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859"/>
        <w:gridCol w:w="1447"/>
        <w:gridCol w:w="1784"/>
        <w:gridCol w:w="1001"/>
        <w:gridCol w:w="939"/>
        <w:gridCol w:w="1366"/>
      </w:tblGrid>
      <w:tr w:rsidR="00F52494" w:rsidTr="00F52494">
        <w:trPr>
          <w:trHeight w:val="255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2494" w:rsidRDefault="00F52494" w:rsidP="00F52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2494" w:rsidRDefault="00C608A4" w:rsidP="00F524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568C1FC" wp14:editId="42923045">
                  <wp:extent cx="1828800" cy="182859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" t="2617" r="5779" b="3514"/>
                          <a:stretch/>
                        </pic:blipFill>
                        <pic:spPr bwMode="auto">
                          <a:xfrm>
                            <a:off x="0" y="0"/>
                            <a:ext cx="1842202" cy="184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2494" w:rsidRDefault="00F52494" w:rsidP="008D7638">
            <w:pPr>
              <w:jc w:val="center"/>
              <w:rPr>
                <w:sz w:val="20"/>
                <w:szCs w:val="20"/>
              </w:rPr>
            </w:pPr>
          </w:p>
        </w:tc>
      </w:tr>
      <w:tr w:rsidR="00F52494" w:rsidTr="00F52494">
        <w:trPr>
          <w:trHeight w:val="102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 ADI</w:t>
            </w:r>
          </w:p>
        </w:tc>
        <w:tc>
          <w:tcPr>
            <w:tcW w:w="73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 w:val="0"/>
                <w:sz w:val="24"/>
              </w:rPr>
              <w:t>MSB İZMİR TERSANESİ KOMUTANLIĞI İNŞAAT İHTİYAÇLARINA YÖNELİK PROJE HİZMET ALIMI</w:t>
            </w:r>
            <w:r>
              <w:rPr>
                <w:b/>
                <w:sz w:val="24"/>
              </w:rPr>
              <w:t xml:space="preserve"> İŞİ</w:t>
            </w:r>
          </w:p>
        </w:tc>
      </w:tr>
      <w:tr w:rsidR="00F52494" w:rsidTr="00F52494">
        <w:trPr>
          <w:trHeight w:val="333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 BİLGİLERİ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</w:tcBorders>
            <w:vAlign w:val="bottom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İLİ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vAlign w:val="bottom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İLÇESİ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KÖY/MAH</w:t>
            </w:r>
          </w:p>
        </w:tc>
        <w:tc>
          <w:tcPr>
            <w:tcW w:w="136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ADA/PARSEL</w:t>
            </w:r>
          </w:p>
        </w:tc>
      </w:tr>
      <w:tr w:rsidR="00F52494" w:rsidTr="00F52494">
        <w:trPr>
          <w:trHeight w:val="307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F52494" w:rsidRDefault="00F52494" w:rsidP="008D7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F52494" w:rsidRDefault="00F52494" w:rsidP="008D7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sz w:val="16"/>
                <w:szCs w:val="16"/>
              </w:rPr>
            </w:pPr>
          </w:p>
        </w:tc>
      </w:tr>
      <w:tr w:rsidR="00F52494" w:rsidTr="00F52494">
        <w:trPr>
          <w:trHeight w:val="333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ARSA</w:t>
            </w:r>
          </w:p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7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TOPLAM İNŞAAT ALANI (m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84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BİNA OTURUM ALANI (m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2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 ADEDİ</w:t>
            </w:r>
          </w:p>
        </w:tc>
        <w:tc>
          <w:tcPr>
            <w:tcW w:w="1366" w:type="dxa"/>
            <w:tcBorders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TEMEL DERİNLİĞİ (m)</w:t>
            </w:r>
          </w:p>
        </w:tc>
      </w:tr>
      <w:tr w:rsidR="00F52494" w:rsidTr="00F52494">
        <w:trPr>
          <w:trHeight w:val="33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6" w:type="dxa"/>
            <w:tcBorders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2494" w:rsidTr="001320E3">
        <w:trPr>
          <w:trHeight w:val="287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3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FİRMANIN İSİM VE İLETİŞİM BİLGİLERİ</w:t>
            </w:r>
          </w:p>
        </w:tc>
      </w:tr>
      <w:tr w:rsidR="00F52494" w:rsidTr="00F52494">
        <w:trPr>
          <w:trHeight w:val="383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YÜKLENİCİ</w:t>
            </w:r>
          </w:p>
        </w:tc>
        <w:tc>
          <w:tcPr>
            <w:tcW w:w="1447" w:type="dxa"/>
            <w:tcBorders>
              <w:top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ODA SİCİL NO.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KAŞE İMZA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F52494" w:rsidTr="001320E3">
        <w:trPr>
          <w:trHeight w:val="1445"/>
        </w:trPr>
        <w:tc>
          <w:tcPr>
            <w:tcW w:w="2517" w:type="dxa"/>
            <w:gridSpan w:val="2"/>
            <w:tcBorders>
              <w:lef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F52494" w:rsidRDefault="00F52494" w:rsidP="008D7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52494" w:rsidRDefault="00F52494" w:rsidP="008D7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right w:val="single" w:sz="4" w:space="0" w:color="000000"/>
            </w:tcBorders>
            <w:vAlign w:val="center"/>
          </w:tcPr>
          <w:p w:rsidR="00F52494" w:rsidRDefault="00F52494" w:rsidP="008D76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608B" w:rsidRDefault="00A6608B">
      <w:bookmarkStart w:id="0" w:name="_GoBack"/>
      <w:bookmarkEnd w:id="0"/>
    </w:p>
    <w:sectPr w:rsidR="00A6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0"/>
    <w:rsid w:val="001320E3"/>
    <w:rsid w:val="00403730"/>
    <w:rsid w:val="00A6608B"/>
    <w:rsid w:val="00C608A4"/>
    <w:rsid w:val="00F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B088-0927-4469-A6F2-C8CBF83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94"/>
    <w:pPr>
      <w:spacing w:after="0" w:line="240" w:lineRule="auto"/>
    </w:pPr>
    <w:rPr>
      <w:rFonts w:ascii="Times New Roman" w:eastAsia="Times New Roman" w:hAnsi="Times New Roman" w:cs="Times New Roman"/>
      <w:bCs/>
      <w:sz w:val="32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0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0E3"/>
    <w:rPr>
      <w:rFonts w:ascii="Segoe UI" w:eastAsia="Times New Roman" w:hAnsi="Segoe UI" w:cs="Segoe UI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HÜSNA KENANOĞLU BOLÇAY (İNŞ.YÜK.MÜH.)</dc:creator>
  <cp:keywords/>
  <dc:description/>
  <cp:lastModifiedBy>HÜSNA KENANOĞLU BOLÇAY (İNŞ.YÜK.MÜH.)</cp:lastModifiedBy>
  <cp:revision>4</cp:revision>
  <cp:lastPrinted>2023-09-26T11:31:00Z</cp:lastPrinted>
  <dcterms:created xsi:type="dcterms:W3CDTF">2023-09-26T10:15:00Z</dcterms:created>
  <dcterms:modified xsi:type="dcterms:W3CDTF">2023-09-26T11:36:00Z</dcterms:modified>
</cp:coreProperties>
</file>