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6A742A" w:rsidRDefault="000E3886" w:rsidP="006A742A">
      <w:pPr>
        <w:overflowPunct/>
        <w:autoSpaceDE/>
        <w:autoSpaceDN/>
        <w:adjustRightInd/>
        <w:textAlignment w:val="auto"/>
      </w:pPr>
      <w:r w:rsidRPr="00287967">
        <w:rPr>
          <w:szCs w:val="24"/>
        </w:rPr>
        <w:t>İdarenizce ihaleye çıkarılan</w:t>
      </w:r>
      <w:r w:rsidR="00EF6745">
        <w:rPr>
          <w:szCs w:val="24"/>
        </w:rPr>
        <w:t xml:space="preserve"> </w:t>
      </w:r>
      <w:r w:rsidR="0036465E">
        <w:rPr>
          <w:szCs w:val="24"/>
        </w:rPr>
        <w:t>[</w:t>
      </w:r>
      <w:r w:rsidR="00171A2C">
        <w:t xml:space="preserve">1974-YEM-BAR-2623 </w:t>
      </w:r>
      <w:r w:rsidR="00171A2C">
        <w:t xml:space="preserve">Albüm Numaralı Binanın Elektrik </w:t>
      </w:r>
      <w:bookmarkStart w:id="0" w:name="_GoBack"/>
      <w:bookmarkEnd w:id="0"/>
      <w:r w:rsidR="00171A2C">
        <w:t>Tesisatı, İç Ve Dış Cephe Bakım Onarımı</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1A2C"/>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04BF"/>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032"/>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742A"/>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94DB0"/>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18A6"/>
    <w:rsid w:val="00E04E14"/>
    <w:rsid w:val="00E06C47"/>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556CC8-95A5-4535-BEDB-029C8A91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245</Words>
  <Characters>1400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RESUL CAN (TOP.ATĞM.)(KKK)</cp:lastModifiedBy>
  <cp:revision>25</cp:revision>
  <cp:lastPrinted>2009-03-04T08:44:00Z</cp:lastPrinted>
  <dcterms:created xsi:type="dcterms:W3CDTF">2018-08-10T08:21:00Z</dcterms:created>
  <dcterms:modified xsi:type="dcterms:W3CDTF">2022-03-25T08:21:00Z</dcterms:modified>
</cp:coreProperties>
</file>