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19" w:rsidRPr="00EE0B70" w:rsidRDefault="00953131" w:rsidP="001D374F">
      <w:pPr>
        <w:spacing w:after="0" w:line="300" w:lineRule="auto"/>
        <w:rPr>
          <w:rFonts w:ascii="Times New Roman" w:hAnsi="Times New Roman" w:cs="Times New Roman"/>
          <w:sz w:val="24"/>
          <w:szCs w:val="24"/>
        </w:rPr>
      </w:pPr>
      <w:r w:rsidRPr="00EE0B70">
        <w:rPr>
          <w:rFonts w:ascii="Times New Roman" w:hAnsi="Times New Roman" w:cs="Times New Roman"/>
          <w:sz w:val="24"/>
          <w:szCs w:val="24"/>
        </w:rPr>
        <w:t xml:space="preserve"> </w:t>
      </w:r>
      <w:r w:rsidR="00174B7B" w:rsidRPr="00EE0B70">
        <w:rPr>
          <w:rFonts w:ascii="Times New Roman" w:hAnsi="Times New Roman" w:cs="Times New Roman"/>
          <w:sz w:val="24"/>
          <w:szCs w:val="24"/>
        </w:rPr>
        <w:t>DOĞRUDAN TEMİN NUMARASI: D.</w:t>
      </w:r>
      <w:proofErr w:type="gramStart"/>
      <w:r w:rsidR="00174B7B" w:rsidRPr="00EE0B70">
        <w:rPr>
          <w:rFonts w:ascii="Times New Roman" w:hAnsi="Times New Roman" w:cs="Times New Roman"/>
          <w:sz w:val="24"/>
          <w:szCs w:val="24"/>
        </w:rPr>
        <w:t>NU</w:t>
      </w:r>
      <w:r w:rsidR="00E22B7F" w:rsidRPr="00EE0B70">
        <w:rPr>
          <w:rFonts w:ascii="Times New Roman" w:hAnsi="Times New Roman" w:cs="Times New Roman"/>
          <w:sz w:val="24"/>
          <w:szCs w:val="24"/>
        </w:rPr>
        <w:t xml:space="preserve"> </w:t>
      </w:r>
      <w:r w:rsidR="00174B7B" w:rsidRPr="00EE0B70">
        <w:rPr>
          <w:rFonts w:ascii="Times New Roman" w:hAnsi="Times New Roman" w:cs="Times New Roman"/>
          <w:sz w:val="24"/>
          <w:szCs w:val="24"/>
        </w:rPr>
        <w:t>:</w:t>
      </w:r>
      <w:r w:rsidR="00E22B7F" w:rsidRPr="00EE0B70">
        <w:rPr>
          <w:rFonts w:ascii="Times New Roman" w:hAnsi="Times New Roman" w:cs="Times New Roman"/>
          <w:sz w:val="24"/>
          <w:szCs w:val="24"/>
        </w:rPr>
        <w:t xml:space="preserve"> </w:t>
      </w:r>
      <w:r w:rsidR="00CE15A6">
        <w:rPr>
          <w:rFonts w:ascii="Times New Roman" w:hAnsi="Times New Roman" w:cs="Times New Roman"/>
          <w:sz w:val="24"/>
          <w:szCs w:val="24"/>
        </w:rPr>
        <w:t>26</w:t>
      </w:r>
      <w:proofErr w:type="gramEnd"/>
      <w:r w:rsidR="00EC7D59">
        <w:rPr>
          <w:rFonts w:ascii="Times New Roman" w:hAnsi="Times New Roman" w:cs="Times New Roman"/>
          <w:sz w:val="24"/>
          <w:szCs w:val="24"/>
        </w:rPr>
        <w:t xml:space="preserve"> </w:t>
      </w:r>
      <w:r w:rsidR="00F27162">
        <w:rPr>
          <w:rFonts w:ascii="Times New Roman" w:hAnsi="Times New Roman" w:cs="Times New Roman"/>
          <w:sz w:val="24"/>
          <w:szCs w:val="24"/>
        </w:rPr>
        <w:t>409</w:t>
      </w:r>
      <w:r w:rsidR="007569C0">
        <w:rPr>
          <w:rFonts w:ascii="Times New Roman" w:hAnsi="Times New Roman" w:cs="Times New Roman"/>
          <w:sz w:val="24"/>
          <w:szCs w:val="24"/>
        </w:rPr>
        <w:t xml:space="preserve"> </w:t>
      </w:r>
      <w:r w:rsidR="003106E6">
        <w:rPr>
          <w:rFonts w:ascii="Times New Roman" w:hAnsi="Times New Roman" w:cs="Times New Roman"/>
          <w:sz w:val="24"/>
          <w:szCs w:val="24"/>
        </w:rPr>
        <w:t xml:space="preserve"> </w:t>
      </w:r>
      <w:r w:rsidR="00174B7B" w:rsidRPr="00EE0B70">
        <w:rPr>
          <w:rFonts w:ascii="Times New Roman" w:hAnsi="Times New Roman" w:cs="Times New Roman"/>
          <w:sz w:val="24"/>
          <w:szCs w:val="24"/>
        </w:rPr>
        <w:t xml:space="preserve"> / </w:t>
      </w:r>
      <w:r w:rsidR="00485E5B" w:rsidRPr="00485E5B">
        <w:rPr>
          <w:rFonts w:ascii="Times New Roman" w:hAnsi="Times New Roman" w:cs="Times New Roman"/>
          <w:sz w:val="24"/>
          <w:szCs w:val="24"/>
        </w:rPr>
        <w:t>26DT</w:t>
      </w:r>
      <w:r w:rsidR="00430EF8">
        <w:rPr>
          <w:rFonts w:ascii="Times New Roman" w:hAnsi="Times New Roman" w:cs="Times New Roman"/>
          <w:sz w:val="24"/>
          <w:szCs w:val="24"/>
        </w:rPr>
        <w:t>1059101</w:t>
      </w:r>
    </w:p>
    <w:p w:rsidR="00EE0B70" w:rsidRPr="00EE0B70" w:rsidRDefault="00384447" w:rsidP="001D374F">
      <w:pPr>
        <w:spacing w:after="0" w:line="300" w:lineRule="auto"/>
        <w:rPr>
          <w:rFonts w:ascii="Times New Roman" w:hAnsi="Times New Roman" w:cs="Times New Roman"/>
          <w:sz w:val="24"/>
          <w:szCs w:val="24"/>
        </w:rPr>
      </w:pPr>
      <w:r>
        <w:rPr>
          <w:rFonts w:ascii="Times New Roman" w:hAnsi="Times New Roman" w:cs="Times New Roman"/>
          <w:sz w:val="24"/>
          <w:szCs w:val="24"/>
        </w:rPr>
        <w:t xml:space="preserve">İŞİN ADI: </w:t>
      </w:r>
      <w:r w:rsidR="00485E5B" w:rsidRPr="00485E5B">
        <w:rPr>
          <w:rFonts w:ascii="Times New Roman" w:hAnsi="Times New Roman" w:cs="Times New Roman"/>
          <w:b/>
          <w:sz w:val="24"/>
          <w:szCs w:val="24"/>
        </w:rPr>
        <w:t>MUHTELİF 3 KALEM HAMMADDE MALZEME MAL ALIMI</w:t>
      </w:r>
    </w:p>
    <w:p w:rsidR="00174B7B" w:rsidRPr="00EE0B70" w:rsidRDefault="00174B7B" w:rsidP="001D374F">
      <w:pPr>
        <w:spacing w:after="0" w:line="300" w:lineRule="auto"/>
        <w:rPr>
          <w:rFonts w:ascii="Times New Roman" w:hAnsi="Times New Roman" w:cs="Times New Roman"/>
          <w:sz w:val="24"/>
          <w:szCs w:val="24"/>
        </w:rPr>
      </w:pPr>
      <w:r w:rsidRPr="00EE0B70">
        <w:rPr>
          <w:rFonts w:ascii="Times New Roman" w:hAnsi="Times New Roman" w:cs="Times New Roman"/>
          <w:sz w:val="24"/>
          <w:szCs w:val="24"/>
        </w:rPr>
        <w:t>İHALE USULÜ: 3B DOĞRUDAN TEMİN</w:t>
      </w:r>
    </w:p>
    <w:p w:rsidR="00174B7B" w:rsidRPr="00EE0B70" w:rsidRDefault="00174B7B" w:rsidP="001D374F">
      <w:pPr>
        <w:spacing w:after="0" w:line="300" w:lineRule="auto"/>
        <w:ind w:right="-851"/>
        <w:rPr>
          <w:rFonts w:ascii="Times New Roman" w:eastAsia="Times New Roman" w:hAnsi="Times New Roman" w:cs="Times New Roman"/>
          <w:sz w:val="24"/>
          <w:szCs w:val="24"/>
        </w:rPr>
      </w:pPr>
      <w:r w:rsidRPr="00EE0B70">
        <w:rPr>
          <w:rFonts w:ascii="Times New Roman" w:hAnsi="Times New Roman" w:cs="Times New Roman"/>
          <w:sz w:val="24"/>
          <w:szCs w:val="24"/>
        </w:rPr>
        <w:t xml:space="preserve">İDARE ADI: </w:t>
      </w:r>
      <w:r w:rsidRPr="00EE0B70">
        <w:rPr>
          <w:rFonts w:ascii="Times New Roman" w:eastAsia="Times New Roman" w:hAnsi="Times New Roman" w:cs="Times New Roman"/>
          <w:sz w:val="24"/>
          <w:szCs w:val="24"/>
        </w:rPr>
        <w:t>6'NCI ANA BAKIM FABRİKA MÜDÜRLÜĞÜ/BALIKESİR</w:t>
      </w:r>
    </w:p>
    <w:p w:rsidR="00174B7B" w:rsidRPr="00EE0B70" w:rsidRDefault="00174B7B" w:rsidP="001D374F">
      <w:pPr>
        <w:spacing w:after="0" w:line="300" w:lineRule="auto"/>
        <w:ind w:right="-851"/>
        <w:rPr>
          <w:rFonts w:ascii="Times New Roman" w:eastAsia="Times New Roman" w:hAnsi="Times New Roman" w:cs="Times New Roman"/>
          <w:sz w:val="24"/>
          <w:szCs w:val="24"/>
        </w:rPr>
      </w:pPr>
      <w:r w:rsidRPr="00EE0B70">
        <w:rPr>
          <w:rFonts w:ascii="Times New Roman" w:eastAsia="Times New Roman" w:hAnsi="Times New Roman" w:cs="Times New Roman"/>
          <w:sz w:val="24"/>
          <w:szCs w:val="24"/>
        </w:rPr>
        <w:t xml:space="preserve">ADRES: GÜMÜŞÇEŞME MAH. </w:t>
      </w:r>
      <w:r w:rsidR="00E22B7F" w:rsidRPr="00EE0B70">
        <w:rPr>
          <w:rFonts w:ascii="Times New Roman" w:eastAsia="Times New Roman" w:hAnsi="Times New Roman" w:cs="Times New Roman"/>
          <w:sz w:val="24"/>
          <w:szCs w:val="24"/>
        </w:rPr>
        <w:t>14-ATAY CADDESİ NO:1/7</w:t>
      </w:r>
      <w:r w:rsidRPr="00EE0B70">
        <w:rPr>
          <w:rFonts w:ascii="Times New Roman" w:eastAsia="Times New Roman" w:hAnsi="Times New Roman" w:cs="Times New Roman"/>
          <w:sz w:val="24"/>
          <w:szCs w:val="24"/>
        </w:rPr>
        <w:t xml:space="preserve"> ALTIEYLÜL – BALIKESİR</w:t>
      </w:r>
    </w:p>
    <w:p w:rsidR="00174B7B" w:rsidRDefault="00174B7B" w:rsidP="001D374F">
      <w:pPr>
        <w:spacing w:after="0" w:line="300" w:lineRule="auto"/>
        <w:ind w:right="-851"/>
        <w:rPr>
          <w:rFonts w:ascii="Times New Roman" w:eastAsia="Times New Roman" w:hAnsi="Times New Roman" w:cs="Times New Roman"/>
          <w:sz w:val="24"/>
          <w:szCs w:val="24"/>
        </w:rPr>
      </w:pPr>
      <w:r w:rsidRPr="00EE0B70">
        <w:rPr>
          <w:rFonts w:ascii="Times New Roman" w:eastAsia="Times New Roman" w:hAnsi="Times New Roman" w:cs="Times New Roman"/>
          <w:sz w:val="24"/>
          <w:szCs w:val="24"/>
        </w:rPr>
        <w:t>TELEFON: 0266 2395000</w:t>
      </w:r>
      <w:r w:rsidR="00E7151C" w:rsidRPr="00EE0B70">
        <w:rPr>
          <w:rFonts w:ascii="Times New Roman" w:eastAsia="Times New Roman" w:hAnsi="Times New Roman" w:cs="Times New Roman"/>
          <w:sz w:val="24"/>
          <w:szCs w:val="24"/>
        </w:rPr>
        <w:tab/>
      </w:r>
      <w:r w:rsidR="00E7151C" w:rsidRPr="00EE0B70">
        <w:rPr>
          <w:rFonts w:ascii="Times New Roman" w:eastAsia="Times New Roman" w:hAnsi="Times New Roman" w:cs="Times New Roman"/>
          <w:sz w:val="24"/>
          <w:szCs w:val="24"/>
        </w:rPr>
        <w:tab/>
      </w:r>
    </w:p>
    <w:p w:rsidR="001D374F" w:rsidRDefault="001D374F" w:rsidP="001D374F">
      <w:pPr>
        <w:spacing w:after="0" w:line="300" w:lineRule="auto"/>
        <w:ind w:right="-284"/>
        <w:jc w:val="both"/>
        <w:rPr>
          <w:rFonts w:ascii="Times New Roman" w:eastAsia="Times New Roman" w:hAnsi="Times New Roman" w:cs="Times New Roman"/>
          <w:sz w:val="24"/>
          <w:szCs w:val="24"/>
        </w:rPr>
      </w:pPr>
      <w:r w:rsidRPr="001D374F">
        <w:rPr>
          <w:rFonts w:ascii="Times New Roman" w:eastAsia="Times New Roman" w:hAnsi="Times New Roman" w:cs="Times New Roman"/>
          <w:sz w:val="24"/>
          <w:szCs w:val="24"/>
        </w:rPr>
        <w:t xml:space="preserve">İLGİLİ PERSONELİNİN ADI, SOYADI VE UNVANI: </w:t>
      </w:r>
      <w:proofErr w:type="gramStart"/>
      <w:r w:rsidRPr="001D374F">
        <w:rPr>
          <w:rFonts w:ascii="Times New Roman" w:eastAsia="Times New Roman" w:hAnsi="Times New Roman" w:cs="Times New Roman"/>
          <w:b/>
          <w:sz w:val="24"/>
          <w:szCs w:val="24"/>
        </w:rPr>
        <w:t>TED.ASB</w:t>
      </w:r>
      <w:proofErr w:type="gramEnd"/>
      <w:r w:rsidRPr="001D374F">
        <w:rPr>
          <w:rFonts w:ascii="Times New Roman" w:eastAsia="Times New Roman" w:hAnsi="Times New Roman" w:cs="Times New Roman"/>
          <w:b/>
          <w:sz w:val="24"/>
          <w:szCs w:val="24"/>
        </w:rPr>
        <w:t xml:space="preserve">. </w:t>
      </w:r>
      <w:proofErr w:type="gramStart"/>
      <w:r w:rsidRPr="001D374F">
        <w:rPr>
          <w:rFonts w:ascii="Times New Roman" w:eastAsia="Times New Roman" w:hAnsi="Times New Roman" w:cs="Times New Roman"/>
          <w:b/>
          <w:sz w:val="24"/>
          <w:szCs w:val="24"/>
        </w:rPr>
        <w:t>İKM.ASB</w:t>
      </w:r>
      <w:proofErr w:type="gramEnd"/>
      <w:r w:rsidRPr="001D374F">
        <w:rPr>
          <w:rFonts w:ascii="Times New Roman" w:eastAsia="Times New Roman" w:hAnsi="Times New Roman" w:cs="Times New Roman"/>
          <w:b/>
          <w:sz w:val="24"/>
          <w:szCs w:val="24"/>
        </w:rPr>
        <w:t xml:space="preserve">.KD.ÜÇVŞ. UĞUR MEHMET AKPINAR (3411), </w:t>
      </w:r>
      <w:proofErr w:type="gramStart"/>
      <w:r w:rsidRPr="001D374F">
        <w:rPr>
          <w:rFonts w:ascii="Times New Roman" w:eastAsia="Times New Roman" w:hAnsi="Times New Roman" w:cs="Times New Roman"/>
          <w:b/>
          <w:sz w:val="24"/>
          <w:szCs w:val="24"/>
        </w:rPr>
        <w:t>TED.KS</w:t>
      </w:r>
      <w:proofErr w:type="gramEnd"/>
      <w:r w:rsidRPr="001D374F">
        <w:rPr>
          <w:rFonts w:ascii="Times New Roman" w:eastAsia="Times New Roman" w:hAnsi="Times New Roman" w:cs="Times New Roman"/>
          <w:b/>
          <w:sz w:val="24"/>
          <w:szCs w:val="24"/>
        </w:rPr>
        <w:t xml:space="preserve">.A.İKM.ÜTĞM. AHMET ÇELİK (3410), </w:t>
      </w:r>
      <w:proofErr w:type="gramStart"/>
      <w:r w:rsidRPr="001D374F">
        <w:rPr>
          <w:rFonts w:ascii="Times New Roman" w:eastAsia="Times New Roman" w:hAnsi="Times New Roman" w:cs="Times New Roman"/>
          <w:b/>
          <w:sz w:val="24"/>
          <w:szCs w:val="24"/>
        </w:rPr>
        <w:t>MLZ.YNT</w:t>
      </w:r>
      <w:proofErr w:type="gramEnd"/>
      <w:r w:rsidRPr="001D374F">
        <w:rPr>
          <w:rFonts w:ascii="Times New Roman" w:eastAsia="Times New Roman" w:hAnsi="Times New Roman" w:cs="Times New Roman"/>
          <w:b/>
          <w:sz w:val="24"/>
          <w:szCs w:val="24"/>
        </w:rPr>
        <w:t xml:space="preserve">.MRK.A. İKM.YB. OLCAY YILDIZ (3400), </w:t>
      </w:r>
      <w:proofErr w:type="gramStart"/>
      <w:r w:rsidRPr="001D374F">
        <w:rPr>
          <w:rFonts w:ascii="Times New Roman" w:eastAsia="Times New Roman" w:hAnsi="Times New Roman" w:cs="Times New Roman"/>
          <w:b/>
          <w:sz w:val="24"/>
          <w:szCs w:val="24"/>
        </w:rPr>
        <w:t>İHL.KOM</w:t>
      </w:r>
      <w:proofErr w:type="gramEnd"/>
      <w:r w:rsidRPr="001D374F">
        <w:rPr>
          <w:rFonts w:ascii="Times New Roman" w:eastAsia="Times New Roman" w:hAnsi="Times New Roman" w:cs="Times New Roman"/>
          <w:b/>
          <w:sz w:val="24"/>
          <w:szCs w:val="24"/>
        </w:rPr>
        <w:t>.BŞK. İKM.ALB. CANER KAPKINER (3140).</w:t>
      </w:r>
      <w:bookmarkStart w:id="0" w:name="_GoBack"/>
      <w:bookmarkEnd w:id="0"/>
    </w:p>
    <w:p w:rsidR="00174B7B" w:rsidRPr="00EE0B70" w:rsidRDefault="00174B7B" w:rsidP="001D374F">
      <w:pPr>
        <w:spacing w:after="0" w:line="300" w:lineRule="auto"/>
        <w:ind w:right="-851"/>
        <w:jc w:val="both"/>
        <w:rPr>
          <w:rStyle w:val="Kpr"/>
          <w:rFonts w:ascii="Times New Roman" w:eastAsia="Times New Roman" w:hAnsi="Times New Roman" w:cs="Times New Roman"/>
          <w:sz w:val="24"/>
          <w:szCs w:val="24"/>
          <w:lang w:eastAsia="tr-TR"/>
        </w:rPr>
      </w:pPr>
      <w:r w:rsidRPr="00EE0B70">
        <w:rPr>
          <w:rFonts w:ascii="Times New Roman" w:eastAsia="Times New Roman" w:hAnsi="Times New Roman" w:cs="Times New Roman"/>
          <w:sz w:val="24"/>
          <w:szCs w:val="24"/>
        </w:rPr>
        <w:t xml:space="preserve">ELEKTRONİK POSTA </w:t>
      </w:r>
      <w:proofErr w:type="spellStart"/>
      <w:r w:rsidRPr="00EE0B70">
        <w:rPr>
          <w:rFonts w:ascii="Times New Roman" w:eastAsia="Times New Roman" w:hAnsi="Times New Roman" w:cs="Times New Roman"/>
          <w:sz w:val="24"/>
          <w:szCs w:val="24"/>
        </w:rPr>
        <w:t>ADRESİ:</w:t>
      </w:r>
      <w:hyperlink r:id="rId5" w:history="1">
        <w:r w:rsidRPr="00EE0B70">
          <w:rPr>
            <w:rStyle w:val="Kpr"/>
            <w:rFonts w:ascii="Times New Roman" w:eastAsia="Times New Roman" w:hAnsi="Times New Roman" w:cs="Times New Roman"/>
            <w:sz w:val="24"/>
            <w:szCs w:val="24"/>
            <w:lang w:eastAsia="tr-TR"/>
          </w:rPr>
          <w:t>savas.ozgel@msb.gov.tr</w:t>
        </w:r>
        <w:proofErr w:type="spellEnd"/>
      </w:hyperlink>
    </w:p>
    <w:p w:rsidR="002A34EF" w:rsidRPr="00EE0B70" w:rsidRDefault="00B52AC8" w:rsidP="001D374F">
      <w:pPr>
        <w:spacing w:after="0" w:line="300" w:lineRule="auto"/>
        <w:ind w:right="-851"/>
        <w:rPr>
          <w:rStyle w:val="Kpr"/>
          <w:rFonts w:ascii="Times New Roman" w:eastAsia="Times New Roman" w:hAnsi="Times New Roman" w:cs="Times New Roman"/>
          <w:color w:val="auto"/>
          <w:sz w:val="24"/>
          <w:szCs w:val="24"/>
          <w:u w:val="none"/>
          <w:lang w:eastAsia="tr-TR"/>
        </w:rPr>
      </w:pPr>
      <w:r w:rsidRPr="00EE0B70">
        <w:rPr>
          <w:rStyle w:val="Kpr"/>
          <w:rFonts w:ascii="Times New Roman" w:eastAsia="Times New Roman" w:hAnsi="Times New Roman" w:cs="Times New Roman"/>
          <w:color w:val="auto"/>
          <w:sz w:val="24"/>
          <w:szCs w:val="24"/>
          <w:u w:val="none"/>
          <w:lang w:eastAsia="tr-TR"/>
        </w:rPr>
        <w:t xml:space="preserve">MALIN NİTELİĞİ VE TÜRÜ: </w:t>
      </w:r>
      <w:r w:rsidR="00485E5B" w:rsidRPr="00485E5B">
        <w:rPr>
          <w:rFonts w:ascii="Times New Roman" w:hAnsi="Times New Roman" w:cs="Times New Roman"/>
          <w:b/>
          <w:sz w:val="24"/>
          <w:szCs w:val="24"/>
        </w:rPr>
        <w:t xml:space="preserve">HAMMADDE </w:t>
      </w:r>
      <w:r w:rsidR="00880F71" w:rsidRPr="00C04AD5">
        <w:rPr>
          <w:rFonts w:ascii="Times New Roman" w:hAnsi="Times New Roman" w:cs="Times New Roman"/>
          <w:b/>
          <w:sz w:val="24"/>
          <w:szCs w:val="24"/>
        </w:rPr>
        <w:t>MALZEME</w:t>
      </w:r>
      <w:r w:rsidR="00880F71">
        <w:rPr>
          <w:rFonts w:ascii="Times New Roman" w:hAnsi="Times New Roman" w:cs="Times New Roman"/>
          <w:b/>
          <w:sz w:val="24"/>
          <w:szCs w:val="24"/>
        </w:rPr>
        <w:t>Sİ</w:t>
      </w:r>
    </w:p>
    <w:p w:rsidR="00D8709F" w:rsidRPr="00EE0B70" w:rsidRDefault="00174B7B" w:rsidP="001D374F">
      <w:pPr>
        <w:spacing w:after="0" w:line="300" w:lineRule="auto"/>
        <w:ind w:right="-851"/>
        <w:rPr>
          <w:rFonts w:ascii="Times New Roman" w:hAnsi="Times New Roman" w:cs="Times New Roman"/>
          <w:sz w:val="24"/>
          <w:szCs w:val="24"/>
        </w:rPr>
      </w:pPr>
      <w:r w:rsidRPr="00EE0B70">
        <w:rPr>
          <w:rFonts w:ascii="Times New Roman" w:hAnsi="Times New Roman" w:cs="Times New Roman"/>
          <w:sz w:val="24"/>
          <w:szCs w:val="24"/>
        </w:rPr>
        <w:t xml:space="preserve">MALIN MİKTARI: </w:t>
      </w:r>
      <w:r w:rsidR="00D8709F">
        <w:rPr>
          <w:rFonts w:ascii="Times New Roman" w:hAnsi="Times New Roman" w:cs="Times New Roman"/>
          <w:sz w:val="24"/>
          <w:szCs w:val="24"/>
        </w:rPr>
        <w:t xml:space="preserve"> </w:t>
      </w:r>
      <w:r w:rsidR="00485E5B">
        <w:rPr>
          <w:rFonts w:ascii="Times New Roman" w:hAnsi="Times New Roman" w:cs="Times New Roman"/>
          <w:sz w:val="24"/>
          <w:szCs w:val="24"/>
        </w:rPr>
        <w:t>3</w:t>
      </w:r>
      <w:r w:rsidR="007C5E5B">
        <w:rPr>
          <w:rFonts w:ascii="Times New Roman" w:hAnsi="Times New Roman" w:cs="Times New Roman"/>
          <w:sz w:val="24"/>
          <w:szCs w:val="24"/>
        </w:rPr>
        <w:t xml:space="preserve"> KALEM </w:t>
      </w:r>
      <w:r w:rsidR="003106E6">
        <w:rPr>
          <w:rFonts w:ascii="Times New Roman" w:hAnsi="Times New Roman" w:cs="Times New Roman"/>
          <w:sz w:val="24"/>
          <w:szCs w:val="24"/>
        </w:rPr>
        <w:t xml:space="preserve"> </w:t>
      </w:r>
      <w:r w:rsidR="00D8709F">
        <w:rPr>
          <w:rFonts w:ascii="Times New Roman" w:hAnsi="Times New Roman" w:cs="Times New Roman"/>
          <w:sz w:val="24"/>
          <w:szCs w:val="24"/>
        </w:rPr>
        <w:t xml:space="preserve"> </w:t>
      </w:r>
    </w:p>
    <w:p w:rsidR="00174B7B" w:rsidRPr="00EE0B70" w:rsidRDefault="00174B7B" w:rsidP="001D374F">
      <w:pPr>
        <w:spacing w:after="0" w:line="300" w:lineRule="auto"/>
        <w:ind w:right="-851"/>
        <w:rPr>
          <w:rFonts w:ascii="Times New Roman" w:eastAsia="Times New Roman" w:hAnsi="Times New Roman" w:cs="Times New Roman"/>
          <w:sz w:val="24"/>
          <w:szCs w:val="24"/>
        </w:rPr>
      </w:pPr>
      <w:r w:rsidRPr="00EE0B70">
        <w:rPr>
          <w:rFonts w:ascii="Times New Roman" w:hAnsi="Times New Roman" w:cs="Times New Roman"/>
          <w:sz w:val="24"/>
          <w:szCs w:val="24"/>
        </w:rPr>
        <w:t xml:space="preserve">MAL TESLİM YERİ: </w:t>
      </w:r>
      <w:r w:rsidRPr="00EE0B70">
        <w:rPr>
          <w:rFonts w:ascii="Times New Roman" w:eastAsia="Times New Roman" w:hAnsi="Times New Roman" w:cs="Times New Roman"/>
          <w:sz w:val="24"/>
          <w:szCs w:val="24"/>
        </w:rPr>
        <w:t>6'NCI ANA BAKIM FABRİKA MÜDÜRLÜĞÜ/BALIKESİR</w:t>
      </w:r>
    </w:p>
    <w:p w:rsidR="00D8709F" w:rsidRPr="00737646" w:rsidRDefault="00174B7B" w:rsidP="001D374F">
      <w:pPr>
        <w:spacing w:after="0" w:line="300" w:lineRule="auto"/>
        <w:ind w:right="-851"/>
        <w:rPr>
          <w:rFonts w:ascii="Times New Roman" w:hAnsi="Times New Roman" w:cs="Times New Roman"/>
          <w:sz w:val="24"/>
          <w:szCs w:val="24"/>
        </w:rPr>
      </w:pPr>
      <w:r w:rsidRPr="00737646">
        <w:rPr>
          <w:rFonts w:ascii="Times New Roman" w:eastAsia="Times New Roman" w:hAnsi="Times New Roman" w:cs="Times New Roman"/>
          <w:sz w:val="24"/>
          <w:szCs w:val="24"/>
        </w:rPr>
        <w:t xml:space="preserve">MAL TESLİM SÜRESİ: </w:t>
      </w:r>
      <w:r w:rsidR="00485E5B">
        <w:rPr>
          <w:rFonts w:ascii="Times New Roman" w:eastAsia="Times New Roman" w:hAnsi="Times New Roman" w:cs="Times New Roman"/>
          <w:sz w:val="24"/>
          <w:szCs w:val="24"/>
        </w:rPr>
        <w:t>DEFATEN 45</w:t>
      </w:r>
      <w:r w:rsidR="00C04AD5">
        <w:rPr>
          <w:rFonts w:ascii="Times New Roman" w:eastAsia="Times New Roman" w:hAnsi="Times New Roman" w:cs="Times New Roman"/>
          <w:sz w:val="24"/>
          <w:szCs w:val="24"/>
        </w:rPr>
        <w:t xml:space="preserve"> GÜNDÜR.</w:t>
      </w:r>
    </w:p>
    <w:p w:rsidR="00174B7B" w:rsidRPr="00737646" w:rsidRDefault="00E7151C" w:rsidP="001D374F">
      <w:pPr>
        <w:spacing w:after="0" w:line="300" w:lineRule="auto"/>
        <w:ind w:right="-851"/>
        <w:rPr>
          <w:rFonts w:ascii="Times New Roman" w:eastAsia="Times New Roman" w:hAnsi="Times New Roman" w:cs="Times New Roman"/>
          <w:sz w:val="24"/>
          <w:szCs w:val="24"/>
        </w:rPr>
      </w:pPr>
      <w:r w:rsidRPr="00737646">
        <w:rPr>
          <w:rFonts w:ascii="Times New Roman" w:eastAsia="Times New Roman" w:hAnsi="Times New Roman" w:cs="Times New Roman"/>
          <w:sz w:val="24"/>
          <w:szCs w:val="24"/>
        </w:rPr>
        <w:t>İHALE YERİ: 6'NCI ANA BAKIM FABRİKA MÜDÜRLÜĞÜ İHALE KOMİSYON BAŞKANLIĞI</w:t>
      </w:r>
    </w:p>
    <w:p w:rsidR="005E7E6C" w:rsidRPr="003106E6" w:rsidRDefault="00E7151C" w:rsidP="001D374F">
      <w:pPr>
        <w:spacing w:after="0" w:line="300" w:lineRule="auto"/>
        <w:ind w:right="-851"/>
        <w:rPr>
          <w:rFonts w:ascii="Times New Roman" w:eastAsia="Times New Roman" w:hAnsi="Times New Roman" w:cs="Times New Roman"/>
          <w:sz w:val="24"/>
          <w:szCs w:val="24"/>
          <w:highlight w:val="yellow"/>
        </w:rPr>
      </w:pPr>
      <w:r w:rsidRPr="003106E6">
        <w:rPr>
          <w:rFonts w:ascii="Times New Roman" w:eastAsia="Times New Roman" w:hAnsi="Times New Roman" w:cs="Times New Roman"/>
          <w:sz w:val="24"/>
          <w:szCs w:val="24"/>
          <w:highlight w:val="yellow"/>
        </w:rPr>
        <w:t xml:space="preserve">İHALE TARİHİ: </w:t>
      </w:r>
      <w:r w:rsidR="00F47A17">
        <w:rPr>
          <w:rFonts w:ascii="Times New Roman" w:eastAsia="Times New Roman" w:hAnsi="Times New Roman" w:cs="Times New Roman"/>
          <w:sz w:val="24"/>
          <w:szCs w:val="24"/>
          <w:highlight w:val="yellow"/>
        </w:rPr>
        <w:t>1</w:t>
      </w:r>
      <w:r w:rsidR="00485E5B">
        <w:rPr>
          <w:rFonts w:ascii="Times New Roman" w:eastAsia="Times New Roman" w:hAnsi="Times New Roman" w:cs="Times New Roman"/>
          <w:sz w:val="24"/>
          <w:szCs w:val="24"/>
          <w:highlight w:val="yellow"/>
        </w:rPr>
        <w:t>8</w:t>
      </w:r>
      <w:r w:rsidR="00080445">
        <w:rPr>
          <w:rFonts w:ascii="Times New Roman" w:eastAsia="Times New Roman" w:hAnsi="Times New Roman" w:cs="Times New Roman"/>
          <w:sz w:val="24"/>
          <w:szCs w:val="24"/>
          <w:highlight w:val="yellow"/>
        </w:rPr>
        <w:t>.</w:t>
      </w:r>
      <w:r w:rsidR="00F47A17">
        <w:rPr>
          <w:rFonts w:ascii="Times New Roman" w:eastAsia="Times New Roman" w:hAnsi="Times New Roman" w:cs="Times New Roman"/>
          <w:sz w:val="24"/>
          <w:szCs w:val="24"/>
          <w:highlight w:val="yellow"/>
        </w:rPr>
        <w:t>0</w:t>
      </w:r>
      <w:r w:rsidR="00C04AD5">
        <w:rPr>
          <w:rFonts w:ascii="Times New Roman" w:eastAsia="Times New Roman" w:hAnsi="Times New Roman" w:cs="Times New Roman"/>
          <w:sz w:val="24"/>
          <w:szCs w:val="24"/>
          <w:highlight w:val="yellow"/>
        </w:rPr>
        <w:t>6</w:t>
      </w:r>
      <w:r w:rsidR="00EE0B70" w:rsidRPr="003106E6">
        <w:rPr>
          <w:rFonts w:ascii="Times New Roman" w:eastAsia="Times New Roman" w:hAnsi="Times New Roman" w:cs="Times New Roman"/>
          <w:sz w:val="24"/>
          <w:szCs w:val="24"/>
          <w:highlight w:val="yellow"/>
        </w:rPr>
        <w:t>.202</w:t>
      </w:r>
      <w:r w:rsidR="007C5E5B">
        <w:rPr>
          <w:rFonts w:ascii="Times New Roman" w:eastAsia="Times New Roman" w:hAnsi="Times New Roman" w:cs="Times New Roman"/>
          <w:sz w:val="24"/>
          <w:szCs w:val="24"/>
          <w:highlight w:val="yellow"/>
        </w:rPr>
        <w:t>6</w:t>
      </w:r>
      <w:r w:rsidRPr="003106E6">
        <w:rPr>
          <w:rFonts w:ascii="Times New Roman" w:eastAsia="Times New Roman" w:hAnsi="Times New Roman" w:cs="Times New Roman"/>
          <w:sz w:val="24"/>
          <w:szCs w:val="24"/>
          <w:highlight w:val="yellow"/>
        </w:rPr>
        <w:t xml:space="preserve"> </w:t>
      </w:r>
      <w:r w:rsidR="00520C1B">
        <w:rPr>
          <w:rFonts w:ascii="Times New Roman" w:eastAsia="Times New Roman" w:hAnsi="Times New Roman" w:cs="Times New Roman"/>
          <w:sz w:val="24"/>
          <w:szCs w:val="24"/>
          <w:highlight w:val="yellow"/>
        </w:rPr>
        <w:t xml:space="preserve">    /   </w:t>
      </w:r>
      <w:r w:rsidR="007569C0">
        <w:rPr>
          <w:rFonts w:ascii="Times New Roman" w:eastAsia="Times New Roman" w:hAnsi="Times New Roman" w:cs="Times New Roman"/>
          <w:sz w:val="24"/>
          <w:szCs w:val="24"/>
          <w:highlight w:val="yellow"/>
        </w:rPr>
        <w:t>10</w:t>
      </w:r>
      <w:r w:rsidRPr="003106E6">
        <w:rPr>
          <w:rFonts w:ascii="Times New Roman" w:eastAsia="Times New Roman" w:hAnsi="Times New Roman" w:cs="Times New Roman"/>
          <w:sz w:val="24"/>
          <w:szCs w:val="24"/>
          <w:highlight w:val="yellow"/>
        </w:rPr>
        <w:t>.30</w:t>
      </w:r>
    </w:p>
    <w:p w:rsidR="00435422" w:rsidRPr="00EE0B70" w:rsidRDefault="00435422" w:rsidP="00E7151C">
      <w:pPr>
        <w:ind w:right="-851"/>
        <w:rPr>
          <w:rFonts w:ascii="Times New Roman" w:hAnsi="Times New Roman" w:cs="Times New Roman"/>
          <w:sz w:val="24"/>
          <w:szCs w:val="24"/>
        </w:rPr>
      </w:pPr>
      <w:r w:rsidRPr="003106E6">
        <w:rPr>
          <w:rFonts w:ascii="Times New Roman" w:eastAsia="Times New Roman" w:hAnsi="Times New Roman" w:cs="Times New Roman"/>
          <w:sz w:val="24"/>
          <w:szCs w:val="24"/>
          <w:highlight w:val="yellow"/>
        </w:rPr>
        <w:t xml:space="preserve">GEÇİCİ TEMİNAT SÜRESİ </w:t>
      </w:r>
      <w:r w:rsidR="00FD7A3E">
        <w:rPr>
          <w:rFonts w:ascii="Times New Roman" w:eastAsia="Times New Roman" w:hAnsi="Times New Roman" w:cs="Times New Roman"/>
          <w:sz w:val="24"/>
          <w:szCs w:val="24"/>
          <w:highlight w:val="yellow"/>
        </w:rPr>
        <w:t xml:space="preserve"> </w:t>
      </w:r>
      <w:r w:rsidRPr="003106E6">
        <w:rPr>
          <w:rFonts w:ascii="Times New Roman" w:eastAsia="Times New Roman" w:hAnsi="Times New Roman" w:cs="Times New Roman"/>
          <w:sz w:val="24"/>
          <w:szCs w:val="24"/>
          <w:highlight w:val="yellow"/>
        </w:rPr>
        <w:t>:</w:t>
      </w:r>
      <w:r w:rsidR="00384447" w:rsidRPr="003106E6">
        <w:rPr>
          <w:rFonts w:ascii="Times New Roman" w:eastAsia="Times New Roman" w:hAnsi="Times New Roman" w:cs="Times New Roman"/>
          <w:sz w:val="24"/>
          <w:szCs w:val="24"/>
          <w:highlight w:val="yellow"/>
        </w:rPr>
        <w:t xml:space="preserve"> </w:t>
      </w:r>
      <w:r w:rsidR="00520C1B">
        <w:rPr>
          <w:rFonts w:ascii="Times New Roman" w:eastAsia="Times New Roman" w:hAnsi="Times New Roman" w:cs="Times New Roman"/>
          <w:sz w:val="24"/>
          <w:szCs w:val="24"/>
          <w:highlight w:val="yellow"/>
        </w:rPr>
        <w:t xml:space="preserve"> </w:t>
      </w:r>
      <w:r w:rsidR="00485E5B">
        <w:rPr>
          <w:rFonts w:ascii="Times New Roman" w:eastAsia="Times New Roman" w:hAnsi="Times New Roman" w:cs="Times New Roman"/>
          <w:sz w:val="24"/>
          <w:szCs w:val="24"/>
          <w:highlight w:val="yellow"/>
        </w:rPr>
        <w:t>14</w:t>
      </w:r>
      <w:r w:rsidR="00C04AD5">
        <w:rPr>
          <w:rFonts w:ascii="Times New Roman" w:eastAsia="Times New Roman" w:hAnsi="Times New Roman" w:cs="Times New Roman"/>
          <w:sz w:val="24"/>
          <w:szCs w:val="24"/>
          <w:highlight w:val="yellow"/>
        </w:rPr>
        <w:t>.11</w:t>
      </w:r>
      <w:r w:rsidR="000B2C85" w:rsidRPr="003106E6">
        <w:rPr>
          <w:rFonts w:ascii="Times New Roman" w:eastAsia="Times New Roman" w:hAnsi="Times New Roman" w:cs="Times New Roman"/>
          <w:sz w:val="24"/>
          <w:szCs w:val="24"/>
          <w:highlight w:val="yellow"/>
        </w:rPr>
        <w:t>.</w:t>
      </w:r>
      <w:r w:rsidR="003106E6">
        <w:rPr>
          <w:rFonts w:ascii="Times New Roman" w:eastAsia="Times New Roman" w:hAnsi="Times New Roman" w:cs="Times New Roman"/>
          <w:sz w:val="24"/>
          <w:szCs w:val="24"/>
          <w:highlight w:val="yellow"/>
        </w:rPr>
        <w:t xml:space="preserve"> </w:t>
      </w:r>
      <w:r w:rsidR="000B2C85" w:rsidRPr="003106E6">
        <w:rPr>
          <w:rFonts w:ascii="Times New Roman" w:eastAsia="Times New Roman" w:hAnsi="Times New Roman" w:cs="Times New Roman"/>
          <w:sz w:val="24"/>
          <w:szCs w:val="24"/>
          <w:highlight w:val="yellow"/>
        </w:rPr>
        <w:t>202</w:t>
      </w:r>
      <w:r w:rsidR="007C5E5B">
        <w:rPr>
          <w:rFonts w:ascii="Times New Roman" w:eastAsia="Times New Roman" w:hAnsi="Times New Roman" w:cs="Times New Roman"/>
          <w:sz w:val="24"/>
          <w:szCs w:val="24"/>
        </w:rPr>
        <w:t>6</w:t>
      </w:r>
    </w:p>
    <w:p w:rsidR="00D21576" w:rsidRPr="00EE0B70" w:rsidRDefault="00E76664" w:rsidP="00D21576">
      <w:pPr>
        <w:jc w:val="center"/>
        <w:rPr>
          <w:rFonts w:ascii="Times New Roman" w:hAnsi="Times New Roman" w:cs="Times New Roman"/>
          <w:sz w:val="24"/>
          <w:szCs w:val="24"/>
        </w:rPr>
      </w:pPr>
      <w:r w:rsidRPr="00EE0B70">
        <w:rPr>
          <w:rFonts w:ascii="Times New Roman" w:hAnsi="Times New Roman" w:cs="Times New Roman"/>
          <w:sz w:val="24"/>
          <w:szCs w:val="24"/>
        </w:rPr>
        <w:t>İLAN METNİ</w:t>
      </w:r>
    </w:p>
    <w:p w:rsidR="00AD4F1F" w:rsidRPr="00EE0B70" w:rsidRDefault="00BB4ECC" w:rsidP="00EE0B70">
      <w:pPr>
        <w:spacing w:after="0"/>
        <w:jc w:val="both"/>
        <w:rPr>
          <w:rFonts w:ascii="Times New Roman" w:hAnsi="Times New Roman" w:cs="Times New Roman"/>
        </w:rPr>
      </w:pPr>
      <w:r>
        <w:rPr>
          <w:rFonts w:ascii="Times New Roman" w:hAnsi="Times New Roman" w:cs="Times New Roman"/>
          <w:sz w:val="24"/>
          <w:szCs w:val="24"/>
        </w:rPr>
        <w:t xml:space="preserve">1. </w:t>
      </w:r>
      <w:r w:rsidR="00E7151C" w:rsidRPr="00EE0B70">
        <w:rPr>
          <w:rFonts w:ascii="Times New Roman" w:hAnsi="Times New Roman" w:cs="Times New Roman"/>
          <w:sz w:val="24"/>
          <w:szCs w:val="24"/>
        </w:rPr>
        <w:t xml:space="preserve">a. </w:t>
      </w:r>
      <w:r w:rsidR="00AD4F1F" w:rsidRPr="00EE0B70">
        <w:rPr>
          <w:rFonts w:ascii="Times New Roman" w:hAnsi="Times New Roman" w:cs="Times New Roman"/>
          <w:sz w:val="24"/>
          <w:szCs w:val="24"/>
        </w:rPr>
        <w:t xml:space="preserve">4416 sayılı </w:t>
      </w:r>
      <w:r w:rsidR="00AD4F1F" w:rsidRPr="00EE0B70">
        <w:rPr>
          <w:rFonts w:ascii="Times New Roman" w:hAnsi="Times New Roman" w:cs="Times New Roman"/>
        </w:rPr>
        <w:t>Cumhurbaşkanı kararı 7 (1) (ğ) ve Askeri Fabrikalar Genel Müdürlüğü ve Tersaneler Genel Müdürlüğünün 4734 Sayılı Kamu İhale Kanununun 3’ üncü Maddesinin (b) Bendi Kapsamında Yapılacak Mal ve Hizmet Alımları Yönergesi Madde 8 (1) (ğ) doğrultusunda, DOĞRUDAN TEMİN usulü.</w:t>
      </w:r>
    </w:p>
    <w:p w:rsidR="00E7151C" w:rsidRPr="00EE0B70" w:rsidRDefault="00E7151C" w:rsidP="00EE0B70">
      <w:pPr>
        <w:pStyle w:val="ListeParagraf"/>
        <w:spacing w:after="0"/>
        <w:ind w:left="0"/>
        <w:jc w:val="both"/>
        <w:rPr>
          <w:rFonts w:ascii="Times New Roman" w:eastAsia="Times New Roman" w:hAnsi="Times New Roman" w:cs="Times New Roman"/>
          <w:iCs/>
          <w:lang w:eastAsia="tr-TR"/>
        </w:rPr>
      </w:pPr>
      <w:proofErr w:type="gramStart"/>
      <w:r w:rsidRPr="00EE0B70">
        <w:rPr>
          <w:rFonts w:ascii="Times New Roman" w:hAnsi="Times New Roman" w:cs="Times New Roman"/>
        </w:rPr>
        <w:t>c</w:t>
      </w:r>
      <w:proofErr w:type="gramEnd"/>
      <w:r w:rsidRPr="00EE0B70">
        <w:rPr>
          <w:rFonts w:ascii="Times New Roman" w:hAnsi="Times New Roman" w:cs="Times New Roman"/>
        </w:rPr>
        <w:t xml:space="preserve">. Fiyat Farkı: </w:t>
      </w:r>
      <w:r w:rsidRPr="00EE0B70">
        <w:rPr>
          <w:rFonts w:ascii="Times New Roman" w:eastAsia="Times New Roman" w:hAnsi="Times New Roman" w:cs="Times New Roman"/>
          <w:iCs/>
          <w:lang w:eastAsia="tr-TR"/>
        </w:rPr>
        <w:t>Verilmeyecektir.</w:t>
      </w:r>
    </w:p>
    <w:p w:rsidR="00E7151C" w:rsidRDefault="00E7151C" w:rsidP="00EE0B70">
      <w:pPr>
        <w:spacing w:after="0"/>
        <w:ind w:left="360" w:hanging="360"/>
        <w:jc w:val="both"/>
        <w:rPr>
          <w:rFonts w:ascii="Times New Roman" w:eastAsia="Times New Roman" w:hAnsi="Times New Roman" w:cs="Times New Roman"/>
          <w:iCs/>
          <w:lang w:eastAsia="tr-TR"/>
        </w:rPr>
      </w:pPr>
      <w:proofErr w:type="gramStart"/>
      <w:r w:rsidRPr="00EE0B70">
        <w:rPr>
          <w:rFonts w:ascii="Times New Roman" w:eastAsia="Times New Roman" w:hAnsi="Times New Roman" w:cs="Times New Roman"/>
          <w:lang w:eastAsia="tr-TR"/>
        </w:rPr>
        <w:t>ç</w:t>
      </w:r>
      <w:proofErr w:type="gramEnd"/>
      <w:r w:rsidRPr="00EE0B70">
        <w:rPr>
          <w:rFonts w:ascii="Times New Roman" w:eastAsia="Times New Roman" w:hAnsi="Times New Roman" w:cs="Times New Roman"/>
          <w:lang w:eastAsia="tr-TR"/>
        </w:rPr>
        <w:t>. Esas Alınacak Para Birimi</w:t>
      </w:r>
      <w:r w:rsidRPr="00EE0B70">
        <w:rPr>
          <w:rFonts w:ascii="Times New Roman" w:hAnsi="Times New Roman" w:cs="Times New Roman"/>
        </w:rPr>
        <w:t xml:space="preserve">: </w:t>
      </w:r>
      <w:r w:rsidRPr="00EE0B70">
        <w:rPr>
          <w:rFonts w:ascii="Times New Roman" w:eastAsia="Times New Roman" w:hAnsi="Times New Roman" w:cs="Times New Roman"/>
          <w:iCs/>
          <w:lang w:eastAsia="tr-TR"/>
        </w:rPr>
        <w:t>İhalede esas alınacak para birimi Türk Lirası (TL) olacaktır.</w:t>
      </w:r>
    </w:p>
    <w:p w:rsidR="003F3928" w:rsidRPr="003F3928" w:rsidRDefault="003F3928" w:rsidP="003F3928">
      <w:pPr>
        <w:spacing w:after="0"/>
        <w:jc w:val="both"/>
        <w:rPr>
          <w:rFonts w:ascii="Times New Roman" w:eastAsia="Times New Roman" w:hAnsi="Times New Roman" w:cs="Times New Roman"/>
          <w:lang w:eastAsia="tr-TR"/>
        </w:rPr>
      </w:pPr>
      <w:proofErr w:type="gramStart"/>
      <w:r>
        <w:rPr>
          <w:rFonts w:ascii="Times New Roman" w:eastAsia="Times New Roman" w:hAnsi="Times New Roman" w:cs="Times New Roman"/>
          <w:iCs/>
          <w:lang w:eastAsia="tr-TR"/>
        </w:rPr>
        <w:t>d</w:t>
      </w:r>
      <w:proofErr w:type="gramEnd"/>
      <w:r>
        <w:rPr>
          <w:rFonts w:ascii="Times New Roman" w:eastAsia="Times New Roman" w:hAnsi="Times New Roman" w:cs="Times New Roman"/>
          <w:iCs/>
          <w:lang w:eastAsia="tr-TR"/>
        </w:rPr>
        <w:t xml:space="preserve">. </w:t>
      </w:r>
      <w:r w:rsidRPr="003F3928">
        <w:rPr>
          <w:rFonts w:ascii="Times New Roman" w:eastAsia="Times New Roman" w:hAnsi="Times New Roman" w:cs="Times New Roman"/>
          <w:lang w:eastAsia="tr-TR"/>
        </w:rPr>
        <w:t>Geçici teminat, teklif edilen bedelin % 3‘ünden az olmamak üzere istekli tarafından verilecek tutarda alınacaktır. Alım üzerinde bırakılan istekliden, sözleşme imzalanmadan önce alım bedelinin % 6’sı oranında kesin teminat alınacaktır.</w:t>
      </w:r>
    </w:p>
    <w:p w:rsidR="005E7E6C" w:rsidRPr="00EE0B70" w:rsidRDefault="00D21576" w:rsidP="00EE0B70">
      <w:pPr>
        <w:spacing w:before="240" w:after="0" w:line="240" w:lineRule="exact"/>
        <w:ind w:left="708" w:hanging="708"/>
        <w:jc w:val="both"/>
        <w:rPr>
          <w:rFonts w:ascii="Times New Roman" w:hAnsi="Times New Roman" w:cs="Times New Roman"/>
        </w:rPr>
      </w:pPr>
      <w:r w:rsidRPr="00EE0B70">
        <w:rPr>
          <w:rFonts w:ascii="Times New Roman" w:hAnsi="Times New Roman" w:cs="Times New Roman"/>
        </w:rPr>
        <w:t>2</w:t>
      </w:r>
      <w:r w:rsidRPr="00EE0B70">
        <w:rPr>
          <w:rFonts w:ascii="Times New Roman" w:hAnsi="Times New Roman" w:cs="Times New Roman"/>
          <w:i/>
        </w:rPr>
        <w:t xml:space="preserve">. </w:t>
      </w:r>
      <w:r w:rsidR="00CB7750">
        <w:rPr>
          <w:rFonts w:ascii="Times New Roman" w:hAnsi="Times New Roman" w:cs="Times New Roman"/>
        </w:rPr>
        <w:t>A</w:t>
      </w:r>
      <w:r w:rsidRPr="00EE0B70">
        <w:rPr>
          <w:rFonts w:ascii="Times New Roman" w:hAnsi="Times New Roman" w:cs="Times New Roman"/>
        </w:rPr>
        <w:t xml:space="preserve">lım komisyonu </w:t>
      </w:r>
      <w:r w:rsidR="005E7E6C" w:rsidRPr="00EE0B70">
        <w:rPr>
          <w:rFonts w:ascii="Times New Roman" w:hAnsi="Times New Roman" w:cs="Times New Roman"/>
        </w:rPr>
        <w:t>marifetiyle,</w:t>
      </w:r>
    </w:p>
    <w:p w:rsidR="00EE0B70" w:rsidRPr="00EE0B70" w:rsidRDefault="00EE0B70" w:rsidP="00EE0B70">
      <w:pPr>
        <w:spacing w:after="0"/>
        <w:rPr>
          <w:rFonts w:ascii="Times New Roman" w:hAnsi="Times New Roman" w:cs="Times New Roman"/>
        </w:rPr>
      </w:pPr>
      <w:r>
        <w:rPr>
          <w:rFonts w:ascii="Times New Roman" w:hAnsi="Times New Roman" w:cs="Times New Roman"/>
        </w:rPr>
        <w:t xml:space="preserve">         </w:t>
      </w:r>
      <w:proofErr w:type="gramStart"/>
      <w:r w:rsidRPr="00EE0B70">
        <w:rPr>
          <w:rFonts w:ascii="Times New Roman" w:hAnsi="Times New Roman" w:cs="Times New Roman"/>
        </w:rPr>
        <w:t>a</w:t>
      </w:r>
      <w:proofErr w:type="gramEnd"/>
      <w:r w:rsidRPr="00EE0B70">
        <w:rPr>
          <w:rFonts w:ascii="Times New Roman" w:hAnsi="Times New Roman" w:cs="Times New Roman"/>
        </w:rPr>
        <w:t>.  İstekli/İsteklilerden teklif alınacaktır.</w:t>
      </w:r>
    </w:p>
    <w:p w:rsidR="00EE0B70" w:rsidRPr="00EE0B70" w:rsidRDefault="00EE0B70" w:rsidP="00EE0B70">
      <w:pPr>
        <w:spacing w:after="0"/>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b</w:t>
      </w:r>
      <w:proofErr w:type="gramEnd"/>
      <w:r w:rsidRPr="00EE0B70">
        <w:rPr>
          <w:rFonts w:ascii="Times New Roman" w:hAnsi="Times New Roman" w:cs="Times New Roman"/>
        </w:rPr>
        <w:t>.  İhale/alım dokümanının gereklerini karşılayan istekliler tespit edilecektir.</w:t>
      </w:r>
    </w:p>
    <w:p w:rsidR="00EE0B70" w:rsidRPr="00737646" w:rsidRDefault="00EE0B70" w:rsidP="00EE0B70">
      <w:pPr>
        <w:spacing w:after="0"/>
        <w:rPr>
          <w:rFonts w:ascii="Times New Roman" w:hAnsi="Times New Roman" w:cs="Times New Roman"/>
        </w:rPr>
      </w:pPr>
      <w:r w:rsidRPr="00EE0B70">
        <w:rPr>
          <w:rFonts w:ascii="Times New Roman" w:hAnsi="Times New Roman" w:cs="Times New Roman"/>
        </w:rPr>
        <w:t xml:space="preserve">         </w:t>
      </w:r>
      <w:proofErr w:type="gramStart"/>
      <w:r w:rsidRPr="00737646">
        <w:rPr>
          <w:rFonts w:ascii="Times New Roman" w:hAnsi="Times New Roman" w:cs="Times New Roman"/>
        </w:rPr>
        <w:t>c</w:t>
      </w:r>
      <w:proofErr w:type="gramEnd"/>
      <w:r w:rsidRPr="00737646">
        <w:rPr>
          <w:rFonts w:ascii="Times New Roman" w:hAnsi="Times New Roman" w:cs="Times New Roman"/>
        </w:rPr>
        <w:t>.  İhale değerlendirme ve seçim komisyonu/Alım komisyonunca karar verilmesi halinde istekli/istekliler ile fiyat üzerinden görüşme yapılabilecektir.</w:t>
      </w:r>
    </w:p>
    <w:p w:rsidR="00EE0B70" w:rsidRPr="00737646" w:rsidRDefault="00EE0B70" w:rsidP="00EE0B70">
      <w:pPr>
        <w:spacing w:after="0"/>
        <w:rPr>
          <w:rFonts w:ascii="Times New Roman" w:hAnsi="Times New Roman" w:cs="Times New Roman"/>
        </w:rPr>
      </w:pPr>
      <w:r w:rsidRPr="00737646">
        <w:rPr>
          <w:rFonts w:ascii="Times New Roman" w:hAnsi="Times New Roman" w:cs="Times New Roman"/>
        </w:rPr>
        <w:t xml:space="preserve">           </w:t>
      </w:r>
      <w:proofErr w:type="gramStart"/>
      <w:r w:rsidRPr="00737646">
        <w:rPr>
          <w:rFonts w:ascii="Times New Roman" w:hAnsi="Times New Roman" w:cs="Times New Roman"/>
        </w:rPr>
        <w:t>ç</w:t>
      </w:r>
      <w:proofErr w:type="gramEnd"/>
      <w:r w:rsidRPr="00737646">
        <w:rPr>
          <w:rFonts w:ascii="Times New Roman" w:hAnsi="Times New Roman" w:cs="Times New Roman"/>
        </w:rPr>
        <w:t>.  Bu alımda ekonomik açıdan en avantajlı teklif olarak,  teklif edilen fiyatların en düşük olanı belirlenecektir. Ekonomik açıdan avantajlı ikinci teklif,  komisyon tarafından tespit edilerek komisyon kararında belirtilecektir.</w:t>
      </w:r>
    </w:p>
    <w:p w:rsidR="00EE0B70" w:rsidRPr="00EE0B70" w:rsidRDefault="00EE0B70" w:rsidP="00EE0B70">
      <w:pPr>
        <w:spacing w:after="0"/>
        <w:rPr>
          <w:rFonts w:ascii="Times New Roman" w:hAnsi="Times New Roman" w:cs="Times New Roman"/>
        </w:rPr>
      </w:pPr>
      <w:r w:rsidRPr="00737646">
        <w:rPr>
          <w:rFonts w:ascii="Times New Roman" w:hAnsi="Times New Roman" w:cs="Times New Roman"/>
        </w:rPr>
        <w:t xml:space="preserve">           </w:t>
      </w:r>
      <w:proofErr w:type="gramStart"/>
      <w:r w:rsidRPr="00737646">
        <w:rPr>
          <w:rFonts w:ascii="Times New Roman" w:hAnsi="Times New Roman" w:cs="Times New Roman"/>
        </w:rPr>
        <w:t>d</w:t>
      </w:r>
      <w:proofErr w:type="gramEnd"/>
      <w:r w:rsidRPr="00737646">
        <w:rPr>
          <w:rFonts w:ascii="Times New Roman" w:hAnsi="Times New Roman" w:cs="Times New Roman"/>
        </w:rPr>
        <w:t>. İhale/alım sonucunda sözleşme imzalanacaktır.</w:t>
      </w:r>
    </w:p>
    <w:p w:rsidR="00EE0B70" w:rsidRPr="00EE0B70" w:rsidRDefault="00EE0B70" w:rsidP="00EE0B70">
      <w:pPr>
        <w:tabs>
          <w:tab w:val="left" w:pos="508"/>
        </w:tabs>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e</w:t>
      </w:r>
      <w:proofErr w:type="gramEnd"/>
      <w:r w:rsidRPr="00EE0B70">
        <w:rPr>
          <w:rFonts w:ascii="Times New Roman" w:hAnsi="Times New Roman" w:cs="Times New Roman"/>
        </w:rPr>
        <w:t>. Tekliflerin değerlendirilmesi, alımın karara bağlanması, onaylanması ve sözleşmenin imzalanması 4734 sayılı Kamu İhale Kanununun 3’ üncü Maddesinin (b) Bendi Kapsamında çıkarılan 2021/4416 Sayılı Cumhurbaşkanı Kararı ve Askeri Fabrikalar Genel Müdürlüğü ve Tersaneler Genel Müdürlüğünün 4734 Sayılı Kamu İhale Kanununun 3’ üncü Maddesinin (b) Bendi Kapsamında Yapılacak Mal ve Hizmet Alımları Yönergesi kapsamında yapılacaktır.</w:t>
      </w:r>
    </w:p>
    <w:p w:rsidR="00EE0B70" w:rsidRDefault="00870F1D" w:rsidP="00EE0B70">
      <w:pPr>
        <w:keepNext/>
        <w:tabs>
          <w:tab w:val="left" w:pos="533"/>
          <w:tab w:val="left" w:pos="691"/>
        </w:tabs>
        <w:spacing w:after="0"/>
        <w:jc w:val="both"/>
        <w:outlineLvl w:val="1"/>
        <w:rPr>
          <w:rFonts w:ascii="Times New Roman" w:hAnsi="Times New Roman" w:cs="Times New Roman"/>
        </w:rPr>
      </w:pPr>
      <w:r w:rsidRPr="00EE0B70">
        <w:rPr>
          <w:rFonts w:ascii="Times New Roman" w:hAnsi="Times New Roman" w:cs="Times New Roman"/>
        </w:rPr>
        <w:t xml:space="preserve">3. </w:t>
      </w:r>
      <w:r w:rsidR="00EE0B70" w:rsidRPr="00EE0B70">
        <w:rPr>
          <w:rFonts w:ascii="Times New Roman" w:hAnsi="Times New Roman" w:cs="Times New Roman"/>
        </w:rPr>
        <w:t xml:space="preserve">Yapılacak alım, 5018 sayılı Kamu Mali Yönetimi ve Kontrol Kanununun 28inci maddesinde belirtilen Türk Silahlı Kuvvetleri Stratejik Hedef Planında yer alan projeler kapsamında olup, satın alınacak malzemelerin 2024 yılı sonuna kadar teslimatın gerçekleşmemesi durumunda 3833 sayılı kanun gereğince Cumhurbaşkanınca onaylanan listede yer alan mal ve hizmet alımlarının ihtiyaçların sürekliliği göz önüne alınarak ait olduğu yılın bütçesinde yeterli kaynağın planlanması koşuluyla teslimat ve ödemeler müteakip ilgi (c) kapsamında gelecek yıllara </w:t>
      </w:r>
      <w:proofErr w:type="gramStart"/>
      <w:r w:rsidR="00EE0B70" w:rsidRPr="00EE0B70">
        <w:rPr>
          <w:rFonts w:ascii="Times New Roman" w:hAnsi="Times New Roman" w:cs="Times New Roman"/>
        </w:rPr>
        <w:t>saridir</w:t>
      </w:r>
      <w:proofErr w:type="gramEnd"/>
      <w:r w:rsidR="00EE0B70" w:rsidRPr="00EE0B70">
        <w:rPr>
          <w:rFonts w:ascii="Times New Roman" w:hAnsi="Times New Roman" w:cs="Times New Roman"/>
        </w:rPr>
        <w:t>.</w:t>
      </w:r>
    </w:p>
    <w:p w:rsidR="00EE0B70" w:rsidRPr="00EE0B70" w:rsidRDefault="00EE0B70" w:rsidP="00EE0B70">
      <w:pPr>
        <w:keepNext/>
        <w:tabs>
          <w:tab w:val="left" w:pos="533"/>
          <w:tab w:val="left" w:pos="691"/>
        </w:tabs>
        <w:spacing w:after="0"/>
        <w:jc w:val="both"/>
        <w:outlineLvl w:val="1"/>
        <w:rPr>
          <w:rFonts w:ascii="Times New Roman" w:hAnsi="Times New Roman" w:cs="Times New Roman"/>
        </w:rPr>
      </w:pPr>
      <w:proofErr w:type="gramStart"/>
      <w:r w:rsidRPr="00EE0B70">
        <w:rPr>
          <w:rFonts w:ascii="Times New Roman" w:hAnsi="Times New Roman" w:cs="Times New Roman"/>
        </w:rPr>
        <w:t xml:space="preserve">4. Söz konusu alıma ait malzemeler; 26 Nisan 2014 tarihli ve 28983 sayılı resmi gazetede yayımlanan KDV Genel Tebliği ile 03 Haziran 2021 tarihli ve 31500 sayılı ve 18 Ocak 2022 tarihli ve 31723 sayılı resmi gazetede yayımlanan Katma Değer Vergisi Genel Uygulama Tebliğinde Değişiklik Yapılmasına Dair Tebliğin Ulusal Güvenlik Amaçlı Teslim ve Hizmetlere İlişkin İstisna kapsamında yapılacak olan mal teslimi/hizmet ifası </w:t>
      </w:r>
      <w:r w:rsidRPr="00EE0B70">
        <w:rPr>
          <w:rFonts w:ascii="Times New Roman" w:hAnsi="Times New Roman" w:cs="Times New Roman"/>
        </w:rPr>
        <w:lastRenderedPageBreak/>
        <w:t>kapsamında olduğundan, KDV İSTİSNASI uygulanacaktır ve ilgi (ç) yazı gereği bu kapsamda yapılacak mal ve hizmet tedariki için yapılacak alımlarda Uygunluk Bildirimi alınmasına gerek yoktur.</w:t>
      </w:r>
      <w:proofErr w:type="gramEnd"/>
    </w:p>
    <w:p w:rsidR="00EE0B70" w:rsidRPr="00EE0B70" w:rsidRDefault="00EE0B70" w:rsidP="00EE0B70">
      <w:pPr>
        <w:keepNext/>
        <w:tabs>
          <w:tab w:val="left" w:pos="453"/>
        </w:tabs>
        <w:spacing w:after="0"/>
        <w:jc w:val="both"/>
        <w:outlineLvl w:val="1"/>
        <w:rPr>
          <w:rFonts w:ascii="Times New Roman" w:hAnsi="Times New Roman" w:cs="Times New Roman"/>
        </w:rPr>
      </w:pPr>
      <w:r w:rsidRPr="00EE0B70">
        <w:rPr>
          <w:rFonts w:ascii="Times New Roman" w:hAnsi="Times New Roman" w:cs="Times New Roman"/>
        </w:rPr>
        <w:t xml:space="preserve">5.  İhtiyaç konusu malzemeler </w:t>
      </w:r>
      <w:r w:rsidRPr="00EE0B70">
        <w:rPr>
          <w:rFonts w:ascii="Times New Roman" w:hAnsi="Times New Roman" w:cs="Times New Roman"/>
          <w:b/>
        </w:rPr>
        <w:t xml:space="preserve">6’ncı Ana Bakım Fabrika </w:t>
      </w:r>
      <w:proofErr w:type="gramStart"/>
      <w:r w:rsidRPr="00EE0B70">
        <w:rPr>
          <w:rFonts w:ascii="Times New Roman" w:hAnsi="Times New Roman" w:cs="Times New Roman"/>
          <w:b/>
        </w:rPr>
        <w:t xml:space="preserve">Müdürlüğü </w:t>
      </w:r>
      <w:r w:rsidRPr="00EE0B70">
        <w:rPr>
          <w:rFonts w:ascii="Times New Roman" w:hAnsi="Times New Roman" w:cs="Times New Roman"/>
        </w:rPr>
        <w:t xml:space="preserve"> </w:t>
      </w:r>
      <w:r w:rsidRPr="00EE0B70">
        <w:rPr>
          <w:rFonts w:ascii="Times New Roman" w:hAnsi="Times New Roman" w:cs="Times New Roman"/>
          <w:b/>
        </w:rPr>
        <w:t>Taşınır</w:t>
      </w:r>
      <w:proofErr w:type="gramEnd"/>
      <w:r w:rsidRPr="00EE0B70">
        <w:rPr>
          <w:rFonts w:ascii="Times New Roman" w:hAnsi="Times New Roman" w:cs="Times New Roman"/>
          <w:b/>
        </w:rPr>
        <w:t xml:space="preserve"> MYM </w:t>
      </w:r>
      <w:proofErr w:type="spellStart"/>
      <w:r w:rsidRPr="00EE0B70">
        <w:rPr>
          <w:rFonts w:ascii="Times New Roman" w:hAnsi="Times New Roman" w:cs="Times New Roman"/>
          <w:b/>
        </w:rPr>
        <w:t>A.liği</w:t>
      </w:r>
      <w:proofErr w:type="spellEnd"/>
      <w:r w:rsidRPr="00EE0B70">
        <w:rPr>
          <w:rFonts w:ascii="Times New Roman" w:hAnsi="Times New Roman" w:cs="Times New Roman"/>
          <w:b/>
        </w:rPr>
        <w:t xml:space="preserve"> Depolarına</w:t>
      </w:r>
      <w:r w:rsidRPr="00EE0B70">
        <w:rPr>
          <w:rFonts w:ascii="Times New Roman" w:hAnsi="Times New Roman" w:cs="Times New Roman"/>
        </w:rPr>
        <w:t xml:space="preserve"> Sözleşmede belirtilen teslim süresinde, miktarda ve teslim şeklinde teslim edilecektir. Taşınır mal işlem belgesi, </w:t>
      </w:r>
      <w:r w:rsidRPr="00EE0B70">
        <w:rPr>
          <w:rFonts w:ascii="Times New Roman" w:hAnsi="Times New Roman" w:cs="Times New Roman"/>
          <w:b/>
        </w:rPr>
        <w:t>6’ncı Ana Bakım Fabrika Müdürlüğü Taşınır (Dayanıklı) 506 Mal Saymanlığınca /BALIKESİR</w:t>
      </w:r>
      <w:r w:rsidRPr="00EE0B70">
        <w:rPr>
          <w:rFonts w:ascii="Times New Roman" w:hAnsi="Times New Roman" w:cs="Times New Roman"/>
        </w:rPr>
        <w:t xml:space="preserve"> tanzim edilecektir.</w:t>
      </w:r>
    </w:p>
    <w:p w:rsidR="00EE0B70" w:rsidRPr="00EE0B70" w:rsidRDefault="00EE0B70" w:rsidP="00EE0B70">
      <w:pPr>
        <w:spacing w:after="0"/>
        <w:jc w:val="both"/>
        <w:rPr>
          <w:rFonts w:ascii="Times New Roman" w:hAnsi="Times New Roman" w:cs="Times New Roman"/>
          <w:b/>
        </w:rPr>
      </w:pPr>
      <w:r w:rsidRPr="00EE0B70">
        <w:rPr>
          <w:rFonts w:ascii="Times New Roman" w:hAnsi="Times New Roman" w:cs="Times New Roman"/>
        </w:rPr>
        <w:t xml:space="preserve">6.  Muayene işlemleri </w:t>
      </w:r>
      <w:r w:rsidRPr="00EE0B70">
        <w:rPr>
          <w:rFonts w:ascii="Times New Roman" w:hAnsi="Times New Roman" w:cs="Times New Roman"/>
          <w:b/>
        </w:rPr>
        <w:t xml:space="preserve">6’ncı Ana Bakım Fabrika </w:t>
      </w:r>
      <w:r w:rsidR="00430EF8" w:rsidRPr="00EE0B70">
        <w:rPr>
          <w:rFonts w:ascii="Times New Roman" w:hAnsi="Times New Roman" w:cs="Times New Roman"/>
          <w:b/>
        </w:rPr>
        <w:t xml:space="preserve">Müdürlüğü </w:t>
      </w:r>
      <w:r w:rsidR="00430EF8" w:rsidRPr="00EE0B70">
        <w:rPr>
          <w:rFonts w:ascii="Times New Roman" w:hAnsi="Times New Roman" w:cs="Times New Roman"/>
        </w:rPr>
        <w:t>Muayene</w:t>
      </w:r>
      <w:r w:rsidRPr="00EE0B70">
        <w:rPr>
          <w:rFonts w:ascii="Times New Roman" w:hAnsi="Times New Roman" w:cs="Times New Roman"/>
          <w:b/>
        </w:rPr>
        <w:t xml:space="preserve"> ve Kabul Komisyon </w:t>
      </w:r>
      <w:proofErr w:type="spellStart"/>
      <w:r w:rsidRPr="00EE0B70">
        <w:rPr>
          <w:rFonts w:ascii="Times New Roman" w:hAnsi="Times New Roman" w:cs="Times New Roman"/>
          <w:b/>
        </w:rPr>
        <w:t>Bşk.lığı</w:t>
      </w:r>
      <w:proofErr w:type="spellEnd"/>
      <w:r w:rsidRPr="00EE0B70">
        <w:rPr>
          <w:rFonts w:ascii="Times New Roman" w:hAnsi="Times New Roman" w:cs="Times New Roman"/>
        </w:rPr>
        <w:t xml:space="preserve"> tarafından, yürürlükteki MSB Mal Alımları Denetim, Muayene ve Kabul İşlemleri Yönergesi esaslarına </w:t>
      </w:r>
      <w:r w:rsidR="00FB4D5D">
        <w:rPr>
          <w:rFonts w:ascii="Times New Roman" w:hAnsi="Times New Roman" w:cs="Times New Roman"/>
        </w:rPr>
        <w:t xml:space="preserve">Yazılı </w:t>
      </w:r>
      <w:r w:rsidR="00430EF8">
        <w:rPr>
          <w:rFonts w:ascii="Times New Roman" w:hAnsi="Times New Roman" w:cs="Times New Roman"/>
        </w:rPr>
        <w:t xml:space="preserve">Açıklamalara </w:t>
      </w:r>
      <w:r w:rsidR="00430EF8" w:rsidRPr="00EE0B70">
        <w:rPr>
          <w:rFonts w:ascii="Times New Roman" w:hAnsi="Times New Roman" w:cs="Times New Roman"/>
        </w:rPr>
        <w:t>göre</w:t>
      </w:r>
      <w:r w:rsidRPr="00EE0B70">
        <w:rPr>
          <w:rFonts w:ascii="Times New Roman" w:hAnsi="Times New Roman" w:cs="Times New Roman"/>
        </w:rPr>
        <w:t xml:space="preserve"> yapılacaktır. Alınacak malzemelere ait muayene ve kabul şartları sözleşme tasarısında belirtilmiştir.</w:t>
      </w:r>
    </w:p>
    <w:p w:rsidR="00EE0B70" w:rsidRPr="00EE0B70" w:rsidRDefault="00E96463" w:rsidP="00EE0B70">
      <w:pPr>
        <w:spacing w:after="0"/>
        <w:jc w:val="both"/>
        <w:rPr>
          <w:rFonts w:ascii="Times New Roman" w:hAnsi="Times New Roman" w:cs="Times New Roman"/>
        </w:rPr>
      </w:pPr>
      <w:r>
        <w:rPr>
          <w:rFonts w:ascii="Times New Roman" w:hAnsi="Times New Roman" w:cs="Times New Roman"/>
        </w:rPr>
        <w:t>7. İhale</w:t>
      </w:r>
      <w:r w:rsidR="00EE0B70" w:rsidRPr="00EE0B70">
        <w:rPr>
          <w:rFonts w:ascii="Times New Roman" w:hAnsi="Times New Roman" w:cs="Times New Roman"/>
        </w:rPr>
        <w:t xml:space="preserve"> konusu işe ait her türlü ödeme; malzemelerin muayene ve kabul işlemlerine ait gerekli evrakların tamam olması koşulu ile ilgili ekonomik kodundan ve maliye bakanlığınca belirlenen esas ve usuller ile serbest bırakılan ödenek çerçevesinde </w:t>
      </w:r>
      <w:r w:rsidR="00EE0B70" w:rsidRPr="00384447">
        <w:rPr>
          <w:rFonts w:ascii="Times New Roman" w:hAnsi="Times New Roman" w:cs="Times New Roman"/>
          <w:b/>
        </w:rPr>
        <w:t xml:space="preserve">6’ncı Ana </w:t>
      </w:r>
      <w:proofErr w:type="spellStart"/>
      <w:proofErr w:type="gramStart"/>
      <w:r w:rsidR="00EE0B70" w:rsidRPr="00384447">
        <w:rPr>
          <w:rFonts w:ascii="Times New Roman" w:hAnsi="Times New Roman" w:cs="Times New Roman"/>
          <w:b/>
        </w:rPr>
        <w:t>Bkm.Fb</w:t>
      </w:r>
      <w:proofErr w:type="gramEnd"/>
      <w:r w:rsidR="00EE0B70" w:rsidRPr="00384447">
        <w:rPr>
          <w:rFonts w:ascii="Times New Roman" w:hAnsi="Times New Roman" w:cs="Times New Roman"/>
          <w:b/>
        </w:rPr>
        <w:t>.Md.lüğü</w:t>
      </w:r>
      <w:proofErr w:type="spellEnd"/>
      <w:r w:rsidR="00EE0B70" w:rsidRPr="00384447">
        <w:rPr>
          <w:rFonts w:ascii="Times New Roman" w:hAnsi="Times New Roman" w:cs="Times New Roman"/>
          <w:b/>
        </w:rPr>
        <w:t xml:space="preserve"> </w:t>
      </w:r>
      <w:proofErr w:type="spellStart"/>
      <w:r w:rsidR="00EE0B70" w:rsidRPr="00384447">
        <w:rPr>
          <w:rFonts w:ascii="Times New Roman" w:hAnsi="Times New Roman" w:cs="Times New Roman"/>
          <w:b/>
        </w:rPr>
        <w:t>Mly.Büt</w:t>
      </w:r>
      <w:proofErr w:type="spellEnd"/>
      <w:r w:rsidR="00EE0B70" w:rsidRPr="00384447">
        <w:rPr>
          <w:rFonts w:ascii="Times New Roman" w:hAnsi="Times New Roman" w:cs="Times New Roman"/>
          <w:b/>
        </w:rPr>
        <w:t xml:space="preserve">. Kısmınca </w:t>
      </w:r>
      <w:r w:rsidR="00EE0B70" w:rsidRPr="00EE0B70">
        <w:rPr>
          <w:rFonts w:ascii="Times New Roman" w:hAnsi="Times New Roman" w:cs="Times New Roman"/>
        </w:rPr>
        <w:t>tahakkuka bağlanarak, Balıkesir Garnizonu Saymanlık Müdürlüğünce yapılacaktır.</w:t>
      </w:r>
    </w:p>
    <w:p w:rsidR="00FB4D5D" w:rsidRPr="006F576B" w:rsidRDefault="00EE0B70" w:rsidP="00FB4D5D">
      <w:pPr>
        <w:spacing w:after="0"/>
        <w:jc w:val="both"/>
        <w:rPr>
          <w:rFonts w:ascii="Times New Roman" w:hAnsi="Times New Roman" w:cs="Times New Roman"/>
        </w:rPr>
      </w:pPr>
      <w:r w:rsidRPr="00EE0B70">
        <w:rPr>
          <w:rFonts w:ascii="Times New Roman" w:hAnsi="Times New Roman" w:cs="Times New Roman"/>
        </w:rPr>
        <w:t>8. İhale/alım üzerinde bırakılan istekliyle sözleşmenin imzalanamaması durumunda, ekonomik açıdan en avantajlı ikinci teklif fiyatının komisyon kararında belirtilmesi ve ihale yetkilisince uygun görülmesi kaydıyla, bu teklif sahibi istekli</w:t>
      </w:r>
      <w:r w:rsidR="00FB4D5D">
        <w:rPr>
          <w:rFonts w:ascii="Times New Roman" w:hAnsi="Times New Roman" w:cs="Times New Roman"/>
        </w:rPr>
        <w:t>yle sözleşme imzalanabilecektir</w:t>
      </w:r>
      <w:r w:rsidR="00BB4ECC">
        <w:rPr>
          <w:rFonts w:ascii="Times New Roman" w:hAnsi="Times New Roman" w:cs="Times New Roman"/>
        </w:rPr>
        <w:t>.</w:t>
      </w:r>
    </w:p>
    <w:p w:rsidR="00EE0B70" w:rsidRPr="00EE0B70" w:rsidRDefault="00BB4ECC" w:rsidP="00EE0B70">
      <w:pPr>
        <w:spacing w:after="0"/>
        <w:jc w:val="both"/>
        <w:rPr>
          <w:rFonts w:ascii="Times New Roman" w:hAnsi="Times New Roman" w:cs="Times New Roman"/>
        </w:rPr>
      </w:pPr>
      <w:r>
        <w:rPr>
          <w:rFonts w:ascii="Times New Roman" w:hAnsi="Times New Roman" w:cs="Times New Roman"/>
        </w:rPr>
        <w:t>9</w:t>
      </w:r>
      <w:r w:rsidR="00EE0B70" w:rsidRPr="00EE0B70">
        <w:rPr>
          <w:rFonts w:ascii="Times New Roman" w:hAnsi="Times New Roman" w:cs="Times New Roman"/>
        </w:rPr>
        <w:t>. İHALE/ALIM USULU, İHALEYE KATILABİLME ŞARTLARI VE İSTENEN BELGELER;</w:t>
      </w:r>
    </w:p>
    <w:p w:rsidR="00EE0B70" w:rsidRDefault="00EE0B70" w:rsidP="00EE0B70">
      <w:pPr>
        <w:spacing w:after="0"/>
        <w:jc w:val="both"/>
        <w:rPr>
          <w:rFonts w:ascii="Times New Roman" w:hAnsi="Times New Roman" w:cs="Times New Roman"/>
        </w:rPr>
      </w:pPr>
      <w:r w:rsidRPr="00EE0B70">
        <w:rPr>
          <w:rFonts w:ascii="Times New Roman" w:hAnsi="Times New Roman" w:cs="Times New Roman"/>
        </w:rPr>
        <w:t xml:space="preserve">             </w:t>
      </w:r>
      <w:proofErr w:type="gramStart"/>
      <w:r w:rsidRPr="00EE0B70">
        <w:rPr>
          <w:rFonts w:ascii="Times New Roman" w:hAnsi="Times New Roman" w:cs="Times New Roman"/>
        </w:rPr>
        <w:t>a</w:t>
      </w:r>
      <w:proofErr w:type="gramEnd"/>
      <w:r w:rsidRPr="00EE0B70">
        <w:rPr>
          <w:rFonts w:ascii="Times New Roman" w:hAnsi="Times New Roman" w:cs="Times New Roman"/>
        </w:rPr>
        <w:t xml:space="preserve">. </w:t>
      </w:r>
      <w:r w:rsidR="00055698">
        <w:rPr>
          <w:rFonts w:ascii="Times New Roman" w:hAnsi="Times New Roman" w:cs="Times New Roman"/>
        </w:rPr>
        <w:t xml:space="preserve">4416 sayılı Cumhurbaşkanı kararı ve 7(1)(ğ) / </w:t>
      </w:r>
      <w:r w:rsidRPr="00EE0B70">
        <w:rPr>
          <w:rFonts w:ascii="Times New Roman" w:hAnsi="Times New Roman" w:cs="Times New Roman"/>
        </w:rPr>
        <w:t>4734 Sayılı Kamu İhale Kanununun 3’ üncü Maddesinin (b) Bendi Kapsamında Yapılacak Mal ve Hizmet Alımları Yönergesi Madde 8 (1) (ğ) doğrultusunda, DOĞRUDAN TEMİN usulü uygulanacaktır.</w:t>
      </w:r>
    </w:p>
    <w:p w:rsidR="00012D0A" w:rsidRPr="00EE0B70" w:rsidRDefault="00012D0A" w:rsidP="00EE0B70">
      <w:pPr>
        <w:spacing w:after="0"/>
        <w:jc w:val="both"/>
        <w:rPr>
          <w:rFonts w:ascii="Times New Roman" w:hAnsi="Times New Roman" w:cs="Times New Roman"/>
        </w:rPr>
      </w:pPr>
      <w:r>
        <w:rPr>
          <w:rFonts w:ascii="Times New Roman" w:hAnsi="Times New Roman" w:cs="Times New Roman"/>
        </w:rPr>
        <w:t xml:space="preserve">    </w:t>
      </w:r>
      <w:r w:rsidRPr="00B81D05">
        <w:rPr>
          <w:rFonts w:ascii="Times New Roman" w:hAnsi="Times New Roman" w:cs="Times New Roman"/>
        </w:rPr>
        <w:t xml:space="preserve">     </w:t>
      </w:r>
      <w:r w:rsidR="009D65EE">
        <w:rPr>
          <w:rFonts w:ascii="Times New Roman" w:hAnsi="Times New Roman" w:cs="Times New Roman"/>
        </w:rPr>
        <w:t xml:space="preserve"> </w:t>
      </w:r>
      <w:r w:rsidRPr="00B81D05">
        <w:rPr>
          <w:rFonts w:ascii="Times New Roman" w:hAnsi="Times New Roman" w:cs="Times New Roman"/>
        </w:rPr>
        <w:t xml:space="preserve">  </w:t>
      </w:r>
      <w:proofErr w:type="gramStart"/>
      <w:r>
        <w:rPr>
          <w:rFonts w:ascii="Times New Roman" w:hAnsi="Times New Roman" w:cs="Times New Roman"/>
        </w:rPr>
        <w:t>b</w:t>
      </w:r>
      <w:proofErr w:type="gramEnd"/>
      <w:r w:rsidR="009D65EE">
        <w:rPr>
          <w:rFonts w:ascii="Times New Roman" w:hAnsi="Times New Roman" w:cs="Times New Roman"/>
        </w:rPr>
        <w:t>.</w:t>
      </w:r>
      <w:r w:rsidRPr="00B81D05">
        <w:rPr>
          <w:rFonts w:ascii="Times New Roman" w:hAnsi="Times New Roman" w:cs="Times New Roman"/>
        </w:rPr>
        <w:t xml:space="preserve"> </w:t>
      </w:r>
      <w:r w:rsidR="009D65EE">
        <w:rPr>
          <w:rFonts w:ascii="Times New Roman" w:hAnsi="Times New Roman" w:cs="Times New Roman"/>
        </w:rPr>
        <w:t xml:space="preserve"> </w:t>
      </w:r>
      <w:r w:rsidRPr="00B81D05">
        <w:rPr>
          <w:rFonts w:ascii="Times New Roman" w:hAnsi="Times New Roman" w:cs="Times New Roman"/>
        </w:rPr>
        <w:t>İstekli firmalar tekliflerini kapalı zarfta olmak şartı ile alıma iştirak ederek ya da alım saatine 1 dakika kalacak şekilde (1</w:t>
      </w:r>
      <w:r>
        <w:rPr>
          <w:rFonts w:ascii="Times New Roman" w:hAnsi="Times New Roman" w:cs="Times New Roman"/>
        </w:rPr>
        <w:t>0</w:t>
      </w:r>
      <w:r w:rsidRPr="00B81D05">
        <w:rPr>
          <w:rFonts w:ascii="Times New Roman" w:hAnsi="Times New Roman" w:cs="Times New Roman"/>
        </w:rPr>
        <w:t xml:space="preserve">:29) olmak koşulu ile Alım Komisyonuna bırakacak, alım saatinden sonra iştirak eden istekli veya kapalı zarftaki teklifler değerlendirme dışı bırakılacaktır. (Kargo ile gönderilen tekliflerin alım saatinden önce </w:t>
      </w:r>
      <w:r w:rsidR="009D65EE">
        <w:rPr>
          <w:rFonts w:ascii="Times New Roman" w:hAnsi="Times New Roman" w:cs="Times New Roman"/>
        </w:rPr>
        <w:t>Alım</w:t>
      </w:r>
      <w:r w:rsidRPr="00B81D05">
        <w:rPr>
          <w:rFonts w:ascii="Times New Roman" w:hAnsi="Times New Roman" w:cs="Times New Roman"/>
        </w:rPr>
        <w:t xml:space="preserve"> Komisyonuna ulaştırılması istekli firma tarafından sağlanacak, belgegeçer ve e- posta ile gön</w:t>
      </w:r>
      <w:r w:rsidR="009D65EE">
        <w:rPr>
          <w:rFonts w:ascii="Times New Roman" w:hAnsi="Times New Roman" w:cs="Times New Roman"/>
        </w:rPr>
        <w:t>derilen teklifler değerlendirmeye alınmayacaktır.</w:t>
      </w:r>
    </w:p>
    <w:p w:rsidR="00EE0B70" w:rsidRPr="001D374F" w:rsidRDefault="00EE0B70" w:rsidP="00EE0B70">
      <w:pPr>
        <w:spacing w:after="0"/>
        <w:jc w:val="both"/>
        <w:rPr>
          <w:rFonts w:ascii="Times New Roman" w:hAnsi="Times New Roman" w:cs="Times New Roman"/>
        </w:rPr>
      </w:pPr>
      <w:r w:rsidRPr="00EE0B70">
        <w:rPr>
          <w:rFonts w:ascii="Times New Roman" w:hAnsi="Times New Roman" w:cs="Times New Roman"/>
        </w:rPr>
        <w:t xml:space="preserve">             </w:t>
      </w:r>
      <w:proofErr w:type="gramStart"/>
      <w:r w:rsidR="00012D0A">
        <w:rPr>
          <w:rFonts w:ascii="Times New Roman" w:hAnsi="Times New Roman" w:cs="Times New Roman"/>
        </w:rPr>
        <w:t>c</w:t>
      </w:r>
      <w:proofErr w:type="gramEnd"/>
      <w:r w:rsidRPr="00EE0B70">
        <w:rPr>
          <w:rFonts w:ascii="Times New Roman" w:hAnsi="Times New Roman" w:cs="Times New Roman"/>
        </w:rPr>
        <w:t xml:space="preserve">.  Ekonomik açıdan en avantajlı teklifin değerlendirilmesinde fiyatların eşit olması durumunda, taahhüt konusu malları daha kısa sürede teslim edecek istekli lehine karar verilecektir. Bu takdirde sözleşme istekli tarafından öngörülen yeni teslim süresine göre düzenlenecektir. İstekliler, teslim süresi tekliflerini Teslim Süresi Teklifi Örneğine uygun olarak teklif mektubunu imzalayan kişilerce imzalanarak birim fiyat teklif mektupları ile birlikte </w:t>
      </w:r>
      <w:r w:rsidRPr="001D374F">
        <w:rPr>
          <w:rFonts w:ascii="Times New Roman" w:hAnsi="Times New Roman" w:cs="Times New Roman"/>
        </w:rPr>
        <w:t>sunabileceklerdir.</w:t>
      </w:r>
    </w:p>
    <w:p w:rsidR="00701994" w:rsidRPr="001D374F" w:rsidRDefault="00EE0B70" w:rsidP="00701994">
      <w:pPr>
        <w:spacing w:after="0"/>
        <w:jc w:val="both"/>
        <w:rPr>
          <w:rFonts w:ascii="Times New Roman" w:hAnsi="Times New Roman" w:cs="Times New Roman"/>
        </w:rPr>
      </w:pPr>
      <w:r w:rsidRPr="001D374F">
        <w:rPr>
          <w:rFonts w:ascii="Times New Roman" w:hAnsi="Times New Roman" w:cs="Times New Roman"/>
        </w:rPr>
        <w:t xml:space="preserve">             </w:t>
      </w:r>
      <w:proofErr w:type="gramStart"/>
      <w:r w:rsidR="00012D0A">
        <w:rPr>
          <w:rFonts w:ascii="Times New Roman" w:hAnsi="Times New Roman" w:cs="Times New Roman"/>
        </w:rPr>
        <w:t>ç</w:t>
      </w:r>
      <w:proofErr w:type="gramEnd"/>
      <w:r w:rsidRPr="001D374F">
        <w:rPr>
          <w:rFonts w:ascii="Times New Roman" w:hAnsi="Times New Roman" w:cs="Times New Roman"/>
        </w:rPr>
        <w:t>. İdari Şartname düzenlenmemiştir. Ofset istenmeyecektir. Ödemelere ilişkin hususlar, Sözleşme maddelerinde düzenlenmiştir.</w:t>
      </w:r>
    </w:p>
    <w:p w:rsidR="00701994" w:rsidRPr="001D374F" w:rsidRDefault="00701994" w:rsidP="00701994">
      <w:pPr>
        <w:spacing w:after="0"/>
        <w:jc w:val="both"/>
        <w:rPr>
          <w:rFonts w:ascii="Times New Roman" w:hAnsi="Times New Roman" w:cs="Times New Roman"/>
        </w:rPr>
      </w:pPr>
      <w:r w:rsidRPr="001D374F">
        <w:rPr>
          <w:rFonts w:ascii="Times New Roman" w:hAnsi="Times New Roman" w:cs="Times New Roman"/>
        </w:rPr>
        <w:t xml:space="preserve">          </w:t>
      </w:r>
      <w:r w:rsidRPr="001D374F">
        <w:rPr>
          <w:rFonts w:ascii="Times New Roman" w:hAnsi="Times New Roman" w:cs="Times New Roman"/>
          <w:color w:val="000000"/>
        </w:rPr>
        <w:t xml:space="preserve">  </w:t>
      </w:r>
      <w:proofErr w:type="gramStart"/>
      <w:r w:rsidR="00012D0A">
        <w:rPr>
          <w:rFonts w:ascii="Times New Roman" w:hAnsi="Times New Roman" w:cs="Times New Roman"/>
          <w:color w:val="000000"/>
        </w:rPr>
        <w:t>d</w:t>
      </w:r>
      <w:proofErr w:type="gramEnd"/>
      <w:r w:rsidRPr="001D374F">
        <w:rPr>
          <w:rFonts w:ascii="Times New Roman" w:hAnsi="Times New Roman" w:cs="Times New Roman"/>
          <w:color w:val="000000"/>
        </w:rPr>
        <w:t xml:space="preserve">. Mal alımı işi bütünlük arz ettiğinden </w:t>
      </w:r>
      <w:r w:rsidR="00430EF8">
        <w:rPr>
          <w:rFonts w:ascii="Times New Roman" w:hAnsi="Times New Roman" w:cs="Times New Roman"/>
          <w:color w:val="000000"/>
        </w:rPr>
        <w:t>bu alımda işin tamamı için teklif verilecektir.</w:t>
      </w:r>
      <w:r w:rsidRPr="001D374F">
        <w:rPr>
          <w:rFonts w:ascii="Times New Roman" w:hAnsi="Times New Roman" w:cs="Times New Roman"/>
          <w:color w:val="000000"/>
        </w:rPr>
        <w:t xml:space="preserve"> Tekliflerin değerlendirmesi aşamasında </w:t>
      </w:r>
      <w:r w:rsidR="00430EF8">
        <w:rPr>
          <w:rFonts w:ascii="Times New Roman" w:hAnsi="Times New Roman" w:cs="Times New Roman"/>
          <w:color w:val="000000"/>
        </w:rPr>
        <w:t>işin tamamı için</w:t>
      </w:r>
      <w:r w:rsidRPr="001D374F">
        <w:rPr>
          <w:rFonts w:ascii="Times New Roman" w:hAnsi="Times New Roman" w:cs="Times New Roman"/>
          <w:color w:val="000000"/>
        </w:rPr>
        <w:t xml:space="preserve"> teklif değerlendirmesi yapılacaktır. </w:t>
      </w:r>
      <w:r w:rsidR="00430EF8">
        <w:rPr>
          <w:rFonts w:ascii="Times New Roman" w:hAnsi="Times New Roman" w:cs="Times New Roman"/>
          <w:color w:val="000000"/>
        </w:rPr>
        <w:t>E</w:t>
      </w:r>
      <w:r w:rsidRPr="001D374F">
        <w:rPr>
          <w:rFonts w:ascii="Times New Roman" w:hAnsi="Times New Roman" w:cs="Times New Roman"/>
          <w:color w:val="000000"/>
        </w:rPr>
        <w:t xml:space="preserve">konomik açıdan en avantajlı teklif sahibi istekli ile </w:t>
      </w:r>
      <w:r w:rsidR="00AF677F" w:rsidRPr="00BE0532">
        <w:rPr>
          <w:rFonts w:ascii="Times New Roman" w:hAnsi="Times New Roman" w:cs="Times New Roman"/>
          <w:color w:val="000000"/>
        </w:rPr>
        <w:t>Alım Kararının tebliğine müteakip 5 (Beş)  gün</w:t>
      </w:r>
      <w:r w:rsidR="00D8432E" w:rsidRPr="00BE0532">
        <w:rPr>
          <w:rFonts w:ascii="Times New Roman" w:hAnsi="Times New Roman" w:cs="Times New Roman"/>
          <w:color w:val="000000"/>
        </w:rPr>
        <w:t xml:space="preserve"> içinde</w:t>
      </w:r>
      <w:r w:rsidR="00AF677F" w:rsidRPr="00BE0532">
        <w:rPr>
          <w:rFonts w:ascii="Times New Roman" w:hAnsi="Times New Roman" w:cs="Times New Roman"/>
          <w:color w:val="000000"/>
        </w:rPr>
        <w:t xml:space="preserve"> </w:t>
      </w:r>
      <w:r w:rsidRPr="00BE0532">
        <w:rPr>
          <w:rFonts w:ascii="Times New Roman" w:hAnsi="Times New Roman" w:cs="Times New Roman"/>
          <w:color w:val="000000"/>
        </w:rPr>
        <w:t>tek bir sözleşme imzalanacaktır.</w:t>
      </w:r>
      <w:r w:rsidRPr="001D374F">
        <w:rPr>
          <w:rFonts w:ascii="Times New Roman" w:hAnsi="Times New Roman" w:cs="Times New Roman"/>
          <w:color w:val="000000"/>
        </w:rPr>
        <w:t xml:space="preserve">    </w:t>
      </w:r>
    </w:p>
    <w:p w:rsidR="00844B48" w:rsidRPr="001D374F" w:rsidRDefault="00844B48" w:rsidP="00EE0B70">
      <w:pPr>
        <w:spacing w:after="0"/>
        <w:jc w:val="both"/>
        <w:rPr>
          <w:rFonts w:ascii="Times New Roman" w:hAnsi="Times New Roman" w:cs="Times New Roman"/>
        </w:rPr>
      </w:pPr>
      <w:r w:rsidRPr="001D374F">
        <w:rPr>
          <w:rFonts w:ascii="Times New Roman" w:hAnsi="Times New Roman" w:cs="Times New Roman"/>
        </w:rPr>
        <w:t>1</w:t>
      </w:r>
      <w:r w:rsidR="00BB4ECC" w:rsidRPr="001D374F">
        <w:rPr>
          <w:rFonts w:ascii="Times New Roman" w:hAnsi="Times New Roman" w:cs="Times New Roman"/>
        </w:rPr>
        <w:t>0</w:t>
      </w:r>
      <w:r w:rsidRPr="001D374F">
        <w:rPr>
          <w:rFonts w:ascii="Times New Roman" w:hAnsi="Times New Roman" w:cs="Times New Roman"/>
        </w:rPr>
        <w:t>. Diğer hususlar;</w:t>
      </w:r>
    </w:p>
    <w:p w:rsidR="00844B48" w:rsidRPr="001D374F" w:rsidRDefault="00844B48" w:rsidP="00EE0B70">
      <w:pPr>
        <w:spacing w:after="0"/>
        <w:jc w:val="both"/>
        <w:rPr>
          <w:rFonts w:ascii="Times New Roman" w:eastAsia="Times New Roman" w:hAnsi="Times New Roman" w:cs="Times New Roman"/>
          <w:lang w:eastAsia="tr-TR"/>
        </w:rPr>
      </w:pPr>
      <w:proofErr w:type="gramStart"/>
      <w:r w:rsidRPr="001D374F">
        <w:rPr>
          <w:rFonts w:ascii="Times New Roman" w:eastAsia="Times New Roman" w:hAnsi="Times New Roman" w:cs="Times New Roman"/>
          <w:lang w:eastAsia="tr-TR"/>
        </w:rPr>
        <w:t>a</w:t>
      </w:r>
      <w:proofErr w:type="gramEnd"/>
      <w:r w:rsidRPr="001D374F">
        <w:rPr>
          <w:rFonts w:ascii="Times New Roman" w:eastAsia="Times New Roman" w:hAnsi="Times New Roman" w:cs="Times New Roman"/>
          <w:lang w:eastAsia="tr-TR"/>
        </w:rPr>
        <w:t>. Konsorsiyumlar tarafından teklif verilmeyecektir.</w:t>
      </w:r>
    </w:p>
    <w:p w:rsidR="00844B48" w:rsidRPr="001D374F" w:rsidRDefault="00844B48" w:rsidP="00EE0B70">
      <w:pPr>
        <w:spacing w:after="0"/>
        <w:jc w:val="both"/>
        <w:rPr>
          <w:rFonts w:ascii="Times New Roman" w:eastAsia="Times New Roman" w:hAnsi="Times New Roman" w:cs="Times New Roman"/>
          <w:lang w:eastAsia="tr-TR"/>
        </w:rPr>
      </w:pPr>
      <w:proofErr w:type="gramStart"/>
      <w:r w:rsidRPr="001D374F">
        <w:rPr>
          <w:rFonts w:ascii="Times New Roman" w:eastAsia="Times New Roman" w:hAnsi="Times New Roman" w:cs="Times New Roman"/>
          <w:lang w:eastAsia="tr-TR"/>
        </w:rPr>
        <w:t>b</w:t>
      </w:r>
      <w:proofErr w:type="gramEnd"/>
      <w:r w:rsidRPr="001D374F">
        <w:rPr>
          <w:rFonts w:ascii="Times New Roman" w:eastAsia="Times New Roman" w:hAnsi="Times New Roman" w:cs="Times New Roman"/>
          <w:lang w:eastAsia="tr-TR"/>
        </w:rPr>
        <w:t>. İhale saatinden önce ihalenin iptal edilmesinde idare serbesttir.</w:t>
      </w:r>
    </w:p>
    <w:p w:rsidR="00844B48" w:rsidRPr="001D374F" w:rsidRDefault="00844B48" w:rsidP="00EE0B70">
      <w:pPr>
        <w:spacing w:after="0"/>
        <w:jc w:val="both"/>
        <w:rPr>
          <w:rFonts w:ascii="Times New Roman" w:eastAsia="Times New Roman" w:hAnsi="Times New Roman" w:cs="Times New Roman"/>
          <w:lang w:eastAsia="tr-TR"/>
        </w:rPr>
      </w:pPr>
      <w:proofErr w:type="gramStart"/>
      <w:r w:rsidRPr="001D374F">
        <w:rPr>
          <w:rFonts w:ascii="Times New Roman" w:eastAsia="Times New Roman" w:hAnsi="Times New Roman" w:cs="Times New Roman"/>
          <w:lang w:eastAsia="tr-TR"/>
        </w:rPr>
        <w:t>c</w:t>
      </w:r>
      <w:proofErr w:type="gramEnd"/>
      <w:r w:rsidRPr="001D374F">
        <w:rPr>
          <w:rFonts w:ascii="Times New Roman" w:eastAsia="Times New Roman" w:hAnsi="Times New Roman" w:cs="Times New Roman"/>
          <w:lang w:eastAsia="tr-TR"/>
        </w:rPr>
        <w:t xml:space="preserve">. Bir istekli tarafından kendisi veya başkaları adına doğrudan veya dolaylı olarak asaleten ya da vekaleten birden fazla teklif verilemeyecektir. (Kısmi teklife açık alımlar </w:t>
      </w:r>
      <w:r w:rsidR="003951FE" w:rsidRPr="001D374F">
        <w:rPr>
          <w:rFonts w:ascii="Times New Roman" w:eastAsia="Times New Roman" w:hAnsi="Times New Roman" w:cs="Times New Roman"/>
          <w:lang w:eastAsia="tr-TR"/>
        </w:rPr>
        <w:t>dâhil</w:t>
      </w:r>
      <w:r w:rsidRPr="001D374F">
        <w:rPr>
          <w:rFonts w:ascii="Times New Roman" w:eastAsia="Times New Roman" w:hAnsi="Times New Roman" w:cs="Times New Roman"/>
          <w:lang w:eastAsia="tr-TR"/>
        </w:rPr>
        <w:t>)</w:t>
      </w:r>
    </w:p>
    <w:p w:rsidR="00844B48" w:rsidRPr="001D374F" w:rsidRDefault="00844B48" w:rsidP="00EE0B70">
      <w:pPr>
        <w:spacing w:after="0"/>
        <w:jc w:val="both"/>
        <w:rPr>
          <w:rFonts w:ascii="Times New Roman" w:hAnsi="Times New Roman" w:cs="Times New Roman"/>
        </w:rPr>
      </w:pPr>
      <w:proofErr w:type="gramStart"/>
      <w:r w:rsidRPr="001D374F">
        <w:rPr>
          <w:rFonts w:ascii="Times New Roman" w:eastAsia="Times New Roman" w:hAnsi="Times New Roman" w:cs="Times New Roman"/>
          <w:lang w:eastAsia="tr-TR"/>
        </w:rPr>
        <w:t>ç</w:t>
      </w:r>
      <w:proofErr w:type="gramEnd"/>
      <w:r w:rsidRPr="001D374F">
        <w:rPr>
          <w:rFonts w:ascii="Times New Roman" w:eastAsia="Times New Roman" w:hAnsi="Times New Roman" w:cs="Times New Roman"/>
          <w:lang w:eastAsia="tr-TR"/>
        </w:rPr>
        <w:t xml:space="preserve">. (Değişik: 3/7/2009-27277 R.G/11. </w:t>
      </w:r>
      <w:proofErr w:type="spellStart"/>
      <w:r w:rsidRPr="001D374F">
        <w:rPr>
          <w:rFonts w:ascii="Times New Roman" w:eastAsia="Times New Roman" w:hAnsi="Times New Roman" w:cs="Times New Roman"/>
          <w:lang w:eastAsia="tr-TR"/>
        </w:rPr>
        <w:t>md.</w:t>
      </w:r>
      <w:proofErr w:type="spellEnd"/>
      <w:r w:rsidRPr="001D374F">
        <w:rPr>
          <w:rFonts w:ascii="Times New Roman" w:eastAsia="Times New Roman" w:hAnsi="Times New Roman" w:cs="Times New Roman"/>
          <w:lang w:eastAsia="tr-TR"/>
        </w:rPr>
        <w:t>) Tekliflerin geçerlilik süresi, ihale tarihinden itibaren 120 - yüz yirmi(rakam ve yazıyla) takvim günüdür.</w:t>
      </w:r>
    </w:p>
    <w:p w:rsidR="00844B48" w:rsidRPr="001D374F" w:rsidRDefault="001B3E5D" w:rsidP="00EE0B70">
      <w:pPr>
        <w:spacing w:after="0"/>
        <w:jc w:val="both"/>
        <w:rPr>
          <w:rFonts w:ascii="Times New Roman" w:hAnsi="Times New Roman" w:cs="Times New Roman"/>
        </w:rPr>
      </w:pPr>
      <w:r w:rsidRPr="001D374F">
        <w:rPr>
          <w:rFonts w:ascii="Times New Roman" w:eastAsia="Times New Roman" w:hAnsi="Times New Roman" w:cs="Times New Roman"/>
          <w:bCs/>
          <w:color w:val="333333"/>
          <w:lang w:eastAsia="tr-TR"/>
        </w:rPr>
        <w:t>1</w:t>
      </w:r>
      <w:r w:rsidR="00BB4ECC" w:rsidRPr="001D374F">
        <w:rPr>
          <w:rFonts w:ascii="Times New Roman" w:eastAsia="Times New Roman" w:hAnsi="Times New Roman" w:cs="Times New Roman"/>
          <w:bCs/>
          <w:color w:val="333333"/>
          <w:lang w:eastAsia="tr-TR"/>
        </w:rPr>
        <w:t>1</w:t>
      </w:r>
      <w:r w:rsidRPr="001D374F">
        <w:rPr>
          <w:rFonts w:ascii="Times New Roman" w:eastAsia="Times New Roman" w:hAnsi="Times New Roman" w:cs="Times New Roman"/>
          <w:bCs/>
          <w:color w:val="333333"/>
          <w:lang w:eastAsia="tr-TR"/>
        </w:rPr>
        <w:t>. İlanla İlgili Açıklamalar:</w:t>
      </w:r>
    </w:p>
    <w:p w:rsidR="00844B48" w:rsidRPr="001D374F" w:rsidRDefault="001B3E5D" w:rsidP="00EE0B70">
      <w:pPr>
        <w:spacing w:after="0"/>
        <w:jc w:val="both"/>
        <w:rPr>
          <w:rFonts w:ascii="Times New Roman" w:eastAsia="Times New Roman" w:hAnsi="Times New Roman" w:cs="Times New Roman"/>
          <w:color w:val="333333"/>
          <w:lang w:eastAsia="tr-TR"/>
        </w:rPr>
      </w:pPr>
      <w:proofErr w:type="gramStart"/>
      <w:r w:rsidRPr="001D374F">
        <w:rPr>
          <w:rFonts w:ascii="Times New Roman" w:eastAsia="Times New Roman" w:hAnsi="Times New Roman" w:cs="Times New Roman"/>
          <w:color w:val="333333"/>
          <w:lang w:eastAsia="tr-TR"/>
        </w:rPr>
        <w:t>a</w:t>
      </w:r>
      <w:proofErr w:type="gramEnd"/>
      <w:r w:rsidRPr="001D374F">
        <w:rPr>
          <w:rFonts w:ascii="Times New Roman" w:eastAsia="Times New Roman" w:hAnsi="Times New Roman" w:cs="Times New Roman"/>
          <w:color w:val="333333"/>
          <w:lang w:eastAsia="tr-TR"/>
        </w:rPr>
        <w:t xml:space="preserve">. </w:t>
      </w:r>
      <w:r w:rsidR="00844B48" w:rsidRPr="001D374F">
        <w:rPr>
          <w:rFonts w:ascii="Times New Roman" w:eastAsia="Times New Roman" w:hAnsi="Times New Roman" w:cs="Times New Roman"/>
          <w:color w:val="333333"/>
          <w:lang w:eastAsia="tr-TR"/>
        </w:rPr>
        <w:t>Bu sayfada yayınlanan bilgilerin hukukî ve mali sorumluluğu bulunmamaktadır. İhale dosyasındaki bilgiler esas alınacaktır.</w:t>
      </w:r>
    </w:p>
    <w:p w:rsidR="00844B48" w:rsidRPr="001D374F" w:rsidRDefault="001B3E5D" w:rsidP="00844B48">
      <w:pPr>
        <w:jc w:val="both"/>
        <w:rPr>
          <w:rFonts w:ascii="Times New Roman" w:eastAsia="Times New Roman" w:hAnsi="Times New Roman" w:cs="Times New Roman"/>
          <w:color w:val="333333"/>
          <w:sz w:val="24"/>
          <w:szCs w:val="24"/>
          <w:lang w:eastAsia="tr-TR"/>
        </w:rPr>
      </w:pPr>
      <w:proofErr w:type="gramStart"/>
      <w:r w:rsidRPr="001D374F">
        <w:rPr>
          <w:rFonts w:ascii="Times New Roman" w:eastAsia="Times New Roman" w:hAnsi="Times New Roman" w:cs="Times New Roman"/>
          <w:color w:val="333333"/>
          <w:sz w:val="24"/>
          <w:szCs w:val="24"/>
          <w:lang w:eastAsia="tr-TR"/>
        </w:rPr>
        <w:t>b</w:t>
      </w:r>
      <w:proofErr w:type="gramEnd"/>
      <w:r w:rsidR="00844B48" w:rsidRPr="001D374F">
        <w:rPr>
          <w:rFonts w:ascii="Times New Roman" w:eastAsia="Times New Roman" w:hAnsi="Times New Roman" w:cs="Times New Roman"/>
          <w:color w:val="333333"/>
          <w:sz w:val="24"/>
          <w:szCs w:val="24"/>
          <w:lang w:eastAsia="tr-TR"/>
        </w:rPr>
        <w:t>. İlânla ilgili sorumluluk ve başvuru makamı bilgileri aşağıdadır.</w:t>
      </w:r>
    </w:p>
    <w:p w:rsidR="00844B48" w:rsidRPr="001D374F" w:rsidRDefault="00844B48" w:rsidP="001B3E5D">
      <w:pPr>
        <w:ind w:firstLine="708"/>
        <w:jc w:val="both"/>
        <w:rPr>
          <w:rFonts w:ascii="Times New Roman" w:eastAsia="Times New Roman" w:hAnsi="Times New Roman" w:cs="Times New Roman"/>
          <w:color w:val="333333"/>
          <w:sz w:val="24"/>
          <w:szCs w:val="24"/>
          <w:lang w:eastAsia="tr-TR"/>
        </w:rPr>
      </w:pPr>
      <w:r w:rsidRPr="001D374F">
        <w:rPr>
          <w:rFonts w:ascii="Times New Roman" w:eastAsia="Times New Roman" w:hAnsi="Times New Roman" w:cs="Times New Roman"/>
          <w:bCs/>
          <w:color w:val="333333"/>
          <w:sz w:val="24"/>
          <w:szCs w:val="24"/>
          <w:lang w:eastAsia="tr-TR"/>
        </w:rPr>
        <w:t>Telefon Numarası:</w:t>
      </w:r>
      <w:r w:rsidRPr="001D374F">
        <w:rPr>
          <w:rFonts w:ascii="Times New Roman" w:eastAsia="Times New Roman" w:hAnsi="Times New Roman" w:cs="Times New Roman"/>
          <w:color w:val="333333"/>
          <w:sz w:val="24"/>
          <w:szCs w:val="24"/>
          <w:lang w:eastAsia="tr-TR"/>
        </w:rPr>
        <w:t> 02662395000</w:t>
      </w:r>
      <w:r w:rsidR="009A763D" w:rsidRPr="001D374F">
        <w:rPr>
          <w:rFonts w:ascii="Times New Roman" w:eastAsia="Times New Roman" w:hAnsi="Times New Roman" w:cs="Times New Roman"/>
          <w:color w:val="333333"/>
          <w:sz w:val="24"/>
          <w:szCs w:val="24"/>
          <w:lang w:eastAsia="tr-TR"/>
        </w:rPr>
        <w:t xml:space="preserve"> – 3140 - 3141</w:t>
      </w:r>
    </w:p>
    <w:p w:rsidR="000A09C4" w:rsidRPr="001D374F" w:rsidRDefault="00844B48" w:rsidP="001B3E5D">
      <w:pPr>
        <w:ind w:firstLine="708"/>
        <w:jc w:val="both"/>
        <w:rPr>
          <w:rStyle w:val="Kpr"/>
          <w:rFonts w:ascii="Times New Roman" w:eastAsia="Times New Roman" w:hAnsi="Times New Roman" w:cs="Times New Roman"/>
          <w:sz w:val="24"/>
          <w:szCs w:val="24"/>
          <w:lang w:eastAsia="tr-TR"/>
        </w:rPr>
      </w:pPr>
      <w:r w:rsidRPr="001D374F">
        <w:rPr>
          <w:rFonts w:ascii="Times New Roman" w:eastAsia="Times New Roman" w:hAnsi="Times New Roman" w:cs="Times New Roman"/>
          <w:bCs/>
          <w:sz w:val="24"/>
          <w:szCs w:val="24"/>
          <w:lang w:eastAsia="tr-TR"/>
        </w:rPr>
        <w:t>Elektronik Posta adresi:</w:t>
      </w:r>
      <w:r w:rsidRPr="001D374F">
        <w:rPr>
          <w:rFonts w:ascii="Times New Roman" w:eastAsia="Times New Roman" w:hAnsi="Times New Roman" w:cs="Times New Roman"/>
          <w:sz w:val="24"/>
          <w:szCs w:val="24"/>
          <w:lang w:eastAsia="tr-TR"/>
        </w:rPr>
        <w:t xml:space="preserve"> </w:t>
      </w:r>
      <w:hyperlink r:id="rId6" w:history="1">
        <w:r w:rsidRPr="001D374F">
          <w:rPr>
            <w:rStyle w:val="Kpr"/>
            <w:rFonts w:ascii="Times New Roman" w:eastAsia="Times New Roman" w:hAnsi="Times New Roman" w:cs="Times New Roman"/>
            <w:sz w:val="24"/>
            <w:szCs w:val="24"/>
            <w:lang w:eastAsia="tr-TR"/>
          </w:rPr>
          <w:t>savas.ozgel@msb.gov.tr</w:t>
        </w:r>
      </w:hyperlink>
    </w:p>
    <w:sectPr w:rsidR="000A09C4" w:rsidRPr="001D374F" w:rsidSect="00737646">
      <w:pgSz w:w="11906" w:h="16838"/>
      <w:pgMar w:top="568" w:right="849"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2F77"/>
    <w:multiLevelType w:val="hybridMultilevel"/>
    <w:tmpl w:val="E5A8FC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5C5756"/>
    <w:multiLevelType w:val="hybridMultilevel"/>
    <w:tmpl w:val="F09C5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193D49"/>
    <w:multiLevelType w:val="hybridMultilevel"/>
    <w:tmpl w:val="477EFA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C06F4A"/>
    <w:multiLevelType w:val="hybridMultilevel"/>
    <w:tmpl w:val="7ADA81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CB2719"/>
    <w:multiLevelType w:val="hybridMultilevel"/>
    <w:tmpl w:val="AB845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16277A"/>
    <w:multiLevelType w:val="hybridMultilevel"/>
    <w:tmpl w:val="CDA253C0"/>
    <w:lvl w:ilvl="0" w:tplc="102A750C">
      <w:start w:val="1"/>
      <w:numFmt w:val="decimal"/>
      <w:lvlText w:val="%1."/>
      <w:lvlJc w:val="left"/>
      <w:pPr>
        <w:ind w:left="720" w:hanging="360"/>
      </w:pPr>
      <w:rPr>
        <w:rFonts w:eastAsia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6B6DDC"/>
    <w:multiLevelType w:val="hybridMultilevel"/>
    <w:tmpl w:val="DE9A34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E6"/>
    <w:rsid w:val="00012D0A"/>
    <w:rsid w:val="00023E1B"/>
    <w:rsid w:val="00055698"/>
    <w:rsid w:val="00080445"/>
    <w:rsid w:val="00082652"/>
    <w:rsid w:val="000A09C4"/>
    <w:rsid w:val="000B2C85"/>
    <w:rsid w:val="000C113D"/>
    <w:rsid w:val="000D54BB"/>
    <w:rsid w:val="000E502D"/>
    <w:rsid w:val="000E7F2F"/>
    <w:rsid w:val="00102391"/>
    <w:rsid w:val="00174B7B"/>
    <w:rsid w:val="001B3E5D"/>
    <w:rsid w:val="001D084B"/>
    <w:rsid w:val="001D374F"/>
    <w:rsid w:val="001F3CE6"/>
    <w:rsid w:val="0022162B"/>
    <w:rsid w:val="00253B4B"/>
    <w:rsid w:val="00275576"/>
    <w:rsid w:val="00295754"/>
    <w:rsid w:val="002A34EF"/>
    <w:rsid w:val="002A7AED"/>
    <w:rsid w:val="002D3468"/>
    <w:rsid w:val="002D41B1"/>
    <w:rsid w:val="002D4404"/>
    <w:rsid w:val="002E30C2"/>
    <w:rsid w:val="003106E6"/>
    <w:rsid w:val="00316322"/>
    <w:rsid w:val="003261E4"/>
    <w:rsid w:val="003755DE"/>
    <w:rsid w:val="00383ABB"/>
    <w:rsid w:val="00384447"/>
    <w:rsid w:val="003951FE"/>
    <w:rsid w:val="003A30F9"/>
    <w:rsid w:val="003B7B27"/>
    <w:rsid w:val="003F3928"/>
    <w:rsid w:val="00426AA2"/>
    <w:rsid w:val="00430EF8"/>
    <w:rsid w:val="00435422"/>
    <w:rsid w:val="0046322C"/>
    <w:rsid w:val="0046513E"/>
    <w:rsid w:val="00470ABC"/>
    <w:rsid w:val="00485E5B"/>
    <w:rsid w:val="004973AE"/>
    <w:rsid w:val="004977E6"/>
    <w:rsid w:val="004A708B"/>
    <w:rsid w:val="004B2785"/>
    <w:rsid w:val="004B4B62"/>
    <w:rsid w:val="004C5D53"/>
    <w:rsid w:val="004E5A65"/>
    <w:rsid w:val="004E639A"/>
    <w:rsid w:val="00520C1B"/>
    <w:rsid w:val="00534491"/>
    <w:rsid w:val="005507B4"/>
    <w:rsid w:val="00556155"/>
    <w:rsid w:val="00561005"/>
    <w:rsid w:val="00591A26"/>
    <w:rsid w:val="005B0CA7"/>
    <w:rsid w:val="005C4A0C"/>
    <w:rsid w:val="005D1AB0"/>
    <w:rsid w:val="005D22A9"/>
    <w:rsid w:val="005E7E6C"/>
    <w:rsid w:val="00634529"/>
    <w:rsid w:val="0063683E"/>
    <w:rsid w:val="00663100"/>
    <w:rsid w:val="0066332A"/>
    <w:rsid w:val="00664CB5"/>
    <w:rsid w:val="006675AE"/>
    <w:rsid w:val="006A02C3"/>
    <w:rsid w:val="006D7A4B"/>
    <w:rsid w:val="006F576B"/>
    <w:rsid w:val="00701994"/>
    <w:rsid w:val="00702640"/>
    <w:rsid w:val="00703C02"/>
    <w:rsid w:val="00737646"/>
    <w:rsid w:val="007569C0"/>
    <w:rsid w:val="0077475E"/>
    <w:rsid w:val="007C5E5B"/>
    <w:rsid w:val="007F0CE7"/>
    <w:rsid w:val="008304EA"/>
    <w:rsid w:val="00830F22"/>
    <w:rsid w:val="00844B48"/>
    <w:rsid w:val="00870F1D"/>
    <w:rsid w:val="00880F71"/>
    <w:rsid w:val="008B30D8"/>
    <w:rsid w:val="008C2A16"/>
    <w:rsid w:val="00910592"/>
    <w:rsid w:val="00953131"/>
    <w:rsid w:val="00964759"/>
    <w:rsid w:val="009807C1"/>
    <w:rsid w:val="009916E9"/>
    <w:rsid w:val="00993B4D"/>
    <w:rsid w:val="009A3F86"/>
    <w:rsid w:val="009A763D"/>
    <w:rsid w:val="009C300C"/>
    <w:rsid w:val="009D65EE"/>
    <w:rsid w:val="00A30D31"/>
    <w:rsid w:val="00A42D73"/>
    <w:rsid w:val="00A963FE"/>
    <w:rsid w:val="00AB27C5"/>
    <w:rsid w:val="00AD4F1F"/>
    <w:rsid w:val="00AE71E6"/>
    <w:rsid w:val="00AE7436"/>
    <w:rsid w:val="00AF677F"/>
    <w:rsid w:val="00B12C19"/>
    <w:rsid w:val="00B142CE"/>
    <w:rsid w:val="00B17C93"/>
    <w:rsid w:val="00B20907"/>
    <w:rsid w:val="00B52AC8"/>
    <w:rsid w:val="00B56CFC"/>
    <w:rsid w:val="00BA3CF9"/>
    <w:rsid w:val="00BB4ECC"/>
    <w:rsid w:val="00BC6B6D"/>
    <w:rsid w:val="00BD74D7"/>
    <w:rsid w:val="00BE0532"/>
    <w:rsid w:val="00C04AD5"/>
    <w:rsid w:val="00C06334"/>
    <w:rsid w:val="00C16B0B"/>
    <w:rsid w:val="00C17A5A"/>
    <w:rsid w:val="00CB252F"/>
    <w:rsid w:val="00CB7750"/>
    <w:rsid w:val="00CE15A6"/>
    <w:rsid w:val="00D123B6"/>
    <w:rsid w:val="00D21576"/>
    <w:rsid w:val="00D772D4"/>
    <w:rsid w:val="00D8432E"/>
    <w:rsid w:val="00D8709F"/>
    <w:rsid w:val="00DE018A"/>
    <w:rsid w:val="00DE33B4"/>
    <w:rsid w:val="00E22B7F"/>
    <w:rsid w:val="00E51202"/>
    <w:rsid w:val="00E7151C"/>
    <w:rsid w:val="00E729AA"/>
    <w:rsid w:val="00E72FE2"/>
    <w:rsid w:val="00E76664"/>
    <w:rsid w:val="00E94F47"/>
    <w:rsid w:val="00E96463"/>
    <w:rsid w:val="00EC03D1"/>
    <w:rsid w:val="00EC6698"/>
    <w:rsid w:val="00EC7D59"/>
    <w:rsid w:val="00EE0B70"/>
    <w:rsid w:val="00EE1258"/>
    <w:rsid w:val="00EF1CE1"/>
    <w:rsid w:val="00F1562C"/>
    <w:rsid w:val="00F27162"/>
    <w:rsid w:val="00F47A17"/>
    <w:rsid w:val="00F77739"/>
    <w:rsid w:val="00FB4D5D"/>
    <w:rsid w:val="00FD7A3E"/>
    <w:rsid w:val="00FF34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B0E3"/>
  <w15:chartTrackingRefBased/>
  <w15:docId w15:val="{9201409F-ECC8-4D47-AA24-FE2C09F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C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3C02"/>
    <w:rPr>
      <w:color w:val="0563C1" w:themeColor="hyperlink"/>
      <w:u w:val="single"/>
    </w:rPr>
  </w:style>
  <w:style w:type="character" w:customStyle="1" w:styleId="richtext">
    <w:name w:val="richtext"/>
    <w:basedOn w:val="VarsaylanParagrafYazTipi"/>
    <w:rsid w:val="00E76664"/>
  </w:style>
  <w:style w:type="paragraph" w:styleId="ListeParagraf">
    <w:name w:val="List Paragraph"/>
    <w:basedOn w:val="Normal"/>
    <w:uiPriority w:val="34"/>
    <w:qFormat/>
    <w:rsid w:val="00E76664"/>
    <w:pPr>
      <w:ind w:left="720"/>
      <w:contextualSpacing/>
    </w:pPr>
  </w:style>
  <w:style w:type="paragraph" w:styleId="BalonMetni">
    <w:name w:val="Balloon Text"/>
    <w:basedOn w:val="Normal"/>
    <w:link w:val="BalonMetniChar"/>
    <w:uiPriority w:val="99"/>
    <w:semiHidden/>
    <w:unhideWhenUsed/>
    <w:rsid w:val="000826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2652"/>
    <w:rPr>
      <w:rFonts w:ascii="Segoe UI" w:hAnsi="Segoe UI" w:cs="Segoe UI"/>
      <w:sz w:val="18"/>
      <w:szCs w:val="18"/>
    </w:rPr>
  </w:style>
  <w:style w:type="paragraph" w:styleId="NormalWeb">
    <w:name w:val="Normal (Web)"/>
    <w:basedOn w:val="Normal"/>
    <w:uiPriority w:val="99"/>
    <w:unhideWhenUsed/>
    <w:rsid w:val="000A09C4"/>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customStyle="1" w:styleId="Char">
    <w:name w:val="Char"/>
    <w:basedOn w:val="Normal"/>
    <w:rsid w:val="00EE0B70"/>
    <w:pPr>
      <w:spacing w:line="240" w:lineRule="exact"/>
    </w:pPr>
    <w:rPr>
      <w:rFonts w:ascii="Arial" w:eastAsia="Times New Roman" w:hAnsi="Arial" w:cs="Times New Roman"/>
      <w:kern w:val="1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7143">
      <w:bodyDiv w:val="1"/>
      <w:marLeft w:val="0"/>
      <w:marRight w:val="0"/>
      <w:marTop w:val="0"/>
      <w:marBottom w:val="0"/>
      <w:divBdr>
        <w:top w:val="none" w:sz="0" w:space="0" w:color="auto"/>
        <w:left w:val="none" w:sz="0" w:space="0" w:color="auto"/>
        <w:bottom w:val="none" w:sz="0" w:space="0" w:color="auto"/>
        <w:right w:val="none" w:sz="0" w:space="0" w:color="auto"/>
      </w:divBdr>
    </w:div>
    <w:div w:id="312947698">
      <w:bodyDiv w:val="1"/>
      <w:marLeft w:val="0"/>
      <w:marRight w:val="0"/>
      <w:marTop w:val="0"/>
      <w:marBottom w:val="0"/>
      <w:divBdr>
        <w:top w:val="none" w:sz="0" w:space="0" w:color="auto"/>
        <w:left w:val="none" w:sz="0" w:space="0" w:color="auto"/>
        <w:bottom w:val="none" w:sz="0" w:space="0" w:color="auto"/>
        <w:right w:val="none" w:sz="0" w:space="0" w:color="auto"/>
      </w:divBdr>
    </w:div>
    <w:div w:id="378825286">
      <w:bodyDiv w:val="1"/>
      <w:marLeft w:val="0"/>
      <w:marRight w:val="0"/>
      <w:marTop w:val="0"/>
      <w:marBottom w:val="0"/>
      <w:divBdr>
        <w:top w:val="none" w:sz="0" w:space="0" w:color="auto"/>
        <w:left w:val="none" w:sz="0" w:space="0" w:color="auto"/>
        <w:bottom w:val="none" w:sz="0" w:space="0" w:color="auto"/>
        <w:right w:val="none" w:sz="0" w:space="0" w:color="auto"/>
      </w:divBdr>
    </w:div>
    <w:div w:id="15124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as.ozgel@msb.gov.tr" TargetMode="External"/><Relationship Id="rId5" Type="http://schemas.openxmlformats.org/officeDocument/2006/relationships/hyperlink" Target="mailto:savas.ozgel@ms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1153</Words>
  <Characters>6575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YAVAŞ</dc:creator>
  <cp:keywords/>
  <dc:description/>
  <cp:lastModifiedBy>MUSTAFA DOĞAN</cp:lastModifiedBy>
  <cp:revision>75</cp:revision>
  <cp:lastPrinted>2024-09-09T07:03:00Z</cp:lastPrinted>
  <dcterms:created xsi:type="dcterms:W3CDTF">2022-05-05T06:04:00Z</dcterms:created>
  <dcterms:modified xsi:type="dcterms:W3CDTF">2026-06-10T11:18:00Z</dcterms:modified>
</cp:coreProperties>
</file>