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E4" w:rsidRDefault="005522E4" w:rsidP="00D1204B">
      <w:pPr>
        <w:pStyle w:val="NormalWeb"/>
        <w:spacing w:before="0" w:beforeAutospacing="0" w:after="0" w:afterAutospacing="0"/>
        <w:ind w:left="360"/>
        <w:jc w:val="both"/>
      </w:pPr>
      <w:r w:rsidRPr="00756758">
        <w:rPr>
          <w:rFonts w:asciiTheme="minorHAnsi" w:hAnsiTheme="minorHAnsi" w:cs="Arial"/>
          <w:b/>
          <w:color w:val="000000"/>
          <w:sz w:val="22"/>
          <w:szCs w:val="22"/>
        </w:rPr>
        <w:t>1</w:t>
      </w:r>
      <w:r w:rsidRPr="005522E4">
        <w:rPr>
          <w:rFonts w:asciiTheme="minorHAnsi" w:hAnsiTheme="minorHAnsi" w:cs="Arial"/>
          <w:color w:val="000000"/>
          <w:sz w:val="22"/>
          <w:szCs w:val="22"/>
        </w:rPr>
        <w:t xml:space="preserve">. 2’nci Ana Bakım Fabrika Müdürlüğünün (KAYSERİ) ihtiyacı için </w:t>
      </w:r>
      <w:r w:rsidR="002E269B">
        <w:rPr>
          <w:rFonts w:asciiTheme="minorHAnsi" w:hAnsiTheme="minorHAnsi" w:cs="Arial"/>
          <w:color w:val="000000"/>
          <w:sz w:val="22"/>
          <w:szCs w:val="22"/>
        </w:rPr>
        <w:t xml:space="preserve">İHTİYAÇ </w:t>
      </w:r>
      <w:proofErr w:type="gramStart"/>
      <w:r w:rsidR="002E269B">
        <w:rPr>
          <w:rFonts w:asciiTheme="minorHAnsi" w:hAnsiTheme="minorHAnsi" w:cs="Arial"/>
          <w:color w:val="000000"/>
          <w:sz w:val="22"/>
          <w:szCs w:val="22"/>
        </w:rPr>
        <w:t xml:space="preserve">ÇİZELGESİNDE </w:t>
      </w:r>
      <w:r w:rsidR="00756758">
        <w:rPr>
          <w:rFonts w:asciiTheme="minorHAnsi" w:hAnsiTheme="minorHAnsi" w:cs="Arial"/>
          <w:color w:val="000000"/>
          <w:sz w:val="22"/>
          <w:szCs w:val="22"/>
        </w:rPr>
        <w:t xml:space="preserve"> belirtilen</w:t>
      </w:r>
      <w:proofErr w:type="gramEnd"/>
      <w:r w:rsidRPr="005522E4">
        <w:rPr>
          <w:rFonts w:asciiTheme="minorHAnsi" w:hAnsiTheme="minorHAnsi" w:cs="Arial"/>
          <w:color w:val="000000"/>
          <w:sz w:val="22"/>
          <w:szCs w:val="22"/>
        </w:rPr>
        <w:t xml:space="preserve"> </w:t>
      </w:r>
      <w:r w:rsidR="009E6377">
        <w:rPr>
          <w:rFonts w:asciiTheme="minorHAnsi" w:hAnsiTheme="minorHAnsi" w:cs="Arial"/>
          <w:color w:val="000000"/>
          <w:sz w:val="22"/>
          <w:szCs w:val="22"/>
        </w:rPr>
        <w:t>Yangından Korunma Malzeme A</w:t>
      </w:r>
      <w:r w:rsidRPr="005522E4">
        <w:rPr>
          <w:rFonts w:asciiTheme="minorHAnsi" w:hAnsiTheme="minorHAnsi" w:cs="Arial"/>
          <w:color w:val="000000"/>
          <w:sz w:val="22"/>
          <w:szCs w:val="22"/>
        </w:rPr>
        <w:t>lım</w:t>
      </w:r>
      <w:r>
        <w:rPr>
          <w:rFonts w:asciiTheme="minorHAnsi" w:hAnsiTheme="minorHAnsi" w:cs="Arial"/>
          <w:color w:val="000000"/>
          <w:sz w:val="22"/>
          <w:szCs w:val="22"/>
        </w:rPr>
        <w:t>ı</w:t>
      </w:r>
      <w:r w:rsidRPr="005522E4">
        <w:rPr>
          <w:rFonts w:asciiTheme="minorHAnsi" w:hAnsiTheme="minorHAnsi" w:cs="Arial"/>
          <w:color w:val="000000"/>
          <w:sz w:val="22"/>
          <w:szCs w:val="22"/>
        </w:rPr>
        <w:t xml:space="preserve">, </w:t>
      </w:r>
      <w:r>
        <w:rPr>
          <w:rFonts w:asciiTheme="minorHAnsi" w:hAnsiTheme="minorHAnsi" w:cs="Arial"/>
          <w:color w:val="000000"/>
          <w:sz w:val="22"/>
          <w:szCs w:val="22"/>
        </w:rPr>
        <w:t xml:space="preserve">4734 sayılı Kamu İhale Kanunun </w:t>
      </w:r>
      <w:r w:rsidR="006537F4">
        <w:rPr>
          <w:rFonts w:asciiTheme="minorHAnsi" w:hAnsiTheme="minorHAnsi" w:cs="Arial"/>
          <w:color w:val="000000"/>
          <w:sz w:val="22"/>
          <w:szCs w:val="22"/>
        </w:rPr>
        <w:t>22-d</w:t>
      </w:r>
      <w:r>
        <w:rPr>
          <w:rFonts w:asciiTheme="minorHAnsi" w:hAnsiTheme="minorHAnsi" w:cs="Arial"/>
          <w:color w:val="000000"/>
          <w:sz w:val="22"/>
          <w:szCs w:val="22"/>
        </w:rPr>
        <w:t xml:space="preserve"> </w:t>
      </w:r>
      <w:r w:rsidRPr="005522E4">
        <w:rPr>
          <w:rFonts w:asciiTheme="minorHAnsi" w:hAnsiTheme="minorHAnsi" w:cs="Arial"/>
          <w:color w:val="000000"/>
          <w:sz w:val="22"/>
          <w:szCs w:val="22"/>
        </w:rPr>
        <w:t>maddesine göre doğrudan temin usulü ile yapılacaktır.</w:t>
      </w:r>
      <w:r w:rsidR="00022B65" w:rsidRPr="00022B65">
        <w:t xml:space="preserve"> </w:t>
      </w:r>
    </w:p>
    <w:p w:rsidR="002D70E9" w:rsidRDefault="002D70E9" w:rsidP="00D1204B">
      <w:pPr>
        <w:pStyle w:val="NormalWeb"/>
        <w:spacing w:before="0" w:beforeAutospacing="0" w:after="0" w:afterAutospacing="0"/>
        <w:ind w:left="360"/>
        <w:jc w:val="both"/>
      </w:pPr>
    </w:p>
    <w:p w:rsidR="002D70E9" w:rsidRDefault="002E269B" w:rsidP="00D1204B">
      <w:pPr>
        <w:pStyle w:val="NormalWeb"/>
        <w:spacing w:before="0" w:beforeAutospacing="0" w:after="0" w:afterAutospacing="0"/>
        <w:ind w:left="360"/>
        <w:jc w:val="both"/>
      </w:pPr>
      <w:r>
        <w:t xml:space="preserve">DOĞRUDAN TEMİN </w:t>
      </w:r>
      <w:proofErr w:type="gramStart"/>
      <w:r>
        <w:t>NUMARASI :D19</w:t>
      </w:r>
      <w:proofErr w:type="gramEnd"/>
      <w:r w:rsidR="002D70E9">
        <w:t>/</w:t>
      </w:r>
      <w:r>
        <w:t>60</w:t>
      </w:r>
      <w:r w:rsidR="009E6377">
        <w:t>8</w:t>
      </w:r>
      <w:r>
        <w:t xml:space="preserve"> 19</w:t>
      </w:r>
      <w:r w:rsidR="002D70E9">
        <w:t xml:space="preserve"> DT </w:t>
      </w:r>
      <w:r w:rsidR="009E6377">
        <w:t>293129</w:t>
      </w:r>
    </w:p>
    <w:p w:rsidR="006537F4" w:rsidRDefault="006537F4" w:rsidP="00D1204B">
      <w:pPr>
        <w:pStyle w:val="NormalWeb"/>
        <w:spacing w:before="0" w:beforeAutospacing="0" w:after="0" w:afterAutospacing="0"/>
        <w:ind w:left="360"/>
        <w:jc w:val="both"/>
      </w:pPr>
    </w:p>
    <w:p w:rsidR="00756758" w:rsidRDefault="00756758" w:rsidP="00D1204B">
      <w:pPr>
        <w:pStyle w:val="NormalWeb"/>
        <w:spacing w:before="0" w:beforeAutospacing="0" w:after="0" w:afterAutospacing="0"/>
        <w:ind w:left="360"/>
        <w:jc w:val="both"/>
        <w:rPr>
          <w:rFonts w:asciiTheme="minorHAnsi" w:hAnsiTheme="minorHAnsi" w:cs="Arial"/>
          <w:color w:val="333333"/>
          <w:sz w:val="22"/>
          <w:szCs w:val="22"/>
        </w:rPr>
      </w:pPr>
    </w:p>
    <w:p w:rsidR="00756758" w:rsidRDefault="00756758" w:rsidP="00D1204B">
      <w:pPr>
        <w:pStyle w:val="NormalWeb"/>
        <w:spacing w:before="0" w:beforeAutospacing="0" w:after="0" w:afterAutospacing="0"/>
        <w:ind w:left="360"/>
        <w:jc w:val="both"/>
        <w:rPr>
          <w:rFonts w:asciiTheme="minorHAnsi" w:hAnsiTheme="minorHAnsi" w:cs="Arial"/>
          <w:b/>
          <w:color w:val="333333"/>
          <w:sz w:val="22"/>
          <w:szCs w:val="22"/>
        </w:rPr>
      </w:pPr>
      <w:r>
        <w:rPr>
          <w:rFonts w:asciiTheme="minorHAnsi" w:hAnsiTheme="minorHAnsi" w:cs="Arial"/>
          <w:b/>
          <w:color w:val="333333"/>
          <w:sz w:val="22"/>
          <w:szCs w:val="22"/>
        </w:rPr>
        <w:t xml:space="preserve">2. İstekli Firmalar Alım Dokümanlarının nüshalarını </w:t>
      </w:r>
      <w:r w:rsidR="000A4E9F">
        <w:rPr>
          <w:rFonts w:asciiTheme="minorHAnsi" w:hAnsiTheme="minorHAnsi" w:cs="Arial"/>
          <w:b/>
          <w:color w:val="333333"/>
          <w:sz w:val="22"/>
          <w:szCs w:val="22"/>
        </w:rPr>
        <w:t xml:space="preserve">ücretsiz olarak </w:t>
      </w:r>
      <w:r w:rsidRPr="00756758">
        <w:rPr>
          <w:rFonts w:asciiTheme="minorHAnsi" w:hAnsiTheme="minorHAnsi" w:cs="Arial"/>
          <w:b/>
          <w:color w:val="333333"/>
          <w:sz w:val="22"/>
          <w:szCs w:val="22"/>
        </w:rPr>
        <w:t xml:space="preserve">2’nci Ana </w:t>
      </w:r>
      <w:proofErr w:type="spellStart"/>
      <w:proofErr w:type="gramStart"/>
      <w:r w:rsidRPr="00756758">
        <w:rPr>
          <w:rFonts w:asciiTheme="minorHAnsi" w:hAnsiTheme="minorHAnsi" w:cs="Arial"/>
          <w:b/>
          <w:color w:val="333333"/>
          <w:sz w:val="22"/>
          <w:szCs w:val="22"/>
        </w:rPr>
        <w:t>Bkm.Fb</w:t>
      </w:r>
      <w:proofErr w:type="gramEnd"/>
      <w:r w:rsidRPr="00756758">
        <w:rPr>
          <w:rFonts w:asciiTheme="minorHAnsi" w:hAnsiTheme="minorHAnsi" w:cs="Arial"/>
          <w:b/>
          <w:color w:val="333333"/>
          <w:sz w:val="22"/>
          <w:szCs w:val="22"/>
        </w:rPr>
        <w:t>.Md.lüğü</w:t>
      </w:r>
      <w:proofErr w:type="spellEnd"/>
      <w:r w:rsidRPr="00756758">
        <w:rPr>
          <w:rFonts w:asciiTheme="minorHAnsi" w:hAnsiTheme="minorHAnsi" w:cs="Arial"/>
          <w:b/>
          <w:color w:val="333333"/>
          <w:sz w:val="22"/>
          <w:szCs w:val="22"/>
        </w:rPr>
        <w:t xml:space="preserve"> İhale </w:t>
      </w:r>
      <w:proofErr w:type="spellStart"/>
      <w:r w:rsidRPr="00756758">
        <w:rPr>
          <w:rFonts w:asciiTheme="minorHAnsi" w:hAnsiTheme="minorHAnsi" w:cs="Arial"/>
          <w:b/>
          <w:color w:val="333333"/>
          <w:sz w:val="22"/>
          <w:szCs w:val="22"/>
        </w:rPr>
        <w:t>Koms.Bşk.lığın</w:t>
      </w:r>
      <w:r w:rsidR="00022B65">
        <w:rPr>
          <w:rFonts w:asciiTheme="minorHAnsi" w:hAnsiTheme="minorHAnsi" w:cs="Arial"/>
          <w:b/>
          <w:color w:val="333333"/>
          <w:sz w:val="22"/>
          <w:szCs w:val="22"/>
        </w:rPr>
        <w:t>da</w:t>
      </w:r>
      <w:proofErr w:type="spellEnd"/>
      <w:r w:rsidR="00022B65">
        <w:rPr>
          <w:rFonts w:asciiTheme="minorHAnsi" w:hAnsiTheme="minorHAnsi" w:cs="Arial"/>
          <w:b/>
          <w:color w:val="333333"/>
          <w:sz w:val="22"/>
          <w:szCs w:val="22"/>
        </w:rPr>
        <w:t xml:space="preserve"> </w:t>
      </w:r>
      <w:r w:rsidR="00E427E1">
        <w:rPr>
          <w:rFonts w:asciiTheme="minorHAnsi" w:hAnsiTheme="minorHAnsi" w:cs="Arial"/>
          <w:b/>
          <w:color w:val="333333"/>
          <w:sz w:val="22"/>
          <w:szCs w:val="22"/>
        </w:rPr>
        <w:t xml:space="preserve"> </w:t>
      </w:r>
      <w:r w:rsidR="00022B65">
        <w:rPr>
          <w:rFonts w:asciiTheme="minorHAnsi" w:hAnsiTheme="minorHAnsi" w:cs="Arial"/>
          <w:b/>
          <w:color w:val="333333"/>
          <w:sz w:val="22"/>
          <w:szCs w:val="22"/>
        </w:rPr>
        <w:t>görebilirler (</w:t>
      </w:r>
      <w:r>
        <w:rPr>
          <w:rFonts w:asciiTheme="minorHAnsi" w:hAnsiTheme="minorHAnsi" w:cs="Arial"/>
          <w:b/>
          <w:color w:val="333333"/>
          <w:sz w:val="22"/>
          <w:szCs w:val="22"/>
        </w:rPr>
        <w:t xml:space="preserve"> alabilirler</w:t>
      </w:r>
      <w:r w:rsidR="00022B65">
        <w:rPr>
          <w:rFonts w:asciiTheme="minorHAnsi" w:hAnsiTheme="minorHAnsi" w:cs="Arial"/>
          <w:b/>
          <w:color w:val="333333"/>
          <w:sz w:val="22"/>
          <w:szCs w:val="22"/>
        </w:rPr>
        <w:t>)</w:t>
      </w:r>
      <w:r>
        <w:rPr>
          <w:rFonts w:asciiTheme="minorHAnsi" w:hAnsiTheme="minorHAnsi" w:cs="Arial"/>
          <w:b/>
          <w:color w:val="333333"/>
          <w:sz w:val="22"/>
          <w:szCs w:val="22"/>
        </w:rPr>
        <w:t>.</w:t>
      </w:r>
    </w:p>
    <w:p w:rsidR="00756758" w:rsidRDefault="00756758" w:rsidP="00D1204B">
      <w:pPr>
        <w:pStyle w:val="NormalWeb"/>
        <w:spacing w:before="0" w:beforeAutospacing="0" w:after="0" w:afterAutospacing="0"/>
        <w:ind w:left="360"/>
        <w:jc w:val="both"/>
        <w:rPr>
          <w:rFonts w:asciiTheme="minorHAnsi" w:hAnsiTheme="minorHAnsi" w:cs="Arial"/>
          <w:b/>
          <w:color w:val="333333"/>
          <w:sz w:val="22"/>
          <w:szCs w:val="22"/>
        </w:rPr>
      </w:pPr>
    </w:p>
    <w:p w:rsidR="00782651" w:rsidRDefault="00756758" w:rsidP="00D1204B">
      <w:pPr>
        <w:pStyle w:val="NormalWeb"/>
        <w:spacing w:before="0" w:beforeAutospacing="0" w:after="0" w:afterAutospacing="0"/>
        <w:ind w:left="360"/>
        <w:jc w:val="both"/>
        <w:rPr>
          <w:rFonts w:asciiTheme="minorHAnsi" w:hAnsiTheme="minorHAnsi" w:cs="Arial"/>
          <w:b/>
          <w:color w:val="333333"/>
          <w:sz w:val="22"/>
          <w:szCs w:val="22"/>
        </w:rPr>
      </w:pPr>
      <w:r w:rsidRPr="00554E10">
        <w:rPr>
          <w:rFonts w:asciiTheme="minorHAnsi" w:hAnsiTheme="minorHAnsi" w:cs="Arial"/>
          <w:b/>
          <w:color w:val="333333"/>
          <w:sz w:val="22"/>
          <w:szCs w:val="22"/>
        </w:rPr>
        <w:t>3</w:t>
      </w:r>
      <w:r w:rsidR="00D1204B" w:rsidRPr="00554E10">
        <w:rPr>
          <w:rFonts w:asciiTheme="minorHAnsi" w:hAnsiTheme="minorHAnsi" w:cs="Arial"/>
          <w:b/>
          <w:color w:val="333333"/>
          <w:sz w:val="22"/>
          <w:szCs w:val="22"/>
        </w:rPr>
        <w:t>.</w:t>
      </w:r>
      <w:r w:rsidR="00D1204B">
        <w:rPr>
          <w:rFonts w:asciiTheme="minorHAnsi" w:hAnsiTheme="minorHAnsi" w:cs="Arial"/>
          <w:color w:val="333333"/>
          <w:sz w:val="22"/>
          <w:szCs w:val="22"/>
        </w:rPr>
        <w:t xml:space="preserve"> </w:t>
      </w:r>
      <w:r w:rsidR="00782651">
        <w:rPr>
          <w:rFonts w:asciiTheme="minorHAnsi" w:hAnsiTheme="minorHAnsi" w:cs="Arial"/>
          <w:color w:val="333333"/>
          <w:sz w:val="22"/>
          <w:szCs w:val="22"/>
        </w:rPr>
        <w:t xml:space="preserve">Alıma teklif vermek isteyen </w:t>
      </w:r>
      <w:r w:rsidR="00782651" w:rsidRPr="00782651">
        <w:rPr>
          <w:rFonts w:asciiTheme="minorHAnsi" w:hAnsiTheme="minorHAnsi" w:cs="Arial"/>
          <w:color w:val="333333"/>
          <w:sz w:val="22"/>
          <w:szCs w:val="22"/>
        </w:rPr>
        <w:t>firmalar</w:t>
      </w:r>
      <w:r w:rsidR="00554E10">
        <w:rPr>
          <w:rFonts w:asciiTheme="minorHAnsi" w:hAnsiTheme="minorHAnsi" w:cs="Arial"/>
          <w:color w:val="333333"/>
          <w:sz w:val="22"/>
          <w:szCs w:val="22"/>
        </w:rPr>
        <w:t>, tekliflerini</w:t>
      </w:r>
      <w:r w:rsidR="00782651" w:rsidRPr="00782651">
        <w:rPr>
          <w:rFonts w:asciiTheme="minorHAnsi" w:hAnsiTheme="minorHAnsi" w:cs="Arial"/>
          <w:color w:val="333333"/>
          <w:sz w:val="22"/>
          <w:szCs w:val="22"/>
        </w:rPr>
        <w:t xml:space="preserve">  </w:t>
      </w:r>
      <w:r w:rsidR="00782651" w:rsidRPr="00782651">
        <w:rPr>
          <w:rFonts w:asciiTheme="minorHAnsi" w:hAnsiTheme="minorHAnsi" w:cs="Arial"/>
          <w:b/>
          <w:color w:val="333333"/>
          <w:sz w:val="22"/>
          <w:szCs w:val="22"/>
        </w:rPr>
        <w:t>KAPALI ZARFTA</w:t>
      </w:r>
      <w:r w:rsidR="00782651" w:rsidRPr="00782651">
        <w:rPr>
          <w:rFonts w:asciiTheme="minorHAnsi" w:hAnsiTheme="minorHAnsi" w:cs="Arial"/>
          <w:color w:val="333333"/>
          <w:sz w:val="22"/>
          <w:szCs w:val="22"/>
        </w:rPr>
        <w:t xml:space="preserve"> olmak şartı ile  alım saatinden önce elden veya posta yoluyla 2’nci Ana </w:t>
      </w:r>
      <w:proofErr w:type="spellStart"/>
      <w:proofErr w:type="gramStart"/>
      <w:r w:rsidR="00782651" w:rsidRPr="00782651">
        <w:rPr>
          <w:rFonts w:asciiTheme="minorHAnsi" w:hAnsiTheme="minorHAnsi" w:cs="Arial"/>
          <w:color w:val="333333"/>
          <w:sz w:val="22"/>
          <w:szCs w:val="22"/>
        </w:rPr>
        <w:t>Bkm.Fb</w:t>
      </w:r>
      <w:proofErr w:type="gramEnd"/>
      <w:r w:rsidR="00782651" w:rsidRPr="00782651">
        <w:rPr>
          <w:rFonts w:asciiTheme="minorHAnsi" w:hAnsiTheme="minorHAnsi" w:cs="Arial"/>
          <w:color w:val="333333"/>
          <w:sz w:val="22"/>
          <w:szCs w:val="22"/>
        </w:rPr>
        <w:t>.Md.lüğü</w:t>
      </w:r>
      <w:proofErr w:type="spellEnd"/>
      <w:r w:rsidR="00782651" w:rsidRPr="00782651">
        <w:rPr>
          <w:rFonts w:asciiTheme="minorHAnsi" w:hAnsiTheme="minorHAnsi" w:cs="Arial"/>
          <w:color w:val="333333"/>
          <w:sz w:val="22"/>
          <w:szCs w:val="22"/>
        </w:rPr>
        <w:t xml:space="preserve"> İhale </w:t>
      </w:r>
      <w:proofErr w:type="spellStart"/>
      <w:r w:rsidR="00782651" w:rsidRPr="00782651">
        <w:rPr>
          <w:rFonts w:asciiTheme="minorHAnsi" w:hAnsiTheme="minorHAnsi" w:cs="Arial"/>
          <w:color w:val="333333"/>
          <w:sz w:val="22"/>
          <w:szCs w:val="22"/>
        </w:rPr>
        <w:t>Koms.Bşk.lığına</w:t>
      </w:r>
      <w:proofErr w:type="spellEnd"/>
      <w:r w:rsidR="00782651" w:rsidRPr="00782651">
        <w:rPr>
          <w:rFonts w:asciiTheme="minorHAnsi" w:hAnsiTheme="minorHAnsi" w:cs="Arial"/>
          <w:color w:val="333333"/>
          <w:sz w:val="22"/>
          <w:szCs w:val="22"/>
        </w:rPr>
        <w:t xml:space="preserve"> ulaştıracaktır. </w:t>
      </w:r>
      <w:r w:rsidR="00782651" w:rsidRPr="00782651">
        <w:rPr>
          <w:rFonts w:asciiTheme="minorHAnsi" w:hAnsiTheme="minorHAnsi" w:cs="Arial"/>
          <w:b/>
          <w:color w:val="333333"/>
          <w:sz w:val="22"/>
          <w:szCs w:val="22"/>
        </w:rPr>
        <w:t xml:space="preserve">(FAKS İLE GÖNDERİLEN TEKLİFLER DEĞERLENDİRMEYE ALINMAYACAKTIR.) </w:t>
      </w:r>
    </w:p>
    <w:p w:rsidR="00554E10" w:rsidRDefault="00554E10" w:rsidP="00D1204B">
      <w:pPr>
        <w:pStyle w:val="NormalWeb"/>
        <w:spacing w:before="0" w:beforeAutospacing="0" w:after="0" w:afterAutospacing="0"/>
        <w:ind w:left="360"/>
        <w:jc w:val="both"/>
        <w:rPr>
          <w:rFonts w:asciiTheme="minorHAnsi" w:hAnsiTheme="minorHAnsi" w:cs="Arial"/>
          <w:color w:val="000000"/>
          <w:sz w:val="22"/>
          <w:szCs w:val="22"/>
        </w:rPr>
      </w:pPr>
    </w:p>
    <w:p w:rsidR="00554E10" w:rsidRDefault="00554E10" w:rsidP="00D1204B">
      <w:pPr>
        <w:pStyle w:val="NormalWeb"/>
        <w:spacing w:before="0" w:beforeAutospacing="0" w:after="0" w:afterAutospacing="0"/>
        <w:ind w:left="360"/>
        <w:jc w:val="both"/>
        <w:rPr>
          <w:rFonts w:asciiTheme="minorHAnsi" w:hAnsiTheme="minorHAnsi" w:cs="Arial"/>
          <w:color w:val="000000"/>
          <w:sz w:val="22"/>
          <w:szCs w:val="22"/>
        </w:rPr>
      </w:pPr>
      <w:r w:rsidRPr="00554E10">
        <w:rPr>
          <w:rFonts w:asciiTheme="minorHAnsi" w:hAnsiTheme="minorHAnsi" w:cs="Arial"/>
          <w:b/>
          <w:color w:val="000000"/>
          <w:sz w:val="22"/>
          <w:szCs w:val="22"/>
        </w:rPr>
        <w:t>4</w:t>
      </w:r>
      <w:r w:rsidR="00D1204B" w:rsidRPr="00554E10">
        <w:rPr>
          <w:rFonts w:asciiTheme="minorHAnsi" w:hAnsiTheme="minorHAnsi" w:cs="Arial"/>
          <w:b/>
          <w:color w:val="000000"/>
          <w:sz w:val="22"/>
          <w:szCs w:val="22"/>
        </w:rPr>
        <w:t>.</w:t>
      </w:r>
      <w:r w:rsidR="00D1204B">
        <w:rPr>
          <w:rFonts w:asciiTheme="minorHAnsi" w:hAnsiTheme="minorHAnsi" w:cs="Arial"/>
          <w:color w:val="000000"/>
          <w:sz w:val="22"/>
          <w:szCs w:val="22"/>
        </w:rPr>
        <w:t xml:space="preserve"> </w:t>
      </w:r>
      <w:r w:rsidR="00E26B8B" w:rsidRPr="00E26B8B">
        <w:rPr>
          <w:rFonts w:asciiTheme="minorHAnsi" w:hAnsiTheme="minorHAnsi" w:cs="Arial"/>
          <w:b/>
          <w:color w:val="000000"/>
          <w:sz w:val="22"/>
          <w:szCs w:val="22"/>
        </w:rPr>
        <w:t>BU ALIMDA KALEM BAZINDA TEKLİFE AÇIK OLUP; BİRİM FİYAT ÜZERİNDEN KALEMLERE TEKLİF VERİLECEKTİR. KISMİ TEKLİFE AÇIK OLUP KISMI KABUL YAPILABİLECEKTİR.</w:t>
      </w:r>
      <w:r w:rsidR="00E26B8B">
        <w:rPr>
          <w:rFonts w:asciiTheme="minorHAnsi" w:hAnsiTheme="minorHAnsi" w:cs="Arial"/>
          <w:color w:val="000000"/>
          <w:sz w:val="22"/>
          <w:szCs w:val="22"/>
        </w:rPr>
        <w:t xml:space="preserve"> </w:t>
      </w:r>
      <w:r w:rsidR="00E26B8B" w:rsidRPr="00782651">
        <w:rPr>
          <w:rFonts w:asciiTheme="minorHAnsi" w:hAnsiTheme="minorHAnsi" w:cs="Arial"/>
          <w:color w:val="333333"/>
          <w:sz w:val="22"/>
          <w:szCs w:val="22"/>
        </w:rPr>
        <w:t> </w:t>
      </w:r>
      <w:r w:rsidR="00F944D7">
        <w:rPr>
          <w:rFonts w:asciiTheme="minorHAnsi" w:hAnsiTheme="minorHAnsi" w:cs="Arial"/>
          <w:color w:val="333333"/>
          <w:sz w:val="22"/>
          <w:szCs w:val="22"/>
        </w:rPr>
        <w:t>S</w:t>
      </w:r>
      <w:r w:rsidR="009207BD" w:rsidRPr="001D5742">
        <w:rPr>
          <w:rStyle w:val="Gl"/>
          <w:rFonts w:asciiTheme="minorHAnsi" w:hAnsiTheme="minorHAnsi" w:cs="Arial"/>
          <w:color w:val="000000"/>
          <w:sz w:val="22"/>
          <w:szCs w:val="22"/>
        </w:rPr>
        <w:t>özleşme bedeli üzerinden %6 oranında kesin teminat alınacaktır.</w:t>
      </w:r>
      <w:r w:rsidR="009207BD" w:rsidRPr="009207BD">
        <w:rPr>
          <w:rFonts w:asciiTheme="minorHAnsi" w:hAnsiTheme="minorHAnsi" w:cs="Arial"/>
          <w:color w:val="000000"/>
          <w:sz w:val="22"/>
          <w:szCs w:val="22"/>
        </w:rPr>
        <w:t xml:space="preserve"> Sözleşmenin </w:t>
      </w:r>
      <w:r w:rsidR="001D5742">
        <w:rPr>
          <w:rFonts w:asciiTheme="minorHAnsi" w:hAnsiTheme="minorHAnsi" w:cs="Arial"/>
          <w:color w:val="000000"/>
          <w:sz w:val="22"/>
          <w:szCs w:val="22"/>
        </w:rPr>
        <w:t xml:space="preserve">süresi </w:t>
      </w:r>
      <w:r w:rsidR="0069613C">
        <w:rPr>
          <w:rFonts w:asciiTheme="minorHAnsi" w:hAnsiTheme="minorHAnsi" w:cs="Arial"/>
          <w:color w:val="000000"/>
          <w:sz w:val="22"/>
          <w:szCs w:val="22"/>
        </w:rPr>
        <w:t>4</w:t>
      </w:r>
      <w:r w:rsidR="001D5742">
        <w:rPr>
          <w:rFonts w:asciiTheme="minorHAnsi" w:hAnsiTheme="minorHAnsi" w:cs="Arial"/>
          <w:color w:val="000000"/>
          <w:sz w:val="22"/>
          <w:szCs w:val="22"/>
        </w:rPr>
        <w:t>00 (</w:t>
      </w:r>
      <w:proofErr w:type="spellStart"/>
      <w:r w:rsidR="0069613C">
        <w:rPr>
          <w:rFonts w:asciiTheme="minorHAnsi" w:hAnsiTheme="minorHAnsi" w:cs="Arial"/>
          <w:color w:val="000000"/>
          <w:sz w:val="22"/>
          <w:szCs w:val="22"/>
        </w:rPr>
        <w:t>dört</w:t>
      </w:r>
      <w:r w:rsidR="001D5742">
        <w:rPr>
          <w:rFonts w:asciiTheme="minorHAnsi" w:hAnsiTheme="minorHAnsi" w:cs="Arial"/>
          <w:color w:val="000000"/>
          <w:sz w:val="22"/>
          <w:szCs w:val="22"/>
        </w:rPr>
        <w:t>yüz</w:t>
      </w:r>
      <w:proofErr w:type="spellEnd"/>
      <w:r w:rsidR="001D5742">
        <w:rPr>
          <w:rFonts w:asciiTheme="minorHAnsi" w:hAnsiTheme="minorHAnsi" w:cs="Arial"/>
          <w:color w:val="000000"/>
          <w:sz w:val="22"/>
          <w:szCs w:val="22"/>
        </w:rPr>
        <w:t>) gündür.</w:t>
      </w:r>
      <w:r w:rsidR="004B15C2">
        <w:rPr>
          <w:rFonts w:asciiTheme="minorHAnsi" w:hAnsiTheme="minorHAnsi" w:cs="Arial"/>
          <w:color w:val="000000"/>
          <w:sz w:val="22"/>
          <w:szCs w:val="22"/>
        </w:rPr>
        <w:t xml:space="preserve"> Malın teslim süresi sözleşmenin imzalanmasına müteakip 30 (otuz) takvim günüdür.</w:t>
      </w:r>
    </w:p>
    <w:p w:rsidR="001D5742" w:rsidRDefault="001D5742" w:rsidP="00D1204B">
      <w:pPr>
        <w:pStyle w:val="NormalWeb"/>
        <w:spacing w:before="0" w:beforeAutospacing="0" w:after="0" w:afterAutospacing="0"/>
        <w:ind w:left="360"/>
        <w:jc w:val="both"/>
        <w:rPr>
          <w:rFonts w:asciiTheme="minorHAnsi" w:hAnsiTheme="minorHAnsi" w:cs="Arial"/>
          <w:color w:val="333333"/>
          <w:sz w:val="22"/>
          <w:szCs w:val="22"/>
        </w:rPr>
      </w:pPr>
    </w:p>
    <w:p w:rsidR="00782651" w:rsidRPr="00D1204B" w:rsidRDefault="00554E10" w:rsidP="00D1204B">
      <w:pPr>
        <w:pStyle w:val="NormalWeb"/>
        <w:spacing w:before="0" w:beforeAutospacing="0" w:after="0" w:afterAutospacing="0"/>
        <w:ind w:left="360"/>
        <w:jc w:val="both"/>
        <w:rPr>
          <w:rFonts w:asciiTheme="minorHAnsi" w:hAnsiTheme="minorHAnsi" w:cs="Arial"/>
          <w:b/>
          <w:color w:val="333333"/>
          <w:sz w:val="22"/>
          <w:szCs w:val="22"/>
        </w:rPr>
      </w:pPr>
      <w:r w:rsidRPr="00554E10">
        <w:rPr>
          <w:rFonts w:asciiTheme="minorHAnsi" w:hAnsiTheme="minorHAnsi" w:cs="Arial"/>
          <w:b/>
          <w:color w:val="333333"/>
          <w:sz w:val="22"/>
          <w:szCs w:val="22"/>
        </w:rPr>
        <w:t>5</w:t>
      </w:r>
      <w:r w:rsidR="00D1204B" w:rsidRPr="00554E10">
        <w:rPr>
          <w:rFonts w:asciiTheme="minorHAnsi" w:hAnsiTheme="minorHAnsi" w:cs="Arial"/>
          <w:b/>
          <w:color w:val="333333"/>
          <w:sz w:val="22"/>
          <w:szCs w:val="22"/>
        </w:rPr>
        <w:t>.</w:t>
      </w:r>
      <w:r w:rsidR="00D1204B">
        <w:rPr>
          <w:rFonts w:asciiTheme="minorHAnsi" w:hAnsiTheme="minorHAnsi" w:cs="Arial"/>
          <w:color w:val="333333"/>
          <w:sz w:val="22"/>
          <w:szCs w:val="22"/>
        </w:rPr>
        <w:t xml:space="preserve"> </w:t>
      </w:r>
      <w:r w:rsidR="00714AA3" w:rsidRPr="009207BD">
        <w:rPr>
          <w:rFonts w:asciiTheme="minorHAnsi" w:hAnsiTheme="minorHAnsi" w:cs="Arial"/>
          <w:color w:val="333333"/>
          <w:sz w:val="22"/>
          <w:szCs w:val="22"/>
        </w:rPr>
        <w:t xml:space="preserve">Alıma en düşük teklifi veren istekliye </w:t>
      </w:r>
      <w:r w:rsidR="00714AA3" w:rsidRPr="009207BD">
        <w:rPr>
          <w:rFonts w:asciiTheme="minorHAnsi" w:hAnsiTheme="minorHAnsi" w:cs="Arial"/>
          <w:b/>
          <w:color w:val="333333"/>
          <w:sz w:val="22"/>
          <w:szCs w:val="22"/>
        </w:rPr>
        <w:t xml:space="preserve">KARARIN FAKSLA BİLDİRİMİ </w:t>
      </w:r>
      <w:proofErr w:type="gramStart"/>
      <w:r w:rsidR="00714AA3" w:rsidRPr="009207BD">
        <w:rPr>
          <w:rFonts w:asciiTheme="minorHAnsi" w:hAnsiTheme="minorHAnsi" w:cs="Arial"/>
          <w:color w:val="333333"/>
          <w:sz w:val="22"/>
          <w:szCs w:val="22"/>
        </w:rPr>
        <w:t xml:space="preserve">MÜTEAKİP  </w:t>
      </w:r>
      <w:r w:rsidR="000D1323" w:rsidRPr="009207BD">
        <w:rPr>
          <w:rFonts w:asciiTheme="minorHAnsi" w:hAnsiTheme="minorHAnsi" w:cs="Arial"/>
          <w:color w:val="000000"/>
          <w:sz w:val="22"/>
          <w:szCs w:val="22"/>
        </w:rPr>
        <w:t>2</w:t>
      </w:r>
      <w:proofErr w:type="gramEnd"/>
      <w:r w:rsidR="000D1323" w:rsidRPr="009207BD">
        <w:rPr>
          <w:rFonts w:asciiTheme="minorHAnsi" w:hAnsiTheme="minorHAnsi" w:cs="Arial"/>
          <w:color w:val="000000"/>
          <w:sz w:val="22"/>
          <w:szCs w:val="22"/>
        </w:rPr>
        <w:t xml:space="preserve"> (iki) iş günü içinde </w:t>
      </w:r>
      <w:r w:rsidR="00782651" w:rsidRPr="009207BD">
        <w:rPr>
          <w:rFonts w:asciiTheme="minorHAnsi" w:hAnsiTheme="minorHAnsi" w:cs="Arial"/>
          <w:color w:val="000000"/>
          <w:sz w:val="22"/>
          <w:szCs w:val="22"/>
        </w:rPr>
        <w:t>sözleşme imzalanacaktır</w:t>
      </w:r>
      <w:r w:rsidR="00714AA3" w:rsidRPr="009207BD">
        <w:rPr>
          <w:rFonts w:asciiTheme="minorHAnsi" w:hAnsiTheme="minorHAnsi" w:cs="Arial"/>
          <w:color w:val="000000"/>
          <w:sz w:val="22"/>
          <w:szCs w:val="22"/>
        </w:rPr>
        <w:t xml:space="preserve">. İstekli </w:t>
      </w:r>
      <w:r w:rsidR="009207BD">
        <w:rPr>
          <w:rFonts w:asciiTheme="minorHAnsi" w:hAnsiTheme="minorHAnsi" w:cs="Arial"/>
          <w:color w:val="000000"/>
          <w:sz w:val="22"/>
          <w:szCs w:val="22"/>
        </w:rPr>
        <w:t>firma,</w:t>
      </w:r>
      <w:r w:rsidR="00714AA3" w:rsidRPr="009207BD">
        <w:rPr>
          <w:rFonts w:asciiTheme="minorHAnsi" w:hAnsiTheme="minorHAnsi" w:cs="Arial"/>
          <w:color w:val="000000"/>
          <w:sz w:val="22"/>
          <w:szCs w:val="22"/>
        </w:rPr>
        <w:t xml:space="preserve"> 4734 sayılı kanunun 10’ncu maddesinin dördüncü fıkrası (a), (b),(c),(d),(e) ve (g) bentlerinde sayılan durumlarda o</w:t>
      </w:r>
      <w:r w:rsidR="009207BD">
        <w:rPr>
          <w:rFonts w:asciiTheme="minorHAnsi" w:hAnsiTheme="minorHAnsi" w:cs="Arial"/>
          <w:color w:val="000000"/>
          <w:sz w:val="22"/>
          <w:szCs w:val="22"/>
        </w:rPr>
        <w:t>lmadığına dair belgeler</w:t>
      </w:r>
      <w:r w:rsidR="009207BD" w:rsidRPr="009207BD">
        <w:rPr>
          <w:rFonts w:asciiTheme="minorHAnsi" w:hAnsiTheme="minorHAnsi" w:cs="Arial"/>
          <w:color w:val="000000"/>
          <w:sz w:val="22"/>
          <w:szCs w:val="22"/>
        </w:rPr>
        <w:t xml:space="preserve">, </w:t>
      </w:r>
      <w:r w:rsidR="009207BD" w:rsidRPr="009207BD">
        <w:rPr>
          <w:rStyle w:val="Gl"/>
          <w:rFonts w:asciiTheme="minorHAnsi" w:hAnsiTheme="minorHAnsi" w:cs="Arial"/>
          <w:color w:val="000000"/>
          <w:sz w:val="22"/>
          <w:szCs w:val="22"/>
        </w:rPr>
        <w:t xml:space="preserve">karar/sözleşme bedeli üzerinden 0,00948 oranında sözleşme pulu </w:t>
      </w:r>
      <w:proofErr w:type="spellStart"/>
      <w:r w:rsidR="009207BD" w:rsidRPr="009207BD">
        <w:rPr>
          <w:rStyle w:val="Gl"/>
          <w:rFonts w:asciiTheme="minorHAnsi" w:hAnsiTheme="minorHAnsi" w:cs="Arial"/>
          <w:color w:val="000000"/>
          <w:sz w:val="22"/>
          <w:szCs w:val="22"/>
        </w:rPr>
        <w:t>deftardarlık</w:t>
      </w:r>
      <w:proofErr w:type="spellEnd"/>
      <w:r w:rsidR="009207BD" w:rsidRPr="009207BD">
        <w:rPr>
          <w:rStyle w:val="Gl"/>
          <w:rFonts w:asciiTheme="minorHAnsi" w:hAnsiTheme="minorHAnsi" w:cs="Arial"/>
          <w:color w:val="000000"/>
          <w:sz w:val="22"/>
          <w:szCs w:val="22"/>
        </w:rPr>
        <w:t xml:space="preserve"> muhasebe veya vergi dairesi birimlerine yatırıldığını gösteren makbuzlar ile </w:t>
      </w:r>
      <w:r w:rsidR="00714AA3" w:rsidRPr="009207BD">
        <w:rPr>
          <w:rFonts w:asciiTheme="minorHAnsi" w:hAnsiTheme="minorHAnsi" w:cs="Arial"/>
          <w:color w:val="000000"/>
          <w:sz w:val="22"/>
          <w:szCs w:val="22"/>
        </w:rPr>
        <w:t>kesin teminatı verip sözle</w:t>
      </w:r>
      <w:r w:rsidR="00782651" w:rsidRPr="009207BD">
        <w:rPr>
          <w:rFonts w:asciiTheme="minorHAnsi" w:hAnsiTheme="minorHAnsi" w:cs="Arial"/>
          <w:color w:val="000000"/>
          <w:sz w:val="22"/>
          <w:szCs w:val="22"/>
        </w:rPr>
        <w:t>ş</w:t>
      </w:r>
      <w:r w:rsidR="00714AA3" w:rsidRPr="009207BD">
        <w:rPr>
          <w:rFonts w:asciiTheme="minorHAnsi" w:hAnsiTheme="minorHAnsi" w:cs="Arial"/>
          <w:color w:val="000000"/>
          <w:sz w:val="22"/>
          <w:szCs w:val="22"/>
        </w:rPr>
        <w:t xml:space="preserve">meyi </w:t>
      </w:r>
      <w:bookmarkStart w:id="0" w:name="_GoBack"/>
      <w:bookmarkEnd w:id="0"/>
      <w:r w:rsidR="00714AA3" w:rsidRPr="009207BD">
        <w:rPr>
          <w:rFonts w:asciiTheme="minorHAnsi" w:hAnsiTheme="minorHAnsi" w:cs="Arial"/>
          <w:color w:val="000000"/>
          <w:sz w:val="22"/>
          <w:szCs w:val="22"/>
        </w:rPr>
        <w:t>imzala</w:t>
      </w:r>
      <w:r w:rsidR="00782651" w:rsidRPr="009207BD">
        <w:rPr>
          <w:rFonts w:asciiTheme="minorHAnsi" w:hAnsiTheme="minorHAnsi" w:cs="Arial"/>
          <w:color w:val="000000"/>
          <w:sz w:val="22"/>
          <w:szCs w:val="22"/>
        </w:rPr>
        <w:t>yacaktır. İmzalamadığı takdirde en düşük teklifi veren 2’nci firma ile</w:t>
      </w:r>
      <w:r w:rsidR="009207BD">
        <w:rPr>
          <w:rFonts w:asciiTheme="minorHAnsi" w:hAnsiTheme="minorHAnsi" w:cs="Arial"/>
          <w:color w:val="000000"/>
          <w:sz w:val="22"/>
          <w:szCs w:val="22"/>
        </w:rPr>
        <w:t xml:space="preserve"> sözleşme imzalana</w:t>
      </w:r>
      <w:r w:rsidR="00782651" w:rsidRPr="009207BD">
        <w:rPr>
          <w:rFonts w:asciiTheme="minorHAnsi" w:hAnsiTheme="minorHAnsi" w:cs="Arial"/>
          <w:color w:val="000000"/>
          <w:sz w:val="22"/>
          <w:szCs w:val="22"/>
        </w:rPr>
        <w:t xml:space="preserve">caktır. </w:t>
      </w:r>
    </w:p>
    <w:p w:rsidR="00554E10" w:rsidRDefault="00554E10" w:rsidP="00D1204B">
      <w:pPr>
        <w:pStyle w:val="NormalWeb"/>
        <w:spacing w:before="0" w:beforeAutospacing="0" w:after="0" w:afterAutospacing="0"/>
        <w:ind w:left="360"/>
        <w:jc w:val="both"/>
        <w:rPr>
          <w:rFonts w:asciiTheme="minorHAnsi" w:hAnsiTheme="minorHAnsi" w:cs="Arial"/>
          <w:color w:val="000000"/>
          <w:sz w:val="22"/>
          <w:szCs w:val="22"/>
        </w:rPr>
      </w:pPr>
    </w:p>
    <w:p w:rsidR="000D1323" w:rsidRPr="00D1204B" w:rsidRDefault="00F944D7" w:rsidP="00D1204B">
      <w:pPr>
        <w:pStyle w:val="NormalWeb"/>
        <w:spacing w:before="0" w:beforeAutospacing="0" w:after="0" w:afterAutospacing="0"/>
        <w:ind w:left="360"/>
        <w:jc w:val="both"/>
        <w:rPr>
          <w:rFonts w:asciiTheme="minorHAnsi" w:hAnsiTheme="minorHAnsi" w:cs="Arial"/>
          <w:color w:val="333333"/>
          <w:sz w:val="22"/>
          <w:szCs w:val="22"/>
        </w:rPr>
      </w:pPr>
      <w:r>
        <w:rPr>
          <w:rStyle w:val="Gl"/>
          <w:rFonts w:asciiTheme="minorHAnsi" w:hAnsiTheme="minorHAnsi" w:cs="Arial"/>
          <w:color w:val="000000"/>
          <w:sz w:val="22"/>
          <w:szCs w:val="22"/>
        </w:rPr>
        <w:t>6</w:t>
      </w:r>
      <w:r w:rsidR="00D1204B">
        <w:rPr>
          <w:rStyle w:val="Gl"/>
          <w:rFonts w:asciiTheme="minorHAnsi" w:hAnsiTheme="minorHAnsi" w:cs="Arial"/>
          <w:color w:val="000000"/>
          <w:sz w:val="22"/>
          <w:szCs w:val="22"/>
        </w:rPr>
        <w:t xml:space="preserve">. </w:t>
      </w:r>
      <w:r w:rsidR="000D1323" w:rsidRPr="009207BD">
        <w:rPr>
          <w:rStyle w:val="Gl"/>
          <w:rFonts w:asciiTheme="minorHAnsi" w:hAnsiTheme="minorHAnsi" w:cs="Arial"/>
          <w:color w:val="000000"/>
          <w:sz w:val="22"/>
          <w:szCs w:val="22"/>
        </w:rPr>
        <w:t xml:space="preserve">Malın muayene ve kabul işlemleri 2’nci Ana </w:t>
      </w:r>
      <w:proofErr w:type="spellStart"/>
      <w:proofErr w:type="gramStart"/>
      <w:r w:rsidR="000D1323" w:rsidRPr="009207BD">
        <w:rPr>
          <w:rStyle w:val="Gl"/>
          <w:rFonts w:asciiTheme="minorHAnsi" w:hAnsiTheme="minorHAnsi" w:cs="Arial"/>
          <w:color w:val="000000"/>
          <w:sz w:val="22"/>
          <w:szCs w:val="22"/>
        </w:rPr>
        <w:t>Bkm.Fb</w:t>
      </w:r>
      <w:proofErr w:type="gramEnd"/>
      <w:r w:rsidR="000D1323" w:rsidRPr="009207BD">
        <w:rPr>
          <w:rStyle w:val="Gl"/>
          <w:rFonts w:asciiTheme="minorHAnsi" w:hAnsiTheme="minorHAnsi" w:cs="Arial"/>
          <w:color w:val="000000"/>
          <w:sz w:val="22"/>
          <w:szCs w:val="22"/>
        </w:rPr>
        <w:t>.M</w:t>
      </w:r>
      <w:r w:rsidR="00554E10">
        <w:rPr>
          <w:rStyle w:val="Gl"/>
          <w:rFonts w:asciiTheme="minorHAnsi" w:hAnsiTheme="minorHAnsi" w:cs="Arial"/>
          <w:color w:val="000000"/>
          <w:sz w:val="22"/>
          <w:szCs w:val="22"/>
        </w:rPr>
        <w:t>d.lüğü</w:t>
      </w:r>
      <w:proofErr w:type="spellEnd"/>
      <w:r w:rsidR="00554E10">
        <w:rPr>
          <w:rStyle w:val="Gl"/>
          <w:rFonts w:asciiTheme="minorHAnsi" w:hAnsiTheme="minorHAnsi" w:cs="Arial"/>
          <w:color w:val="000000"/>
          <w:sz w:val="22"/>
          <w:szCs w:val="22"/>
        </w:rPr>
        <w:t xml:space="preserve"> Muayene </w:t>
      </w:r>
      <w:proofErr w:type="spellStart"/>
      <w:r w:rsidR="00554E10">
        <w:rPr>
          <w:rStyle w:val="Gl"/>
          <w:rFonts w:asciiTheme="minorHAnsi" w:hAnsiTheme="minorHAnsi" w:cs="Arial"/>
          <w:color w:val="000000"/>
          <w:sz w:val="22"/>
          <w:szCs w:val="22"/>
        </w:rPr>
        <w:t>Koms.Bşk.lığınca,</w:t>
      </w:r>
      <w:r w:rsidR="000A4E9F">
        <w:rPr>
          <w:rStyle w:val="Gl"/>
          <w:rFonts w:asciiTheme="minorHAnsi" w:hAnsiTheme="minorHAnsi" w:cs="Arial"/>
          <w:color w:val="000000"/>
          <w:sz w:val="22"/>
          <w:szCs w:val="22"/>
        </w:rPr>
        <w:t>alım</w:t>
      </w:r>
      <w:proofErr w:type="spellEnd"/>
      <w:r w:rsidR="000A4E9F">
        <w:rPr>
          <w:rStyle w:val="Gl"/>
          <w:rFonts w:asciiTheme="minorHAnsi" w:hAnsiTheme="minorHAnsi" w:cs="Arial"/>
          <w:color w:val="000000"/>
          <w:sz w:val="22"/>
          <w:szCs w:val="22"/>
        </w:rPr>
        <w:t xml:space="preserve"> </w:t>
      </w:r>
      <w:proofErr w:type="spellStart"/>
      <w:r w:rsidR="000A4E9F">
        <w:rPr>
          <w:rStyle w:val="Gl"/>
          <w:rFonts w:asciiTheme="minorHAnsi" w:hAnsiTheme="minorHAnsi" w:cs="Arial"/>
          <w:color w:val="000000"/>
          <w:sz w:val="22"/>
          <w:szCs w:val="22"/>
        </w:rPr>
        <w:t>dökümanında</w:t>
      </w:r>
      <w:proofErr w:type="spellEnd"/>
      <w:r w:rsidR="000A4E9F">
        <w:rPr>
          <w:rStyle w:val="Gl"/>
          <w:rFonts w:asciiTheme="minorHAnsi" w:hAnsiTheme="minorHAnsi" w:cs="Arial"/>
          <w:color w:val="000000"/>
          <w:sz w:val="22"/>
          <w:szCs w:val="22"/>
        </w:rPr>
        <w:t xml:space="preserve"> belirtilen </w:t>
      </w:r>
      <w:r w:rsidR="00554E10">
        <w:rPr>
          <w:rStyle w:val="Gl"/>
          <w:rFonts w:asciiTheme="minorHAnsi" w:hAnsiTheme="minorHAnsi" w:cs="Arial"/>
          <w:color w:val="000000"/>
          <w:sz w:val="22"/>
          <w:szCs w:val="22"/>
        </w:rPr>
        <w:t xml:space="preserve"> </w:t>
      </w:r>
      <w:r w:rsidR="005522E4">
        <w:rPr>
          <w:rStyle w:val="Gl"/>
          <w:rFonts w:asciiTheme="minorHAnsi" w:hAnsiTheme="minorHAnsi" w:cs="Arial"/>
          <w:color w:val="000000"/>
          <w:sz w:val="22"/>
          <w:szCs w:val="22"/>
        </w:rPr>
        <w:t xml:space="preserve"> malzemeye ait tanıtıcı bilgiler ile </w:t>
      </w:r>
      <w:r w:rsidR="000D1323" w:rsidRPr="009207BD">
        <w:rPr>
          <w:rStyle w:val="Gl"/>
          <w:rFonts w:asciiTheme="minorHAnsi" w:hAnsiTheme="minorHAnsi" w:cs="Arial"/>
          <w:color w:val="000000"/>
          <w:sz w:val="22"/>
          <w:szCs w:val="22"/>
        </w:rPr>
        <w:t>sözleşmede belirtilen hu</w:t>
      </w:r>
      <w:r w:rsidR="009207BD">
        <w:rPr>
          <w:rStyle w:val="Gl"/>
          <w:rFonts w:asciiTheme="minorHAnsi" w:hAnsiTheme="minorHAnsi" w:cs="Arial"/>
          <w:color w:val="000000"/>
          <w:sz w:val="22"/>
          <w:szCs w:val="22"/>
        </w:rPr>
        <w:t>sus</w:t>
      </w:r>
      <w:r w:rsidR="000D1323" w:rsidRPr="009207BD">
        <w:rPr>
          <w:rStyle w:val="Gl"/>
          <w:rFonts w:asciiTheme="minorHAnsi" w:hAnsiTheme="minorHAnsi" w:cs="Arial"/>
          <w:color w:val="000000"/>
          <w:sz w:val="22"/>
          <w:szCs w:val="22"/>
        </w:rPr>
        <w:t xml:space="preserve">lara göre yapılacaktır.  </w:t>
      </w:r>
      <w:r w:rsidR="000D1323" w:rsidRPr="005522E4">
        <w:rPr>
          <w:rStyle w:val="Gl"/>
          <w:rFonts w:asciiTheme="minorHAnsi" w:hAnsiTheme="minorHAnsi" w:cs="Arial"/>
          <w:b w:val="0"/>
          <w:color w:val="000000"/>
          <w:sz w:val="22"/>
          <w:szCs w:val="22"/>
        </w:rPr>
        <w:t>Malın kabulüne müteakip</w:t>
      </w:r>
      <w:r w:rsidR="000D1323" w:rsidRPr="009207BD">
        <w:rPr>
          <w:rStyle w:val="Gl"/>
          <w:rFonts w:asciiTheme="minorHAnsi" w:hAnsiTheme="minorHAnsi" w:cs="Arial"/>
          <w:color w:val="000000"/>
          <w:sz w:val="22"/>
          <w:szCs w:val="22"/>
        </w:rPr>
        <w:t xml:space="preserve"> </w:t>
      </w:r>
      <w:r w:rsidR="000D1323" w:rsidRPr="009207BD">
        <w:rPr>
          <w:rFonts w:asciiTheme="minorHAnsi" w:hAnsiTheme="minorHAnsi" w:cs="Arial"/>
          <w:color w:val="000000"/>
          <w:sz w:val="22"/>
          <w:szCs w:val="22"/>
        </w:rPr>
        <w:t xml:space="preserve">Taşınır mal işlem belgesi, 2'nci Ana Bakım Fabrika Müdürlüğü Taşınır (Dayanıklı) - </w:t>
      </w:r>
      <w:proofErr w:type="spellStart"/>
      <w:r w:rsidR="000D1323" w:rsidRPr="009207BD">
        <w:rPr>
          <w:rFonts w:asciiTheme="minorHAnsi" w:hAnsiTheme="minorHAnsi" w:cs="Arial"/>
          <w:color w:val="000000"/>
          <w:sz w:val="22"/>
          <w:szCs w:val="22"/>
        </w:rPr>
        <w:t>Tşn</w:t>
      </w:r>
      <w:proofErr w:type="spellEnd"/>
      <w:r w:rsidR="000D1323" w:rsidRPr="009207BD">
        <w:rPr>
          <w:rFonts w:asciiTheme="minorHAnsi" w:hAnsiTheme="minorHAnsi" w:cs="Arial"/>
          <w:color w:val="000000"/>
          <w:sz w:val="22"/>
          <w:szCs w:val="22"/>
        </w:rPr>
        <w:t>.(</w:t>
      </w:r>
      <w:proofErr w:type="spellStart"/>
      <w:r w:rsidR="000D1323" w:rsidRPr="009207BD">
        <w:rPr>
          <w:rFonts w:asciiTheme="minorHAnsi" w:hAnsiTheme="minorHAnsi" w:cs="Arial"/>
          <w:color w:val="000000"/>
          <w:sz w:val="22"/>
          <w:szCs w:val="22"/>
        </w:rPr>
        <w:t>Day</w:t>
      </w:r>
      <w:proofErr w:type="spellEnd"/>
      <w:r w:rsidR="000D1323" w:rsidRPr="009207BD">
        <w:rPr>
          <w:rFonts w:asciiTheme="minorHAnsi" w:hAnsiTheme="minorHAnsi" w:cs="Arial"/>
          <w:color w:val="000000"/>
          <w:sz w:val="22"/>
          <w:szCs w:val="22"/>
        </w:rPr>
        <w:t>.) 502 Mal Saymanlıklarınca tanzim edilecektir.</w:t>
      </w:r>
    </w:p>
    <w:p w:rsidR="00554E10" w:rsidRDefault="00554E10" w:rsidP="00D1204B">
      <w:pPr>
        <w:pStyle w:val="NormalWeb"/>
        <w:spacing w:before="0" w:beforeAutospacing="0" w:after="0" w:afterAutospacing="0"/>
        <w:ind w:left="360"/>
        <w:jc w:val="both"/>
        <w:rPr>
          <w:rFonts w:asciiTheme="minorHAnsi" w:hAnsiTheme="minorHAnsi" w:cs="Arial"/>
          <w:color w:val="333333"/>
          <w:sz w:val="22"/>
          <w:szCs w:val="22"/>
        </w:rPr>
      </w:pPr>
    </w:p>
    <w:p w:rsidR="000D1323" w:rsidRPr="00D1204B" w:rsidRDefault="00554E10" w:rsidP="00D1204B">
      <w:pPr>
        <w:pStyle w:val="NormalWeb"/>
        <w:spacing w:before="0" w:beforeAutospacing="0" w:after="0" w:afterAutospacing="0"/>
        <w:ind w:left="360"/>
        <w:jc w:val="both"/>
        <w:rPr>
          <w:rFonts w:asciiTheme="minorHAnsi" w:hAnsiTheme="minorHAnsi" w:cs="Arial"/>
          <w:color w:val="333333"/>
          <w:sz w:val="22"/>
          <w:szCs w:val="22"/>
        </w:rPr>
      </w:pPr>
      <w:r w:rsidRPr="00554E10">
        <w:rPr>
          <w:rFonts w:asciiTheme="minorHAnsi" w:hAnsiTheme="minorHAnsi" w:cs="Arial"/>
          <w:b/>
          <w:color w:val="333333"/>
          <w:sz w:val="22"/>
          <w:szCs w:val="22"/>
        </w:rPr>
        <w:t>8</w:t>
      </w:r>
      <w:r w:rsidR="00D1204B" w:rsidRPr="00554E10">
        <w:rPr>
          <w:rFonts w:asciiTheme="minorHAnsi" w:hAnsiTheme="minorHAnsi" w:cs="Arial"/>
          <w:b/>
          <w:color w:val="333333"/>
          <w:sz w:val="22"/>
          <w:szCs w:val="22"/>
        </w:rPr>
        <w:t>.</w:t>
      </w:r>
      <w:r w:rsidR="00D1204B">
        <w:rPr>
          <w:rFonts w:asciiTheme="minorHAnsi" w:hAnsiTheme="minorHAnsi" w:cs="Arial"/>
          <w:color w:val="333333"/>
          <w:sz w:val="22"/>
          <w:szCs w:val="22"/>
        </w:rPr>
        <w:t xml:space="preserve"> </w:t>
      </w:r>
      <w:r w:rsidR="000D1323" w:rsidRPr="009207BD">
        <w:rPr>
          <w:rFonts w:asciiTheme="minorHAnsi" w:hAnsiTheme="minorHAnsi" w:cs="Arial"/>
          <w:color w:val="333333"/>
          <w:sz w:val="22"/>
          <w:szCs w:val="22"/>
        </w:rPr>
        <w:t> </w:t>
      </w:r>
      <w:r w:rsidR="000D1323" w:rsidRPr="009207BD">
        <w:rPr>
          <w:rFonts w:asciiTheme="minorHAnsi" w:hAnsiTheme="minorHAnsi" w:cs="Arial"/>
          <w:color w:val="000000"/>
          <w:sz w:val="22"/>
          <w:szCs w:val="22"/>
        </w:rPr>
        <w:t xml:space="preserve">İhale konusu işe ait  her türlü ödeme malzemenin muayene ve kabul işlemlerine  ait gerekli  evrakların tamam olması koşulu ile ilgili ekonomik kodundan ve maliye bakanlığınca belirlenen esas ve usuller ile serbest  bırakılan ödenek çerçevesinde 2'nci Ana </w:t>
      </w:r>
      <w:proofErr w:type="spellStart"/>
      <w:proofErr w:type="gramStart"/>
      <w:r w:rsidR="000D1323" w:rsidRPr="009207BD">
        <w:rPr>
          <w:rFonts w:asciiTheme="minorHAnsi" w:hAnsiTheme="minorHAnsi" w:cs="Arial"/>
          <w:color w:val="000000"/>
          <w:sz w:val="22"/>
          <w:szCs w:val="22"/>
        </w:rPr>
        <w:t>Bkm.Fab</w:t>
      </w:r>
      <w:proofErr w:type="gramEnd"/>
      <w:r w:rsidR="000D1323" w:rsidRPr="009207BD">
        <w:rPr>
          <w:rFonts w:asciiTheme="minorHAnsi" w:hAnsiTheme="minorHAnsi" w:cs="Arial"/>
          <w:color w:val="000000"/>
          <w:sz w:val="22"/>
          <w:szCs w:val="22"/>
        </w:rPr>
        <w:t>.Md.lüğü</w:t>
      </w:r>
      <w:proofErr w:type="spellEnd"/>
      <w:r w:rsidR="000D1323" w:rsidRPr="009207BD">
        <w:rPr>
          <w:rFonts w:asciiTheme="minorHAnsi" w:hAnsiTheme="minorHAnsi" w:cs="Arial"/>
          <w:color w:val="000000"/>
          <w:sz w:val="22"/>
          <w:szCs w:val="22"/>
        </w:rPr>
        <w:t xml:space="preserve"> </w:t>
      </w:r>
      <w:proofErr w:type="spellStart"/>
      <w:r w:rsidR="000D1323" w:rsidRPr="009207BD">
        <w:rPr>
          <w:rFonts w:asciiTheme="minorHAnsi" w:hAnsiTheme="minorHAnsi" w:cs="Arial"/>
          <w:color w:val="000000"/>
          <w:sz w:val="22"/>
          <w:szCs w:val="22"/>
        </w:rPr>
        <w:t>Mly.Büt</w:t>
      </w:r>
      <w:proofErr w:type="spellEnd"/>
      <w:r w:rsidR="000D1323" w:rsidRPr="009207BD">
        <w:rPr>
          <w:rFonts w:asciiTheme="minorHAnsi" w:hAnsiTheme="minorHAnsi" w:cs="Arial"/>
          <w:color w:val="000000"/>
          <w:sz w:val="22"/>
          <w:szCs w:val="22"/>
        </w:rPr>
        <w:t xml:space="preserve">. Kısmınca tahakkuka bağlanarak, 1’nci </w:t>
      </w:r>
      <w:proofErr w:type="spellStart"/>
      <w:proofErr w:type="gramStart"/>
      <w:r w:rsidR="000D1323" w:rsidRPr="009207BD">
        <w:rPr>
          <w:rFonts w:asciiTheme="minorHAnsi" w:hAnsiTheme="minorHAnsi" w:cs="Arial"/>
          <w:color w:val="000000"/>
          <w:sz w:val="22"/>
          <w:szCs w:val="22"/>
        </w:rPr>
        <w:t>Kom.Tug</w:t>
      </w:r>
      <w:proofErr w:type="spellEnd"/>
      <w:proofErr w:type="gramEnd"/>
      <w:r w:rsidR="000D1323" w:rsidRPr="009207BD">
        <w:rPr>
          <w:rFonts w:asciiTheme="minorHAnsi" w:hAnsiTheme="minorHAnsi" w:cs="Arial"/>
          <w:color w:val="000000"/>
          <w:sz w:val="22"/>
          <w:szCs w:val="22"/>
        </w:rPr>
        <w:t>. Saymanlık Müdürlüğünce ödemesi yapılacaktır.</w:t>
      </w:r>
    </w:p>
    <w:p w:rsidR="00554E10" w:rsidRDefault="00554E10" w:rsidP="00D1204B">
      <w:pPr>
        <w:pStyle w:val="NormalWeb"/>
        <w:spacing w:before="0" w:beforeAutospacing="0" w:after="0" w:afterAutospacing="0"/>
        <w:ind w:left="360"/>
        <w:jc w:val="both"/>
        <w:rPr>
          <w:rStyle w:val="Gl"/>
          <w:rFonts w:asciiTheme="minorHAnsi" w:hAnsiTheme="minorHAnsi" w:cs="Arial"/>
          <w:b w:val="0"/>
          <w:color w:val="333333"/>
          <w:sz w:val="22"/>
          <w:szCs w:val="22"/>
        </w:rPr>
      </w:pPr>
    </w:p>
    <w:p w:rsidR="000D1323" w:rsidRPr="009207BD" w:rsidRDefault="00554E10" w:rsidP="00D1204B">
      <w:pPr>
        <w:pStyle w:val="NormalWeb"/>
        <w:spacing w:before="0" w:beforeAutospacing="0" w:after="0" w:afterAutospacing="0"/>
        <w:ind w:left="360"/>
        <w:jc w:val="both"/>
        <w:rPr>
          <w:rFonts w:asciiTheme="minorHAnsi" w:hAnsiTheme="minorHAnsi" w:cs="Arial"/>
          <w:color w:val="333333"/>
          <w:sz w:val="22"/>
          <w:szCs w:val="22"/>
        </w:rPr>
      </w:pPr>
      <w:r w:rsidRPr="00554E10">
        <w:rPr>
          <w:rStyle w:val="Gl"/>
          <w:rFonts w:asciiTheme="minorHAnsi" w:hAnsiTheme="minorHAnsi" w:cs="Arial"/>
          <w:color w:val="333333"/>
          <w:sz w:val="22"/>
          <w:szCs w:val="22"/>
        </w:rPr>
        <w:t>9</w:t>
      </w:r>
      <w:r w:rsidR="00D1204B">
        <w:rPr>
          <w:rStyle w:val="Gl"/>
          <w:rFonts w:asciiTheme="minorHAnsi" w:hAnsiTheme="minorHAnsi" w:cs="Arial"/>
          <w:b w:val="0"/>
          <w:color w:val="333333"/>
          <w:sz w:val="22"/>
          <w:szCs w:val="22"/>
        </w:rPr>
        <w:t xml:space="preserve">. </w:t>
      </w:r>
      <w:r w:rsidR="000D1323" w:rsidRPr="009207BD">
        <w:rPr>
          <w:rStyle w:val="Gl"/>
          <w:rFonts w:asciiTheme="minorHAnsi" w:hAnsiTheme="minorHAnsi" w:cs="Arial"/>
          <w:b w:val="0"/>
          <w:color w:val="333333"/>
          <w:sz w:val="22"/>
          <w:szCs w:val="22"/>
        </w:rPr>
        <w:t>Teklif mektubunu imzalayan yüklenicilerin T.C.</w:t>
      </w:r>
      <w:r w:rsidR="003F1C3D">
        <w:rPr>
          <w:rStyle w:val="Gl"/>
          <w:rFonts w:asciiTheme="minorHAnsi" w:hAnsiTheme="minorHAnsi" w:cs="Arial"/>
          <w:b w:val="0"/>
          <w:color w:val="333333"/>
          <w:sz w:val="22"/>
          <w:szCs w:val="22"/>
        </w:rPr>
        <w:t>ve</w:t>
      </w:r>
      <w:r w:rsidR="000D1323" w:rsidRPr="009207BD">
        <w:rPr>
          <w:rStyle w:val="Gl"/>
          <w:rFonts w:asciiTheme="minorHAnsi" w:hAnsiTheme="minorHAnsi" w:cs="Arial"/>
          <w:b w:val="0"/>
          <w:color w:val="333333"/>
          <w:sz w:val="22"/>
          <w:szCs w:val="22"/>
        </w:rPr>
        <w:t xml:space="preserve"> </w:t>
      </w:r>
      <w:r w:rsidR="003F1C3D" w:rsidRPr="003F1C3D">
        <w:rPr>
          <w:rStyle w:val="Gl"/>
          <w:rFonts w:asciiTheme="minorHAnsi" w:hAnsiTheme="minorHAnsi" w:cs="Arial"/>
          <w:b w:val="0"/>
          <w:color w:val="333333"/>
          <w:sz w:val="22"/>
          <w:szCs w:val="22"/>
        </w:rPr>
        <w:t xml:space="preserve">Vergi </w:t>
      </w:r>
      <w:r w:rsidR="000D1323" w:rsidRPr="009207BD">
        <w:rPr>
          <w:rStyle w:val="Gl"/>
          <w:rFonts w:asciiTheme="minorHAnsi" w:hAnsiTheme="minorHAnsi" w:cs="Arial"/>
          <w:b w:val="0"/>
          <w:color w:val="333333"/>
          <w:sz w:val="22"/>
          <w:szCs w:val="22"/>
        </w:rPr>
        <w:t>Numaralarını</w:t>
      </w:r>
      <w:r w:rsidR="003F1C3D">
        <w:rPr>
          <w:rFonts w:asciiTheme="minorHAnsi" w:hAnsiTheme="minorHAnsi" w:cs="Arial"/>
          <w:b/>
          <w:color w:val="333333"/>
          <w:sz w:val="22"/>
          <w:szCs w:val="22"/>
        </w:rPr>
        <w:t xml:space="preserve">, </w:t>
      </w:r>
      <w:r w:rsidR="009207BD" w:rsidRPr="009207BD">
        <w:rPr>
          <w:rFonts w:asciiTheme="minorHAnsi" w:hAnsiTheme="minorHAnsi" w:cs="Arial"/>
          <w:color w:val="333333"/>
          <w:sz w:val="22"/>
          <w:szCs w:val="22"/>
        </w:rPr>
        <w:t xml:space="preserve"> iletişim bilgilerini </w:t>
      </w:r>
      <w:r w:rsidR="009207BD" w:rsidRPr="009207BD">
        <w:rPr>
          <w:rFonts w:asciiTheme="minorHAnsi" w:hAnsiTheme="minorHAnsi" w:cs="Arial"/>
          <w:b/>
          <w:color w:val="333333"/>
          <w:sz w:val="22"/>
          <w:szCs w:val="22"/>
        </w:rPr>
        <w:t xml:space="preserve">(FAKS </w:t>
      </w:r>
      <w:proofErr w:type="gramStart"/>
      <w:r w:rsidR="009207BD" w:rsidRPr="009207BD">
        <w:rPr>
          <w:rFonts w:asciiTheme="minorHAnsi" w:hAnsiTheme="minorHAnsi" w:cs="Arial"/>
          <w:b/>
          <w:color w:val="333333"/>
          <w:sz w:val="22"/>
          <w:szCs w:val="22"/>
        </w:rPr>
        <w:t>NU.SI</w:t>
      </w:r>
      <w:proofErr w:type="gramEnd"/>
      <w:r w:rsidR="009207BD" w:rsidRPr="009207BD">
        <w:rPr>
          <w:rFonts w:asciiTheme="minorHAnsi" w:hAnsiTheme="minorHAnsi" w:cs="Arial"/>
          <w:b/>
          <w:color w:val="333333"/>
          <w:sz w:val="22"/>
          <w:szCs w:val="22"/>
        </w:rPr>
        <w:t xml:space="preserve"> DAHİL )</w:t>
      </w:r>
      <w:r w:rsidR="009207BD" w:rsidRPr="009207BD">
        <w:rPr>
          <w:rFonts w:asciiTheme="minorHAnsi" w:hAnsiTheme="minorHAnsi" w:cs="Arial"/>
          <w:color w:val="333333"/>
          <w:sz w:val="22"/>
          <w:szCs w:val="22"/>
        </w:rPr>
        <w:t xml:space="preserve"> </w:t>
      </w:r>
      <w:r w:rsidR="00714AA3" w:rsidRPr="009207BD">
        <w:rPr>
          <w:rFonts w:asciiTheme="minorHAnsi" w:hAnsiTheme="minorHAnsi" w:cs="Arial"/>
          <w:color w:val="333333"/>
          <w:sz w:val="22"/>
          <w:szCs w:val="22"/>
        </w:rPr>
        <w:t xml:space="preserve">tam ve doğru olarak </w:t>
      </w:r>
      <w:r w:rsidR="000D1323" w:rsidRPr="009207BD">
        <w:rPr>
          <w:rFonts w:asciiTheme="minorHAnsi" w:hAnsiTheme="minorHAnsi" w:cs="Arial"/>
          <w:color w:val="333333"/>
          <w:sz w:val="22"/>
          <w:szCs w:val="22"/>
        </w:rPr>
        <w:t>yazmaları gerekmektedir.</w:t>
      </w:r>
    </w:p>
    <w:p w:rsidR="003314F2" w:rsidRDefault="003314F2" w:rsidP="00D1204B">
      <w:pPr>
        <w:jc w:val="both"/>
      </w:pPr>
    </w:p>
    <w:p w:rsidR="000A4E9F" w:rsidRPr="00782651" w:rsidRDefault="000A4E9F" w:rsidP="00D1204B">
      <w:pPr>
        <w:jc w:val="both"/>
      </w:pPr>
    </w:p>
    <w:sectPr w:rsidR="000A4E9F" w:rsidRPr="00782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C136B"/>
    <w:multiLevelType w:val="hybridMultilevel"/>
    <w:tmpl w:val="55F29D1C"/>
    <w:lvl w:ilvl="0" w:tplc="C7386C64">
      <w:start w:val="1"/>
      <w:numFmt w:val="decimal"/>
      <w:lvlText w:val="%1."/>
      <w:lvlJc w:val="left"/>
      <w:pPr>
        <w:ind w:left="720" w:hanging="360"/>
      </w:pPr>
      <w:rPr>
        <w:rFonts w:asciiTheme="minorHAnsi" w:eastAsia="Times New Roman" w:hAnsiTheme="minorHAnsi"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23"/>
    <w:rsid w:val="00022B65"/>
    <w:rsid w:val="000902EA"/>
    <w:rsid w:val="000A4E9F"/>
    <w:rsid w:val="000D1323"/>
    <w:rsid w:val="0012440E"/>
    <w:rsid w:val="001D5742"/>
    <w:rsid w:val="00201FC5"/>
    <w:rsid w:val="00274440"/>
    <w:rsid w:val="002D70E9"/>
    <w:rsid w:val="002E269B"/>
    <w:rsid w:val="003314F2"/>
    <w:rsid w:val="003F1C3D"/>
    <w:rsid w:val="004B15C2"/>
    <w:rsid w:val="005177CE"/>
    <w:rsid w:val="00551251"/>
    <w:rsid w:val="005522E4"/>
    <w:rsid w:val="00554E10"/>
    <w:rsid w:val="00632722"/>
    <w:rsid w:val="006537F4"/>
    <w:rsid w:val="0069613C"/>
    <w:rsid w:val="00714AA3"/>
    <w:rsid w:val="007350FF"/>
    <w:rsid w:val="00756758"/>
    <w:rsid w:val="00763607"/>
    <w:rsid w:val="00782651"/>
    <w:rsid w:val="00792970"/>
    <w:rsid w:val="00792E6E"/>
    <w:rsid w:val="007A63E2"/>
    <w:rsid w:val="009207BD"/>
    <w:rsid w:val="00925F6D"/>
    <w:rsid w:val="009E6377"/>
    <w:rsid w:val="00BD1333"/>
    <w:rsid w:val="00D1204B"/>
    <w:rsid w:val="00DA69E6"/>
    <w:rsid w:val="00E26B8B"/>
    <w:rsid w:val="00E427E1"/>
    <w:rsid w:val="00EE64C0"/>
    <w:rsid w:val="00F94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13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1323"/>
    <w:rPr>
      <w:b/>
      <w:bCs/>
    </w:rPr>
  </w:style>
  <w:style w:type="paragraph" w:styleId="BalonMetni">
    <w:name w:val="Balloon Text"/>
    <w:basedOn w:val="Normal"/>
    <w:link w:val="BalonMetniChar"/>
    <w:uiPriority w:val="99"/>
    <w:semiHidden/>
    <w:unhideWhenUsed/>
    <w:rsid w:val="00925F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5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13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1323"/>
    <w:rPr>
      <w:b/>
      <w:bCs/>
    </w:rPr>
  </w:style>
  <w:style w:type="paragraph" w:styleId="BalonMetni">
    <w:name w:val="Balloon Text"/>
    <w:basedOn w:val="Normal"/>
    <w:link w:val="BalonMetniChar"/>
    <w:uiPriority w:val="99"/>
    <w:semiHidden/>
    <w:unhideWhenUsed/>
    <w:rsid w:val="00925F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5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372</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KARDEŞGİDEN</dc:creator>
  <cp:lastModifiedBy>ALPER NİZAM</cp:lastModifiedBy>
  <cp:revision>28</cp:revision>
  <cp:lastPrinted>2018-02-14T05:35:00Z</cp:lastPrinted>
  <dcterms:created xsi:type="dcterms:W3CDTF">2018-02-14T09:59:00Z</dcterms:created>
  <dcterms:modified xsi:type="dcterms:W3CDTF">2019-06-20T11:34:00Z</dcterms:modified>
</cp:coreProperties>
</file>