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FF50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625A89" w:rsidP="00EC3E7D">
            <w:pPr>
              <w:pStyle w:val="GvdeMetni"/>
              <w:spacing w:after="120" w:line="240" w:lineRule="auto"/>
              <w:jc w:val="center"/>
              <w:rPr>
                <w:color w:val="FF0000"/>
                <w:sz w:val="22"/>
                <w:szCs w:val="22"/>
              </w:rPr>
            </w:pPr>
            <w:r>
              <w:rPr>
                <w:color w:val="FF0000"/>
                <w:sz w:val="22"/>
                <w:szCs w:val="22"/>
              </w:rPr>
              <w:t>46</w:t>
            </w:r>
            <w:r w:rsidR="00381E3B">
              <w:rPr>
                <w:color w:val="FF0000"/>
                <w:sz w:val="22"/>
                <w:szCs w:val="22"/>
              </w:rPr>
              <w:t xml:space="preserve"> KALEM </w:t>
            </w:r>
            <w:r>
              <w:rPr>
                <w:color w:val="FF0000"/>
                <w:sz w:val="22"/>
                <w:szCs w:val="22"/>
              </w:rPr>
              <w:t>LAND ROVER</w:t>
            </w:r>
            <w:r w:rsidR="00381E3B">
              <w:rPr>
                <w:color w:val="FF0000"/>
                <w:sz w:val="22"/>
                <w:szCs w:val="22"/>
              </w:rPr>
              <w:t xml:space="preserve"> ARA</w:t>
            </w:r>
            <w:r w:rsidR="005C1E21">
              <w:rPr>
                <w:color w:val="FF0000"/>
                <w:sz w:val="22"/>
                <w:szCs w:val="22"/>
              </w:rPr>
              <w:t>CI</w:t>
            </w:r>
            <w:r w:rsidR="00DC5404">
              <w:rPr>
                <w:color w:val="FF0000"/>
                <w:sz w:val="22"/>
                <w:szCs w:val="22"/>
              </w:rPr>
              <w:t xml:space="preserve"> </w:t>
            </w:r>
            <w:r w:rsidR="00381E3B">
              <w:rPr>
                <w:color w:val="FF0000"/>
                <w:sz w:val="22"/>
                <w:szCs w:val="22"/>
              </w:rPr>
              <w:t xml:space="preserve">YEDEK PARÇASI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04130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041300">
              <w:rPr>
                <w:rFonts w:ascii="Arial" w:hAnsi="Arial" w:cs="Arial"/>
                <w:b w:val="0"/>
                <w:i w:val="0"/>
                <w:color w:val="auto"/>
                <w:sz w:val="22"/>
                <w:szCs w:val="22"/>
              </w:rPr>
              <w:t>1</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04130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041300">
              <w:rPr>
                <w:rFonts w:ascii="Arial" w:hAnsi="Arial" w:cs="Arial"/>
                <w:bCs/>
                <w:color w:val="auto"/>
                <w:sz w:val="22"/>
                <w:szCs w:val="22"/>
              </w:rPr>
              <w:t>1</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041300">
        <w:rPr>
          <w:rStyle w:val="richtext"/>
          <w:bCs/>
          <w:color w:val="auto"/>
        </w:rPr>
        <w:t>1</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625A89">
        <w:rPr>
          <w:rFonts w:ascii="Times New Roman" w:hAnsi="Times New Roman" w:cs="Times New Roman"/>
          <w:color w:val="FF0000"/>
          <w:sz w:val="24"/>
          <w:szCs w:val="24"/>
        </w:rPr>
        <w:t>46</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625A89">
        <w:rPr>
          <w:rFonts w:ascii="Times New Roman" w:hAnsi="Times New Roman" w:cs="Times New Roman"/>
          <w:color w:val="FF0000"/>
          <w:sz w:val="24"/>
          <w:szCs w:val="24"/>
        </w:rPr>
        <w:t>LAND ROVER</w:t>
      </w:r>
      <w:r w:rsidR="00C143F6" w:rsidRPr="00C143F6">
        <w:rPr>
          <w:rFonts w:ascii="Times New Roman" w:hAnsi="Times New Roman" w:cs="Times New Roman"/>
          <w:color w:val="FF0000"/>
          <w:sz w:val="24"/>
          <w:szCs w:val="24"/>
        </w:rPr>
        <w:t xml:space="preserve"> ARA</w:t>
      </w:r>
      <w:r w:rsidR="005C1E21">
        <w:rPr>
          <w:rFonts w:ascii="Times New Roman" w:hAnsi="Times New Roman" w:cs="Times New Roman"/>
          <w:color w:val="FF0000"/>
          <w:sz w:val="24"/>
          <w:szCs w:val="24"/>
        </w:rPr>
        <w:t>CI</w:t>
      </w:r>
      <w:r w:rsidR="00C143F6" w:rsidRPr="00C143F6">
        <w:rPr>
          <w:rFonts w:ascii="Times New Roman" w:hAnsi="Times New Roman" w:cs="Times New Roman"/>
          <w:color w:val="FF0000"/>
          <w:sz w:val="24"/>
          <w:szCs w:val="24"/>
        </w:rPr>
        <w:t xml:space="preserve">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910"/>
        <w:gridCol w:w="5560"/>
        <w:gridCol w:w="731"/>
        <w:gridCol w:w="801"/>
      </w:tblGrid>
      <w:tr w:rsidR="00625A89" w:rsidRPr="00625A89" w:rsidTr="00625A89">
        <w:trPr>
          <w:trHeight w:val="561"/>
        </w:trPr>
        <w:tc>
          <w:tcPr>
            <w:tcW w:w="576" w:type="dxa"/>
            <w:vAlign w:val="center"/>
            <w:hideMark/>
          </w:tcPr>
          <w:p w:rsidR="00625A89" w:rsidRPr="00625A89" w:rsidRDefault="00625A89" w:rsidP="00625A89">
            <w:pPr>
              <w:pStyle w:val="BodyText31"/>
              <w:jc w:val="center"/>
              <w:rPr>
                <w:bCs/>
                <w:color w:val="auto"/>
                <w:u w:val="single"/>
              </w:rPr>
            </w:pPr>
            <w:r w:rsidRPr="00625A89">
              <w:rPr>
                <w:bCs/>
                <w:color w:val="auto"/>
                <w:u w:val="single"/>
              </w:rPr>
              <w:t>S. NO</w:t>
            </w:r>
          </w:p>
        </w:tc>
        <w:tc>
          <w:tcPr>
            <w:tcW w:w="1910" w:type="dxa"/>
            <w:noWrap/>
            <w:vAlign w:val="center"/>
            <w:hideMark/>
          </w:tcPr>
          <w:p w:rsidR="00625A89" w:rsidRPr="00625A89" w:rsidRDefault="00625A89" w:rsidP="00625A89">
            <w:pPr>
              <w:pStyle w:val="BodyText31"/>
              <w:jc w:val="center"/>
              <w:rPr>
                <w:bCs/>
                <w:color w:val="auto"/>
                <w:u w:val="single"/>
              </w:rPr>
            </w:pPr>
            <w:r w:rsidRPr="00625A89">
              <w:rPr>
                <w:bCs/>
                <w:color w:val="auto"/>
                <w:u w:val="single"/>
              </w:rPr>
              <w:t>STOK NO</w:t>
            </w:r>
          </w:p>
        </w:tc>
        <w:tc>
          <w:tcPr>
            <w:tcW w:w="5560" w:type="dxa"/>
            <w:noWrap/>
            <w:vAlign w:val="center"/>
            <w:hideMark/>
          </w:tcPr>
          <w:p w:rsidR="00625A89" w:rsidRPr="00625A89" w:rsidRDefault="00625A89" w:rsidP="00625A89">
            <w:pPr>
              <w:pStyle w:val="BodyText31"/>
              <w:jc w:val="center"/>
              <w:rPr>
                <w:bCs/>
                <w:color w:val="auto"/>
                <w:u w:val="single"/>
              </w:rPr>
            </w:pPr>
            <w:r w:rsidRPr="00625A89">
              <w:rPr>
                <w:bCs/>
                <w:color w:val="auto"/>
                <w:u w:val="single"/>
              </w:rPr>
              <w:t>MALZEMENİN CİNSİ</w:t>
            </w:r>
          </w:p>
        </w:tc>
        <w:tc>
          <w:tcPr>
            <w:tcW w:w="1532" w:type="dxa"/>
            <w:gridSpan w:val="2"/>
            <w:noWrap/>
            <w:vAlign w:val="center"/>
            <w:hideMark/>
          </w:tcPr>
          <w:p w:rsidR="00625A89" w:rsidRPr="00625A89" w:rsidRDefault="00625A89" w:rsidP="00625A89">
            <w:pPr>
              <w:pStyle w:val="BodyText31"/>
              <w:jc w:val="center"/>
              <w:rPr>
                <w:bCs/>
                <w:color w:val="auto"/>
                <w:u w:val="single"/>
              </w:rPr>
            </w:pPr>
            <w:r w:rsidRPr="00625A89">
              <w:rPr>
                <w:bCs/>
                <w:color w:val="auto"/>
                <w:u w:val="single"/>
              </w:rPr>
              <w:t>MİKTARI</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2510992231779</w:t>
            </w:r>
          </w:p>
        </w:tc>
        <w:tc>
          <w:tcPr>
            <w:tcW w:w="5560" w:type="dxa"/>
            <w:vAlign w:val="center"/>
            <w:hideMark/>
          </w:tcPr>
          <w:p w:rsidR="00625A89" w:rsidRPr="00625A89" w:rsidRDefault="00625A89" w:rsidP="00625A89">
            <w:pPr>
              <w:pStyle w:val="BodyText31"/>
              <w:jc w:val="left"/>
              <w:rPr>
                <w:color w:val="auto"/>
              </w:rPr>
            </w:pPr>
            <w:r w:rsidRPr="00625A89">
              <w:rPr>
                <w:color w:val="auto"/>
              </w:rPr>
              <w:t>‌RADYATÖR GRİL ÇERÇEVESİ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5340KK0514831</w:t>
            </w:r>
          </w:p>
        </w:tc>
        <w:tc>
          <w:tcPr>
            <w:tcW w:w="5560" w:type="dxa"/>
            <w:vAlign w:val="center"/>
            <w:hideMark/>
          </w:tcPr>
          <w:p w:rsidR="00625A89" w:rsidRPr="00625A89" w:rsidRDefault="00625A89" w:rsidP="00625A89">
            <w:pPr>
              <w:pStyle w:val="BodyText31"/>
              <w:jc w:val="left"/>
              <w:rPr>
                <w:color w:val="auto"/>
              </w:rPr>
            </w:pPr>
            <w:r w:rsidRPr="00625A89">
              <w:rPr>
                <w:color w:val="auto"/>
              </w:rPr>
              <w:t>‌ETİKET YUVASI,GÖSTERGE PANELİ SAĞ-SOL</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2510270287288</w:t>
            </w:r>
          </w:p>
        </w:tc>
        <w:tc>
          <w:tcPr>
            <w:tcW w:w="5560" w:type="dxa"/>
            <w:vAlign w:val="center"/>
            <w:hideMark/>
          </w:tcPr>
          <w:p w:rsidR="00625A89" w:rsidRPr="00625A89" w:rsidRDefault="00625A89" w:rsidP="00625A89">
            <w:pPr>
              <w:pStyle w:val="BodyText31"/>
              <w:jc w:val="left"/>
              <w:rPr>
                <w:color w:val="auto"/>
              </w:rPr>
            </w:pPr>
            <w:r w:rsidRPr="00625A89">
              <w:rPr>
                <w:color w:val="auto"/>
              </w:rPr>
              <w:t>‌CAM;ARKA KAPI,REİZSTANSLI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4</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2520998741494</w:t>
            </w:r>
          </w:p>
        </w:tc>
        <w:tc>
          <w:tcPr>
            <w:tcW w:w="5560" w:type="dxa"/>
            <w:vAlign w:val="center"/>
            <w:hideMark/>
          </w:tcPr>
          <w:p w:rsidR="00625A89" w:rsidRPr="00625A89" w:rsidRDefault="00625A89" w:rsidP="00625A89">
            <w:pPr>
              <w:pStyle w:val="BodyText31"/>
              <w:jc w:val="left"/>
              <w:rPr>
                <w:color w:val="auto"/>
              </w:rPr>
            </w:pPr>
            <w:r w:rsidRPr="00625A89">
              <w:rPr>
                <w:color w:val="auto"/>
              </w:rPr>
              <w:t>‌PEDAL LASTİĞİ - FREN/DEBRİYAJ</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8</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5</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2530997221725</w:t>
            </w:r>
          </w:p>
        </w:tc>
        <w:tc>
          <w:tcPr>
            <w:tcW w:w="5560" w:type="dxa"/>
            <w:vAlign w:val="center"/>
            <w:hideMark/>
          </w:tcPr>
          <w:p w:rsidR="00625A89" w:rsidRPr="00625A89" w:rsidRDefault="00625A89" w:rsidP="00625A89">
            <w:pPr>
              <w:pStyle w:val="BodyText31"/>
              <w:jc w:val="left"/>
              <w:rPr>
                <w:color w:val="auto"/>
              </w:rPr>
            </w:pPr>
            <w:r w:rsidRPr="00625A89">
              <w:rPr>
                <w:color w:val="auto"/>
              </w:rPr>
              <w:t>‌CONTA KİTİ- REVİZYON</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8</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6</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2530999908757</w:t>
            </w:r>
          </w:p>
        </w:tc>
        <w:tc>
          <w:tcPr>
            <w:tcW w:w="5560" w:type="dxa"/>
            <w:vAlign w:val="center"/>
            <w:hideMark/>
          </w:tcPr>
          <w:p w:rsidR="00625A89" w:rsidRPr="00625A89" w:rsidRDefault="00625A89" w:rsidP="00625A89">
            <w:pPr>
              <w:pStyle w:val="BodyText31"/>
              <w:jc w:val="left"/>
              <w:rPr>
                <w:color w:val="auto"/>
              </w:rPr>
            </w:pPr>
            <w:r w:rsidRPr="00625A89">
              <w:rPr>
                <w:color w:val="auto"/>
              </w:rPr>
              <w:t>‌BORU-DİREKSİYON KUTUSU</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7</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2540994957006</w:t>
            </w:r>
          </w:p>
        </w:tc>
        <w:tc>
          <w:tcPr>
            <w:tcW w:w="5560" w:type="dxa"/>
            <w:vAlign w:val="center"/>
            <w:hideMark/>
          </w:tcPr>
          <w:p w:rsidR="00625A89" w:rsidRPr="00625A89" w:rsidRDefault="00625A89" w:rsidP="00625A89">
            <w:pPr>
              <w:pStyle w:val="BodyText31"/>
              <w:jc w:val="left"/>
              <w:rPr>
                <w:color w:val="auto"/>
              </w:rPr>
            </w:pPr>
            <w:r w:rsidRPr="00625A89">
              <w:rPr>
                <w:color w:val="auto"/>
              </w:rPr>
              <w:t>‌MEKANİZMA, DİŞLİ SİLECEK</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8</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8</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2540997214410</w:t>
            </w:r>
          </w:p>
        </w:tc>
        <w:tc>
          <w:tcPr>
            <w:tcW w:w="5560" w:type="dxa"/>
            <w:vAlign w:val="center"/>
            <w:hideMark/>
          </w:tcPr>
          <w:p w:rsidR="00625A89" w:rsidRPr="00625A89" w:rsidRDefault="00625A89" w:rsidP="00625A89">
            <w:pPr>
              <w:pStyle w:val="BodyText31"/>
              <w:jc w:val="left"/>
              <w:rPr>
                <w:color w:val="auto"/>
              </w:rPr>
            </w:pPr>
            <w:r w:rsidRPr="00625A89">
              <w:rPr>
                <w:color w:val="auto"/>
              </w:rPr>
              <w:t>‌TEL, KARIŞIM KONTROL</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9</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2590997775299</w:t>
            </w:r>
          </w:p>
        </w:tc>
        <w:tc>
          <w:tcPr>
            <w:tcW w:w="5560" w:type="dxa"/>
            <w:vAlign w:val="center"/>
            <w:hideMark/>
          </w:tcPr>
          <w:p w:rsidR="00625A89" w:rsidRPr="00625A89" w:rsidRDefault="00625A89" w:rsidP="00625A89">
            <w:pPr>
              <w:pStyle w:val="BodyText31"/>
              <w:jc w:val="left"/>
              <w:rPr>
                <w:color w:val="auto"/>
              </w:rPr>
            </w:pPr>
            <w:r w:rsidRPr="00625A89">
              <w:rPr>
                <w:color w:val="auto"/>
              </w:rPr>
              <w:t>‌KELEPÇE,KONTAK ANAHTARI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10</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2815998330012</w:t>
            </w:r>
          </w:p>
        </w:tc>
        <w:tc>
          <w:tcPr>
            <w:tcW w:w="5560" w:type="dxa"/>
            <w:vAlign w:val="center"/>
            <w:hideMark/>
          </w:tcPr>
          <w:p w:rsidR="00625A89" w:rsidRPr="00625A89" w:rsidRDefault="00625A89" w:rsidP="00625A89">
            <w:pPr>
              <w:pStyle w:val="BodyText31"/>
              <w:jc w:val="left"/>
              <w:rPr>
                <w:color w:val="auto"/>
              </w:rPr>
            </w:pPr>
            <w:r w:rsidRPr="00625A89">
              <w:rPr>
                <w:color w:val="auto"/>
              </w:rPr>
              <w:t>VOLAN YUVASI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11</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2910997415892</w:t>
            </w:r>
          </w:p>
        </w:tc>
        <w:tc>
          <w:tcPr>
            <w:tcW w:w="5560" w:type="dxa"/>
            <w:vAlign w:val="center"/>
            <w:hideMark/>
          </w:tcPr>
          <w:p w:rsidR="00625A89" w:rsidRPr="00625A89" w:rsidRDefault="00625A89" w:rsidP="00625A89">
            <w:pPr>
              <w:pStyle w:val="BodyText31"/>
              <w:jc w:val="left"/>
              <w:rPr>
                <w:color w:val="auto"/>
              </w:rPr>
            </w:pPr>
            <w:r w:rsidRPr="00625A89">
              <w:rPr>
                <w:color w:val="auto"/>
              </w:rPr>
              <w:t>BORU UZATMA</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19</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12</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4710992579975</w:t>
            </w:r>
          </w:p>
        </w:tc>
        <w:tc>
          <w:tcPr>
            <w:tcW w:w="5560" w:type="dxa"/>
            <w:vAlign w:val="center"/>
            <w:hideMark/>
          </w:tcPr>
          <w:p w:rsidR="00625A89" w:rsidRPr="00625A89" w:rsidRDefault="00625A89" w:rsidP="00625A89">
            <w:pPr>
              <w:pStyle w:val="BodyText31"/>
              <w:jc w:val="left"/>
              <w:rPr>
                <w:color w:val="auto"/>
              </w:rPr>
            </w:pPr>
            <w:r w:rsidRPr="00625A89">
              <w:rPr>
                <w:color w:val="auto"/>
              </w:rPr>
              <w:t>YAKIT BORUSU</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19</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13</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4720994712927</w:t>
            </w:r>
          </w:p>
        </w:tc>
        <w:tc>
          <w:tcPr>
            <w:tcW w:w="5560" w:type="dxa"/>
            <w:vAlign w:val="center"/>
            <w:hideMark/>
          </w:tcPr>
          <w:p w:rsidR="00625A89" w:rsidRPr="00625A89" w:rsidRDefault="00625A89" w:rsidP="00625A89">
            <w:pPr>
              <w:pStyle w:val="BodyText31"/>
              <w:jc w:val="left"/>
              <w:rPr>
                <w:color w:val="auto"/>
              </w:rPr>
            </w:pPr>
            <w:r w:rsidRPr="00625A89">
              <w:rPr>
                <w:color w:val="auto"/>
              </w:rPr>
              <w:t>‌HORTUM-KOLLEKTÖR/GENLEŞME</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21</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14</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4720998460361</w:t>
            </w:r>
          </w:p>
        </w:tc>
        <w:tc>
          <w:tcPr>
            <w:tcW w:w="5560" w:type="dxa"/>
            <w:vAlign w:val="center"/>
            <w:hideMark/>
          </w:tcPr>
          <w:p w:rsidR="00625A89" w:rsidRPr="00625A89" w:rsidRDefault="00625A89" w:rsidP="00625A89">
            <w:pPr>
              <w:pStyle w:val="BodyText31"/>
              <w:jc w:val="left"/>
              <w:rPr>
                <w:color w:val="auto"/>
              </w:rPr>
            </w:pPr>
            <w:r w:rsidRPr="00625A89">
              <w:rPr>
                <w:color w:val="auto"/>
              </w:rPr>
              <w:t>‌HORTUM BORU ARA SOGU</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15</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4730998237480</w:t>
            </w:r>
          </w:p>
        </w:tc>
        <w:tc>
          <w:tcPr>
            <w:tcW w:w="5560" w:type="dxa"/>
            <w:vAlign w:val="center"/>
            <w:hideMark/>
          </w:tcPr>
          <w:p w:rsidR="00625A89" w:rsidRPr="00625A89" w:rsidRDefault="00625A89" w:rsidP="00625A89">
            <w:pPr>
              <w:pStyle w:val="BodyText31"/>
              <w:jc w:val="left"/>
              <w:rPr>
                <w:color w:val="auto"/>
              </w:rPr>
            </w:pPr>
            <w:r w:rsidRPr="00625A89">
              <w:rPr>
                <w:color w:val="auto"/>
              </w:rPr>
              <w:t>‌TAPA - YAĞ BOŞALTMA/DOLDURMA</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5</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16</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5305121428496</w:t>
            </w:r>
          </w:p>
        </w:tc>
        <w:tc>
          <w:tcPr>
            <w:tcW w:w="5560" w:type="dxa"/>
            <w:vAlign w:val="center"/>
            <w:hideMark/>
          </w:tcPr>
          <w:p w:rsidR="00625A89" w:rsidRPr="00625A89" w:rsidRDefault="00625A89" w:rsidP="00625A89">
            <w:pPr>
              <w:pStyle w:val="BodyText31"/>
              <w:jc w:val="left"/>
              <w:rPr>
                <w:color w:val="auto"/>
              </w:rPr>
            </w:pPr>
            <w:r w:rsidRPr="00625A89">
              <w:rPr>
                <w:color w:val="auto"/>
              </w:rPr>
              <w:t>‌CİVATA,M8X65-DIN931</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20</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17</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5305995220561</w:t>
            </w:r>
          </w:p>
        </w:tc>
        <w:tc>
          <w:tcPr>
            <w:tcW w:w="5560" w:type="dxa"/>
            <w:vAlign w:val="center"/>
            <w:hideMark/>
          </w:tcPr>
          <w:p w:rsidR="00625A89" w:rsidRPr="00625A89" w:rsidRDefault="00625A89" w:rsidP="00625A89">
            <w:pPr>
              <w:pStyle w:val="BodyText31"/>
              <w:jc w:val="left"/>
              <w:rPr>
                <w:color w:val="auto"/>
              </w:rPr>
            </w:pPr>
            <w:r w:rsidRPr="00625A89">
              <w:rPr>
                <w:color w:val="auto"/>
              </w:rPr>
              <w:t>‌CİVATA;KİLİT KAPI M 6X50 MM. (HAVŞA BAŞLI VE YILDIZ TORNAVİDA KANALLI)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140</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18</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5305996239066</w:t>
            </w:r>
          </w:p>
        </w:tc>
        <w:tc>
          <w:tcPr>
            <w:tcW w:w="5560" w:type="dxa"/>
            <w:vAlign w:val="center"/>
            <w:hideMark/>
          </w:tcPr>
          <w:p w:rsidR="00625A89" w:rsidRPr="00625A89" w:rsidRDefault="00625A89" w:rsidP="00625A89">
            <w:pPr>
              <w:pStyle w:val="BodyText31"/>
              <w:jc w:val="left"/>
              <w:rPr>
                <w:color w:val="auto"/>
              </w:rPr>
            </w:pPr>
            <w:r w:rsidRPr="00625A89">
              <w:rPr>
                <w:color w:val="auto"/>
              </w:rPr>
              <w:t>‌SAÇ VIDASI 5X25 MM. (DÜZ BAŞLI YILDIZ TORNAVİDA KANALLI)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288</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19</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5306270062681</w:t>
            </w:r>
          </w:p>
        </w:tc>
        <w:tc>
          <w:tcPr>
            <w:tcW w:w="5560" w:type="dxa"/>
            <w:vAlign w:val="center"/>
            <w:hideMark/>
          </w:tcPr>
          <w:p w:rsidR="00625A89" w:rsidRPr="00625A89" w:rsidRDefault="00625A89" w:rsidP="00625A89">
            <w:pPr>
              <w:pStyle w:val="BodyText31"/>
              <w:jc w:val="left"/>
              <w:rPr>
                <w:color w:val="auto"/>
              </w:rPr>
            </w:pPr>
            <w:r w:rsidRPr="00625A89">
              <w:rPr>
                <w:color w:val="auto"/>
              </w:rPr>
              <w:t>CIVATA, M8X30</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20</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5306270062752</w:t>
            </w:r>
          </w:p>
        </w:tc>
        <w:tc>
          <w:tcPr>
            <w:tcW w:w="5560" w:type="dxa"/>
            <w:vAlign w:val="center"/>
            <w:hideMark/>
          </w:tcPr>
          <w:p w:rsidR="00625A89" w:rsidRPr="00625A89" w:rsidRDefault="00625A89" w:rsidP="00625A89">
            <w:pPr>
              <w:pStyle w:val="BodyText31"/>
              <w:jc w:val="left"/>
              <w:rPr>
                <w:color w:val="auto"/>
              </w:rPr>
            </w:pPr>
            <w:r w:rsidRPr="00625A89">
              <w:rPr>
                <w:color w:val="auto"/>
              </w:rPr>
              <w:t>‌SAÇ VİDASI 6.3X19 MM. (DÜZ BAŞLI YILDIZ TORNAVİDA KANALLI)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645</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21</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5306999680840</w:t>
            </w:r>
          </w:p>
        </w:tc>
        <w:tc>
          <w:tcPr>
            <w:tcW w:w="5560" w:type="dxa"/>
            <w:vAlign w:val="center"/>
            <w:hideMark/>
          </w:tcPr>
          <w:p w:rsidR="00625A89" w:rsidRPr="00625A89" w:rsidRDefault="00625A89" w:rsidP="00625A89">
            <w:pPr>
              <w:pStyle w:val="BodyText31"/>
              <w:jc w:val="left"/>
              <w:rPr>
                <w:color w:val="auto"/>
              </w:rPr>
            </w:pPr>
            <w:r w:rsidRPr="00625A89">
              <w:rPr>
                <w:color w:val="auto"/>
              </w:rPr>
              <w:t>‌CİVATA M10X40X27 MM. 1,5 DİŞ (12 KÖŞE YILDIZ BAŞLI)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5</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22</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5310270062928</w:t>
            </w:r>
          </w:p>
        </w:tc>
        <w:tc>
          <w:tcPr>
            <w:tcW w:w="5560" w:type="dxa"/>
            <w:vAlign w:val="center"/>
            <w:hideMark/>
          </w:tcPr>
          <w:p w:rsidR="00625A89" w:rsidRPr="00625A89" w:rsidRDefault="00625A89" w:rsidP="00625A89">
            <w:pPr>
              <w:pStyle w:val="BodyText31"/>
              <w:jc w:val="left"/>
              <w:rPr>
                <w:color w:val="auto"/>
              </w:rPr>
            </w:pPr>
            <w:r w:rsidRPr="00625A89">
              <w:rPr>
                <w:color w:val="auto"/>
              </w:rPr>
              <w:t>‌RONDELA B8.1X14.8</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6</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23</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5310270130286</w:t>
            </w:r>
          </w:p>
        </w:tc>
        <w:tc>
          <w:tcPr>
            <w:tcW w:w="5560" w:type="dxa"/>
            <w:vAlign w:val="center"/>
            <w:hideMark/>
          </w:tcPr>
          <w:p w:rsidR="00625A89" w:rsidRPr="00625A89" w:rsidRDefault="00625A89" w:rsidP="00625A89">
            <w:pPr>
              <w:pStyle w:val="BodyText31"/>
              <w:jc w:val="left"/>
              <w:rPr>
                <w:color w:val="auto"/>
              </w:rPr>
            </w:pPr>
            <w:r w:rsidRPr="00625A89">
              <w:rPr>
                <w:color w:val="auto"/>
              </w:rPr>
              <w:t>‌SOMUN FREN BORU BAĞLANTI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24</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5310270245791</w:t>
            </w:r>
          </w:p>
        </w:tc>
        <w:tc>
          <w:tcPr>
            <w:tcW w:w="5560" w:type="dxa"/>
            <w:vAlign w:val="center"/>
            <w:hideMark/>
          </w:tcPr>
          <w:p w:rsidR="00625A89" w:rsidRPr="00625A89" w:rsidRDefault="00625A89" w:rsidP="00625A89">
            <w:pPr>
              <w:pStyle w:val="BodyText31"/>
              <w:jc w:val="left"/>
              <w:rPr>
                <w:color w:val="auto"/>
              </w:rPr>
            </w:pPr>
            <w:r w:rsidRPr="00625A89">
              <w:rPr>
                <w:color w:val="auto"/>
              </w:rPr>
              <w:t>YAYLI SOMUN</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925</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tcPr>
          <w:p w:rsidR="00625A89" w:rsidRPr="00625A89" w:rsidRDefault="00625A89" w:rsidP="00625A89">
            <w:pPr>
              <w:pStyle w:val="BodyText31"/>
              <w:jc w:val="center"/>
              <w:rPr>
                <w:bCs/>
                <w:color w:val="auto"/>
                <w:u w:val="single"/>
              </w:rPr>
            </w:pPr>
            <w:r w:rsidRPr="00625A89">
              <w:rPr>
                <w:bCs/>
                <w:color w:val="auto"/>
                <w:u w:val="single"/>
              </w:rPr>
              <w:lastRenderedPageBreak/>
              <w:t>S. NO</w:t>
            </w:r>
          </w:p>
        </w:tc>
        <w:tc>
          <w:tcPr>
            <w:tcW w:w="1910" w:type="dxa"/>
            <w:noWrap/>
            <w:vAlign w:val="center"/>
          </w:tcPr>
          <w:p w:rsidR="00625A89" w:rsidRPr="00625A89" w:rsidRDefault="00625A89" w:rsidP="00625A89">
            <w:pPr>
              <w:pStyle w:val="BodyText31"/>
              <w:jc w:val="center"/>
              <w:rPr>
                <w:bCs/>
                <w:color w:val="auto"/>
                <w:u w:val="single"/>
              </w:rPr>
            </w:pPr>
            <w:r w:rsidRPr="00625A89">
              <w:rPr>
                <w:bCs/>
                <w:color w:val="auto"/>
                <w:u w:val="single"/>
              </w:rPr>
              <w:t>STOK NO</w:t>
            </w:r>
          </w:p>
        </w:tc>
        <w:tc>
          <w:tcPr>
            <w:tcW w:w="5560" w:type="dxa"/>
            <w:vAlign w:val="center"/>
          </w:tcPr>
          <w:p w:rsidR="00625A89" w:rsidRPr="00625A89" w:rsidRDefault="00625A89" w:rsidP="00625A89">
            <w:pPr>
              <w:pStyle w:val="BodyText31"/>
              <w:jc w:val="center"/>
              <w:rPr>
                <w:bCs/>
                <w:color w:val="auto"/>
                <w:u w:val="single"/>
              </w:rPr>
            </w:pPr>
            <w:r w:rsidRPr="00625A89">
              <w:rPr>
                <w:bCs/>
                <w:color w:val="auto"/>
                <w:u w:val="single"/>
              </w:rPr>
              <w:t>MALZEMENİN CİNSİ</w:t>
            </w:r>
          </w:p>
        </w:tc>
        <w:tc>
          <w:tcPr>
            <w:tcW w:w="1532" w:type="dxa"/>
            <w:gridSpan w:val="2"/>
            <w:noWrap/>
            <w:vAlign w:val="center"/>
          </w:tcPr>
          <w:p w:rsidR="00625A89" w:rsidRPr="00625A89" w:rsidRDefault="00625A89" w:rsidP="00625A89">
            <w:pPr>
              <w:pStyle w:val="BodyText31"/>
              <w:jc w:val="center"/>
              <w:rPr>
                <w:bCs/>
                <w:color w:val="auto"/>
                <w:u w:val="single"/>
              </w:rPr>
            </w:pPr>
            <w:r w:rsidRPr="00625A89">
              <w:rPr>
                <w:bCs/>
                <w:color w:val="auto"/>
                <w:u w:val="single"/>
              </w:rPr>
              <w:t>MİKTARI</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25</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5310991259042</w:t>
            </w:r>
          </w:p>
        </w:tc>
        <w:tc>
          <w:tcPr>
            <w:tcW w:w="5560" w:type="dxa"/>
            <w:vAlign w:val="center"/>
            <w:hideMark/>
          </w:tcPr>
          <w:p w:rsidR="00625A89" w:rsidRPr="00625A89" w:rsidRDefault="00625A89" w:rsidP="00625A89">
            <w:pPr>
              <w:pStyle w:val="BodyText31"/>
              <w:jc w:val="left"/>
              <w:rPr>
                <w:color w:val="auto"/>
              </w:rPr>
            </w:pPr>
            <w:r w:rsidRPr="00625A89">
              <w:rPr>
                <w:color w:val="auto"/>
              </w:rPr>
              <w:t>‌ŞAPKALI SOMUN M12</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26</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5310991380422</w:t>
            </w:r>
          </w:p>
        </w:tc>
        <w:tc>
          <w:tcPr>
            <w:tcW w:w="5560" w:type="dxa"/>
            <w:vAlign w:val="center"/>
            <w:hideMark/>
          </w:tcPr>
          <w:p w:rsidR="00625A89" w:rsidRPr="00625A89" w:rsidRDefault="00625A89" w:rsidP="00625A89">
            <w:pPr>
              <w:pStyle w:val="BodyText31"/>
              <w:jc w:val="left"/>
              <w:rPr>
                <w:color w:val="auto"/>
              </w:rPr>
            </w:pPr>
            <w:r w:rsidRPr="00625A89">
              <w:rPr>
                <w:color w:val="auto"/>
              </w:rPr>
              <w:t>‌DÜBEL;FAR BAĞLANTI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256</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27</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5310995913206</w:t>
            </w:r>
          </w:p>
        </w:tc>
        <w:tc>
          <w:tcPr>
            <w:tcW w:w="5560" w:type="dxa"/>
            <w:vAlign w:val="center"/>
            <w:hideMark/>
          </w:tcPr>
          <w:p w:rsidR="00625A89" w:rsidRPr="00625A89" w:rsidRDefault="00625A89" w:rsidP="00625A89">
            <w:pPr>
              <w:pStyle w:val="BodyText31"/>
              <w:jc w:val="left"/>
              <w:rPr>
                <w:color w:val="auto"/>
              </w:rPr>
            </w:pPr>
            <w:r w:rsidRPr="00625A89">
              <w:rPr>
                <w:color w:val="auto"/>
              </w:rPr>
              <w:t>‌SOMUN ÖN EKSOZ BORUSU</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161</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28</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5310998363546</w:t>
            </w:r>
          </w:p>
        </w:tc>
        <w:tc>
          <w:tcPr>
            <w:tcW w:w="5560" w:type="dxa"/>
            <w:vAlign w:val="center"/>
            <w:hideMark/>
          </w:tcPr>
          <w:p w:rsidR="00625A89" w:rsidRPr="00625A89" w:rsidRDefault="00625A89" w:rsidP="00625A89">
            <w:pPr>
              <w:pStyle w:val="BodyText31"/>
              <w:jc w:val="left"/>
              <w:rPr>
                <w:color w:val="auto"/>
              </w:rPr>
            </w:pPr>
            <w:r w:rsidRPr="00625A89">
              <w:rPr>
                <w:color w:val="auto"/>
              </w:rPr>
              <w:t>‌PUL, DİNGİL BAĞI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10</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29</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5330661285254</w:t>
            </w:r>
          </w:p>
        </w:tc>
        <w:tc>
          <w:tcPr>
            <w:tcW w:w="5560" w:type="dxa"/>
            <w:vAlign w:val="center"/>
            <w:hideMark/>
          </w:tcPr>
          <w:p w:rsidR="00625A89" w:rsidRPr="00625A89" w:rsidRDefault="00625A89" w:rsidP="00625A89">
            <w:pPr>
              <w:pStyle w:val="BodyText31"/>
              <w:jc w:val="left"/>
              <w:rPr>
                <w:color w:val="auto"/>
              </w:rPr>
            </w:pPr>
            <w:r w:rsidRPr="00625A89">
              <w:rPr>
                <w:color w:val="auto"/>
              </w:rPr>
              <w:t>‌LASTİK KAPI İÇ SAĞ</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32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30</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5340997214458</w:t>
            </w:r>
          </w:p>
        </w:tc>
        <w:tc>
          <w:tcPr>
            <w:tcW w:w="5560" w:type="dxa"/>
            <w:vAlign w:val="center"/>
            <w:hideMark/>
          </w:tcPr>
          <w:p w:rsidR="00625A89" w:rsidRPr="00625A89" w:rsidRDefault="00625A89" w:rsidP="00625A89">
            <w:pPr>
              <w:pStyle w:val="BodyText31"/>
              <w:jc w:val="left"/>
              <w:rPr>
                <w:color w:val="auto"/>
              </w:rPr>
            </w:pPr>
            <w:r w:rsidRPr="00625A89">
              <w:rPr>
                <w:color w:val="auto"/>
              </w:rPr>
              <w:t>‌KLAPE KİLİDİ, KOLTUK BAĞLANTI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9</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31</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5340997350229</w:t>
            </w:r>
          </w:p>
        </w:tc>
        <w:tc>
          <w:tcPr>
            <w:tcW w:w="5560" w:type="dxa"/>
            <w:vAlign w:val="center"/>
            <w:hideMark/>
          </w:tcPr>
          <w:p w:rsidR="00625A89" w:rsidRPr="00625A89" w:rsidRDefault="00625A89" w:rsidP="00625A89">
            <w:pPr>
              <w:pStyle w:val="BodyText31"/>
              <w:jc w:val="left"/>
              <w:rPr>
                <w:color w:val="auto"/>
              </w:rPr>
            </w:pPr>
            <w:r w:rsidRPr="00625A89">
              <w:rPr>
                <w:color w:val="auto"/>
              </w:rPr>
              <w:t>‌BUTON KİLİT,ÖN KAPI TUTAMAKLARI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13</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32</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5340998499646</w:t>
            </w:r>
          </w:p>
        </w:tc>
        <w:tc>
          <w:tcPr>
            <w:tcW w:w="5560" w:type="dxa"/>
            <w:vAlign w:val="center"/>
            <w:hideMark/>
          </w:tcPr>
          <w:p w:rsidR="00625A89" w:rsidRPr="00625A89" w:rsidRDefault="00625A89" w:rsidP="00625A89">
            <w:pPr>
              <w:pStyle w:val="BodyText31"/>
              <w:jc w:val="left"/>
              <w:rPr>
                <w:color w:val="auto"/>
              </w:rPr>
            </w:pPr>
            <w:r w:rsidRPr="00625A89">
              <w:rPr>
                <w:color w:val="auto"/>
              </w:rPr>
              <w:t>‌PEDAL KUTUSU ÜST SACI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25</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33</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5365997888077</w:t>
            </w:r>
          </w:p>
        </w:tc>
        <w:tc>
          <w:tcPr>
            <w:tcW w:w="5560" w:type="dxa"/>
            <w:vAlign w:val="center"/>
            <w:hideMark/>
          </w:tcPr>
          <w:p w:rsidR="00625A89" w:rsidRPr="00625A89" w:rsidRDefault="00625A89" w:rsidP="00625A89">
            <w:pPr>
              <w:pStyle w:val="BodyText31"/>
              <w:jc w:val="left"/>
              <w:rPr>
                <w:color w:val="auto"/>
              </w:rPr>
            </w:pPr>
            <w:r w:rsidRPr="00625A89">
              <w:rPr>
                <w:color w:val="auto"/>
              </w:rPr>
              <w:t>‌ŞİM,1.65 MM.ÖN KÖPRÜ, AKS AYAR</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20</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34</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6220270375542</w:t>
            </w:r>
          </w:p>
        </w:tc>
        <w:tc>
          <w:tcPr>
            <w:tcW w:w="5560" w:type="dxa"/>
            <w:vAlign w:val="center"/>
            <w:hideMark/>
          </w:tcPr>
          <w:p w:rsidR="00625A89" w:rsidRPr="00625A89" w:rsidRDefault="00625A89" w:rsidP="00625A89">
            <w:pPr>
              <w:pStyle w:val="BodyText31"/>
              <w:jc w:val="left"/>
              <w:rPr>
                <w:color w:val="auto"/>
              </w:rPr>
            </w:pPr>
            <w:r w:rsidRPr="00625A89">
              <w:rPr>
                <w:color w:val="auto"/>
              </w:rPr>
              <w:t>‌ÖN KARARTMA FARI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32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35</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6685993769208</w:t>
            </w:r>
          </w:p>
        </w:tc>
        <w:tc>
          <w:tcPr>
            <w:tcW w:w="5560" w:type="dxa"/>
            <w:vAlign w:val="center"/>
            <w:hideMark/>
          </w:tcPr>
          <w:p w:rsidR="00625A89" w:rsidRPr="00625A89" w:rsidRDefault="00625A89" w:rsidP="00625A89">
            <w:pPr>
              <w:pStyle w:val="BodyText31"/>
              <w:jc w:val="left"/>
              <w:rPr>
                <w:color w:val="auto"/>
              </w:rPr>
            </w:pPr>
            <w:r w:rsidRPr="00625A89">
              <w:rPr>
                <w:color w:val="auto"/>
              </w:rPr>
              <w:t>‌HARARET MÜŞİRİ (YEŞİL)</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9</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36</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7690992343137</w:t>
            </w:r>
          </w:p>
        </w:tc>
        <w:tc>
          <w:tcPr>
            <w:tcW w:w="5560" w:type="dxa"/>
            <w:vAlign w:val="center"/>
            <w:hideMark/>
          </w:tcPr>
          <w:p w:rsidR="00625A89" w:rsidRPr="00625A89" w:rsidRDefault="00625A89" w:rsidP="00625A89">
            <w:pPr>
              <w:pStyle w:val="BodyText31"/>
              <w:jc w:val="left"/>
              <w:rPr>
                <w:color w:val="auto"/>
              </w:rPr>
            </w:pPr>
            <w:r w:rsidRPr="00625A89">
              <w:rPr>
                <w:color w:val="auto"/>
              </w:rPr>
              <w:t>‌ETİKET HAVALANDIRMA</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21</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37</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7690998873690</w:t>
            </w:r>
          </w:p>
        </w:tc>
        <w:tc>
          <w:tcPr>
            <w:tcW w:w="5560" w:type="dxa"/>
            <w:vAlign w:val="center"/>
            <w:hideMark/>
          </w:tcPr>
          <w:p w:rsidR="00625A89" w:rsidRPr="00625A89" w:rsidRDefault="00625A89" w:rsidP="00625A89">
            <w:pPr>
              <w:pStyle w:val="BodyText31"/>
              <w:jc w:val="left"/>
              <w:rPr>
                <w:color w:val="auto"/>
              </w:rPr>
            </w:pPr>
            <w:r w:rsidRPr="00625A89">
              <w:rPr>
                <w:color w:val="auto"/>
              </w:rPr>
              <w:t>‌ETIKET.ISITMA.PANO UST</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20</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38</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2540KK0146365</w:t>
            </w:r>
          </w:p>
        </w:tc>
        <w:tc>
          <w:tcPr>
            <w:tcW w:w="5560" w:type="dxa"/>
            <w:vAlign w:val="center"/>
            <w:hideMark/>
          </w:tcPr>
          <w:p w:rsidR="00625A89" w:rsidRPr="00625A89" w:rsidRDefault="00625A89" w:rsidP="00625A89">
            <w:pPr>
              <w:pStyle w:val="BodyText31"/>
              <w:jc w:val="left"/>
              <w:rPr>
                <w:color w:val="auto"/>
              </w:rPr>
            </w:pPr>
            <w:r w:rsidRPr="00625A89">
              <w:rPr>
                <w:color w:val="auto"/>
              </w:rPr>
              <w:t>‌ALT SÜNGER,ŞOFÖR KOLTUĞU</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48</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39</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2540KK0510291</w:t>
            </w:r>
          </w:p>
        </w:tc>
        <w:tc>
          <w:tcPr>
            <w:tcW w:w="5560" w:type="dxa"/>
            <w:vAlign w:val="center"/>
            <w:hideMark/>
          </w:tcPr>
          <w:p w:rsidR="00625A89" w:rsidRPr="00625A89" w:rsidRDefault="00625A89" w:rsidP="00625A89">
            <w:pPr>
              <w:pStyle w:val="BodyText31"/>
              <w:jc w:val="left"/>
              <w:rPr>
                <w:color w:val="auto"/>
              </w:rPr>
            </w:pPr>
            <w:r w:rsidRPr="00625A89">
              <w:rPr>
                <w:color w:val="auto"/>
              </w:rPr>
              <w:t>‌SÜNGER, ŞÖFÖR VE YOLCU KOLTUĞU ALT SÜNGERİ</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40</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2520994196787</w:t>
            </w:r>
          </w:p>
        </w:tc>
        <w:tc>
          <w:tcPr>
            <w:tcW w:w="5560" w:type="dxa"/>
            <w:vAlign w:val="center"/>
            <w:hideMark/>
          </w:tcPr>
          <w:p w:rsidR="00625A89" w:rsidRPr="00625A89" w:rsidRDefault="00625A89" w:rsidP="00625A89">
            <w:pPr>
              <w:pStyle w:val="BodyText31"/>
              <w:jc w:val="left"/>
              <w:rPr>
                <w:color w:val="auto"/>
              </w:rPr>
            </w:pPr>
            <w:r w:rsidRPr="00625A89">
              <w:rPr>
                <w:color w:val="auto"/>
              </w:rPr>
              <w:t>DEBRİYAJ MERKEZİ ALT HİDROLİKLİ VE RULMANLI TİP</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14</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41</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2805KK0124373</w:t>
            </w:r>
          </w:p>
        </w:tc>
        <w:tc>
          <w:tcPr>
            <w:tcW w:w="5560" w:type="dxa"/>
            <w:vAlign w:val="center"/>
            <w:hideMark/>
          </w:tcPr>
          <w:p w:rsidR="00625A89" w:rsidRPr="00625A89" w:rsidRDefault="00625A89" w:rsidP="00625A89">
            <w:pPr>
              <w:pStyle w:val="BodyText31"/>
              <w:jc w:val="left"/>
              <w:rPr>
                <w:color w:val="auto"/>
              </w:rPr>
            </w:pPr>
            <w:r w:rsidRPr="00625A89">
              <w:rPr>
                <w:color w:val="auto"/>
              </w:rPr>
              <w:t>‌TAMİR TAKIMI, DİREKSİYON YAĞ POMPA</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42</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6105KK0015810</w:t>
            </w:r>
          </w:p>
        </w:tc>
        <w:tc>
          <w:tcPr>
            <w:tcW w:w="5560" w:type="dxa"/>
            <w:vAlign w:val="center"/>
            <w:hideMark/>
          </w:tcPr>
          <w:p w:rsidR="00625A89" w:rsidRPr="00625A89" w:rsidRDefault="00625A89" w:rsidP="00625A89">
            <w:pPr>
              <w:pStyle w:val="BodyText31"/>
              <w:jc w:val="left"/>
              <w:rPr>
                <w:color w:val="auto"/>
              </w:rPr>
            </w:pPr>
            <w:r w:rsidRPr="00625A89">
              <w:rPr>
                <w:color w:val="auto"/>
              </w:rPr>
              <w:t>‌ENDÜVİ,ALTERNATÖR</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5</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43</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2920270608689</w:t>
            </w:r>
          </w:p>
        </w:tc>
        <w:tc>
          <w:tcPr>
            <w:tcW w:w="5560" w:type="dxa"/>
            <w:vAlign w:val="center"/>
            <w:hideMark/>
          </w:tcPr>
          <w:p w:rsidR="00625A89" w:rsidRPr="00625A89" w:rsidRDefault="00625A89" w:rsidP="00625A89">
            <w:pPr>
              <w:pStyle w:val="BodyText31"/>
              <w:jc w:val="left"/>
              <w:rPr>
                <w:color w:val="auto"/>
              </w:rPr>
            </w:pPr>
            <w:r w:rsidRPr="00625A89">
              <w:rPr>
                <w:color w:val="auto"/>
              </w:rPr>
              <w:t>‌KÖMÜR TABLASI MARŞ MOTORU 12 V.DEFANDER</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3</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44</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2530991311568</w:t>
            </w:r>
          </w:p>
        </w:tc>
        <w:tc>
          <w:tcPr>
            <w:tcW w:w="5560" w:type="dxa"/>
            <w:vAlign w:val="center"/>
            <w:hideMark/>
          </w:tcPr>
          <w:p w:rsidR="00625A89" w:rsidRPr="00625A89" w:rsidRDefault="00625A89" w:rsidP="00625A89">
            <w:pPr>
              <w:pStyle w:val="BodyText31"/>
              <w:jc w:val="left"/>
              <w:rPr>
                <w:color w:val="auto"/>
              </w:rPr>
            </w:pPr>
            <w:r w:rsidRPr="00625A89">
              <w:rPr>
                <w:color w:val="auto"/>
              </w:rPr>
              <w:t>‌KALİPER PİSTON VE ORİNG TAMİR TAKIMI; ARKA FREN</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1008</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45</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3120270282931</w:t>
            </w:r>
          </w:p>
        </w:tc>
        <w:tc>
          <w:tcPr>
            <w:tcW w:w="5560" w:type="dxa"/>
            <w:vAlign w:val="center"/>
            <w:hideMark/>
          </w:tcPr>
          <w:p w:rsidR="00625A89" w:rsidRPr="00625A89" w:rsidRDefault="00625A89" w:rsidP="00625A89">
            <w:pPr>
              <w:pStyle w:val="BodyText31"/>
              <w:jc w:val="left"/>
              <w:rPr>
                <w:color w:val="auto"/>
              </w:rPr>
            </w:pPr>
            <w:r w:rsidRPr="00625A89">
              <w:rPr>
                <w:color w:val="auto"/>
              </w:rPr>
              <w:t>‌LASTİK,ÖN FREN KALİPER ARA ADAPTÖR</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2058</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576" w:type="dxa"/>
            <w:noWrap/>
            <w:vAlign w:val="center"/>
            <w:hideMark/>
          </w:tcPr>
          <w:p w:rsidR="00625A89" w:rsidRPr="00625A89" w:rsidRDefault="00625A89" w:rsidP="00625A89">
            <w:pPr>
              <w:pStyle w:val="BodyText31"/>
              <w:jc w:val="center"/>
              <w:rPr>
                <w:color w:val="auto"/>
              </w:rPr>
            </w:pPr>
            <w:r w:rsidRPr="00625A89">
              <w:rPr>
                <w:color w:val="auto"/>
              </w:rPr>
              <w:t>46</w:t>
            </w:r>
          </w:p>
        </w:tc>
        <w:tc>
          <w:tcPr>
            <w:tcW w:w="1910" w:type="dxa"/>
            <w:noWrap/>
            <w:vAlign w:val="center"/>
            <w:hideMark/>
          </w:tcPr>
          <w:p w:rsidR="00625A89" w:rsidRPr="00625A89" w:rsidRDefault="00625A89" w:rsidP="00625A89">
            <w:pPr>
              <w:pStyle w:val="BodyText31"/>
              <w:jc w:val="center"/>
              <w:rPr>
                <w:color w:val="auto"/>
              </w:rPr>
            </w:pPr>
            <w:r w:rsidRPr="00625A89">
              <w:rPr>
                <w:color w:val="auto"/>
              </w:rPr>
              <w:t>2530990041320</w:t>
            </w:r>
          </w:p>
        </w:tc>
        <w:tc>
          <w:tcPr>
            <w:tcW w:w="5560" w:type="dxa"/>
            <w:vAlign w:val="center"/>
            <w:hideMark/>
          </w:tcPr>
          <w:p w:rsidR="00625A89" w:rsidRPr="00625A89" w:rsidRDefault="00625A89" w:rsidP="00625A89">
            <w:pPr>
              <w:pStyle w:val="BodyText31"/>
              <w:jc w:val="left"/>
              <w:rPr>
                <w:color w:val="auto"/>
              </w:rPr>
            </w:pPr>
            <w:r w:rsidRPr="00625A89">
              <w:rPr>
                <w:color w:val="auto"/>
              </w:rPr>
              <w:t>‌TAMİR TAKIM;  KALİPER,ÖN FREN (PİSTON VE LASTİK)</w:t>
            </w:r>
          </w:p>
        </w:tc>
        <w:tc>
          <w:tcPr>
            <w:tcW w:w="731" w:type="dxa"/>
            <w:noWrap/>
            <w:vAlign w:val="center"/>
            <w:hideMark/>
          </w:tcPr>
          <w:p w:rsidR="00625A89" w:rsidRPr="00625A89" w:rsidRDefault="00625A89" w:rsidP="00625A89">
            <w:pPr>
              <w:pStyle w:val="BodyText31"/>
              <w:jc w:val="center"/>
              <w:rPr>
                <w:color w:val="auto"/>
              </w:rPr>
            </w:pPr>
            <w:r w:rsidRPr="00625A89">
              <w:rPr>
                <w:color w:val="auto"/>
              </w:rPr>
              <w:t>812</w:t>
            </w:r>
          </w:p>
        </w:tc>
        <w:tc>
          <w:tcPr>
            <w:tcW w:w="801" w:type="dxa"/>
            <w:noWrap/>
            <w:vAlign w:val="center"/>
            <w:hideMark/>
          </w:tcPr>
          <w:p w:rsidR="00625A89" w:rsidRPr="00625A89" w:rsidRDefault="00625A89" w:rsidP="00625A89">
            <w:pPr>
              <w:pStyle w:val="BodyText31"/>
              <w:jc w:val="center"/>
              <w:rPr>
                <w:color w:val="auto"/>
              </w:rPr>
            </w:pPr>
            <w:r w:rsidRPr="00625A89">
              <w:rPr>
                <w:color w:val="auto"/>
              </w:rPr>
              <w:t>AD</w:t>
            </w:r>
          </w:p>
        </w:tc>
      </w:tr>
      <w:tr w:rsidR="00625A89" w:rsidRPr="00625A89" w:rsidTr="00625A89">
        <w:trPr>
          <w:trHeight w:val="510"/>
        </w:trPr>
        <w:tc>
          <w:tcPr>
            <w:tcW w:w="9578" w:type="dxa"/>
            <w:gridSpan w:val="5"/>
            <w:noWrap/>
            <w:vAlign w:val="center"/>
          </w:tcPr>
          <w:p w:rsidR="00625A89" w:rsidRPr="00625A89" w:rsidRDefault="00625A89" w:rsidP="00625A89">
            <w:pPr>
              <w:pStyle w:val="BodyText31"/>
              <w:jc w:val="center"/>
              <w:rPr>
                <w:color w:val="auto"/>
              </w:rPr>
            </w:pPr>
            <w:r>
              <w:rPr>
                <w:color w:val="auto"/>
              </w:rPr>
              <w:t>//////////////////// YALNIZ KIRKALTI (46)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lastRenderedPageBreak/>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lastRenderedPageBreak/>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041300">
        <w:rPr>
          <w:b/>
          <w:color w:val="FF0000"/>
        </w:rPr>
        <w:t>9</w:t>
      </w:r>
      <w:r w:rsidR="008271F5">
        <w:rPr>
          <w:b/>
          <w:color w:val="FF0000"/>
        </w:rPr>
        <w:t>0</w:t>
      </w:r>
      <w:r w:rsidR="00BA5EA7" w:rsidRPr="007A4FB9">
        <w:rPr>
          <w:b/>
          <w:color w:val="FF0000"/>
        </w:rPr>
        <w:t xml:space="preserve"> </w:t>
      </w:r>
      <w:r w:rsidR="00AC4ADC" w:rsidRPr="007A4FB9">
        <w:rPr>
          <w:b/>
          <w:color w:val="FF0000"/>
        </w:rPr>
        <w:t>(</w:t>
      </w:r>
      <w:r w:rsidR="00041300">
        <w:rPr>
          <w:b/>
          <w:color w:val="FF0000"/>
        </w:rPr>
        <w:t>Doksan</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lastRenderedPageBreak/>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w:t>
      </w:r>
      <w:r w:rsidRPr="00667EAC">
        <w:rPr>
          <w:color w:val="auto"/>
        </w:rPr>
        <w:lastRenderedPageBreak/>
        <w:t xml:space="preserve">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5C1E21">
        <w:rPr>
          <w:color w:val="FF0000"/>
        </w:rPr>
        <w:t>3</w:t>
      </w:r>
      <w:r w:rsidR="007A4FB9">
        <w:rPr>
          <w:color w:val="FF0000"/>
        </w:rPr>
        <w:t>-AFK70HD3</w:t>
      </w:r>
      <w:r w:rsidR="005C1E21">
        <w:rPr>
          <w:color w:val="FF0000"/>
        </w:rPr>
        <w:t>1</w:t>
      </w:r>
      <w:r w:rsidR="005C1E21" w:rsidRPr="004134EE">
        <w:rPr>
          <w:color w:val="FF0000"/>
        </w:rPr>
        <w:t xml:space="preserve"> </w:t>
      </w:r>
      <w:r w:rsidR="005C1E21">
        <w:rPr>
          <w:color w:val="FF0000"/>
        </w:rPr>
        <w:t>Tekerlekli</w:t>
      </w:r>
      <w:r w:rsidR="00260510">
        <w:rPr>
          <w:color w:val="FF0000"/>
        </w:rPr>
        <w:t xml:space="preserve"> Araç Yd.Prç.</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w:t>
      </w:r>
      <w:r w:rsidRPr="00667EAC">
        <w:rPr>
          <w:color w:val="auto"/>
        </w:rPr>
        <w:lastRenderedPageBreak/>
        <w:t xml:space="preserve">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lastRenderedPageBreak/>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lastRenderedPageBreak/>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w:t>
      </w:r>
      <w:r w:rsidRPr="00667EAC">
        <w:rPr>
          <w:color w:val="auto"/>
          <w:sz w:val="24"/>
          <w:szCs w:val="24"/>
        </w:rPr>
        <w:lastRenderedPageBreak/>
        <w:t>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w:t>
      </w:r>
      <w:r w:rsidRPr="00667EAC">
        <w:rPr>
          <w:color w:val="auto"/>
        </w:rPr>
        <w:lastRenderedPageBreak/>
        <w:t xml:space="preserve">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lastRenderedPageBreak/>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lastRenderedPageBreak/>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w:t>
      </w:r>
      <w:r w:rsidRPr="003F4E56">
        <w:rPr>
          <w:b/>
          <w:bCs/>
          <w:color w:val="auto"/>
        </w:rPr>
        <w:lastRenderedPageBreak/>
        <w:t xml:space="preserve">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lastRenderedPageBreak/>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 xml:space="preserve">Yüklenici fiziki muayene sonucunun ve laboratuvar muayenesi için numunelerin gönderileceği laboratuvarlara ilişkin bilginin kendisine tebliğini müteakip 2 (iki) iş günü içinde gerekli analiz </w:t>
      </w:r>
      <w:r w:rsidRPr="003F4E56">
        <w:rPr>
          <w:b/>
          <w:bCs/>
          <w:color w:val="auto"/>
        </w:rPr>
        <w:lastRenderedPageBreak/>
        <w:t>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lastRenderedPageBreak/>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w:t>
      </w:r>
      <w:r w:rsidRPr="003F4E56">
        <w:rPr>
          <w:b/>
          <w:bCs/>
          <w:color w:val="auto"/>
        </w:rPr>
        <w:lastRenderedPageBreak/>
        <w:t>kapatılacaktır. İşletme ve 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lastRenderedPageBreak/>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lastRenderedPageBreak/>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w:t>
      </w:r>
      <w:r w:rsidRPr="00667EAC">
        <w:rPr>
          <w:color w:val="auto"/>
        </w:rPr>
        <w:lastRenderedPageBreak/>
        <w:t xml:space="preserve">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w:t>
      </w:r>
      <w:r w:rsidRPr="00667EAC">
        <w:rPr>
          <w:color w:val="auto"/>
        </w:rPr>
        <w:lastRenderedPageBreak/>
        <w:t xml:space="preserve">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w:t>
      </w:r>
      <w:r w:rsidRPr="00667EAC">
        <w:rPr>
          <w:color w:val="auto"/>
        </w:rPr>
        <w:lastRenderedPageBreak/>
        <w:t xml:space="preserve">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w:t>
      </w:r>
      <w:r w:rsidRPr="0078577C">
        <w:rPr>
          <w:rFonts w:eastAsia="Times New Roman"/>
          <w:b/>
          <w:color w:val="auto"/>
        </w:rPr>
        <w:lastRenderedPageBreak/>
        <w:t xml:space="preserve">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w:t>
      </w:r>
      <w:r w:rsidRPr="00B01077">
        <w:rPr>
          <w:rFonts w:eastAsia="Times New Roman"/>
          <w:b/>
          <w:color w:val="auto"/>
        </w:rPr>
        <w:lastRenderedPageBreak/>
        <w:t xml:space="preserve">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 xml:space="preserve">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w:t>
      </w:r>
      <w:bookmarkStart w:id="0" w:name="_GoBack"/>
      <w:r w:rsidRPr="00B01077">
        <w:rPr>
          <w:rFonts w:eastAsia="Times New Roman"/>
          <w:b/>
          <w:color w:val="auto"/>
        </w:rPr>
        <w:t>kısım</w:t>
      </w:r>
      <w:bookmarkEnd w:id="0"/>
      <w:r w:rsidRPr="00B01077">
        <w:rPr>
          <w:rFonts w:eastAsia="Times New Roman"/>
          <w:b/>
          <w:color w:val="auto"/>
        </w:rPr>
        <w:t xml:space="preserve">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lastRenderedPageBreak/>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A89" w:rsidRDefault="00625A89" w:rsidP="00D67065">
      <w:r>
        <w:separator/>
      </w:r>
    </w:p>
  </w:endnote>
  <w:endnote w:type="continuationSeparator" w:id="0">
    <w:p w:rsidR="00625A89" w:rsidRDefault="00625A8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625A89" w:rsidRDefault="00625A89">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275BB0">
          <w:rPr>
            <w:rFonts w:ascii="Arial" w:hAnsi="Arial" w:cs="Arial"/>
            <w:b w:val="0"/>
            <w:noProof/>
            <w:sz w:val="22"/>
          </w:rPr>
          <w:t>30</w:t>
        </w:r>
        <w:r w:rsidRPr="00D67065">
          <w:rPr>
            <w:rFonts w:ascii="Arial" w:hAnsi="Arial" w:cs="Arial"/>
            <w:b w:val="0"/>
            <w:sz w:val="22"/>
          </w:rPr>
          <w:fldChar w:fldCharType="end"/>
        </w:r>
      </w:p>
    </w:sdtContent>
  </w:sdt>
  <w:p w:rsidR="00625A89" w:rsidRDefault="00625A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A89" w:rsidRDefault="00625A89" w:rsidP="00D67065">
      <w:r>
        <w:separator/>
      </w:r>
    </w:p>
  </w:footnote>
  <w:footnote w:type="continuationSeparator" w:id="0">
    <w:p w:rsidR="00625A89" w:rsidRDefault="00625A89"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89" w:rsidRPr="00761554" w:rsidRDefault="00625A89"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41D72"/>
    <w:rsid w:val="00494E06"/>
    <w:rsid w:val="004A78C5"/>
    <w:rsid w:val="004B54AB"/>
    <w:rsid w:val="004F3349"/>
    <w:rsid w:val="004F676E"/>
    <w:rsid w:val="00510FE7"/>
    <w:rsid w:val="00527BE6"/>
    <w:rsid w:val="00530089"/>
    <w:rsid w:val="005528A7"/>
    <w:rsid w:val="00554410"/>
    <w:rsid w:val="00556D9D"/>
    <w:rsid w:val="005727D2"/>
    <w:rsid w:val="00580F8D"/>
    <w:rsid w:val="00584026"/>
    <w:rsid w:val="00590EE3"/>
    <w:rsid w:val="005C1E21"/>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20B52"/>
    <w:rsid w:val="00724C93"/>
    <w:rsid w:val="00761554"/>
    <w:rsid w:val="0078577C"/>
    <w:rsid w:val="00790F09"/>
    <w:rsid w:val="00793637"/>
    <w:rsid w:val="007A4FB9"/>
    <w:rsid w:val="007C7652"/>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C2470"/>
    <w:rsid w:val="009F20F3"/>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74845"/>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82DA4"/>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9398"/>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7A5C-7582-4A79-9259-30BA65B3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30</Pages>
  <Words>14597</Words>
  <Characters>83205</Characters>
  <Application>Microsoft Office Word</Application>
  <DocSecurity>0</DocSecurity>
  <Lines>693</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112</cp:revision>
  <cp:lastPrinted>2020-07-22T13:41:00Z</cp:lastPrinted>
  <dcterms:created xsi:type="dcterms:W3CDTF">2018-03-10T17:53:00Z</dcterms:created>
  <dcterms:modified xsi:type="dcterms:W3CDTF">2021-11-18T05:50:00Z</dcterms:modified>
</cp:coreProperties>
</file>