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1F7" w:rsidRPr="003B100B" w:rsidRDefault="009E71F7" w:rsidP="00266D7D">
      <w:pPr>
        <w:jc w:val="center"/>
        <w:rPr>
          <w:b/>
          <w:color w:val="000000" w:themeColor="text1"/>
          <w:sz w:val="24"/>
          <w:szCs w:val="24"/>
        </w:rPr>
      </w:pPr>
      <w:r w:rsidRPr="003B100B">
        <w:rPr>
          <w:b/>
          <w:color w:val="000000" w:themeColor="text1"/>
          <w:sz w:val="24"/>
          <w:szCs w:val="24"/>
        </w:rPr>
        <w:t>ÖZEL TEKNİK ŞARTNAME</w:t>
      </w:r>
    </w:p>
    <w:p w:rsidR="009E71F7" w:rsidRPr="003B100B" w:rsidRDefault="009E71F7" w:rsidP="008B1F03">
      <w:pPr>
        <w:jc w:val="both"/>
        <w:rPr>
          <w:color w:val="000000" w:themeColor="text1"/>
          <w:sz w:val="24"/>
          <w:szCs w:val="24"/>
        </w:rPr>
      </w:pPr>
    </w:p>
    <w:p w:rsidR="00E82F6F" w:rsidRDefault="000E19E1" w:rsidP="008B1F03">
      <w:pPr>
        <w:tabs>
          <w:tab w:val="left" w:pos="1701"/>
        </w:tabs>
        <w:ind w:left="1985" w:hanging="1985"/>
        <w:jc w:val="both"/>
        <w:rPr>
          <w:sz w:val="24"/>
          <w:szCs w:val="24"/>
        </w:rPr>
      </w:pPr>
      <w:r w:rsidRPr="003B100B">
        <w:rPr>
          <w:b/>
          <w:color w:val="000000" w:themeColor="text1"/>
          <w:sz w:val="24"/>
          <w:szCs w:val="24"/>
        </w:rPr>
        <w:t>İŞİN ADI</w:t>
      </w:r>
      <w:r w:rsidR="009E71F7" w:rsidRPr="003B100B">
        <w:rPr>
          <w:b/>
          <w:color w:val="000000" w:themeColor="text1"/>
          <w:sz w:val="24"/>
          <w:szCs w:val="24"/>
        </w:rPr>
        <w:tab/>
      </w:r>
      <w:r w:rsidR="00E82F6F" w:rsidRPr="003B100B">
        <w:rPr>
          <w:b/>
          <w:color w:val="000000" w:themeColor="text1"/>
          <w:sz w:val="24"/>
          <w:szCs w:val="24"/>
        </w:rPr>
        <w:t>:</w:t>
      </w:r>
      <w:r w:rsidR="00502988" w:rsidRPr="003B100B">
        <w:rPr>
          <w:b/>
          <w:color w:val="000000" w:themeColor="text1"/>
          <w:sz w:val="24"/>
          <w:szCs w:val="24"/>
        </w:rPr>
        <w:tab/>
      </w:r>
      <w:r w:rsidR="00502988" w:rsidRPr="003B100B">
        <w:rPr>
          <w:sz w:val="24"/>
          <w:szCs w:val="24"/>
        </w:rPr>
        <w:t xml:space="preserve">Bağlı </w:t>
      </w:r>
      <w:r w:rsidR="00DE318B" w:rsidRPr="003B100B">
        <w:rPr>
          <w:sz w:val="24"/>
          <w:szCs w:val="24"/>
        </w:rPr>
        <w:t>Birlikler ve 48’inci Müht.Bl.K.l</w:t>
      </w:r>
      <w:r w:rsidR="00502988" w:rsidRPr="003B100B">
        <w:rPr>
          <w:sz w:val="24"/>
          <w:szCs w:val="24"/>
        </w:rPr>
        <w:t>ığı İçin Bina, Tesis, Kalorifer Kazanı ve Müştemilatının Periyodik Bakımı ile Acil Onarımlarına Yönelik Stok Seviye Oluşturulması ve İdame Edilmesi Maksadıyla Tüketim Mal Ve Malzeme Alımı (</w:t>
      </w:r>
      <w:r w:rsidR="00C5552E">
        <w:rPr>
          <w:sz w:val="24"/>
          <w:szCs w:val="24"/>
        </w:rPr>
        <w:t xml:space="preserve">3 Kısım/ </w:t>
      </w:r>
      <w:r w:rsidR="00502988" w:rsidRPr="003B100B">
        <w:rPr>
          <w:sz w:val="24"/>
          <w:szCs w:val="24"/>
        </w:rPr>
        <w:t>72 Kalem)</w:t>
      </w:r>
    </w:p>
    <w:p w:rsidR="005B67DD" w:rsidRPr="003B100B" w:rsidRDefault="005B67DD" w:rsidP="008B1F03">
      <w:pPr>
        <w:tabs>
          <w:tab w:val="left" w:pos="1701"/>
        </w:tabs>
        <w:ind w:left="1985" w:hanging="1985"/>
        <w:jc w:val="both"/>
        <w:rPr>
          <w:sz w:val="24"/>
          <w:szCs w:val="24"/>
        </w:rPr>
      </w:pPr>
    </w:p>
    <w:p w:rsidR="00B769E9" w:rsidRPr="003B100B" w:rsidRDefault="00B769E9" w:rsidP="008B1F03">
      <w:pPr>
        <w:ind w:left="1701" w:hanging="1701"/>
        <w:jc w:val="both"/>
        <w:rPr>
          <w:sz w:val="24"/>
          <w:szCs w:val="24"/>
        </w:rPr>
      </w:pPr>
    </w:p>
    <w:p w:rsidR="00AF2108" w:rsidRDefault="000E19E1" w:rsidP="008B1F03">
      <w:pPr>
        <w:tabs>
          <w:tab w:val="left" w:pos="1560"/>
          <w:tab w:val="left" w:pos="1800"/>
          <w:tab w:val="left" w:pos="1985"/>
        </w:tabs>
        <w:ind w:left="1800" w:hanging="1800"/>
        <w:jc w:val="both"/>
        <w:rPr>
          <w:sz w:val="24"/>
          <w:szCs w:val="24"/>
        </w:rPr>
      </w:pPr>
      <w:r w:rsidRPr="003B100B">
        <w:rPr>
          <w:b/>
          <w:sz w:val="24"/>
          <w:szCs w:val="24"/>
        </w:rPr>
        <w:t>İŞİN YERİ</w:t>
      </w:r>
      <w:r w:rsidR="00E82F6F" w:rsidRPr="003B100B">
        <w:rPr>
          <w:b/>
          <w:sz w:val="24"/>
          <w:szCs w:val="24"/>
        </w:rPr>
        <w:tab/>
        <w:t xml:space="preserve">  :</w:t>
      </w:r>
      <w:r w:rsidR="00502988" w:rsidRPr="003B100B">
        <w:rPr>
          <w:b/>
          <w:sz w:val="24"/>
          <w:szCs w:val="24"/>
        </w:rPr>
        <w:tab/>
      </w:r>
      <w:r w:rsidR="00502988" w:rsidRPr="003B100B">
        <w:rPr>
          <w:b/>
          <w:sz w:val="24"/>
          <w:szCs w:val="24"/>
        </w:rPr>
        <w:tab/>
      </w:r>
      <w:r w:rsidR="009E71F7" w:rsidRPr="003B100B">
        <w:rPr>
          <w:sz w:val="24"/>
          <w:szCs w:val="24"/>
        </w:rPr>
        <w:t>Girne / KKTC</w:t>
      </w:r>
    </w:p>
    <w:p w:rsidR="005B67DD" w:rsidRDefault="005B67DD" w:rsidP="008B1F03">
      <w:pPr>
        <w:tabs>
          <w:tab w:val="left" w:pos="1560"/>
          <w:tab w:val="left" w:pos="1800"/>
          <w:tab w:val="left" w:pos="1985"/>
        </w:tabs>
        <w:ind w:left="1800" w:hanging="1800"/>
        <w:jc w:val="both"/>
        <w:rPr>
          <w:sz w:val="24"/>
          <w:szCs w:val="24"/>
        </w:rPr>
      </w:pPr>
    </w:p>
    <w:p w:rsidR="005B67DD" w:rsidRDefault="005B67DD" w:rsidP="008B1F03">
      <w:pPr>
        <w:tabs>
          <w:tab w:val="left" w:pos="1560"/>
          <w:tab w:val="left" w:pos="1800"/>
          <w:tab w:val="left" w:pos="1985"/>
        </w:tabs>
        <w:ind w:left="1800" w:hanging="1800"/>
        <w:jc w:val="both"/>
        <w:rPr>
          <w:sz w:val="24"/>
          <w:szCs w:val="24"/>
        </w:rPr>
      </w:pPr>
    </w:p>
    <w:p w:rsidR="005B67DD" w:rsidRPr="003B100B" w:rsidRDefault="005B67DD" w:rsidP="008B1F03">
      <w:pPr>
        <w:tabs>
          <w:tab w:val="left" w:pos="1560"/>
          <w:tab w:val="left" w:pos="1800"/>
          <w:tab w:val="left" w:pos="1985"/>
        </w:tabs>
        <w:ind w:left="1800" w:hanging="1800"/>
        <w:jc w:val="both"/>
        <w:rPr>
          <w:sz w:val="24"/>
          <w:szCs w:val="24"/>
        </w:rPr>
      </w:pPr>
    </w:p>
    <w:p w:rsidR="009E71F7" w:rsidRPr="003B100B" w:rsidRDefault="009E71F7" w:rsidP="008B1F03">
      <w:pPr>
        <w:tabs>
          <w:tab w:val="left" w:pos="1620"/>
          <w:tab w:val="left" w:pos="1800"/>
        </w:tabs>
        <w:ind w:left="1800" w:hanging="1800"/>
        <w:jc w:val="both"/>
        <w:rPr>
          <w:sz w:val="24"/>
          <w:szCs w:val="24"/>
          <w:u w:val="single"/>
        </w:rPr>
      </w:pPr>
    </w:p>
    <w:p w:rsidR="009E71F7" w:rsidRPr="00BC395A" w:rsidRDefault="009E71F7" w:rsidP="00BC395A">
      <w:pPr>
        <w:pStyle w:val="Balk2"/>
        <w:numPr>
          <w:ilvl w:val="0"/>
          <w:numId w:val="14"/>
        </w:numPr>
        <w:ind w:left="709" w:hanging="709"/>
        <w:jc w:val="left"/>
        <w:rPr>
          <w:rFonts w:ascii="Times New Roman" w:hAnsi="Times New Roman" w:cs="Times New Roman"/>
          <w:sz w:val="24"/>
          <w:szCs w:val="24"/>
          <w:lang w:val="af-ZA"/>
        </w:rPr>
      </w:pPr>
      <w:r w:rsidRPr="003B100B">
        <w:rPr>
          <w:rFonts w:ascii="Times New Roman" w:hAnsi="Times New Roman" w:cs="Times New Roman"/>
          <w:sz w:val="24"/>
          <w:szCs w:val="24"/>
        </w:rPr>
        <w:t>GENEL</w:t>
      </w:r>
    </w:p>
    <w:p w:rsidR="00620473" w:rsidRPr="003B100B" w:rsidRDefault="00620473" w:rsidP="008B1F03">
      <w:pPr>
        <w:jc w:val="both"/>
        <w:rPr>
          <w:sz w:val="24"/>
          <w:szCs w:val="24"/>
        </w:rPr>
      </w:pPr>
    </w:p>
    <w:p w:rsidR="00DF1375" w:rsidRPr="00AE759C" w:rsidRDefault="00AE759C" w:rsidP="008B1F03">
      <w:pPr>
        <w:ind w:firstLine="709"/>
        <w:jc w:val="both"/>
        <w:rPr>
          <w:sz w:val="24"/>
          <w:szCs w:val="24"/>
        </w:rPr>
      </w:pPr>
      <w:r w:rsidRPr="008B1F03">
        <w:rPr>
          <w:b/>
          <w:sz w:val="24"/>
          <w:szCs w:val="24"/>
        </w:rPr>
        <w:t>1.1.</w:t>
      </w:r>
      <w:r w:rsidRPr="008B1F03">
        <w:rPr>
          <w:b/>
          <w:sz w:val="24"/>
          <w:szCs w:val="24"/>
        </w:rPr>
        <w:tab/>
      </w:r>
      <w:r w:rsidR="00822C8B">
        <w:rPr>
          <w:sz w:val="24"/>
          <w:szCs w:val="24"/>
        </w:rPr>
        <w:t>M</w:t>
      </w:r>
      <w:r w:rsidR="00DF1375" w:rsidRPr="00AE759C">
        <w:rPr>
          <w:sz w:val="24"/>
          <w:szCs w:val="24"/>
        </w:rPr>
        <w:t>al ve malzemeler TSE, CE, DIN</w:t>
      </w:r>
      <w:r w:rsidR="00822C8B">
        <w:rPr>
          <w:sz w:val="24"/>
          <w:szCs w:val="24"/>
        </w:rPr>
        <w:t>,</w:t>
      </w:r>
      <w:r w:rsidR="00DF1375" w:rsidRPr="00AE759C">
        <w:rPr>
          <w:sz w:val="24"/>
          <w:szCs w:val="24"/>
        </w:rPr>
        <w:t xml:space="preserve"> ISO 9001 vb. belgelerden en az birinin standardına uygun olarak imal edilmiş olacaktır</w:t>
      </w:r>
      <w:r w:rsidR="00822C8B">
        <w:rPr>
          <w:sz w:val="24"/>
          <w:szCs w:val="24"/>
        </w:rPr>
        <w:t xml:space="preserve">. KKTC’de üretilip ithalatı yasak olan; </w:t>
      </w:r>
      <w:r w:rsidR="00822C8B" w:rsidRPr="00AE759C">
        <w:rPr>
          <w:sz w:val="24"/>
          <w:szCs w:val="24"/>
        </w:rPr>
        <w:t>TSE, CE, DIN</w:t>
      </w:r>
      <w:r w:rsidR="00822C8B">
        <w:rPr>
          <w:sz w:val="24"/>
          <w:szCs w:val="24"/>
        </w:rPr>
        <w:t>,</w:t>
      </w:r>
      <w:r w:rsidR="00822C8B" w:rsidRPr="00AE759C">
        <w:rPr>
          <w:sz w:val="24"/>
          <w:szCs w:val="24"/>
        </w:rPr>
        <w:t xml:space="preserve"> ISO 9001 </w:t>
      </w:r>
      <w:r w:rsidR="00822C8B">
        <w:rPr>
          <w:sz w:val="24"/>
          <w:szCs w:val="24"/>
        </w:rPr>
        <w:t>belgelerinden en az birine sahip olmayan ürünlerin ise bakanlık ya da tüketici onay belgele</w:t>
      </w:r>
      <w:r w:rsidR="00D93729">
        <w:rPr>
          <w:sz w:val="24"/>
          <w:szCs w:val="24"/>
        </w:rPr>
        <w:t>ri istekli tarafından ibraz edilecektir</w:t>
      </w:r>
      <w:r w:rsidR="00822C8B">
        <w:rPr>
          <w:sz w:val="24"/>
          <w:szCs w:val="24"/>
        </w:rPr>
        <w:t>.</w:t>
      </w:r>
      <w:r w:rsidR="00DF1375" w:rsidRPr="00AE759C">
        <w:rPr>
          <w:sz w:val="24"/>
          <w:szCs w:val="24"/>
        </w:rPr>
        <w:t xml:space="preserve"> </w:t>
      </w:r>
    </w:p>
    <w:p w:rsidR="00620473" w:rsidRDefault="00620473" w:rsidP="00620473">
      <w:pPr>
        <w:jc w:val="both"/>
        <w:rPr>
          <w:sz w:val="14"/>
          <w:szCs w:val="24"/>
        </w:rPr>
      </w:pPr>
    </w:p>
    <w:p w:rsidR="00620473" w:rsidRPr="00BC395A" w:rsidRDefault="00620473" w:rsidP="00620473">
      <w:pPr>
        <w:jc w:val="both"/>
        <w:rPr>
          <w:sz w:val="14"/>
          <w:szCs w:val="24"/>
        </w:rPr>
      </w:pPr>
    </w:p>
    <w:p w:rsidR="00BF0F20" w:rsidRPr="003B100B" w:rsidRDefault="00620473" w:rsidP="008B1F03">
      <w:pPr>
        <w:ind w:firstLine="708"/>
        <w:jc w:val="both"/>
        <w:rPr>
          <w:sz w:val="24"/>
          <w:szCs w:val="24"/>
        </w:rPr>
      </w:pPr>
      <w:r>
        <w:rPr>
          <w:b/>
          <w:sz w:val="24"/>
          <w:szCs w:val="24"/>
        </w:rPr>
        <w:t>1.2</w:t>
      </w:r>
      <w:r w:rsidR="00AE759C" w:rsidRPr="008B1F03">
        <w:rPr>
          <w:b/>
          <w:sz w:val="24"/>
          <w:szCs w:val="24"/>
        </w:rPr>
        <w:t>.</w:t>
      </w:r>
      <w:r w:rsidR="00AE759C">
        <w:rPr>
          <w:sz w:val="24"/>
          <w:szCs w:val="24"/>
        </w:rPr>
        <w:tab/>
      </w:r>
      <w:r w:rsidR="00BF0F20" w:rsidRPr="003B100B">
        <w:rPr>
          <w:sz w:val="24"/>
          <w:szCs w:val="24"/>
        </w:rPr>
        <w:t>Satın alınacak malz</w:t>
      </w:r>
      <w:r w:rsidR="00822F06" w:rsidRPr="003B100B">
        <w:rPr>
          <w:sz w:val="24"/>
          <w:szCs w:val="24"/>
        </w:rPr>
        <w:t>emelerin adı tipi (varsa), tanımlayıcı bilgileri (varsa) ve miktarı ihtiyaç listesinde belirtildiği gibi olacaktır.</w:t>
      </w:r>
    </w:p>
    <w:p w:rsidR="00620473" w:rsidRDefault="00620473" w:rsidP="008B1F03">
      <w:pPr>
        <w:ind w:left="708"/>
        <w:jc w:val="both"/>
        <w:rPr>
          <w:sz w:val="16"/>
          <w:szCs w:val="24"/>
        </w:rPr>
      </w:pPr>
    </w:p>
    <w:p w:rsidR="00620473" w:rsidRPr="00BC395A" w:rsidRDefault="00620473" w:rsidP="008B1F03">
      <w:pPr>
        <w:ind w:left="708"/>
        <w:jc w:val="both"/>
        <w:rPr>
          <w:sz w:val="16"/>
          <w:szCs w:val="24"/>
        </w:rPr>
      </w:pPr>
    </w:p>
    <w:p w:rsidR="00BF0F20" w:rsidRPr="003B100B" w:rsidRDefault="00620473" w:rsidP="008B1F03">
      <w:pPr>
        <w:ind w:firstLine="708"/>
        <w:jc w:val="both"/>
        <w:rPr>
          <w:sz w:val="24"/>
          <w:szCs w:val="24"/>
        </w:rPr>
      </w:pPr>
      <w:r>
        <w:rPr>
          <w:b/>
          <w:sz w:val="24"/>
          <w:szCs w:val="24"/>
        </w:rPr>
        <w:t>1.3</w:t>
      </w:r>
      <w:r w:rsidR="00AE759C" w:rsidRPr="008B1F03">
        <w:rPr>
          <w:b/>
          <w:sz w:val="24"/>
          <w:szCs w:val="24"/>
        </w:rPr>
        <w:t>.</w:t>
      </w:r>
      <w:r w:rsidR="00AE759C">
        <w:rPr>
          <w:sz w:val="24"/>
          <w:szCs w:val="24"/>
        </w:rPr>
        <w:tab/>
      </w:r>
      <w:r w:rsidR="00BF0F20" w:rsidRPr="003B100B">
        <w:rPr>
          <w:sz w:val="24"/>
          <w:szCs w:val="24"/>
        </w:rPr>
        <w:t>Malzemelerde çatlak, kırık, çapak, ezilme, bükülme, pas, boya dökülmesi, boya kabarması, hatalı ambalajlanmadan kaynaklanan bozulmalar vb. kusurlar bulunmayacaktır.</w:t>
      </w:r>
    </w:p>
    <w:p w:rsidR="00620473" w:rsidRDefault="00620473" w:rsidP="008B1F03">
      <w:pPr>
        <w:ind w:left="708"/>
        <w:jc w:val="both"/>
        <w:rPr>
          <w:sz w:val="16"/>
          <w:szCs w:val="24"/>
        </w:rPr>
      </w:pPr>
    </w:p>
    <w:p w:rsidR="00620473" w:rsidRPr="00BC395A" w:rsidRDefault="00620473" w:rsidP="008B1F03">
      <w:pPr>
        <w:ind w:left="708"/>
        <w:jc w:val="both"/>
        <w:rPr>
          <w:sz w:val="16"/>
          <w:szCs w:val="24"/>
        </w:rPr>
      </w:pPr>
    </w:p>
    <w:p w:rsidR="00BF0F20" w:rsidRPr="003B100B" w:rsidRDefault="00620473" w:rsidP="008B1F03">
      <w:pPr>
        <w:ind w:firstLine="708"/>
        <w:jc w:val="both"/>
        <w:rPr>
          <w:sz w:val="24"/>
          <w:szCs w:val="24"/>
        </w:rPr>
      </w:pPr>
      <w:r>
        <w:rPr>
          <w:b/>
          <w:sz w:val="24"/>
          <w:szCs w:val="24"/>
        </w:rPr>
        <w:t>1.4</w:t>
      </w:r>
      <w:r w:rsidR="00AE759C" w:rsidRPr="008B1F03">
        <w:rPr>
          <w:b/>
          <w:sz w:val="24"/>
          <w:szCs w:val="24"/>
        </w:rPr>
        <w:t>.</w:t>
      </w:r>
      <w:r w:rsidR="00AE759C">
        <w:rPr>
          <w:sz w:val="24"/>
          <w:szCs w:val="24"/>
        </w:rPr>
        <w:tab/>
      </w:r>
      <w:r w:rsidR="00822F06" w:rsidRPr="003B100B">
        <w:rPr>
          <w:sz w:val="24"/>
          <w:szCs w:val="24"/>
        </w:rPr>
        <w:t>Nakliye sırasında meydana gelebilecek hasar ve arız</w:t>
      </w:r>
      <w:r w:rsidR="00D75FF6">
        <w:rPr>
          <w:sz w:val="24"/>
          <w:szCs w:val="24"/>
        </w:rPr>
        <w:t xml:space="preserve">alardan yüklenici firma sorumlu </w:t>
      </w:r>
      <w:r w:rsidR="00822F06" w:rsidRPr="003B100B">
        <w:rPr>
          <w:sz w:val="24"/>
          <w:szCs w:val="24"/>
        </w:rPr>
        <w:t>olacaktır.</w:t>
      </w:r>
    </w:p>
    <w:p w:rsidR="00620473" w:rsidRDefault="00620473" w:rsidP="008B1F03">
      <w:pPr>
        <w:ind w:left="708"/>
        <w:jc w:val="both"/>
        <w:rPr>
          <w:sz w:val="16"/>
          <w:szCs w:val="24"/>
        </w:rPr>
      </w:pPr>
    </w:p>
    <w:p w:rsidR="00620473" w:rsidRPr="00BC395A" w:rsidRDefault="00620473" w:rsidP="008B1F03">
      <w:pPr>
        <w:ind w:left="708"/>
        <w:jc w:val="both"/>
        <w:rPr>
          <w:sz w:val="16"/>
          <w:szCs w:val="24"/>
        </w:rPr>
      </w:pPr>
    </w:p>
    <w:p w:rsidR="00BF0F20" w:rsidRDefault="00620473" w:rsidP="00BC395A">
      <w:pPr>
        <w:ind w:left="708"/>
        <w:jc w:val="both"/>
        <w:rPr>
          <w:sz w:val="24"/>
          <w:szCs w:val="24"/>
        </w:rPr>
      </w:pPr>
      <w:r>
        <w:rPr>
          <w:b/>
          <w:sz w:val="24"/>
          <w:szCs w:val="24"/>
        </w:rPr>
        <w:t>1.5</w:t>
      </w:r>
      <w:r w:rsidR="00AE759C" w:rsidRPr="008B1F03">
        <w:rPr>
          <w:b/>
          <w:sz w:val="24"/>
          <w:szCs w:val="24"/>
        </w:rPr>
        <w:t>.</w:t>
      </w:r>
      <w:r w:rsidR="00AE759C">
        <w:rPr>
          <w:sz w:val="24"/>
          <w:szCs w:val="24"/>
        </w:rPr>
        <w:tab/>
      </w:r>
      <w:r w:rsidR="00822F06" w:rsidRPr="003B100B">
        <w:rPr>
          <w:sz w:val="24"/>
          <w:szCs w:val="24"/>
        </w:rPr>
        <w:t>Numunesi olan malzemeler, numuneyle birebir aynı özellikte olacaktır.</w:t>
      </w:r>
    </w:p>
    <w:p w:rsidR="00620473" w:rsidRDefault="00620473" w:rsidP="00BC395A">
      <w:pPr>
        <w:ind w:left="708"/>
        <w:jc w:val="both"/>
        <w:rPr>
          <w:sz w:val="24"/>
          <w:szCs w:val="24"/>
        </w:rPr>
      </w:pPr>
    </w:p>
    <w:p w:rsidR="00620473" w:rsidRPr="003B100B" w:rsidRDefault="00620473" w:rsidP="00BC395A">
      <w:pPr>
        <w:ind w:left="708"/>
        <w:jc w:val="both"/>
        <w:rPr>
          <w:sz w:val="24"/>
          <w:szCs w:val="24"/>
        </w:rPr>
      </w:pPr>
    </w:p>
    <w:p w:rsidR="004524E9" w:rsidRPr="008B1F03" w:rsidRDefault="00D75FF6" w:rsidP="00356809">
      <w:pPr>
        <w:tabs>
          <w:tab w:val="left" w:pos="709"/>
        </w:tabs>
        <w:jc w:val="both"/>
        <w:rPr>
          <w:b/>
          <w:sz w:val="24"/>
          <w:szCs w:val="24"/>
        </w:rPr>
      </w:pPr>
      <w:r>
        <w:rPr>
          <w:b/>
          <w:sz w:val="24"/>
          <w:szCs w:val="24"/>
        </w:rPr>
        <w:t>2.</w:t>
      </w:r>
      <w:r>
        <w:rPr>
          <w:b/>
          <w:sz w:val="24"/>
          <w:szCs w:val="24"/>
        </w:rPr>
        <w:tab/>
      </w:r>
      <w:r w:rsidR="004524E9" w:rsidRPr="008B1F03">
        <w:rPr>
          <w:b/>
          <w:sz w:val="24"/>
          <w:szCs w:val="24"/>
        </w:rPr>
        <w:t>KONTROL VE MUAYENE METOTLARI</w:t>
      </w:r>
    </w:p>
    <w:p w:rsidR="00620473" w:rsidRDefault="00620473" w:rsidP="008B1F03">
      <w:pPr>
        <w:ind w:left="708"/>
        <w:jc w:val="both"/>
        <w:rPr>
          <w:sz w:val="24"/>
          <w:szCs w:val="24"/>
        </w:rPr>
      </w:pPr>
    </w:p>
    <w:p w:rsidR="00620473" w:rsidRPr="003B100B" w:rsidRDefault="00620473" w:rsidP="008B1F03">
      <w:pPr>
        <w:ind w:left="708"/>
        <w:jc w:val="both"/>
        <w:rPr>
          <w:sz w:val="24"/>
          <w:szCs w:val="24"/>
        </w:rPr>
      </w:pPr>
    </w:p>
    <w:p w:rsidR="00D75FF6" w:rsidRPr="00420466" w:rsidRDefault="00D75FF6" w:rsidP="00420466">
      <w:pPr>
        <w:ind w:firstLine="709"/>
        <w:jc w:val="both"/>
        <w:rPr>
          <w:sz w:val="24"/>
          <w:szCs w:val="24"/>
        </w:rPr>
      </w:pPr>
      <w:r>
        <w:rPr>
          <w:b/>
          <w:sz w:val="24"/>
          <w:szCs w:val="24"/>
        </w:rPr>
        <w:t>2</w:t>
      </w:r>
      <w:r w:rsidR="00AE759C" w:rsidRPr="008B1F03">
        <w:rPr>
          <w:b/>
          <w:sz w:val="24"/>
          <w:szCs w:val="24"/>
        </w:rPr>
        <w:t>.1.</w:t>
      </w:r>
      <w:r w:rsidR="00AE759C">
        <w:rPr>
          <w:sz w:val="24"/>
          <w:szCs w:val="24"/>
        </w:rPr>
        <w:tab/>
      </w:r>
      <w:r w:rsidR="0008736C">
        <w:rPr>
          <w:sz w:val="24"/>
          <w:szCs w:val="24"/>
        </w:rPr>
        <w:t>Satın alınacak malzemelerin muayenesi yürürlükteki “TSK Mal Alımları Denetim Muayene ve Kabul İşlemleri Yönergesi” esasları dahilinde yapılacaktır.</w:t>
      </w:r>
    </w:p>
    <w:p w:rsidR="00620473" w:rsidRDefault="00620473" w:rsidP="00420466">
      <w:pPr>
        <w:jc w:val="both"/>
        <w:rPr>
          <w:sz w:val="16"/>
          <w:szCs w:val="24"/>
        </w:rPr>
      </w:pPr>
    </w:p>
    <w:p w:rsidR="00620473" w:rsidRPr="00BC395A" w:rsidRDefault="00620473" w:rsidP="00420466">
      <w:pPr>
        <w:jc w:val="both"/>
        <w:rPr>
          <w:sz w:val="16"/>
          <w:szCs w:val="24"/>
        </w:rPr>
      </w:pPr>
    </w:p>
    <w:p w:rsidR="0008736C" w:rsidRDefault="00D75FF6" w:rsidP="00D75FF6">
      <w:pPr>
        <w:ind w:firstLine="709"/>
        <w:jc w:val="both"/>
        <w:rPr>
          <w:sz w:val="24"/>
          <w:szCs w:val="24"/>
        </w:rPr>
      </w:pPr>
      <w:r>
        <w:rPr>
          <w:b/>
          <w:sz w:val="24"/>
          <w:szCs w:val="24"/>
        </w:rPr>
        <w:t>2</w:t>
      </w:r>
      <w:r w:rsidR="00420466">
        <w:rPr>
          <w:b/>
          <w:sz w:val="24"/>
          <w:szCs w:val="24"/>
        </w:rPr>
        <w:t>.2</w:t>
      </w:r>
      <w:r w:rsidR="00AE759C" w:rsidRPr="008B1F03">
        <w:rPr>
          <w:b/>
          <w:sz w:val="24"/>
          <w:szCs w:val="24"/>
        </w:rPr>
        <w:t>.</w:t>
      </w:r>
      <w:r w:rsidR="00AE759C">
        <w:rPr>
          <w:sz w:val="24"/>
          <w:szCs w:val="24"/>
        </w:rPr>
        <w:tab/>
      </w:r>
      <w:r w:rsidR="0008736C">
        <w:rPr>
          <w:sz w:val="24"/>
          <w:szCs w:val="24"/>
        </w:rPr>
        <w:t>Satın alınacak mal ve malzem</w:t>
      </w:r>
      <w:r>
        <w:rPr>
          <w:sz w:val="24"/>
          <w:szCs w:val="24"/>
        </w:rPr>
        <w:t>e</w:t>
      </w:r>
      <w:r w:rsidR="0008736C">
        <w:rPr>
          <w:sz w:val="24"/>
          <w:szCs w:val="24"/>
        </w:rPr>
        <w:t>ler göz muayenesi ve fiziksel muayeneye tabi tutulacaktır.</w:t>
      </w:r>
    </w:p>
    <w:p w:rsidR="00AE759C" w:rsidRDefault="00AE759C" w:rsidP="008B1F03">
      <w:pPr>
        <w:ind w:firstLine="1418"/>
        <w:jc w:val="both"/>
        <w:rPr>
          <w:sz w:val="24"/>
          <w:szCs w:val="24"/>
        </w:rPr>
      </w:pPr>
    </w:p>
    <w:p w:rsidR="00620473" w:rsidRPr="003B100B" w:rsidRDefault="00620473" w:rsidP="008B1F03">
      <w:pPr>
        <w:ind w:firstLine="1418"/>
        <w:jc w:val="both"/>
        <w:rPr>
          <w:sz w:val="24"/>
          <w:szCs w:val="24"/>
        </w:rPr>
      </w:pPr>
    </w:p>
    <w:p w:rsidR="004524E9" w:rsidRPr="008B1F03" w:rsidRDefault="00D75FF6" w:rsidP="00D75FF6">
      <w:pPr>
        <w:ind w:left="708" w:hanging="708"/>
        <w:jc w:val="both"/>
        <w:rPr>
          <w:b/>
          <w:sz w:val="24"/>
          <w:szCs w:val="24"/>
        </w:rPr>
      </w:pPr>
      <w:r>
        <w:rPr>
          <w:b/>
          <w:sz w:val="24"/>
          <w:szCs w:val="24"/>
        </w:rPr>
        <w:t>3</w:t>
      </w:r>
      <w:r w:rsidR="00AE759C" w:rsidRPr="008B1F03">
        <w:rPr>
          <w:b/>
          <w:sz w:val="24"/>
          <w:szCs w:val="24"/>
        </w:rPr>
        <w:t>.</w:t>
      </w:r>
      <w:r w:rsidR="00AE759C" w:rsidRPr="008B1F03">
        <w:rPr>
          <w:b/>
          <w:sz w:val="24"/>
          <w:szCs w:val="24"/>
        </w:rPr>
        <w:tab/>
      </w:r>
      <w:r w:rsidR="004524E9" w:rsidRPr="008B1F03">
        <w:rPr>
          <w:b/>
          <w:sz w:val="24"/>
          <w:szCs w:val="24"/>
        </w:rPr>
        <w:t>AMBALAJ VE ETİKETLEME</w:t>
      </w:r>
    </w:p>
    <w:p w:rsidR="00822F06" w:rsidRPr="003B100B" w:rsidRDefault="00822F06" w:rsidP="008B1F03">
      <w:pPr>
        <w:ind w:left="708"/>
        <w:jc w:val="both"/>
        <w:rPr>
          <w:sz w:val="24"/>
          <w:szCs w:val="24"/>
        </w:rPr>
      </w:pPr>
    </w:p>
    <w:p w:rsidR="00822F06" w:rsidRDefault="00356809" w:rsidP="00356809">
      <w:pPr>
        <w:ind w:left="708" w:firstLine="1"/>
        <w:jc w:val="both"/>
        <w:rPr>
          <w:sz w:val="24"/>
          <w:szCs w:val="24"/>
        </w:rPr>
      </w:pPr>
      <w:r>
        <w:rPr>
          <w:b/>
          <w:sz w:val="24"/>
          <w:szCs w:val="24"/>
        </w:rPr>
        <w:t>3</w:t>
      </w:r>
      <w:r w:rsidR="00AE759C" w:rsidRPr="008B1F03">
        <w:rPr>
          <w:b/>
          <w:sz w:val="24"/>
          <w:szCs w:val="24"/>
        </w:rPr>
        <w:t>.1.</w:t>
      </w:r>
      <w:r w:rsidR="00AE759C">
        <w:rPr>
          <w:sz w:val="24"/>
          <w:szCs w:val="24"/>
        </w:rPr>
        <w:tab/>
      </w:r>
      <w:r w:rsidR="00822F06" w:rsidRPr="003B100B">
        <w:rPr>
          <w:sz w:val="24"/>
          <w:szCs w:val="24"/>
        </w:rPr>
        <w:t xml:space="preserve">Tüm </w:t>
      </w:r>
      <w:r w:rsidR="00D75FF6" w:rsidRPr="003B100B">
        <w:rPr>
          <w:sz w:val="24"/>
          <w:szCs w:val="24"/>
        </w:rPr>
        <w:t xml:space="preserve">malzemeler </w:t>
      </w:r>
      <w:r w:rsidR="00822F06" w:rsidRPr="003B100B">
        <w:rPr>
          <w:sz w:val="24"/>
          <w:szCs w:val="24"/>
        </w:rPr>
        <w:t xml:space="preserve">orijinal ambalajında ve kullanılmamış olacaktır. </w:t>
      </w:r>
    </w:p>
    <w:p w:rsidR="00D75FF6" w:rsidRDefault="00D75FF6" w:rsidP="008B1F03">
      <w:pPr>
        <w:ind w:left="708" w:firstLine="710"/>
        <w:jc w:val="both"/>
        <w:rPr>
          <w:sz w:val="16"/>
          <w:szCs w:val="24"/>
        </w:rPr>
      </w:pPr>
    </w:p>
    <w:p w:rsidR="00620473" w:rsidRPr="00BC395A" w:rsidRDefault="00620473" w:rsidP="008B1F03">
      <w:pPr>
        <w:ind w:left="708" w:firstLine="710"/>
        <w:jc w:val="both"/>
        <w:rPr>
          <w:sz w:val="16"/>
          <w:szCs w:val="24"/>
        </w:rPr>
      </w:pPr>
    </w:p>
    <w:p w:rsidR="005B67DD" w:rsidRDefault="00356809" w:rsidP="00620473">
      <w:pPr>
        <w:ind w:left="708" w:firstLine="1"/>
        <w:jc w:val="both"/>
        <w:rPr>
          <w:sz w:val="24"/>
          <w:szCs w:val="24"/>
        </w:rPr>
      </w:pPr>
      <w:r>
        <w:rPr>
          <w:b/>
          <w:sz w:val="24"/>
          <w:szCs w:val="24"/>
        </w:rPr>
        <w:t>3.</w:t>
      </w:r>
      <w:r w:rsidR="00AE759C" w:rsidRPr="008B1F03">
        <w:rPr>
          <w:b/>
          <w:sz w:val="24"/>
          <w:szCs w:val="24"/>
        </w:rPr>
        <w:t>2.</w:t>
      </w:r>
      <w:r w:rsidR="00AE759C">
        <w:rPr>
          <w:sz w:val="24"/>
          <w:szCs w:val="24"/>
        </w:rPr>
        <w:tab/>
      </w:r>
      <w:r w:rsidR="004524E9" w:rsidRPr="003B100B">
        <w:rPr>
          <w:sz w:val="24"/>
          <w:szCs w:val="24"/>
        </w:rPr>
        <w:t>Burada anılmayan malzemeler özelliklerine uygun olarak ambalajlanacaktır.</w:t>
      </w:r>
    </w:p>
    <w:p w:rsidR="00620473" w:rsidRDefault="00620473" w:rsidP="00620473">
      <w:pPr>
        <w:ind w:left="708" w:firstLine="1"/>
        <w:jc w:val="both"/>
        <w:rPr>
          <w:sz w:val="24"/>
          <w:szCs w:val="24"/>
        </w:rPr>
      </w:pPr>
      <w:bookmarkStart w:id="0" w:name="_GoBack"/>
      <w:bookmarkEnd w:id="0"/>
    </w:p>
    <w:p w:rsidR="00BC395A" w:rsidRDefault="00BC395A" w:rsidP="00356809">
      <w:pPr>
        <w:ind w:firstLine="709"/>
        <w:jc w:val="both"/>
        <w:rPr>
          <w:sz w:val="24"/>
          <w:szCs w:val="24"/>
        </w:rPr>
      </w:pPr>
    </w:p>
    <w:p w:rsidR="00BC395A" w:rsidRPr="003B100B" w:rsidRDefault="00BC395A" w:rsidP="00356809">
      <w:pPr>
        <w:ind w:firstLine="709"/>
        <w:jc w:val="both"/>
        <w:rPr>
          <w:sz w:val="24"/>
          <w:szCs w:val="24"/>
        </w:rPr>
      </w:pPr>
    </w:p>
    <w:p w:rsidR="00356809" w:rsidRDefault="00356809" w:rsidP="00356809">
      <w:pPr>
        <w:pStyle w:val="Balk2"/>
        <w:numPr>
          <w:ilvl w:val="0"/>
          <w:numId w:val="0"/>
        </w:numPr>
        <w:rPr>
          <w:rFonts w:ascii="Times New Roman" w:hAnsi="Times New Roman" w:cs="Times New Roman"/>
          <w:sz w:val="24"/>
          <w:szCs w:val="24"/>
        </w:rPr>
      </w:pPr>
    </w:p>
    <w:p w:rsidR="00A13686" w:rsidRPr="003B100B" w:rsidRDefault="009E71F7" w:rsidP="00356809">
      <w:pPr>
        <w:pStyle w:val="Balk2"/>
        <w:numPr>
          <w:ilvl w:val="0"/>
          <w:numId w:val="15"/>
        </w:numPr>
        <w:ind w:hanging="720"/>
        <w:rPr>
          <w:rFonts w:ascii="Times New Roman" w:hAnsi="Times New Roman" w:cs="Times New Roman"/>
          <w:b w:val="0"/>
          <w:sz w:val="24"/>
          <w:szCs w:val="24"/>
        </w:rPr>
      </w:pPr>
      <w:r w:rsidRPr="003B100B">
        <w:rPr>
          <w:rStyle w:val="Balk1Char"/>
          <w:rFonts w:ascii="Times New Roman" w:eastAsiaTheme="minorHAnsi" w:hAnsi="Times New Roman"/>
          <w:b/>
          <w:sz w:val="24"/>
          <w:szCs w:val="24"/>
        </w:rPr>
        <w:lastRenderedPageBreak/>
        <w:t>MALZEMELER</w:t>
      </w:r>
    </w:p>
    <w:p w:rsidR="00A13686" w:rsidRPr="003B100B" w:rsidRDefault="00A13686" w:rsidP="008B1F03">
      <w:pPr>
        <w:jc w:val="both"/>
        <w:rPr>
          <w:sz w:val="24"/>
          <w:szCs w:val="24"/>
        </w:rPr>
      </w:pPr>
    </w:p>
    <w:p w:rsidR="00A13686" w:rsidRPr="00620473" w:rsidRDefault="00A13686" w:rsidP="001F6714">
      <w:pPr>
        <w:pStyle w:val="Balk4"/>
        <w:numPr>
          <w:ilvl w:val="1"/>
          <w:numId w:val="15"/>
        </w:numPr>
        <w:ind w:hanging="1004"/>
        <w:rPr>
          <w:rFonts w:ascii="Times New Roman" w:hAnsi="Times New Roman" w:cs="Times New Roman"/>
        </w:rPr>
      </w:pPr>
      <w:r w:rsidRPr="00620473">
        <w:rPr>
          <w:rFonts w:ascii="Times New Roman" w:hAnsi="Times New Roman" w:cs="Times New Roman"/>
        </w:rPr>
        <w:t>İNŞAAT MALZEMELERİ</w:t>
      </w:r>
      <w:r w:rsidR="000C40C1" w:rsidRPr="00620473">
        <w:rPr>
          <w:rFonts w:ascii="Times New Roman" w:hAnsi="Times New Roman" w:cs="Times New Roman"/>
        </w:rPr>
        <w:t xml:space="preserve"> </w:t>
      </w:r>
    </w:p>
    <w:p w:rsidR="00783C97" w:rsidRPr="003B100B" w:rsidRDefault="00783C97" w:rsidP="008B1F03">
      <w:pPr>
        <w:jc w:val="both"/>
        <w:rPr>
          <w:sz w:val="24"/>
          <w:szCs w:val="24"/>
        </w:rPr>
      </w:pPr>
    </w:p>
    <w:p w:rsidR="00E07A18" w:rsidRPr="003B100B" w:rsidRDefault="0001359A" w:rsidP="00D818A4">
      <w:pPr>
        <w:pStyle w:val="Balk4"/>
        <w:numPr>
          <w:ilvl w:val="2"/>
          <w:numId w:val="15"/>
        </w:numPr>
        <w:tabs>
          <w:tab w:val="left" w:pos="1560"/>
          <w:tab w:val="left" w:pos="1701"/>
        </w:tabs>
        <w:ind w:hanging="645"/>
        <w:rPr>
          <w:rFonts w:ascii="Times New Roman" w:hAnsi="Times New Roman" w:cs="Times New Roman"/>
          <w:sz w:val="24"/>
          <w:szCs w:val="24"/>
        </w:rPr>
      </w:pPr>
      <w:r w:rsidRPr="003B100B">
        <w:rPr>
          <w:rFonts w:ascii="Times New Roman" w:hAnsi="Times New Roman" w:cs="Times New Roman"/>
          <w:sz w:val="24"/>
          <w:szCs w:val="24"/>
        </w:rPr>
        <w:t>Sİ</w:t>
      </w:r>
      <w:r w:rsidR="009E71F7" w:rsidRPr="003B100B">
        <w:rPr>
          <w:rFonts w:ascii="Times New Roman" w:hAnsi="Times New Roman" w:cs="Times New Roman"/>
          <w:sz w:val="24"/>
          <w:szCs w:val="24"/>
        </w:rPr>
        <w:t>YAH YAĞLI BOYA ( 15 LT.)</w:t>
      </w:r>
    </w:p>
    <w:p w:rsidR="00821323" w:rsidRDefault="000E7F91" w:rsidP="000E7F91">
      <w:pPr>
        <w:ind w:firstLine="2268"/>
        <w:jc w:val="both"/>
        <w:rPr>
          <w:sz w:val="24"/>
          <w:szCs w:val="24"/>
        </w:rPr>
      </w:pPr>
      <w:r>
        <w:rPr>
          <w:sz w:val="24"/>
          <w:szCs w:val="24"/>
        </w:rPr>
        <w:t xml:space="preserve"> </w:t>
      </w:r>
      <w:r w:rsidR="009E71F7" w:rsidRPr="003B100B">
        <w:rPr>
          <w:sz w:val="24"/>
          <w:szCs w:val="24"/>
        </w:rPr>
        <w:t xml:space="preserve">Ahşap, metal, duvar dış ve iç yüzeylerinde uygulanabilen siyah renge sahip yağlı boya olacaktır.15 </w:t>
      </w:r>
      <w:r w:rsidR="00423029" w:rsidRPr="003B100B">
        <w:rPr>
          <w:sz w:val="24"/>
          <w:szCs w:val="24"/>
        </w:rPr>
        <w:t>lt’li</w:t>
      </w:r>
      <w:r w:rsidR="009E71F7" w:rsidRPr="003B100B">
        <w:rPr>
          <w:sz w:val="24"/>
          <w:szCs w:val="24"/>
        </w:rPr>
        <w:t xml:space="preserve">k metal veya plastik taşıma kaplarında olacaktır. Ambalajlar hava almamış, akışkanlığını yitirmemiş, rengini kaybetmemiş, patlamamış, ezilmemiş ve açılmamış olmalıdır. Malzeme son </w:t>
      </w:r>
      <w:r w:rsidR="00423029" w:rsidRPr="003B100B">
        <w:rPr>
          <w:sz w:val="24"/>
          <w:szCs w:val="24"/>
        </w:rPr>
        <w:t>1 yılda üretilmiş olacaktır.</w:t>
      </w:r>
    </w:p>
    <w:p w:rsidR="00BC395A" w:rsidRPr="00BC395A" w:rsidRDefault="00BC395A" w:rsidP="000E7F91">
      <w:pPr>
        <w:ind w:firstLine="2268"/>
        <w:jc w:val="both"/>
        <w:rPr>
          <w:sz w:val="16"/>
          <w:szCs w:val="24"/>
        </w:rPr>
      </w:pPr>
    </w:p>
    <w:p w:rsidR="00BD489F" w:rsidRPr="003B100B" w:rsidRDefault="00EC00D4" w:rsidP="00D818A4">
      <w:pPr>
        <w:pStyle w:val="Balk4"/>
        <w:numPr>
          <w:ilvl w:val="2"/>
          <w:numId w:val="15"/>
        </w:numPr>
        <w:tabs>
          <w:tab w:val="left" w:pos="2127"/>
        </w:tabs>
        <w:rPr>
          <w:rFonts w:ascii="Times New Roman" w:hAnsi="Times New Roman" w:cs="Times New Roman"/>
          <w:sz w:val="24"/>
          <w:szCs w:val="24"/>
        </w:rPr>
      </w:pPr>
      <w:r w:rsidRPr="003B100B">
        <w:rPr>
          <w:rFonts w:ascii="Times New Roman" w:hAnsi="Times New Roman" w:cs="Times New Roman"/>
          <w:sz w:val="24"/>
          <w:szCs w:val="24"/>
        </w:rPr>
        <w:t>KIRMIZI YAĞ</w:t>
      </w:r>
      <w:r w:rsidR="00BD489F" w:rsidRPr="003B100B">
        <w:rPr>
          <w:rFonts w:ascii="Times New Roman" w:hAnsi="Times New Roman" w:cs="Times New Roman"/>
          <w:sz w:val="24"/>
          <w:szCs w:val="24"/>
        </w:rPr>
        <w:t>LI BOYA ( 15 LT.)</w:t>
      </w:r>
    </w:p>
    <w:p w:rsidR="00EC00D4" w:rsidRDefault="000E7F91" w:rsidP="000E7F91">
      <w:pPr>
        <w:ind w:firstLine="2268"/>
        <w:jc w:val="both"/>
        <w:rPr>
          <w:sz w:val="24"/>
          <w:szCs w:val="24"/>
        </w:rPr>
      </w:pPr>
      <w:r>
        <w:rPr>
          <w:sz w:val="24"/>
          <w:szCs w:val="24"/>
        </w:rPr>
        <w:t xml:space="preserve"> </w:t>
      </w:r>
      <w:r w:rsidR="00423029" w:rsidRPr="003B100B">
        <w:rPr>
          <w:sz w:val="24"/>
          <w:szCs w:val="24"/>
        </w:rPr>
        <w:t xml:space="preserve">Ahşap, metal, duvar dış ve iç yüzeylerinde uygulanabilen </w:t>
      </w:r>
      <w:r w:rsidR="00290E7C" w:rsidRPr="003B100B">
        <w:rPr>
          <w:sz w:val="24"/>
          <w:szCs w:val="24"/>
        </w:rPr>
        <w:t>kırmızı</w:t>
      </w:r>
      <w:r w:rsidR="00423029" w:rsidRPr="003B100B">
        <w:rPr>
          <w:sz w:val="24"/>
          <w:szCs w:val="24"/>
        </w:rPr>
        <w:t xml:space="preserve"> renge sahip yağlı boya olacaktır.15 lt’lik metal veya plastik taşıma kaplarında olacaktır. Ambalajlar hava almamış, akışkanlığını yitirmemiş, rengini kaybetmemiş, patlamamış, ezilmemiş ve açılmamış olmalıdır. Malzeme son 1 yılda üretilmiş olacaktır.</w:t>
      </w:r>
    </w:p>
    <w:p w:rsidR="00BC395A" w:rsidRPr="00BC395A" w:rsidRDefault="00BC395A" w:rsidP="000E7F91">
      <w:pPr>
        <w:ind w:firstLine="2268"/>
        <w:jc w:val="both"/>
        <w:rPr>
          <w:sz w:val="16"/>
          <w:szCs w:val="24"/>
        </w:rPr>
      </w:pPr>
    </w:p>
    <w:p w:rsidR="008B16AA" w:rsidRPr="003B100B" w:rsidRDefault="008B16AA" w:rsidP="00D818A4">
      <w:pPr>
        <w:pStyle w:val="Balk4"/>
        <w:numPr>
          <w:ilvl w:val="2"/>
          <w:numId w:val="15"/>
        </w:numPr>
        <w:tabs>
          <w:tab w:val="left" w:pos="1701"/>
        </w:tabs>
        <w:rPr>
          <w:rFonts w:ascii="Times New Roman" w:hAnsi="Times New Roman" w:cs="Times New Roman"/>
          <w:sz w:val="24"/>
          <w:szCs w:val="24"/>
        </w:rPr>
      </w:pPr>
      <w:r w:rsidRPr="003B100B">
        <w:rPr>
          <w:rFonts w:ascii="Times New Roman" w:hAnsi="Times New Roman" w:cs="Times New Roman"/>
          <w:sz w:val="24"/>
          <w:szCs w:val="24"/>
        </w:rPr>
        <w:t>BEYAZ YAĞLI BOYA</w:t>
      </w:r>
    </w:p>
    <w:p w:rsidR="008B16AA" w:rsidRDefault="00D818A4" w:rsidP="000E7F91">
      <w:pPr>
        <w:ind w:firstLine="2127"/>
        <w:jc w:val="both"/>
        <w:rPr>
          <w:sz w:val="24"/>
          <w:szCs w:val="24"/>
        </w:rPr>
      </w:pPr>
      <w:r>
        <w:rPr>
          <w:sz w:val="24"/>
          <w:szCs w:val="24"/>
        </w:rPr>
        <w:t xml:space="preserve">   </w:t>
      </w:r>
      <w:r w:rsidR="008B16AA" w:rsidRPr="003B100B">
        <w:rPr>
          <w:sz w:val="24"/>
          <w:szCs w:val="24"/>
        </w:rPr>
        <w:t xml:space="preserve">Ahşap, metal, duvar dış ve iç yüzeylerinde uygulanabilen beyaz renge sahip yağlı boya olacaktır. Piyasa standartlarında olup verilen miktar </w:t>
      </w:r>
      <w:r w:rsidR="00BD489F" w:rsidRPr="003B100B">
        <w:rPr>
          <w:sz w:val="24"/>
          <w:szCs w:val="24"/>
        </w:rPr>
        <w:t>litre</w:t>
      </w:r>
      <w:r w:rsidR="008B16AA" w:rsidRPr="003B100B">
        <w:rPr>
          <w:sz w:val="24"/>
          <w:szCs w:val="24"/>
        </w:rPr>
        <w:t xml:space="preserve"> cinsinden temin edilecek şekilde olacaktır. Metal veya plastik taşıma kaplarında olacaktır. Ambalajlar hava almamış, akışkanlığını yitirmemiş, rengini kaybetmemiş, patlamamış, ezilmemiş ve açılmamış olmalıdır. Malzeme son 1 yılda üretilmiş olacaktır. </w:t>
      </w:r>
    </w:p>
    <w:p w:rsidR="00BC395A" w:rsidRPr="00BC395A" w:rsidRDefault="00BC395A" w:rsidP="000E7F91">
      <w:pPr>
        <w:ind w:firstLine="2127"/>
        <w:jc w:val="both"/>
        <w:rPr>
          <w:sz w:val="16"/>
          <w:szCs w:val="24"/>
        </w:rPr>
      </w:pPr>
    </w:p>
    <w:p w:rsidR="007832BB" w:rsidRPr="003B100B" w:rsidRDefault="007832BB" w:rsidP="00D818A4">
      <w:pPr>
        <w:pStyle w:val="Balk4"/>
        <w:numPr>
          <w:ilvl w:val="2"/>
          <w:numId w:val="15"/>
        </w:numPr>
        <w:rPr>
          <w:rFonts w:ascii="Times New Roman" w:hAnsi="Times New Roman" w:cs="Times New Roman"/>
          <w:sz w:val="24"/>
          <w:szCs w:val="24"/>
        </w:rPr>
      </w:pPr>
      <w:r w:rsidRPr="003B100B">
        <w:rPr>
          <w:rFonts w:ascii="Times New Roman" w:hAnsi="Times New Roman" w:cs="Times New Roman"/>
          <w:sz w:val="24"/>
          <w:szCs w:val="24"/>
        </w:rPr>
        <w:t>BEYAZ PLASTİK BOYA (SLİKONLU İÇ CEPHE BOYASI)</w:t>
      </w:r>
    </w:p>
    <w:p w:rsidR="008F534E" w:rsidRPr="003B100B" w:rsidRDefault="00D818A4" w:rsidP="000E7F91">
      <w:pPr>
        <w:ind w:firstLine="2268"/>
        <w:jc w:val="both"/>
        <w:rPr>
          <w:sz w:val="24"/>
          <w:szCs w:val="24"/>
        </w:rPr>
      </w:pPr>
      <w:r>
        <w:rPr>
          <w:sz w:val="24"/>
          <w:szCs w:val="24"/>
        </w:rPr>
        <w:t xml:space="preserve"> </w:t>
      </w:r>
      <w:r w:rsidR="007832BB" w:rsidRPr="003B100B">
        <w:rPr>
          <w:sz w:val="24"/>
          <w:szCs w:val="24"/>
        </w:rPr>
        <w:t>İç cephede kullanılmak üzere su bazlı, silikonlu, beyaz renkli, merdane veya fırça uygulama metotlu plastik boya olacaktır. Sıva, beton, eternit, alçı ve her türlü bina yüzeyler üzerine uygulanabilen, kolay sürülebilen, iyi örtücülük sağlayan, nefes alma özelliği olan, çevre dostu olacaktır. Metal veya plastik taşıma kaplarında olacaktır. Ambalajlar hava almamış, akışkanlığını yitirmemiş, rengini kaybetmemiş, patlamamış, ezilmemiş ve açılmamış olmalıdır. Malzeme son 1 yılda üretilmiş olacaktır</w:t>
      </w:r>
      <w:r w:rsidR="00423029" w:rsidRPr="003B100B">
        <w:rPr>
          <w:sz w:val="24"/>
          <w:szCs w:val="24"/>
        </w:rPr>
        <w:t>.</w:t>
      </w:r>
    </w:p>
    <w:p w:rsidR="00B069CD" w:rsidRPr="003B100B" w:rsidRDefault="00B069CD" w:rsidP="00D818A4">
      <w:pPr>
        <w:pStyle w:val="Balk4"/>
        <w:numPr>
          <w:ilvl w:val="2"/>
          <w:numId w:val="15"/>
        </w:numPr>
        <w:rPr>
          <w:rFonts w:ascii="Times New Roman" w:hAnsi="Times New Roman" w:cs="Times New Roman"/>
          <w:sz w:val="24"/>
          <w:szCs w:val="24"/>
        </w:rPr>
      </w:pPr>
      <w:r w:rsidRPr="003B100B">
        <w:rPr>
          <w:rFonts w:ascii="Times New Roman" w:hAnsi="Times New Roman" w:cs="Times New Roman"/>
          <w:sz w:val="24"/>
          <w:szCs w:val="24"/>
        </w:rPr>
        <w:t>SİLİKON ŞEFFAF TÜP 210 ML</w:t>
      </w:r>
    </w:p>
    <w:p w:rsidR="00142CBD" w:rsidRDefault="00D818A4" w:rsidP="000E7F91">
      <w:pPr>
        <w:ind w:firstLine="2268"/>
        <w:jc w:val="both"/>
        <w:rPr>
          <w:color w:val="000000" w:themeColor="text1"/>
          <w:sz w:val="24"/>
          <w:szCs w:val="24"/>
        </w:rPr>
      </w:pPr>
      <w:r>
        <w:rPr>
          <w:sz w:val="24"/>
          <w:szCs w:val="24"/>
        </w:rPr>
        <w:t xml:space="preserve"> </w:t>
      </w:r>
      <w:r w:rsidR="0063341C" w:rsidRPr="003B100B">
        <w:rPr>
          <w:color w:val="000000" w:themeColor="text1"/>
          <w:sz w:val="24"/>
          <w:szCs w:val="24"/>
        </w:rPr>
        <w:t xml:space="preserve">Yapışma özelliğine sahip, akıcı ve sızdırmazlık elemanı olarak kullanılan tüpler halinde olan malzemedir. </w:t>
      </w:r>
      <w:r w:rsidR="0063341C">
        <w:rPr>
          <w:color w:val="000000" w:themeColor="text1"/>
          <w:sz w:val="24"/>
          <w:szCs w:val="24"/>
        </w:rPr>
        <w:t>2</w:t>
      </w:r>
      <w:r w:rsidR="0063341C" w:rsidRPr="003B100B">
        <w:rPr>
          <w:color w:val="000000" w:themeColor="text1"/>
          <w:sz w:val="24"/>
          <w:szCs w:val="24"/>
        </w:rPr>
        <w:t>10 ml’lik tüplerde olacaktır. Malzeme ezik, çatlak olmayan, hava almamış plastik tüplerde</w:t>
      </w:r>
      <w:r w:rsidR="0063341C">
        <w:rPr>
          <w:color w:val="000000" w:themeColor="text1"/>
          <w:sz w:val="24"/>
          <w:szCs w:val="24"/>
        </w:rPr>
        <w:t xml:space="preserve"> teslim alınacaktır. Rengi şeffaf</w:t>
      </w:r>
      <w:r w:rsidR="0063341C" w:rsidRPr="003B100B">
        <w:rPr>
          <w:color w:val="000000" w:themeColor="text1"/>
          <w:sz w:val="24"/>
          <w:szCs w:val="24"/>
        </w:rPr>
        <w:t xml:space="preserve"> olacaktır.</w:t>
      </w:r>
    </w:p>
    <w:p w:rsidR="00BC395A" w:rsidRPr="00BC395A" w:rsidRDefault="00BC395A" w:rsidP="000E7F91">
      <w:pPr>
        <w:ind w:firstLine="2268"/>
        <w:jc w:val="both"/>
        <w:rPr>
          <w:sz w:val="16"/>
          <w:szCs w:val="24"/>
        </w:rPr>
      </w:pPr>
    </w:p>
    <w:p w:rsidR="00B069CD" w:rsidRPr="003B100B" w:rsidRDefault="00B069CD" w:rsidP="00D818A4">
      <w:pPr>
        <w:pStyle w:val="Balk4"/>
        <w:numPr>
          <w:ilvl w:val="2"/>
          <w:numId w:val="15"/>
        </w:numPr>
        <w:rPr>
          <w:rFonts w:ascii="Times New Roman" w:hAnsi="Times New Roman" w:cs="Times New Roman"/>
          <w:sz w:val="24"/>
          <w:szCs w:val="24"/>
        </w:rPr>
      </w:pPr>
      <w:r w:rsidRPr="003B100B">
        <w:rPr>
          <w:rFonts w:ascii="Times New Roman" w:hAnsi="Times New Roman" w:cs="Times New Roman"/>
          <w:sz w:val="24"/>
          <w:szCs w:val="24"/>
        </w:rPr>
        <w:t xml:space="preserve">BEYAZ SİLİKON </w:t>
      </w:r>
    </w:p>
    <w:p w:rsidR="00A52EDC" w:rsidRDefault="00D818A4" w:rsidP="000E7F91">
      <w:pPr>
        <w:ind w:firstLine="2127"/>
        <w:jc w:val="both"/>
        <w:rPr>
          <w:color w:val="000000" w:themeColor="text1"/>
          <w:sz w:val="24"/>
          <w:szCs w:val="24"/>
        </w:rPr>
      </w:pPr>
      <w:r>
        <w:rPr>
          <w:color w:val="000000" w:themeColor="text1"/>
          <w:sz w:val="24"/>
          <w:szCs w:val="24"/>
        </w:rPr>
        <w:t xml:space="preserve">   </w:t>
      </w:r>
      <w:r w:rsidR="00B069CD" w:rsidRPr="003B100B">
        <w:rPr>
          <w:color w:val="000000" w:themeColor="text1"/>
          <w:sz w:val="24"/>
          <w:szCs w:val="24"/>
        </w:rPr>
        <w:t xml:space="preserve">Yapışma özelliğine sahip, akıcı ve sızdırmazlık elemanı olarak kullanılan tüpler halinde olan malzemedir. </w:t>
      </w:r>
      <w:r w:rsidR="009A48B9" w:rsidRPr="003B100B">
        <w:rPr>
          <w:color w:val="000000" w:themeColor="text1"/>
          <w:sz w:val="24"/>
          <w:szCs w:val="24"/>
        </w:rPr>
        <w:t xml:space="preserve">310 ml’lik tüplerde olacaktır. </w:t>
      </w:r>
      <w:r w:rsidR="00B069CD" w:rsidRPr="003B100B">
        <w:rPr>
          <w:color w:val="000000" w:themeColor="text1"/>
          <w:sz w:val="24"/>
          <w:szCs w:val="24"/>
        </w:rPr>
        <w:t>Malzeme ezik, çatlak olmayan, hava almamış plastik tüplerde teslim alınacaktır. Rengi beyaz olacaktır.</w:t>
      </w:r>
    </w:p>
    <w:p w:rsidR="00BC395A" w:rsidRPr="00BC395A" w:rsidRDefault="00BC395A" w:rsidP="000E7F91">
      <w:pPr>
        <w:ind w:firstLine="2127"/>
        <w:jc w:val="both"/>
        <w:rPr>
          <w:sz w:val="16"/>
          <w:szCs w:val="24"/>
        </w:rPr>
      </w:pPr>
    </w:p>
    <w:p w:rsidR="00B069CD" w:rsidRPr="003B100B" w:rsidRDefault="00B069CD" w:rsidP="00D818A4">
      <w:pPr>
        <w:pStyle w:val="Balk4"/>
        <w:numPr>
          <w:ilvl w:val="2"/>
          <w:numId w:val="15"/>
        </w:numPr>
        <w:rPr>
          <w:rFonts w:ascii="Times New Roman" w:hAnsi="Times New Roman" w:cs="Times New Roman"/>
          <w:sz w:val="24"/>
          <w:szCs w:val="24"/>
        </w:rPr>
      </w:pPr>
      <w:r w:rsidRPr="003B100B">
        <w:rPr>
          <w:rFonts w:ascii="Times New Roman" w:hAnsi="Times New Roman" w:cs="Times New Roman"/>
          <w:sz w:val="24"/>
          <w:szCs w:val="24"/>
        </w:rPr>
        <w:t>KESİCİ TAŞ (180*3*22,2MM)</w:t>
      </w:r>
    </w:p>
    <w:p w:rsidR="00FC4233" w:rsidRDefault="00D818A4" w:rsidP="000E7F91">
      <w:pPr>
        <w:ind w:firstLine="2268"/>
        <w:jc w:val="both"/>
        <w:rPr>
          <w:sz w:val="24"/>
          <w:szCs w:val="24"/>
        </w:rPr>
      </w:pPr>
      <w:r>
        <w:rPr>
          <w:sz w:val="24"/>
          <w:szCs w:val="24"/>
        </w:rPr>
        <w:t xml:space="preserve"> </w:t>
      </w:r>
      <w:r w:rsidR="00B069CD" w:rsidRPr="003B100B">
        <w:rPr>
          <w:sz w:val="24"/>
          <w:szCs w:val="24"/>
        </w:rPr>
        <w:t>Disk çapı 180 mm, eni 3 mm ve mil çapı 22,2 mm olan, kesme gibi genel amaçlı işlemlerde kullanılacak kesici taştır.</w:t>
      </w:r>
      <w:r w:rsidR="00BF6C7C" w:rsidRPr="003B100B">
        <w:rPr>
          <w:sz w:val="24"/>
          <w:szCs w:val="24"/>
        </w:rPr>
        <w:t xml:space="preserve"> Taşlama el aletlerinin yuvasına uygun olacaktır.</w:t>
      </w:r>
    </w:p>
    <w:p w:rsidR="003331B6" w:rsidRPr="003331B6" w:rsidRDefault="003331B6" w:rsidP="000E7F91">
      <w:pPr>
        <w:ind w:firstLine="2268"/>
        <w:jc w:val="both"/>
        <w:rPr>
          <w:sz w:val="16"/>
          <w:szCs w:val="24"/>
        </w:rPr>
      </w:pPr>
    </w:p>
    <w:p w:rsidR="00B069CD" w:rsidRPr="003B100B" w:rsidRDefault="00B069CD" w:rsidP="00D818A4">
      <w:pPr>
        <w:pStyle w:val="Balk4"/>
        <w:numPr>
          <w:ilvl w:val="2"/>
          <w:numId w:val="15"/>
        </w:numPr>
        <w:rPr>
          <w:rFonts w:ascii="Times New Roman" w:hAnsi="Times New Roman" w:cs="Times New Roman"/>
          <w:sz w:val="24"/>
          <w:szCs w:val="24"/>
        </w:rPr>
      </w:pPr>
      <w:r w:rsidRPr="003B100B">
        <w:rPr>
          <w:rFonts w:ascii="Times New Roman" w:hAnsi="Times New Roman" w:cs="Times New Roman"/>
          <w:sz w:val="24"/>
          <w:szCs w:val="24"/>
        </w:rPr>
        <w:t>ALÇI, SATEN BEYAZ</w:t>
      </w:r>
    </w:p>
    <w:p w:rsidR="00B069CD" w:rsidRDefault="000E7F91" w:rsidP="000E7F91">
      <w:pPr>
        <w:ind w:firstLine="2127"/>
        <w:jc w:val="both"/>
        <w:rPr>
          <w:sz w:val="24"/>
          <w:szCs w:val="24"/>
        </w:rPr>
      </w:pPr>
      <w:r>
        <w:rPr>
          <w:sz w:val="24"/>
          <w:szCs w:val="24"/>
        </w:rPr>
        <w:t xml:space="preserve">   </w:t>
      </w:r>
      <w:r w:rsidR="00B069CD" w:rsidRPr="003B100B">
        <w:rPr>
          <w:sz w:val="24"/>
          <w:szCs w:val="24"/>
        </w:rPr>
        <w:t>Kull</w:t>
      </w:r>
      <w:r w:rsidR="0063341C">
        <w:rPr>
          <w:sz w:val="24"/>
          <w:szCs w:val="24"/>
        </w:rPr>
        <w:t>anım süresi 90 dakika,</w:t>
      </w:r>
      <w:r w:rsidR="00B069CD" w:rsidRPr="003B100B">
        <w:rPr>
          <w:sz w:val="24"/>
          <w:szCs w:val="24"/>
        </w:rPr>
        <w:t xml:space="preserve"> </w:t>
      </w:r>
      <w:r w:rsidR="0063341C">
        <w:rPr>
          <w:sz w:val="24"/>
          <w:szCs w:val="24"/>
        </w:rPr>
        <w:t>kuruma süresi 2 gün olacaktır.</w:t>
      </w:r>
      <w:r w:rsidR="00E602F0" w:rsidRPr="003B100B">
        <w:rPr>
          <w:sz w:val="24"/>
          <w:szCs w:val="24"/>
        </w:rPr>
        <w:t xml:space="preserve"> </w:t>
      </w:r>
      <w:r w:rsidR="008715BE" w:rsidRPr="003B100B">
        <w:rPr>
          <w:sz w:val="24"/>
          <w:szCs w:val="24"/>
        </w:rPr>
        <w:t>Tercihen 30</w:t>
      </w:r>
      <w:r w:rsidR="00B069CD" w:rsidRPr="003B100B">
        <w:rPr>
          <w:sz w:val="24"/>
          <w:szCs w:val="24"/>
        </w:rPr>
        <w:t xml:space="preserve"> Kg’lık torbalarda teslim edilecek sıva malzemesidir. Toplam kg sağlanmak üzere 10-30 kg.’lık paketler kabul edilecektir.</w:t>
      </w:r>
      <w:r w:rsidR="00BF6C7C" w:rsidRPr="003B100B">
        <w:rPr>
          <w:sz w:val="24"/>
          <w:szCs w:val="24"/>
        </w:rPr>
        <w:t xml:space="preserve"> Nemlenmemiş, su çekmemiş, taşlaşmamış ve sertleşmemiş olmalıdır. Torbalar yırtık, patlak ve delik olmayacak şekilde teslim </w:t>
      </w:r>
      <w:r w:rsidR="0063341C">
        <w:rPr>
          <w:sz w:val="24"/>
          <w:szCs w:val="24"/>
        </w:rPr>
        <w:t>edilecektir</w:t>
      </w:r>
      <w:r w:rsidR="00BF6C7C" w:rsidRPr="003B100B">
        <w:rPr>
          <w:sz w:val="24"/>
          <w:szCs w:val="24"/>
        </w:rPr>
        <w:t xml:space="preserve">. </w:t>
      </w:r>
    </w:p>
    <w:p w:rsidR="003331B6" w:rsidRPr="003331B6" w:rsidRDefault="003331B6" w:rsidP="000E7F91">
      <w:pPr>
        <w:ind w:firstLine="2127"/>
        <w:jc w:val="both"/>
        <w:rPr>
          <w:sz w:val="16"/>
          <w:szCs w:val="24"/>
        </w:rPr>
      </w:pPr>
    </w:p>
    <w:p w:rsidR="00B069CD" w:rsidRPr="003B100B" w:rsidRDefault="00B069CD" w:rsidP="00D818A4">
      <w:pPr>
        <w:pStyle w:val="Balk4"/>
        <w:numPr>
          <w:ilvl w:val="2"/>
          <w:numId w:val="15"/>
        </w:numPr>
        <w:rPr>
          <w:rFonts w:ascii="Times New Roman" w:hAnsi="Times New Roman" w:cs="Times New Roman"/>
          <w:sz w:val="24"/>
          <w:szCs w:val="24"/>
        </w:rPr>
      </w:pPr>
      <w:r w:rsidRPr="003B100B">
        <w:rPr>
          <w:rFonts w:ascii="Times New Roman" w:hAnsi="Times New Roman" w:cs="Times New Roman"/>
          <w:sz w:val="24"/>
          <w:szCs w:val="24"/>
        </w:rPr>
        <w:t>ALÇI, SIVA İÇİN</w:t>
      </w:r>
    </w:p>
    <w:p w:rsidR="002D2A9A" w:rsidRDefault="00D818A4" w:rsidP="000E7F91">
      <w:pPr>
        <w:ind w:firstLine="2268"/>
        <w:jc w:val="both"/>
        <w:rPr>
          <w:sz w:val="24"/>
          <w:szCs w:val="24"/>
        </w:rPr>
      </w:pPr>
      <w:r>
        <w:rPr>
          <w:sz w:val="24"/>
          <w:szCs w:val="24"/>
        </w:rPr>
        <w:t xml:space="preserve"> </w:t>
      </w:r>
      <w:r w:rsidR="009F5A64" w:rsidRPr="003B100B">
        <w:rPr>
          <w:sz w:val="24"/>
          <w:szCs w:val="24"/>
        </w:rPr>
        <w:t xml:space="preserve">Alçı sıva için kullanılan malzemedir. </w:t>
      </w:r>
      <w:r w:rsidR="00B069CD" w:rsidRPr="003B100B">
        <w:rPr>
          <w:sz w:val="24"/>
          <w:szCs w:val="24"/>
        </w:rPr>
        <w:t>Kull</w:t>
      </w:r>
      <w:r w:rsidR="0063341C">
        <w:rPr>
          <w:sz w:val="24"/>
          <w:szCs w:val="24"/>
        </w:rPr>
        <w:t>anım süresi 90 dakika,</w:t>
      </w:r>
      <w:r w:rsidR="00B069CD" w:rsidRPr="003B100B">
        <w:rPr>
          <w:sz w:val="24"/>
          <w:szCs w:val="24"/>
        </w:rPr>
        <w:t xml:space="preserve"> </w:t>
      </w:r>
      <w:r w:rsidR="0063341C">
        <w:rPr>
          <w:sz w:val="24"/>
          <w:szCs w:val="24"/>
        </w:rPr>
        <w:t>kuruma süresi 2 gün olacaktır</w:t>
      </w:r>
      <w:r w:rsidR="00B069CD" w:rsidRPr="003B100B">
        <w:rPr>
          <w:sz w:val="24"/>
          <w:szCs w:val="24"/>
        </w:rPr>
        <w:t>.</w:t>
      </w:r>
      <w:r w:rsidR="009F5A64" w:rsidRPr="003B100B">
        <w:rPr>
          <w:sz w:val="24"/>
          <w:szCs w:val="24"/>
        </w:rPr>
        <w:t xml:space="preserve"> Tercihen 35 Kg’lık torbalarda teslim edilecek sıva malzemesidir.</w:t>
      </w:r>
      <w:r w:rsidR="00B069CD" w:rsidRPr="003B100B">
        <w:rPr>
          <w:sz w:val="24"/>
          <w:szCs w:val="24"/>
        </w:rPr>
        <w:t xml:space="preserve"> </w:t>
      </w:r>
      <w:r w:rsidR="00F551D4" w:rsidRPr="003B100B">
        <w:rPr>
          <w:sz w:val="24"/>
          <w:szCs w:val="24"/>
        </w:rPr>
        <w:t>Toplam kg sağlanmak üzere 10-35</w:t>
      </w:r>
      <w:r w:rsidR="00B069CD" w:rsidRPr="003B100B">
        <w:rPr>
          <w:sz w:val="24"/>
          <w:szCs w:val="24"/>
        </w:rPr>
        <w:t xml:space="preserve"> kg.’lık paketler kabul edilecektir</w:t>
      </w:r>
      <w:r w:rsidR="002D2A9A" w:rsidRPr="003B100B">
        <w:rPr>
          <w:sz w:val="24"/>
          <w:szCs w:val="24"/>
        </w:rPr>
        <w:t>.</w:t>
      </w:r>
      <w:r w:rsidR="00BF6C7C" w:rsidRPr="003B100B">
        <w:rPr>
          <w:sz w:val="24"/>
          <w:szCs w:val="24"/>
        </w:rPr>
        <w:t xml:space="preserve"> Nemlenmemiş, su çekmemiş, taşlaşmamış ve sertleşmemiş olmalıdır. Torbalar yırtık, patlak ve delik olmayacak şekilde teslim </w:t>
      </w:r>
      <w:r w:rsidR="0063341C">
        <w:rPr>
          <w:sz w:val="24"/>
          <w:szCs w:val="24"/>
        </w:rPr>
        <w:t>edilecekti</w:t>
      </w:r>
      <w:r w:rsidR="00BF6C7C" w:rsidRPr="003B100B">
        <w:rPr>
          <w:sz w:val="24"/>
          <w:szCs w:val="24"/>
        </w:rPr>
        <w:t xml:space="preserve">r. </w:t>
      </w:r>
    </w:p>
    <w:p w:rsidR="00674336" w:rsidRPr="003B100B" w:rsidRDefault="00674336" w:rsidP="000E7F91">
      <w:pPr>
        <w:ind w:firstLine="2268"/>
        <w:jc w:val="both"/>
        <w:rPr>
          <w:sz w:val="24"/>
          <w:szCs w:val="24"/>
        </w:rPr>
      </w:pPr>
    </w:p>
    <w:p w:rsidR="00775E10" w:rsidRPr="003B100B" w:rsidRDefault="00D818A4" w:rsidP="00D818A4">
      <w:pPr>
        <w:pStyle w:val="Balk4"/>
        <w:numPr>
          <w:ilvl w:val="2"/>
          <w:numId w:val="15"/>
        </w:numPr>
        <w:tabs>
          <w:tab w:val="num" w:pos="1804"/>
          <w:tab w:val="left" w:pos="2268"/>
        </w:tabs>
        <w:ind w:left="1531" w:firstLine="29"/>
        <w:rPr>
          <w:rFonts w:ascii="Times New Roman" w:hAnsi="Times New Roman" w:cs="Times New Roman"/>
          <w:sz w:val="24"/>
          <w:szCs w:val="24"/>
        </w:rPr>
      </w:pPr>
      <w:r>
        <w:rPr>
          <w:rFonts w:ascii="Times New Roman" w:hAnsi="Times New Roman" w:cs="Times New Roman"/>
          <w:sz w:val="24"/>
          <w:szCs w:val="24"/>
        </w:rPr>
        <w:t xml:space="preserve"> </w:t>
      </w:r>
      <w:r w:rsidR="00775E10" w:rsidRPr="003B100B">
        <w:rPr>
          <w:rFonts w:ascii="Times New Roman" w:hAnsi="Times New Roman" w:cs="Times New Roman"/>
          <w:sz w:val="24"/>
          <w:szCs w:val="24"/>
        </w:rPr>
        <w:t>ÇİMENTO PORTLAND</w:t>
      </w:r>
    </w:p>
    <w:p w:rsidR="003331B6" w:rsidRDefault="00B069CD" w:rsidP="000E7F91">
      <w:pPr>
        <w:ind w:firstLine="2268"/>
        <w:jc w:val="both"/>
        <w:rPr>
          <w:sz w:val="24"/>
          <w:szCs w:val="24"/>
        </w:rPr>
      </w:pPr>
      <w:r w:rsidRPr="003B100B">
        <w:rPr>
          <w:sz w:val="24"/>
          <w:szCs w:val="24"/>
        </w:rPr>
        <w:t xml:space="preserve">Çimento </w:t>
      </w:r>
      <w:smartTag w:uri="urn:schemas-microsoft-com:office:smarttags" w:element="metricconverter">
        <w:smartTagPr>
          <w:attr w:name="ProductID" w:val="50 kg"/>
        </w:smartTagPr>
        <w:r w:rsidRPr="003B100B">
          <w:rPr>
            <w:sz w:val="24"/>
            <w:szCs w:val="24"/>
          </w:rPr>
          <w:t>50 kg</w:t>
        </w:r>
        <w:r w:rsidR="001D215A">
          <w:rPr>
            <w:sz w:val="24"/>
            <w:szCs w:val="24"/>
          </w:rPr>
          <w:t xml:space="preserve"> </w:t>
        </w:r>
      </w:smartTag>
      <w:r w:rsidRPr="003B100B">
        <w:rPr>
          <w:sz w:val="24"/>
          <w:szCs w:val="24"/>
        </w:rPr>
        <w:t>lık kağıt torbalar halinde satılan bir malzemedir. Toplam kg sağlanmak üzere 10-50 kg.’lık paketler kabul edilece</w:t>
      </w:r>
      <w:r w:rsidR="000838E6" w:rsidRPr="003B100B">
        <w:rPr>
          <w:sz w:val="24"/>
          <w:szCs w:val="24"/>
        </w:rPr>
        <w:t>ktir. Nemlen</w:t>
      </w:r>
      <w:r w:rsidR="00BF6C7C" w:rsidRPr="003B100B">
        <w:rPr>
          <w:sz w:val="24"/>
          <w:szCs w:val="24"/>
        </w:rPr>
        <w:t>me</w:t>
      </w:r>
      <w:r w:rsidR="000838E6" w:rsidRPr="003B100B">
        <w:rPr>
          <w:sz w:val="24"/>
          <w:szCs w:val="24"/>
        </w:rPr>
        <w:t xml:space="preserve">miş, su çekmemiş, </w:t>
      </w:r>
      <w:r w:rsidRPr="003B100B">
        <w:rPr>
          <w:sz w:val="24"/>
          <w:szCs w:val="24"/>
        </w:rPr>
        <w:t>taşlaşm</w:t>
      </w:r>
      <w:r w:rsidR="000838E6" w:rsidRPr="003B100B">
        <w:rPr>
          <w:sz w:val="24"/>
          <w:szCs w:val="24"/>
        </w:rPr>
        <w:t xml:space="preserve">amış ve sertleşmemiş olmalıdır. </w:t>
      </w:r>
      <w:r w:rsidRPr="003B100B">
        <w:rPr>
          <w:sz w:val="24"/>
          <w:szCs w:val="24"/>
        </w:rPr>
        <w:t xml:space="preserve">Torbalar yırtık, patlak ve delik olmayacak şekilde teslim </w:t>
      </w:r>
      <w:r w:rsidR="0063341C">
        <w:rPr>
          <w:sz w:val="24"/>
          <w:szCs w:val="24"/>
        </w:rPr>
        <w:t>edilecekti</w:t>
      </w:r>
      <w:r w:rsidRPr="003B100B">
        <w:rPr>
          <w:sz w:val="24"/>
          <w:szCs w:val="24"/>
        </w:rPr>
        <w:t>r.</w:t>
      </w:r>
    </w:p>
    <w:p w:rsidR="00B069CD" w:rsidRPr="003B100B" w:rsidRDefault="00B069CD" w:rsidP="000E7F91">
      <w:pPr>
        <w:ind w:firstLine="2268"/>
        <w:jc w:val="both"/>
        <w:rPr>
          <w:sz w:val="24"/>
          <w:szCs w:val="24"/>
        </w:rPr>
      </w:pPr>
      <w:r w:rsidRPr="003B100B">
        <w:rPr>
          <w:sz w:val="24"/>
          <w:szCs w:val="24"/>
        </w:rPr>
        <w:t xml:space="preserve"> </w:t>
      </w:r>
    </w:p>
    <w:p w:rsidR="00B069CD" w:rsidRPr="003B100B" w:rsidRDefault="00B069CD" w:rsidP="00D818A4">
      <w:pPr>
        <w:pStyle w:val="Balk4"/>
        <w:numPr>
          <w:ilvl w:val="2"/>
          <w:numId w:val="15"/>
        </w:numPr>
        <w:tabs>
          <w:tab w:val="num" w:pos="1804"/>
        </w:tabs>
        <w:ind w:left="2410" w:hanging="850"/>
        <w:rPr>
          <w:rFonts w:ascii="Times New Roman" w:hAnsi="Times New Roman" w:cs="Times New Roman"/>
          <w:sz w:val="24"/>
          <w:szCs w:val="24"/>
        </w:rPr>
      </w:pPr>
      <w:r w:rsidRPr="003B100B">
        <w:rPr>
          <w:rFonts w:ascii="Times New Roman" w:hAnsi="Times New Roman" w:cs="Times New Roman"/>
          <w:sz w:val="24"/>
          <w:szCs w:val="24"/>
        </w:rPr>
        <w:t>KİREÇ, SÖNMÜŞ</w:t>
      </w:r>
    </w:p>
    <w:p w:rsidR="00367BC9" w:rsidRDefault="00B069CD" w:rsidP="000E7F91">
      <w:pPr>
        <w:ind w:firstLine="2410"/>
        <w:jc w:val="both"/>
        <w:rPr>
          <w:color w:val="000000" w:themeColor="text1"/>
          <w:sz w:val="24"/>
          <w:szCs w:val="24"/>
        </w:rPr>
      </w:pPr>
      <w:r w:rsidRPr="003B100B">
        <w:rPr>
          <w:sz w:val="24"/>
          <w:szCs w:val="24"/>
        </w:rPr>
        <w:t xml:space="preserve">Homojen yapıda olmalıdır. Tane boyutu kendi arasında büyük farklılık göstermemelidir. Gözle bakıldığında topaklanmamış ve malzemenin kendi arasında renk farkı olmamalıdır. Beyaz renkli olmalıdır.  Söndürülmüş yapılarda kullanılmaya uygun olmalıdır. Malzeme ambalajı, 25 kg.lık torbalarda olup, patlak, ezik, nem almış olmamalıdır. </w:t>
      </w:r>
      <w:r w:rsidRPr="003B100B">
        <w:rPr>
          <w:color w:val="000000" w:themeColor="text1"/>
          <w:sz w:val="24"/>
          <w:szCs w:val="24"/>
        </w:rPr>
        <w:t>Toplam kg sağlanmak üzere 10-50 kg.’lık paketler kabul edilecektir</w:t>
      </w:r>
      <w:r w:rsidR="00367BC9" w:rsidRPr="003B100B">
        <w:rPr>
          <w:color w:val="000000" w:themeColor="text1"/>
          <w:sz w:val="24"/>
          <w:szCs w:val="24"/>
        </w:rPr>
        <w:t>.</w:t>
      </w:r>
    </w:p>
    <w:p w:rsidR="003331B6" w:rsidRPr="003331B6" w:rsidRDefault="003331B6" w:rsidP="000E7F91">
      <w:pPr>
        <w:ind w:firstLine="2410"/>
        <w:jc w:val="both"/>
        <w:rPr>
          <w:color w:val="000000" w:themeColor="text1"/>
          <w:sz w:val="16"/>
          <w:szCs w:val="24"/>
        </w:rPr>
      </w:pPr>
    </w:p>
    <w:p w:rsidR="00B069CD" w:rsidRPr="003B100B" w:rsidRDefault="00B069CD" w:rsidP="00D818A4">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KALEKİM (25KG)</w:t>
      </w:r>
    </w:p>
    <w:p w:rsidR="0059747A" w:rsidRDefault="00B069CD" w:rsidP="000E7F91">
      <w:pPr>
        <w:ind w:firstLine="2410"/>
        <w:jc w:val="both"/>
        <w:rPr>
          <w:sz w:val="24"/>
          <w:szCs w:val="24"/>
        </w:rPr>
      </w:pPr>
      <w:r w:rsidRPr="003B100B">
        <w:rPr>
          <w:sz w:val="24"/>
          <w:szCs w:val="24"/>
        </w:rPr>
        <w:t>Çimento esaslı, polimer ve fiber takviyeli, sülfat ve klora dayanımlı, yapısal tamir harcıdır. 25 kg’lık paketlerde olacaktır.</w:t>
      </w:r>
    </w:p>
    <w:p w:rsidR="003331B6" w:rsidRPr="003331B6" w:rsidRDefault="003331B6" w:rsidP="000E7F91">
      <w:pPr>
        <w:ind w:firstLine="2410"/>
        <w:jc w:val="both"/>
        <w:rPr>
          <w:sz w:val="16"/>
          <w:szCs w:val="24"/>
        </w:rPr>
      </w:pPr>
    </w:p>
    <w:p w:rsidR="0034167E" w:rsidRPr="003B100B" w:rsidRDefault="0034167E" w:rsidP="00D818A4">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DIŞ CEPHE TAMİR HARCI</w:t>
      </w:r>
    </w:p>
    <w:p w:rsidR="00767B64" w:rsidRDefault="0034167E" w:rsidP="000E7F91">
      <w:pPr>
        <w:ind w:firstLine="2410"/>
        <w:jc w:val="both"/>
        <w:rPr>
          <w:sz w:val="24"/>
          <w:szCs w:val="24"/>
        </w:rPr>
      </w:pPr>
      <w:r w:rsidRPr="003B100B">
        <w:rPr>
          <w:sz w:val="24"/>
          <w:szCs w:val="24"/>
        </w:rPr>
        <w:t>Gri renkli toz halinde, 25 kg.’lık torbalarda, çimento esaslı, polimer takviyeli ince tamir harcı olacaktır.</w:t>
      </w:r>
    </w:p>
    <w:p w:rsidR="003331B6" w:rsidRPr="003331B6" w:rsidRDefault="003331B6" w:rsidP="000E7F91">
      <w:pPr>
        <w:ind w:firstLine="2410"/>
        <w:jc w:val="both"/>
        <w:rPr>
          <w:sz w:val="16"/>
          <w:szCs w:val="24"/>
        </w:rPr>
      </w:pPr>
    </w:p>
    <w:p w:rsidR="00BB6E55" w:rsidRPr="003B100B" w:rsidRDefault="00BB6E55" w:rsidP="00D818A4">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SPİRAL KESİCİ TAŞ 230’LUK</w:t>
      </w:r>
    </w:p>
    <w:p w:rsidR="00F72A1E" w:rsidRDefault="0063341C" w:rsidP="000E7F91">
      <w:pPr>
        <w:ind w:firstLine="2410"/>
        <w:jc w:val="both"/>
        <w:rPr>
          <w:sz w:val="24"/>
          <w:szCs w:val="24"/>
        </w:rPr>
      </w:pPr>
      <w:r>
        <w:rPr>
          <w:sz w:val="24"/>
          <w:szCs w:val="24"/>
        </w:rPr>
        <w:t xml:space="preserve">Disk çapı 230 mm olacaktır. </w:t>
      </w:r>
      <w:r w:rsidR="00F72A1E" w:rsidRPr="003B100B">
        <w:rPr>
          <w:sz w:val="24"/>
          <w:szCs w:val="24"/>
        </w:rPr>
        <w:t>Metal vb. malzeme yüzeylerini hafif taşlamak, çapaklarını almak ve kesmek için kullanılacaktır. Taşlama el aletlerinin yuvasına uygun olacaktır.</w:t>
      </w:r>
    </w:p>
    <w:p w:rsidR="003331B6" w:rsidRPr="003331B6" w:rsidRDefault="003331B6" w:rsidP="000E7F91">
      <w:pPr>
        <w:ind w:firstLine="2410"/>
        <w:jc w:val="both"/>
        <w:rPr>
          <w:b/>
          <w:sz w:val="16"/>
          <w:szCs w:val="24"/>
        </w:rPr>
      </w:pPr>
    </w:p>
    <w:p w:rsidR="00BB6E55" w:rsidRPr="003B100B" w:rsidRDefault="00BB6E55" w:rsidP="00D818A4">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RULO FIRÇA 20 CM’LİK</w:t>
      </w:r>
    </w:p>
    <w:p w:rsidR="00F76C18" w:rsidRDefault="00045486" w:rsidP="000E7F91">
      <w:pPr>
        <w:spacing w:after="120"/>
        <w:ind w:firstLine="2410"/>
        <w:jc w:val="both"/>
        <w:rPr>
          <w:sz w:val="24"/>
          <w:szCs w:val="24"/>
        </w:rPr>
      </w:pPr>
      <w:r w:rsidRPr="003B100B">
        <w:rPr>
          <w:sz w:val="24"/>
          <w:szCs w:val="24"/>
        </w:rPr>
        <w:t>20 cm’lik rulo uzunluğuna sahip olacaktır. Yağlı boya ve su bazlı boyaların kullanımına uygun olacaktır.</w:t>
      </w:r>
    </w:p>
    <w:p w:rsidR="003331B6" w:rsidRPr="003331B6" w:rsidRDefault="003331B6" w:rsidP="000E7F91">
      <w:pPr>
        <w:spacing w:after="120"/>
        <w:ind w:firstLine="2410"/>
        <w:jc w:val="both"/>
        <w:rPr>
          <w:sz w:val="16"/>
          <w:szCs w:val="24"/>
        </w:rPr>
      </w:pPr>
    </w:p>
    <w:p w:rsidR="00BB6E55" w:rsidRPr="003B100B" w:rsidRDefault="00BB6E55" w:rsidP="00D818A4">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RULO FIRÇA 10 CM’LİK</w:t>
      </w:r>
    </w:p>
    <w:p w:rsidR="00F76C18" w:rsidRDefault="00F76C18" w:rsidP="0063341C">
      <w:pPr>
        <w:ind w:firstLine="2410"/>
        <w:jc w:val="both"/>
        <w:rPr>
          <w:sz w:val="24"/>
          <w:szCs w:val="24"/>
        </w:rPr>
      </w:pPr>
      <w:r w:rsidRPr="003B100B">
        <w:rPr>
          <w:sz w:val="24"/>
          <w:szCs w:val="24"/>
        </w:rPr>
        <w:t xml:space="preserve">10 cm’lik rulo uzunluğuna sahip olacaktır. </w:t>
      </w:r>
      <w:r w:rsidR="00045486" w:rsidRPr="003B100B">
        <w:rPr>
          <w:sz w:val="24"/>
          <w:szCs w:val="24"/>
        </w:rPr>
        <w:t>Yağlı boya ve su bazlı boyaların kullanımına uygun olacaktır.</w:t>
      </w:r>
    </w:p>
    <w:p w:rsidR="003331B6" w:rsidRPr="003331B6" w:rsidRDefault="003331B6" w:rsidP="0063341C">
      <w:pPr>
        <w:ind w:firstLine="2410"/>
        <w:jc w:val="both"/>
        <w:rPr>
          <w:sz w:val="16"/>
          <w:szCs w:val="24"/>
        </w:rPr>
      </w:pPr>
    </w:p>
    <w:p w:rsidR="00BB6E55" w:rsidRPr="003B100B" w:rsidRDefault="00BB6E55" w:rsidP="00D818A4">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FIRÇA, YAĞLI BOYA, NO:2</w:t>
      </w:r>
    </w:p>
    <w:p w:rsidR="003331B6" w:rsidRDefault="00F72A1E" w:rsidP="003331B6">
      <w:pPr>
        <w:spacing w:after="120"/>
        <w:ind w:firstLine="2410"/>
        <w:jc w:val="both"/>
        <w:rPr>
          <w:sz w:val="24"/>
          <w:szCs w:val="24"/>
        </w:rPr>
      </w:pPr>
      <w:r w:rsidRPr="003B100B">
        <w:rPr>
          <w:sz w:val="24"/>
          <w:szCs w:val="24"/>
        </w:rPr>
        <w:t>Orta boyda, plastik saplı boya fırçası olacaktır.</w:t>
      </w:r>
      <w:r w:rsidR="00C06917">
        <w:rPr>
          <w:sz w:val="24"/>
          <w:szCs w:val="24"/>
        </w:rPr>
        <w:t xml:space="preserve"> No:2 tip olacaktır.</w:t>
      </w:r>
    </w:p>
    <w:p w:rsidR="003331B6" w:rsidRPr="003331B6" w:rsidRDefault="003331B6" w:rsidP="003331B6">
      <w:pPr>
        <w:spacing w:after="120"/>
        <w:ind w:firstLine="2410"/>
        <w:jc w:val="both"/>
        <w:rPr>
          <w:sz w:val="16"/>
          <w:szCs w:val="24"/>
        </w:rPr>
      </w:pPr>
    </w:p>
    <w:p w:rsidR="00BB6E55" w:rsidRPr="003B100B" w:rsidRDefault="00BB6E55" w:rsidP="00D818A4">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FIRÇA, YAĞLI BOYA, NO:3</w:t>
      </w:r>
    </w:p>
    <w:p w:rsidR="00F72A1E" w:rsidRDefault="00045486" w:rsidP="0063341C">
      <w:pPr>
        <w:spacing w:after="120"/>
        <w:ind w:firstLine="2410"/>
        <w:jc w:val="both"/>
        <w:rPr>
          <w:sz w:val="24"/>
          <w:szCs w:val="24"/>
        </w:rPr>
      </w:pPr>
      <w:r w:rsidRPr="003B100B">
        <w:rPr>
          <w:sz w:val="24"/>
          <w:szCs w:val="24"/>
        </w:rPr>
        <w:t>Geniş</w:t>
      </w:r>
      <w:r w:rsidR="00F72A1E" w:rsidRPr="003B100B">
        <w:rPr>
          <w:sz w:val="24"/>
          <w:szCs w:val="24"/>
        </w:rPr>
        <w:t>, plastik saplı boya fırçası olacaktır.</w:t>
      </w:r>
      <w:r w:rsidR="00C06917">
        <w:rPr>
          <w:sz w:val="24"/>
          <w:szCs w:val="24"/>
        </w:rPr>
        <w:t xml:space="preserve"> No:3 tip olacaktır.</w:t>
      </w:r>
    </w:p>
    <w:p w:rsidR="003331B6" w:rsidRPr="003331B6" w:rsidRDefault="003331B6" w:rsidP="0063341C">
      <w:pPr>
        <w:spacing w:after="120"/>
        <w:ind w:firstLine="2410"/>
        <w:jc w:val="both"/>
        <w:rPr>
          <w:sz w:val="16"/>
          <w:szCs w:val="24"/>
        </w:rPr>
      </w:pPr>
    </w:p>
    <w:p w:rsidR="00BB6E55" w:rsidRPr="003B100B" w:rsidRDefault="00BB6E55" w:rsidP="00D818A4">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SENTETİK TİNER</w:t>
      </w:r>
    </w:p>
    <w:p w:rsidR="0034167E" w:rsidRDefault="00F76C18" w:rsidP="0063341C">
      <w:pPr>
        <w:ind w:firstLine="2410"/>
        <w:jc w:val="both"/>
        <w:rPr>
          <w:sz w:val="24"/>
          <w:szCs w:val="24"/>
        </w:rPr>
      </w:pPr>
      <w:r w:rsidRPr="003B100B">
        <w:rPr>
          <w:sz w:val="24"/>
          <w:szCs w:val="24"/>
        </w:rPr>
        <w:t>Sentetik boya ve verniklerin fırça, rulo ve tabanca tatbikatlarında inceltici olarak kullanılmak üzere imal edilmiş olacaktır. Boya, alet ve edevatlarının temizlenmesini sağlayan birinci kalite malzeme olacaktır. Homojen bir yapı içeren, berrak renkte, boya inceltmek için ku</w:t>
      </w:r>
      <w:r w:rsidR="00045486" w:rsidRPr="003B100B">
        <w:rPr>
          <w:sz w:val="24"/>
          <w:szCs w:val="24"/>
        </w:rPr>
        <w:t>llanılacaktır. Ambalajlar hava almamış, akışkanlığını yitirmemiş, rengini kaybetmemiş, patlamamış, ezilmemiş ve açılmamış olmalıdır.</w:t>
      </w:r>
    </w:p>
    <w:p w:rsidR="00FC4233" w:rsidRPr="003B100B" w:rsidRDefault="00FC4233" w:rsidP="008B1F03">
      <w:pPr>
        <w:jc w:val="both"/>
        <w:rPr>
          <w:sz w:val="24"/>
          <w:szCs w:val="24"/>
        </w:rPr>
      </w:pPr>
    </w:p>
    <w:p w:rsidR="00A13686" w:rsidRPr="003B100B" w:rsidRDefault="00A13686" w:rsidP="001F6714">
      <w:pPr>
        <w:pStyle w:val="Balk3"/>
        <w:numPr>
          <w:ilvl w:val="1"/>
          <w:numId w:val="15"/>
        </w:numPr>
        <w:ind w:left="1560" w:hanging="851"/>
        <w:rPr>
          <w:rFonts w:ascii="Times New Roman" w:hAnsi="Times New Roman" w:cs="Times New Roman"/>
          <w:sz w:val="24"/>
          <w:szCs w:val="24"/>
        </w:rPr>
      </w:pPr>
      <w:r w:rsidRPr="003B100B">
        <w:rPr>
          <w:rFonts w:ascii="Times New Roman" w:hAnsi="Times New Roman" w:cs="Times New Roman"/>
          <w:sz w:val="24"/>
          <w:szCs w:val="24"/>
        </w:rPr>
        <w:t>ELEKTRİK MALZEMELERİ</w:t>
      </w:r>
    </w:p>
    <w:p w:rsidR="000C40C1" w:rsidRPr="003B100B" w:rsidRDefault="000C40C1" w:rsidP="008B1F03">
      <w:pPr>
        <w:jc w:val="both"/>
        <w:rPr>
          <w:sz w:val="24"/>
          <w:szCs w:val="24"/>
        </w:rPr>
      </w:pPr>
    </w:p>
    <w:p w:rsidR="00497769" w:rsidRPr="003B100B" w:rsidRDefault="00497769" w:rsidP="001F6714">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KABLO 4x2,5 mm2 TTR</w:t>
      </w:r>
    </w:p>
    <w:p w:rsidR="00497769" w:rsidRDefault="00497769" w:rsidP="0063341C">
      <w:pPr>
        <w:ind w:firstLine="2410"/>
        <w:jc w:val="both"/>
        <w:rPr>
          <w:sz w:val="24"/>
          <w:szCs w:val="24"/>
        </w:rPr>
      </w:pPr>
      <w:r w:rsidRPr="003B100B">
        <w:rPr>
          <w:sz w:val="24"/>
          <w:szCs w:val="24"/>
        </w:rPr>
        <w:t>Tek iletken kesiti  çok telli 2,5 mm2 b</w:t>
      </w:r>
      <w:r w:rsidR="000B1BBA" w:rsidRPr="003B100B">
        <w:rPr>
          <w:sz w:val="24"/>
          <w:szCs w:val="24"/>
        </w:rPr>
        <w:t>akır, kablo geneli 4 damar olacaktı</w:t>
      </w:r>
      <w:r w:rsidR="008F534E" w:rsidRPr="003B100B">
        <w:rPr>
          <w:sz w:val="24"/>
          <w:szCs w:val="24"/>
        </w:rPr>
        <w:t>r.</w:t>
      </w:r>
    </w:p>
    <w:p w:rsidR="003331B6" w:rsidRPr="003331B6" w:rsidRDefault="003331B6" w:rsidP="0063341C">
      <w:pPr>
        <w:ind w:firstLine="2410"/>
        <w:jc w:val="both"/>
        <w:rPr>
          <w:sz w:val="16"/>
          <w:szCs w:val="24"/>
        </w:rPr>
      </w:pPr>
    </w:p>
    <w:p w:rsidR="00497769" w:rsidRPr="003B100B" w:rsidRDefault="00497769" w:rsidP="001F6714">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KABLO TTR 3x2,5</w:t>
      </w:r>
    </w:p>
    <w:p w:rsidR="00497769" w:rsidRDefault="00497769" w:rsidP="0063341C">
      <w:pPr>
        <w:ind w:firstLine="2410"/>
        <w:jc w:val="both"/>
        <w:rPr>
          <w:sz w:val="24"/>
          <w:szCs w:val="24"/>
        </w:rPr>
      </w:pPr>
      <w:r w:rsidRPr="003B100B">
        <w:rPr>
          <w:sz w:val="24"/>
          <w:szCs w:val="24"/>
        </w:rPr>
        <w:t>Tek iletken kesiti  çok telli 2,5 mm2 bakır, kablo geneli 3 damar</w:t>
      </w:r>
      <w:r w:rsidR="008F534E" w:rsidRPr="003B100B">
        <w:rPr>
          <w:sz w:val="24"/>
          <w:szCs w:val="24"/>
        </w:rPr>
        <w:t xml:space="preserve"> olacaktır.</w:t>
      </w:r>
    </w:p>
    <w:p w:rsidR="003331B6" w:rsidRPr="003331B6" w:rsidRDefault="003331B6" w:rsidP="0063341C">
      <w:pPr>
        <w:ind w:firstLine="2410"/>
        <w:jc w:val="both"/>
        <w:rPr>
          <w:sz w:val="20"/>
          <w:szCs w:val="24"/>
        </w:rPr>
      </w:pPr>
    </w:p>
    <w:p w:rsidR="00497769" w:rsidRPr="003B100B" w:rsidRDefault="00497769" w:rsidP="001F6714">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KABLO TTR 3x1,5 mm2</w:t>
      </w:r>
    </w:p>
    <w:p w:rsidR="00497769" w:rsidRDefault="00497769" w:rsidP="0063341C">
      <w:pPr>
        <w:ind w:firstLine="2410"/>
        <w:jc w:val="both"/>
        <w:rPr>
          <w:sz w:val="24"/>
          <w:szCs w:val="24"/>
        </w:rPr>
      </w:pPr>
      <w:r w:rsidRPr="003B100B">
        <w:rPr>
          <w:sz w:val="24"/>
          <w:szCs w:val="24"/>
        </w:rPr>
        <w:t xml:space="preserve">Tek iletken kesiti  çok telli 1,5 mm2 bakır, kablo geneli 3 damar </w:t>
      </w:r>
      <w:r w:rsidR="008F534E" w:rsidRPr="003B100B">
        <w:rPr>
          <w:sz w:val="24"/>
          <w:szCs w:val="24"/>
        </w:rPr>
        <w:t>olacaktır.</w:t>
      </w:r>
    </w:p>
    <w:p w:rsidR="003331B6" w:rsidRPr="003331B6" w:rsidRDefault="003331B6" w:rsidP="0063341C">
      <w:pPr>
        <w:ind w:firstLine="2410"/>
        <w:jc w:val="both"/>
        <w:rPr>
          <w:sz w:val="16"/>
          <w:szCs w:val="24"/>
        </w:rPr>
      </w:pPr>
    </w:p>
    <w:p w:rsidR="00497769" w:rsidRPr="003B100B" w:rsidRDefault="00497769" w:rsidP="001F6714">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BANT, ELEKTRİK YALITIMI İÇİN</w:t>
      </w:r>
    </w:p>
    <w:p w:rsidR="00497769" w:rsidRDefault="00497769" w:rsidP="0063341C">
      <w:pPr>
        <w:ind w:firstLine="2410"/>
        <w:jc w:val="both"/>
        <w:rPr>
          <w:sz w:val="24"/>
          <w:szCs w:val="24"/>
        </w:rPr>
      </w:pPr>
      <w:r w:rsidRPr="003B100B">
        <w:rPr>
          <w:sz w:val="24"/>
          <w:szCs w:val="24"/>
        </w:rPr>
        <w:t>PVC malze</w:t>
      </w:r>
      <w:r w:rsidR="00047E00" w:rsidRPr="003B100B">
        <w:rPr>
          <w:sz w:val="24"/>
          <w:szCs w:val="24"/>
        </w:rPr>
        <w:t xml:space="preserve">meden imaldir. Siyah renktedir. </w:t>
      </w:r>
      <w:r w:rsidRPr="003B100B">
        <w:rPr>
          <w:sz w:val="24"/>
          <w:szCs w:val="24"/>
        </w:rPr>
        <w:t>Elektrik yalıtımı için kullanılacaktır.</w:t>
      </w:r>
      <w:r w:rsidR="007528EA" w:rsidRPr="003B100B">
        <w:rPr>
          <w:bCs/>
          <w:sz w:val="24"/>
          <w:szCs w:val="24"/>
        </w:rPr>
        <w:t xml:space="preserve"> Kolay yanmaz, esnek</w:t>
      </w:r>
      <w:r w:rsidRPr="003B100B">
        <w:rPr>
          <w:bCs/>
          <w:sz w:val="24"/>
          <w:szCs w:val="24"/>
        </w:rPr>
        <w:t>, iyi yapışma özel</w:t>
      </w:r>
      <w:r w:rsidR="007528EA" w:rsidRPr="003B100B">
        <w:rPr>
          <w:bCs/>
          <w:sz w:val="24"/>
          <w:szCs w:val="24"/>
        </w:rPr>
        <w:t xml:space="preserve">likli, </w:t>
      </w:r>
      <w:r w:rsidRPr="003B100B">
        <w:rPr>
          <w:bCs/>
          <w:sz w:val="24"/>
          <w:szCs w:val="24"/>
        </w:rPr>
        <w:t>kablo uçlarını b</w:t>
      </w:r>
      <w:r w:rsidR="000B1BBA" w:rsidRPr="003B100B">
        <w:rPr>
          <w:bCs/>
          <w:sz w:val="24"/>
          <w:szCs w:val="24"/>
        </w:rPr>
        <w:t xml:space="preserve">ağlamak için kullanılan malzeme </w:t>
      </w:r>
      <w:r w:rsidRPr="003B100B">
        <w:rPr>
          <w:sz w:val="24"/>
          <w:szCs w:val="24"/>
        </w:rPr>
        <w:t>olacaktır.</w:t>
      </w:r>
    </w:p>
    <w:p w:rsidR="003331B6" w:rsidRPr="003331B6" w:rsidRDefault="003331B6" w:rsidP="0063341C">
      <w:pPr>
        <w:ind w:firstLine="2410"/>
        <w:jc w:val="both"/>
        <w:rPr>
          <w:sz w:val="16"/>
          <w:szCs w:val="24"/>
        </w:rPr>
      </w:pPr>
    </w:p>
    <w:p w:rsidR="00497769" w:rsidRPr="003B100B" w:rsidRDefault="00497769" w:rsidP="001F6714">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AMPUL, FLORASAN 36W</w:t>
      </w:r>
    </w:p>
    <w:p w:rsidR="00A91813" w:rsidRDefault="00BC395A" w:rsidP="0063341C">
      <w:pPr>
        <w:ind w:firstLine="2410"/>
        <w:jc w:val="both"/>
        <w:rPr>
          <w:sz w:val="24"/>
          <w:szCs w:val="24"/>
        </w:rPr>
      </w:pPr>
      <w:r>
        <w:rPr>
          <w:sz w:val="24"/>
          <w:szCs w:val="24"/>
        </w:rPr>
        <w:t>Beyaz renkte olacaktır. Besleme gerilimi 220V-240V aralığında olacaktır.</w:t>
      </w:r>
      <w:r w:rsidR="00497769" w:rsidRPr="003B100B">
        <w:rPr>
          <w:sz w:val="24"/>
          <w:szCs w:val="24"/>
        </w:rPr>
        <w:t xml:space="preserve"> 36W gücünde floresan </w:t>
      </w:r>
      <w:r w:rsidR="006B16AD" w:rsidRPr="003B100B">
        <w:rPr>
          <w:sz w:val="24"/>
          <w:szCs w:val="24"/>
        </w:rPr>
        <w:t>ampul olacaktır.</w:t>
      </w:r>
    </w:p>
    <w:p w:rsidR="003331B6" w:rsidRPr="003331B6" w:rsidRDefault="003331B6" w:rsidP="0063341C">
      <w:pPr>
        <w:ind w:firstLine="2410"/>
        <w:jc w:val="both"/>
        <w:rPr>
          <w:sz w:val="16"/>
          <w:szCs w:val="24"/>
        </w:rPr>
      </w:pPr>
    </w:p>
    <w:p w:rsidR="00497769" w:rsidRPr="003B100B" w:rsidRDefault="00497769" w:rsidP="001F6714">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ENERJİ TASARRUFLU AMPUL 23 W BEYAZ</w:t>
      </w:r>
    </w:p>
    <w:p w:rsidR="00A52EDC" w:rsidRDefault="00497769" w:rsidP="0063341C">
      <w:pPr>
        <w:spacing w:after="120"/>
        <w:ind w:firstLine="2410"/>
        <w:jc w:val="both"/>
        <w:rPr>
          <w:sz w:val="24"/>
          <w:szCs w:val="24"/>
        </w:rPr>
      </w:pPr>
      <w:r w:rsidRPr="003B100B">
        <w:rPr>
          <w:sz w:val="24"/>
          <w:szCs w:val="24"/>
        </w:rPr>
        <w:t>23W değerinde, spiral tipte en</w:t>
      </w:r>
      <w:r w:rsidR="00C90E74" w:rsidRPr="003B100B">
        <w:rPr>
          <w:sz w:val="24"/>
          <w:szCs w:val="24"/>
        </w:rPr>
        <w:t>erji tasarruflu beyaz ampuldür.</w:t>
      </w:r>
      <w:r w:rsidR="006B16AD" w:rsidRPr="003B100B">
        <w:rPr>
          <w:sz w:val="24"/>
          <w:szCs w:val="24"/>
        </w:rPr>
        <w:t xml:space="preserve"> E27 tip duya uyumlu olacaktır.</w:t>
      </w:r>
    </w:p>
    <w:p w:rsidR="003331B6" w:rsidRPr="003331B6" w:rsidRDefault="003331B6" w:rsidP="0063341C">
      <w:pPr>
        <w:spacing w:after="120"/>
        <w:ind w:firstLine="2410"/>
        <w:jc w:val="both"/>
        <w:rPr>
          <w:sz w:val="16"/>
          <w:szCs w:val="24"/>
        </w:rPr>
      </w:pPr>
    </w:p>
    <w:p w:rsidR="00497769" w:rsidRPr="003B100B" w:rsidRDefault="00497769" w:rsidP="001F6714">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İKİLİ PRİZ İNGİLİZ TİP</w:t>
      </w:r>
    </w:p>
    <w:p w:rsidR="00497769" w:rsidRDefault="00E06E80" w:rsidP="0063341C">
      <w:pPr>
        <w:ind w:firstLine="2410"/>
        <w:jc w:val="both"/>
        <w:rPr>
          <w:sz w:val="24"/>
          <w:szCs w:val="24"/>
        </w:rPr>
      </w:pPr>
      <w:r w:rsidRPr="003B100B">
        <w:rPr>
          <w:sz w:val="24"/>
          <w:szCs w:val="24"/>
        </w:rPr>
        <w:t>A</w:t>
      </w:r>
      <w:r w:rsidR="00497769" w:rsidRPr="003B100B">
        <w:rPr>
          <w:sz w:val="24"/>
          <w:szCs w:val="24"/>
        </w:rPr>
        <w:t>nma gerilimi 230-250 V olan ingiliz tip ikili prizdir.</w:t>
      </w:r>
      <w:r w:rsidR="007528EA" w:rsidRPr="003B100B">
        <w:rPr>
          <w:sz w:val="24"/>
          <w:szCs w:val="24"/>
        </w:rPr>
        <w:t xml:space="preserve"> Üzerinde </w:t>
      </w:r>
      <w:r w:rsidR="006B16AD" w:rsidRPr="003B100B">
        <w:rPr>
          <w:sz w:val="24"/>
          <w:szCs w:val="24"/>
        </w:rPr>
        <w:t>açma kapama butonu</w:t>
      </w:r>
      <w:r w:rsidR="007528EA" w:rsidRPr="003B100B">
        <w:rPr>
          <w:sz w:val="24"/>
          <w:szCs w:val="24"/>
        </w:rPr>
        <w:t xml:space="preserve"> bulu</w:t>
      </w:r>
      <w:r w:rsidR="00453C39" w:rsidRPr="003B100B">
        <w:rPr>
          <w:sz w:val="24"/>
          <w:szCs w:val="24"/>
        </w:rPr>
        <w:t>ndu</w:t>
      </w:r>
      <w:r w:rsidR="007528EA" w:rsidRPr="003B100B">
        <w:rPr>
          <w:sz w:val="24"/>
          <w:szCs w:val="24"/>
        </w:rPr>
        <w:t>racaktır.</w:t>
      </w:r>
    </w:p>
    <w:p w:rsidR="003331B6" w:rsidRPr="003331B6" w:rsidRDefault="003331B6" w:rsidP="0063341C">
      <w:pPr>
        <w:ind w:firstLine="2410"/>
        <w:jc w:val="both"/>
        <w:rPr>
          <w:b/>
          <w:color w:val="FF0000"/>
          <w:sz w:val="16"/>
          <w:szCs w:val="24"/>
        </w:rPr>
      </w:pPr>
    </w:p>
    <w:p w:rsidR="00497769" w:rsidRPr="003B100B" w:rsidRDefault="00497769" w:rsidP="001F6714">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ANAHTARLI OTOMATİK SİGORTA 1X16A(6kA)</w:t>
      </w:r>
    </w:p>
    <w:p w:rsidR="00497769" w:rsidRDefault="00497769" w:rsidP="0063341C">
      <w:pPr>
        <w:ind w:firstLine="2410"/>
        <w:jc w:val="both"/>
        <w:rPr>
          <w:sz w:val="24"/>
          <w:szCs w:val="24"/>
        </w:rPr>
      </w:pPr>
      <w:r w:rsidRPr="003B100B">
        <w:rPr>
          <w:sz w:val="24"/>
          <w:szCs w:val="24"/>
        </w:rPr>
        <w:t xml:space="preserve">1X16 Amper B tipi sigortadır. Ray montaj olup </w:t>
      </w:r>
      <w:r w:rsidR="00EF3C84" w:rsidRPr="003B100B">
        <w:rPr>
          <w:sz w:val="24"/>
          <w:szCs w:val="24"/>
        </w:rPr>
        <w:t xml:space="preserve">IkA ise </w:t>
      </w:r>
      <w:r w:rsidRPr="003B100B">
        <w:rPr>
          <w:sz w:val="24"/>
          <w:szCs w:val="24"/>
        </w:rPr>
        <w:t xml:space="preserve">6000A </w:t>
      </w:r>
      <w:r w:rsidR="00C90E74" w:rsidRPr="003B100B">
        <w:rPr>
          <w:sz w:val="24"/>
          <w:szCs w:val="24"/>
        </w:rPr>
        <w:t>olacaktır</w:t>
      </w:r>
    </w:p>
    <w:p w:rsidR="003331B6" w:rsidRPr="003331B6" w:rsidRDefault="003331B6" w:rsidP="0063341C">
      <w:pPr>
        <w:ind w:firstLine="2410"/>
        <w:jc w:val="both"/>
        <w:rPr>
          <w:sz w:val="16"/>
          <w:szCs w:val="24"/>
        </w:rPr>
      </w:pPr>
    </w:p>
    <w:p w:rsidR="00497769" w:rsidRPr="003B100B" w:rsidRDefault="00497769" w:rsidP="001F6714">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OTOMAT SİGORTA 1x32 A</w:t>
      </w:r>
    </w:p>
    <w:p w:rsidR="00497769" w:rsidRDefault="00497769" w:rsidP="0063341C">
      <w:pPr>
        <w:ind w:firstLine="2410"/>
        <w:jc w:val="both"/>
        <w:rPr>
          <w:b/>
          <w:sz w:val="24"/>
          <w:szCs w:val="24"/>
        </w:rPr>
      </w:pPr>
      <w:r w:rsidRPr="003B100B">
        <w:rPr>
          <w:sz w:val="24"/>
          <w:szCs w:val="24"/>
        </w:rPr>
        <w:t>Nominal akım şi</w:t>
      </w:r>
      <w:r w:rsidR="00E06E80" w:rsidRPr="003B100B">
        <w:rPr>
          <w:sz w:val="24"/>
          <w:szCs w:val="24"/>
        </w:rPr>
        <w:t>ddeti 32 A dir. 1 kutupludur. 23</w:t>
      </w:r>
      <w:r w:rsidRPr="003B100B">
        <w:rPr>
          <w:sz w:val="24"/>
          <w:szCs w:val="24"/>
        </w:rPr>
        <w:t xml:space="preserve">0 V gerilimindedir. </w:t>
      </w:r>
      <w:r w:rsidR="00EF3C84" w:rsidRPr="003B100B">
        <w:rPr>
          <w:sz w:val="24"/>
          <w:szCs w:val="24"/>
        </w:rPr>
        <w:t>IkA ise 6000</w:t>
      </w:r>
      <w:r w:rsidRPr="003B100B">
        <w:rPr>
          <w:sz w:val="24"/>
          <w:szCs w:val="24"/>
        </w:rPr>
        <w:t xml:space="preserve">A </w:t>
      </w:r>
      <w:r w:rsidR="00EF3C84" w:rsidRPr="003B100B">
        <w:rPr>
          <w:sz w:val="24"/>
          <w:szCs w:val="24"/>
        </w:rPr>
        <w:t>olacaktır</w:t>
      </w:r>
      <w:r w:rsidR="00C90E74" w:rsidRPr="003B100B">
        <w:rPr>
          <w:b/>
          <w:sz w:val="24"/>
          <w:szCs w:val="24"/>
        </w:rPr>
        <w:t>.</w:t>
      </w:r>
    </w:p>
    <w:p w:rsidR="003331B6" w:rsidRPr="003331B6" w:rsidRDefault="003331B6" w:rsidP="0063341C">
      <w:pPr>
        <w:ind w:firstLine="2410"/>
        <w:jc w:val="both"/>
        <w:rPr>
          <w:b/>
          <w:sz w:val="16"/>
          <w:szCs w:val="24"/>
        </w:rPr>
      </w:pPr>
    </w:p>
    <w:p w:rsidR="00497769" w:rsidRPr="003B100B" w:rsidRDefault="00497769" w:rsidP="001F6714">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OTOMATİK SİGORTA 40 A(4X40A)</w:t>
      </w:r>
    </w:p>
    <w:p w:rsidR="00497769" w:rsidRDefault="00497769" w:rsidP="0063341C">
      <w:pPr>
        <w:ind w:firstLine="2410"/>
        <w:jc w:val="both"/>
        <w:rPr>
          <w:sz w:val="24"/>
          <w:szCs w:val="24"/>
        </w:rPr>
      </w:pPr>
      <w:r w:rsidRPr="003B100B">
        <w:rPr>
          <w:sz w:val="24"/>
          <w:szCs w:val="24"/>
        </w:rPr>
        <w:t xml:space="preserve">4x40 Amper </w:t>
      </w:r>
      <w:r w:rsidR="00EF3C84" w:rsidRPr="003B100B">
        <w:rPr>
          <w:sz w:val="24"/>
          <w:szCs w:val="24"/>
        </w:rPr>
        <w:t>B</w:t>
      </w:r>
      <w:r w:rsidRPr="003B100B">
        <w:rPr>
          <w:sz w:val="24"/>
          <w:szCs w:val="24"/>
        </w:rPr>
        <w:t xml:space="preserve"> tipi sigortadır. Ray montaj </w:t>
      </w:r>
      <w:r w:rsidR="00C90E74" w:rsidRPr="003B100B">
        <w:rPr>
          <w:sz w:val="24"/>
          <w:szCs w:val="24"/>
        </w:rPr>
        <w:t>olacaktır.</w:t>
      </w:r>
    </w:p>
    <w:p w:rsidR="003331B6" w:rsidRPr="003331B6" w:rsidRDefault="003331B6" w:rsidP="0063341C">
      <w:pPr>
        <w:ind w:firstLine="2410"/>
        <w:jc w:val="both"/>
        <w:rPr>
          <w:sz w:val="16"/>
          <w:szCs w:val="24"/>
        </w:rPr>
      </w:pPr>
    </w:p>
    <w:p w:rsidR="00497769" w:rsidRPr="003B100B" w:rsidRDefault="00497769" w:rsidP="001F6714">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3x63A W OTOMATİK SİGORTA</w:t>
      </w:r>
    </w:p>
    <w:p w:rsidR="00497769" w:rsidRDefault="00497769" w:rsidP="0063341C">
      <w:pPr>
        <w:ind w:firstLine="2410"/>
        <w:jc w:val="both"/>
        <w:rPr>
          <w:sz w:val="24"/>
          <w:szCs w:val="24"/>
        </w:rPr>
      </w:pPr>
      <w:r w:rsidRPr="003B100B">
        <w:rPr>
          <w:sz w:val="24"/>
          <w:szCs w:val="24"/>
        </w:rPr>
        <w:t xml:space="preserve">3X63 Amper </w:t>
      </w:r>
      <w:r w:rsidR="00EF3C84" w:rsidRPr="003B100B">
        <w:rPr>
          <w:sz w:val="24"/>
          <w:szCs w:val="24"/>
        </w:rPr>
        <w:t>B</w:t>
      </w:r>
      <w:r w:rsidRPr="003B100B">
        <w:rPr>
          <w:sz w:val="24"/>
          <w:szCs w:val="24"/>
        </w:rPr>
        <w:t xml:space="preserve"> tipi sigortadır. Ray montaj olup </w:t>
      </w:r>
      <w:r w:rsidR="00EF3C84" w:rsidRPr="003B100B">
        <w:rPr>
          <w:sz w:val="24"/>
          <w:szCs w:val="24"/>
        </w:rPr>
        <w:t>IkA</w:t>
      </w:r>
      <w:r w:rsidRPr="003B100B">
        <w:rPr>
          <w:sz w:val="24"/>
          <w:szCs w:val="24"/>
        </w:rPr>
        <w:t xml:space="preserve"> 6000A olacaktır</w:t>
      </w:r>
      <w:r w:rsidR="00B8425A" w:rsidRPr="003B100B">
        <w:rPr>
          <w:sz w:val="24"/>
          <w:szCs w:val="24"/>
        </w:rPr>
        <w:t>.</w:t>
      </w:r>
    </w:p>
    <w:p w:rsidR="003331B6" w:rsidRPr="003331B6" w:rsidRDefault="003331B6" w:rsidP="0063341C">
      <w:pPr>
        <w:ind w:firstLine="2410"/>
        <w:jc w:val="both"/>
        <w:rPr>
          <w:sz w:val="16"/>
          <w:szCs w:val="24"/>
        </w:rPr>
      </w:pPr>
    </w:p>
    <w:p w:rsidR="00497769" w:rsidRPr="003B100B" w:rsidRDefault="00497769" w:rsidP="001F6714">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KAÇAK AKIM KORUMA RÖLESİ 2x40A-30mA</w:t>
      </w:r>
    </w:p>
    <w:p w:rsidR="00AF2108" w:rsidRDefault="00497769" w:rsidP="0063341C">
      <w:pPr>
        <w:ind w:firstLine="2410"/>
        <w:jc w:val="both"/>
        <w:rPr>
          <w:sz w:val="24"/>
          <w:szCs w:val="24"/>
        </w:rPr>
      </w:pPr>
      <w:r w:rsidRPr="003B100B">
        <w:rPr>
          <w:sz w:val="24"/>
          <w:szCs w:val="24"/>
        </w:rPr>
        <w:t>Üzerinde açma ve kapama (</w:t>
      </w:r>
      <w:r w:rsidR="00FB3FA1">
        <w:rPr>
          <w:sz w:val="24"/>
          <w:szCs w:val="24"/>
        </w:rPr>
        <w:t>on-off</w:t>
      </w:r>
      <w:r w:rsidRPr="003B100B">
        <w:rPr>
          <w:sz w:val="24"/>
          <w:szCs w:val="24"/>
        </w:rPr>
        <w:t>) an</w:t>
      </w:r>
      <w:r w:rsidR="00FB3FA1">
        <w:rPr>
          <w:sz w:val="24"/>
          <w:szCs w:val="24"/>
        </w:rPr>
        <w:t>ahtar ve test butonu ihtiva edecektir.</w:t>
      </w:r>
      <w:r w:rsidRPr="003B100B">
        <w:rPr>
          <w:sz w:val="24"/>
          <w:szCs w:val="24"/>
        </w:rPr>
        <w:t xml:space="preserve"> 30 mA kaçak akımda devreyi açacak, nominal akımı 40Am</w:t>
      </w:r>
      <w:r w:rsidR="003331B6">
        <w:rPr>
          <w:sz w:val="24"/>
          <w:szCs w:val="24"/>
        </w:rPr>
        <w:t>per olan, iki kutuplu olacaktır</w:t>
      </w:r>
      <w:r w:rsidR="00C90E74" w:rsidRPr="003B100B">
        <w:rPr>
          <w:sz w:val="24"/>
          <w:szCs w:val="24"/>
        </w:rPr>
        <w:t>.</w:t>
      </w:r>
    </w:p>
    <w:p w:rsidR="003331B6" w:rsidRPr="003331B6" w:rsidRDefault="003331B6" w:rsidP="0063341C">
      <w:pPr>
        <w:ind w:firstLine="2410"/>
        <w:jc w:val="both"/>
        <w:rPr>
          <w:sz w:val="16"/>
          <w:szCs w:val="24"/>
        </w:rPr>
      </w:pPr>
    </w:p>
    <w:p w:rsidR="00497769" w:rsidRPr="003B100B" w:rsidRDefault="00497769" w:rsidP="001F6714">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KAÇAK AKIM ROLESİ 30MA 63A(4X63A-30MA)</w:t>
      </w:r>
    </w:p>
    <w:p w:rsidR="00497769" w:rsidRDefault="00497769" w:rsidP="0063341C">
      <w:pPr>
        <w:ind w:firstLine="2410"/>
        <w:jc w:val="both"/>
        <w:rPr>
          <w:sz w:val="24"/>
          <w:szCs w:val="24"/>
        </w:rPr>
      </w:pPr>
      <w:r w:rsidRPr="003B100B">
        <w:rPr>
          <w:sz w:val="24"/>
          <w:szCs w:val="24"/>
        </w:rPr>
        <w:t>Üzerinde açma ve kapama (</w:t>
      </w:r>
      <w:r w:rsidR="00FB3FA1">
        <w:rPr>
          <w:sz w:val="24"/>
          <w:szCs w:val="24"/>
        </w:rPr>
        <w:t>on-off</w:t>
      </w:r>
      <w:r w:rsidRPr="003B100B">
        <w:rPr>
          <w:sz w:val="24"/>
          <w:szCs w:val="24"/>
        </w:rPr>
        <w:t>) anahtar ve test butonu ihtiva ede</w:t>
      </w:r>
      <w:r w:rsidR="00FB3FA1">
        <w:rPr>
          <w:sz w:val="24"/>
          <w:szCs w:val="24"/>
        </w:rPr>
        <w:t>cektir.</w:t>
      </w:r>
      <w:r w:rsidRPr="003B100B">
        <w:rPr>
          <w:sz w:val="24"/>
          <w:szCs w:val="24"/>
        </w:rPr>
        <w:t xml:space="preserve"> </w:t>
      </w:r>
      <w:r w:rsidR="00FB3FA1">
        <w:rPr>
          <w:sz w:val="24"/>
          <w:szCs w:val="24"/>
        </w:rPr>
        <w:t>A</w:t>
      </w:r>
      <w:r w:rsidRPr="003B100B">
        <w:rPr>
          <w:sz w:val="24"/>
          <w:szCs w:val="24"/>
        </w:rPr>
        <w:t xml:space="preserve">çtırma akımı </w:t>
      </w:r>
      <w:r w:rsidR="00FB3FA1">
        <w:rPr>
          <w:sz w:val="24"/>
          <w:szCs w:val="24"/>
        </w:rPr>
        <w:t xml:space="preserve">maksimum 30 mA ve 4 kutuplu 63 Amper </w:t>
      </w:r>
      <w:r w:rsidR="006B16AD" w:rsidRPr="003B100B">
        <w:rPr>
          <w:sz w:val="24"/>
          <w:szCs w:val="24"/>
        </w:rPr>
        <w:t xml:space="preserve"> olacaktır.</w:t>
      </w:r>
    </w:p>
    <w:p w:rsidR="003331B6" w:rsidRPr="003331B6" w:rsidRDefault="003331B6" w:rsidP="0063341C">
      <w:pPr>
        <w:ind w:firstLine="2410"/>
        <w:jc w:val="both"/>
        <w:rPr>
          <w:sz w:val="16"/>
          <w:szCs w:val="24"/>
        </w:rPr>
      </w:pPr>
    </w:p>
    <w:p w:rsidR="00497769" w:rsidRPr="003B100B" w:rsidRDefault="00497769" w:rsidP="001F6714">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KAÇAK AKIM KORUMA ŞALTERİ 4X63 A-300MA</w:t>
      </w:r>
    </w:p>
    <w:p w:rsidR="00AB47DB" w:rsidRDefault="00FB3FA1" w:rsidP="0063341C">
      <w:pPr>
        <w:ind w:firstLine="2410"/>
        <w:jc w:val="both"/>
        <w:rPr>
          <w:sz w:val="24"/>
          <w:szCs w:val="24"/>
        </w:rPr>
      </w:pPr>
      <w:r w:rsidRPr="003B100B">
        <w:rPr>
          <w:sz w:val="24"/>
          <w:szCs w:val="24"/>
        </w:rPr>
        <w:t>Üzerinde açma ve kapama (</w:t>
      </w:r>
      <w:r>
        <w:rPr>
          <w:sz w:val="24"/>
          <w:szCs w:val="24"/>
        </w:rPr>
        <w:t>on-off</w:t>
      </w:r>
      <w:r w:rsidRPr="003B100B">
        <w:rPr>
          <w:sz w:val="24"/>
          <w:szCs w:val="24"/>
        </w:rPr>
        <w:t>) anahtar ve test butonu ihtiva ede</w:t>
      </w:r>
      <w:r>
        <w:rPr>
          <w:sz w:val="24"/>
          <w:szCs w:val="24"/>
        </w:rPr>
        <w:t>cektir.</w:t>
      </w:r>
      <w:r w:rsidRPr="003B100B">
        <w:rPr>
          <w:sz w:val="24"/>
          <w:szCs w:val="24"/>
        </w:rPr>
        <w:t xml:space="preserve"> </w:t>
      </w:r>
      <w:r>
        <w:rPr>
          <w:sz w:val="24"/>
          <w:szCs w:val="24"/>
        </w:rPr>
        <w:t>A</w:t>
      </w:r>
      <w:r w:rsidRPr="003B100B">
        <w:rPr>
          <w:sz w:val="24"/>
          <w:szCs w:val="24"/>
        </w:rPr>
        <w:t xml:space="preserve">çtırma akımı </w:t>
      </w:r>
      <w:r>
        <w:rPr>
          <w:sz w:val="24"/>
          <w:szCs w:val="24"/>
        </w:rPr>
        <w:t xml:space="preserve">maksimum 300 mA ve 4 kutuplu 63 Amper </w:t>
      </w:r>
      <w:r w:rsidRPr="003B100B">
        <w:rPr>
          <w:sz w:val="24"/>
          <w:szCs w:val="24"/>
        </w:rPr>
        <w:t xml:space="preserve"> olacaktır</w:t>
      </w:r>
    </w:p>
    <w:p w:rsidR="003331B6" w:rsidRPr="003331B6" w:rsidRDefault="003331B6" w:rsidP="0063341C">
      <w:pPr>
        <w:ind w:firstLine="2410"/>
        <w:jc w:val="both"/>
        <w:rPr>
          <w:sz w:val="16"/>
          <w:szCs w:val="24"/>
        </w:rPr>
      </w:pPr>
    </w:p>
    <w:p w:rsidR="00481AA6" w:rsidRPr="003B100B" w:rsidRDefault="00481AA6" w:rsidP="001F6714">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SİGORTA ANAHTARLI OTOMATİK 1X32 A</w:t>
      </w:r>
    </w:p>
    <w:p w:rsidR="00481AA6" w:rsidRDefault="007B0909" w:rsidP="0063341C">
      <w:pPr>
        <w:ind w:firstLine="2410"/>
        <w:jc w:val="both"/>
        <w:rPr>
          <w:sz w:val="24"/>
          <w:szCs w:val="24"/>
        </w:rPr>
      </w:pPr>
      <w:r w:rsidRPr="003B100B">
        <w:rPr>
          <w:sz w:val="24"/>
          <w:szCs w:val="24"/>
        </w:rPr>
        <w:t>Nominal akı</w:t>
      </w:r>
      <w:r w:rsidR="00FB3FA1">
        <w:rPr>
          <w:sz w:val="24"/>
          <w:szCs w:val="24"/>
        </w:rPr>
        <w:t>m şiddeti 32 A dir. 1 kutuplu olacaktır.</w:t>
      </w:r>
      <w:r w:rsidR="009A4EB7" w:rsidRPr="003B100B">
        <w:rPr>
          <w:sz w:val="24"/>
          <w:szCs w:val="24"/>
        </w:rPr>
        <w:t xml:space="preserve"> Anma voltaj gerilimi </w:t>
      </w:r>
      <w:r w:rsidRPr="003B100B">
        <w:rPr>
          <w:sz w:val="24"/>
          <w:szCs w:val="24"/>
        </w:rPr>
        <w:t>23</w:t>
      </w:r>
      <w:r w:rsidR="00FB3FA1">
        <w:rPr>
          <w:sz w:val="24"/>
          <w:szCs w:val="24"/>
        </w:rPr>
        <w:t>0 V geriliminde,</w:t>
      </w:r>
      <w:r w:rsidR="007440FA" w:rsidRPr="003B100B">
        <w:rPr>
          <w:sz w:val="24"/>
          <w:szCs w:val="24"/>
        </w:rPr>
        <w:t xml:space="preserve"> </w:t>
      </w:r>
      <w:r w:rsidR="00FB3FA1">
        <w:rPr>
          <w:sz w:val="24"/>
          <w:szCs w:val="24"/>
        </w:rPr>
        <w:t>e</w:t>
      </w:r>
      <w:r w:rsidR="00A4760F" w:rsidRPr="003B100B">
        <w:rPr>
          <w:sz w:val="24"/>
          <w:szCs w:val="24"/>
        </w:rPr>
        <w:t>n a</w:t>
      </w:r>
      <w:r w:rsidR="009A4EB7" w:rsidRPr="003B100B">
        <w:rPr>
          <w:sz w:val="24"/>
          <w:szCs w:val="24"/>
        </w:rPr>
        <w:t>z B</w:t>
      </w:r>
      <w:r w:rsidR="00F11488" w:rsidRPr="003B100B">
        <w:rPr>
          <w:sz w:val="24"/>
          <w:szCs w:val="24"/>
        </w:rPr>
        <w:t xml:space="preserve"> tipinde</w:t>
      </w:r>
      <w:r w:rsidR="00A4760F" w:rsidRPr="003B100B">
        <w:rPr>
          <w:sz w:val="24"/>
          <w:szCs w:val="24"/>
        </w:rPr>
        <w:t xml:space="preserve"> olacaktır.</w:t>
      </w:r>
    </w:p>
    <w:p w:rsidR="003331B6" w:rsidRPr="003331B6" w:rsidRDefault="003331B6" w:rsidP="0063341C">
      <w:pPr>
        <w:ind w:firstLine="2410"/>
        <w:jc w:val="both"/>
        <w:rPr>
          <w:sz w:val="16"/>
          <w:szCs w:val="24"/>
        </w:rPr>
      </w:pPr>
    </w:p>
    <w:p w:rsidR="00481AA6" w:rsidRPr="003B100B" w:rsidRDefault="00AA2AE2" w:rsidP="001F6714">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2X36 ETANJ FLORESAN ARMATÜR</w:t>
      </w:r>
    </w:p>
    <w:p w:rsidR="00755C39" w:rsidRDefault="009918F5" w:rsidP="0063341C">
      <w:pPr>
        <w:ind w:firstLine="2410"/>
        <w:jc w:val="both"/>
        <w:rPr>
          <w:sz w:val="24"/>
          <w:szCs w:val="24"/>
        </w:rPr>
      </w:pPr>
      <w:r>
        <w:rPr>
          <w:sz w:val="24"/>
          <w:szCs w:val="24"/>
        </w:rPr>
        <w:t xml:space="preserve">Gövde malzemesi </w:t>
      </w:r>
      <w:r w:rsidR="00087C8A" w:rsidRPr="003B100B">
        <w:rPr>
          <w:sz w:val="24"/>
          <w:szCs w:val="24"/>
        </w:rPr>
        <w:t xml:space="preserve"> sac, montaj kasası beyaz elektrostatik boyalı,</w:t>
      </w:r>
      <w:r w:rsidR="00B03298" w:rsidRPr="003B100B">
        <w:rPr>
          <w:sz w:val="24"/>
          <w:szCs w:val="24"/>
        </w:rPr>
        <w:t xml:space="preserve"> Floresan yatağı ve kapağı ile birlikte paket halinde,</w:t>
      </w:r>
      <w:r w:rsidR="00087C8A" w:rsidRPr="003B100B">
        <w:rPr>
          <w:sz w:val="24"/>
          <w:szCs w:val="24"/>
        </w:rPr>
        <w:t xml:space="preserve"> 230 Volt nominal anma gerilimine sahip, 2x36W gücünde üretilmiş uygun </w:t>
      </w:r>
      <w:r w:rsidR="00B03298" w:rsidRPr="003B100B">
        <w:rPr>
          <w:sz w:val="24"/>
          <w:szCs w:val="24"/>
        </w:rPr>
        <w:t xml:space="preserve">elektronik balastlı </w:t>
      </w:r>
      <w:r w:rsidR="00087C8A" w:rsidRPr="003B100B">
        <w:rPr>
          <w:sz w:val="24"/>
          <w:szCs w:val="24"/>
        </w:rPr>
        <w:t xml:space="preserve">olmalıdır. Elektrik akımına karşı yalıtılmış olmalı, montaj başlıkları sağlam bir </w:t>
      </w:r>
      <w:r w:rsidR="000C337D" w:rsidRPr="003B100B">
        <w:rPr>
          <w:sz w:val="24"/>
          <w:szCs w:val="24"/>
        </w:rPr>
        <w:t>şekilde imal edilmiş olmalıdır.</w:t>
      </w:r>
    </w:p>
    <w:p w:rsidR="003331B6" w:rsidRPr="003331B6" w:rsidRDefault="003331B6" w:rsidP="0063341C">
      <w:pPr>
        <w:ind w:firstLine="2410"/>
        <w:jc w:val="both"/>
        <w:rPr>
          <w:sz w:val="16"/>
          <w:szCs w:val="24"/>
        </w:rPr>
      </w:pPr>
    </w:p>
    <w:p w:rsidR="00124F73" w:rsidRPr="003B100B" w:rsidRDefault="00124F73" w:rsidP="001F6714">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E27 ASMA DUY</w:t>
      </w:r>
    </w:p>
    <w:p w:rsidR="00E551E1" w:rsidRPr="003B100B" w:rsidRDefault="00E551E1" w:rsidP="0063341C">
      <w:pPr>
        <w:ind w:firstLine="2410"/>
        <w:jc w:val="both"/>
        <w:rPr>
          <w:sz w:val="24"/>
          <w:szCs w:val="24"/>
        </w:rPr>
      </w:pPr>
      <w:r w:rsidRPr="003B100B">
        <w:rPr>
          <w:sz w:val="24"/>
          <w:szCs w:val="24"/>
        </w:rPr>
        <w:t>E 27 duylu 230 V standartlarında</w:t>
      </w:r>
      <w:r w:rsidRPr="003B100B">
        <w:rPr>
          <w:b/>
          <w:sz w:val="24"/>
          <w:szCs w:val="24"/>
        </w:rPr>
        <w:t xml:space="preserve"> </w:t>
      </w:r>
      <w:r w:rsidRPr="003B100B">
        <w:rPr>
          <w:sz w:val="24"/>
          <w:szCs w:val="24"/>
        </w:rPr>
        <w:t>olacaktır.</w:t>
      </w:r>
    </w:p>
    <w:p w:rsidR="00124F73" w:rsidRPr="003B100B" w:rsidRDefault="00124F73" w:rsidP="001F6714">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STARTER S10 4-65 W</w:t>
      </w:r>
    </w:p>
    <w:p w:rsidR="00E551E1" w:rsidRDefault="006B16AD" w:rsidP="0063341C">
      <w:pPr>
        <w:ind w:firstLine="2410"/>
        <w:jc w:val="both"/>
        <w:rPr>
          <w:sz w:val="24"/>
          <w:szCs w:val="24"/>
        </w:rPr>
      </w:pPr>
      <w:r w:rsidRPr="003B100B">
        <w:rPr>
          <w:sz w:val="24"/>
          <w:szCs w:val="24"/>
        </w:rPr>
        <w:t>Starter gücü 4-65W, gerilim tipi AC, gövde malzemesi plastik, floresan lamba için kullanılan Starter’dır.</w:t>
      </w:r>
    </w:p>
    <w:p w:rsidR="003331B6" w:rsidRPr="003331B6" w:rsidRDefault="003331B6" w:rsidP="0063341C">
      <w:pPr>
        <w:ind w:firstLine="2410"/>
        <w:jc w:val="both"/>
        <w:rPr>
          <w:sz w:val="16"/>
          <w:szCs w:val="24"/>
        </w:rPr>
      </w:pPr>
    </w:p>
    <w:p w:rsidR="00124F73" w:rsidRPr="003B100B" w:rsidRDefault="00124F73" w:rsidP="001F6714">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STARTER S2 4-22 W</w:t>
      </w:r>
    </w:p>
    <w:p w:rsidR="00E551E1" w:rsidRDefault="00E551E1" w:rsidP="0063341C">
      <w:pPr>
        <w:ind w:firstLine="2410"/>
        <w:jc w:val="both"/>
        <w:rPr>
          <w:sz w:val="24"/>
          <w:szCs w:val="24"/>
        </w:rPr>
      </w:pPr>
      <w:r w:rsidRPr="003B100B">
        <w:rPr>
          <w:sz w:val="24"/>
          <w:szCs w:val="24"/>
        </w:rPr>
        <w:t>Starter gücü 4-22W, gerilim tipi AC, gövde malzemesi plastik, floresan lamba için kullanılan Starter’dır.</w:t>
      </w:r>
    </w:p>
    <w:p w:rsidR="003331B6" w:rsidRPr="003331B6" w:rsidRDefault="003331B6" w:rsidP="0063341C">
      <w:pPr>
        <w:ind w:firstLine="2410"/>
        <w:jc w:val="both"/>
        <w:rPr>
          <w:sz w:val="16"/>
          <w:szCs w:val="24"/>
        </w:rPr>
      </w:pPr>
    </w:p>
    <w:p w:rsidR="00124F73" w:rsidRPr="003B100B" w:rsidRDefault="00124F73" w:rsidP="001F6714">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TEKLİ PRİZ İNGİLİZ TİP</w:t>
      </w:r>
    </w:p>
    <w:p w:rsidR="00E551E1" w:rsidRDefault="00E551E1" w:rsidP="0063341C">
      <w:pPr>
        <w:ind w:firstLine="2410"/>
        <w:jc w:val="both"/>
        <w:rPr>
          <w:sz w:val="24"/>
          <w:szCs w:val="24"/>
        </w:rPr>
      </w:pPr>
      <w:r w:rsidRPr="003B100B">
        <w:rPr>
          <w:sz w:val="24"/>
          <w:szCs w:val="24"/>
        </w:rPr>
        <w:t>Anma gerilimi 230-250 V olan ingiliz tip tekli prizdir.</w:t>
      </w:r>
    </w:p>
    <w:p w:rsidR="003331B6" w:rsidRPr="003331B6" w:rsidRDefault="003331B6" w:rsidP="0063341C">
      <w:pPr>
        <w:ind w:firstLine="2410"/>
        <w:jc w:val="both"/>
        <w:rPr>
          <w:b/>
          <w:color w:val="FF0000"/>
          <w:sz w:val="16"/>
          <w:szCs w:val="24"/>
        </w:rPr>
      </w:pPr>
    </w:p>
    <w:p w:rsidR="00124F73" w:rsidRPr="003B100B" w:rsidRDefault="00124F73" w:rsidP="001F6714">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AMPUL, FLORESAN 18 W</w:t>
      </w:r>
    </w:p>
    <w:p w:rsidR="00E551E1" w:rsidRDefault="00E551E1" w:rsidP="0063341C">
      <w:pPr>
        <w:ind w:firstLine="2410"/>
        <w:jc w:val="both"/>
        <w:rPr>
          <w:sz w:val="24"/>
          <w:szCs w:val="24"/>
        </w:rPr>
      </w:pPr>
      <w:r w:rsidRPr="003B100B">
        <w:rPr>
          <w:sz w:val="24"/>
          <w:szCs w:val="24"/>
        </w:rPr>
        <w:t>18 W gücünde beyaz renkte  floresan ampul olacaktır</w:t>
      </w:r>
      <w:r w:rsidR="006B16AD" w:rsidRPr="003B100B">
        <w:rPr>
          <w:sz w:val="24"/>
          <w:szCs w:val="24"/>
        </w:rPr>
        <w:t>.</w:t>
      </w:r>
    </w:p>
    <w:p w:rsidR="00FC4233" w:rsidRPr="003331B6" w:rsidRDefault="00FC4233" w:rsidP="008B1F03">
      <w:pPr>
        <w:ind w:firstLine="1560"/>
        <w:jc w:val="both"/>
        <w:rPr>
          <w:sz w:val="16"/>
          <w:szCs w:val="24"/>
        </w:rPr>
      </w:pPr>
    </w:p>
    <w:p w:rsidR="00124F73" w:rsidRPr="003B100B" w:rsidRDefault="00124F73" w:rsidP="001F6714">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 xml:space="preserve">1X25A </w:t>
      </w:r>
      <w:r w:rsidR="00CF4ABB" w:rsidRPr="003B100B">
        <w:rPr>
          <w:rFonts w:ascii="Times New Roman" w:hAnsi="Times New Roman" w:cs="Times New Roman"/>
          <w:sz w:val="24"/>
          <w:szCs w:val="24"/>
        </w:rPr>
        <w:t>OTOMATİK SİGORTA</w:t>
      </w:r>
    </w:p>
    <w:p w:rsidR="00E551E1" w:rsidRDefault="00E551E1" w:rsidP="0063341C">
      <w:pPr>
        <w:ind w:firstLine="2410"/>
        <w:jc w:val="both"/>
        <w:rPr>
          <w:sz w:val="24"/>
          <w:szCs w:val="24"/>
        </w:rPr>
      </w:pPr>
      <w:r w:rsidRPr="003B100B">
        <w:rPr>
          <w:sz w:val="24"/>
          <w:szCs w:val="24"/>
        </w:rPr>
        <w:t>Nominal akım şiddeti 25 A dir. 1 kutupludur. Anma voltaj gerilimi 230 V gerilimindedir. En az B tipinde olacaktır.</w:t>
      </w:r>
    </w:p>
    <w:p w:rsidR="003331B6" w:rsidRPr="003331B6" w:rsidRDefault="003331B6" w:rsidP="0063341C">
      <w:pPr>
        <w:ind w:firstLine="2410"/>
        <w:jc w:val="both"/>
        <w:rPr>
          <w:sz w:val="16"/>
          <w:szCs w:val="24"/>
        </w:rPr>
      </w:pPr>
    </w:p>
    <w:p w:rsidR="00952160" w:rsidRPr="003B100B" w:rsidRDefault="00CF4ABB" w:rsidP="001F6714">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RÖLE, TERMİK, PARAFUD</w:t>
      </w:r>
      <w:r w:rsidR="00401E9E" w:rsidRPr="003B100B">
        <w:rPr>
          <w:rFonts w:ascii="Times New Roman" w:hAnsi="Times New Roman" w:cs="Times New Roman"/>
          <w:sz w:val="24"/>
          <w:szCs w:val="24"/>
        </w:rPr>
        <w:t>U</w:t>
      </w:r>
      <w:r w:rsidRPr="003B100B">
        <w:rPr>
          <w:rFonts w:ascii="Times New Roman" w:hAnsi="Times New Roman" w:cs="Times New Roman"/>
          <w:sz w:val="24"/>
          <w:szCs w:val="24"/>
        </w:rPr>
        <w:t>R, B+C SINIFI</w:t>
      </w:r>
      <w:r w:rsidR="00401E9E" w:rsidRPr="003B100B">
        <w:rPr>
          <w:rFonts w:ascii="Times New Roman" w:hAnsi="Times New Roman" w:cs="Times New Roman"/>
          <w:sz w:val="24"/>
          <w:szCs w:val="24"/>
        </w:rPr>
        <w:t>RÖLE, TERMİK</w:t>
      </w:r>
    </w:p>
    <w:p w:rsidR="00324802" w:rsidRDefault="00952160" w:rsidP="0063341C">
      <w:pPr>
        <w:ind w:firstLine="2410"/>
        <w:jc w:val="both"/>
        <w:rPr>
          <w:sz w:val="24"/>
          <w:szCs w:val="24"/>
        </w:rPr>
      </w:pPr>
      <w:r w:rsidRPr="003B100B">
        <w:rPr>
          <w:sz w:val="24"/>
          <w:szCs w:val="24"/>
        </w:rPr>
        <w:t xml:space="preserve">B+C sınıfı, ray tipi montajlı, </w:t>
      </w:r>
      <w:r w:rsidR="00252972" w:rsidRPr="003B100B">
        <w:rPr>
          <w:sz w:val="24"/>
          <w:szCs w:val="24"/>
        </w:rPr>
        <w:t>4 kutuplu olacaktır. En az 100ka koruma kapasiteli olacaktır.</w:t>
      </w:r>
    </w:p>
    <w:p w:rsidR="003331B6" w:rsidRPr="003331B6" w:rsidRDefault="003331B6" w:rsidP="0063341C">
      <w:pPr>
        <w:ind w:firstLine="2410"/>
        <w:jc w:val="both"/>
        <w:rPr>
          <w:sz w:val="16"/>
          <w:szCs w:val="24"/>
        </w:rPr>
      </w:pPr>
    </w:p>
    <w:p w:rsidR="00124F73" w:rsidRPr="003B100B" w:rsidRDefault="00401E9E" w:rsidP="001F6714">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ALÇAK GERİLİM PARAFUDURU 50 KA 4 KUTUPLU B SINIFI</w:t>
      </w:r>
    </w:p>
    <w:p w:rsidR="00324802" w:rsidRDefault="00252972" w:rsidP="0063341C">
      <w:pPr>
        <w:ind w:firstLine="2410"/>
        <w:jc w:val="both"/>
        <w:rPr>
          <w:sz w:val="24"/>
          <w:szCs w:val="24"/>
        </w:rPr>
      </w:pPr>
      <w:r w:rsidRPr="003B100B">
        <w:rPr>
          <w:sz w:val="24"/>
          <w:szCs w:val="24"/>
        </w:rPr>
        <w:t>B sınıfı, ray tipi montajlı 4 kutuplu olacaktır. En az 50ka koruma kapasiteli olacaktır.</w:t>
      </w:r>
    </w:p>
    <w:p w:rsidR="003331B6" w:rsidRPr="003331B6" w:rsidRDefault="003331B6" w:rsidP="0063341C">
      <w:pPr>
        <w:ind w:firstLine="2410"/>
        <w:jc w:val="both"/>
        <w:rPr>
          <w:sz w:val="16"/>
          <w:szCs w:val="24"/>
        </w:rPr>
      </w:pPr>
    </w:p>
    <w:p w:rsidR="00124F73" w:rsidRPr="003B100B" w:rsidRDefault="00401E9E" w:rsidP="001F6714">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ELEKTRİK PANOSU 30X30 PVC</w:t>
      </w:r>
    </w:p>
    <w:p w:rsidR="00E551E1" w:rsidRDefault="00E551E1" w:rsidP="0063341C">
      <w:pPr>
        <w:ind w:firstLine="2410"/>
        <w:jc w:val="both"/>
        <w:rPr>
          <w:sz w:val="24"/>
          <w:szCs w:val="24"/>
        </w:rPr>
      </w:pPr>
      <w:r w:rsidRPr="003B100B">
        <w:rPr>
          <w:sz w:val="24"/>
          <w:szCs w:val="24"/>
        </w:rPr>
        <w:t>Bakalit veya PVC malzemeden imal edilmiş sıva</w:t>
      </w:r>
      <w:r w:rsidR="00FB3FA1">
        <w:rPr>
          <w:sz w:val="24"/>
          <w:szCs w:val="24"/>
        </w:rPr>
        <w:t xml:space="preserve"> üstü</w:t>
      </w:r>
      <w:r w:rsidRPr="003B100B">
        <w:rPr>
          <w:sz w:val="24"/>
          <w:szCs w:val="24"/>
        </w:rPr>
        <w:t xml:space="preserve"> olacaktır. Kapaklı olacaktır. Kapakta ve gövdede kırık, çatlak olmayacaktır. </w:t>
      </w:r>
    </w:p>
    <w:p w:rsidR="003331B6" w:rsidRPr="003331B6" w:rsidRDefault="003331B6" w:rsidP="0063341C">
      <w:pPr>
        <w:ind w:firstLine="2410"/>
        <w:jc w:val="both"/>
        <w:rPr>
          <w:b/>
          <w:sz w:val="16"/>
          <w:szCs w:val="24"/>
        </w:rPr>
      </w:pPr>
    </w:p>
    <w:p w:rsidR="00124F73" w:rsidRPr="003B100B" w:rsidRDefault="00401E9E" w:rsidP="001F6714">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OTOMATİK S.GORTA KUTUSU (8’Lİ) SİGORTA KUTUSU</w:t>
      </w:r>
    </w:p>
    <w:p w:rsidR="00E551E1" w:rsidRDefault="00E551E1" w:rsidP="0063341C">
      <w:pPr>
        <w:ind w:firstLine="2410"/>
        <w:jc w:val="both"/>
        <w:rPr>
          <w:sz w:val="24"/>
          <w:szCs w:val="24"/>
        </w:rPr>
      </w:pPr>
      <w:r w:rsidRPr="003B100B">
        <w:rPr>
          <w:sz w:val="24"/>
          <w:szCs w:val="24"/>
        </w:rPr>
        <w:t>Bakalit veya PVC malzemeden imal edilmiş sıva üstü 8’li sigorta kutusu olacaktır. Şeffaf plastik kapaklı olacaktır. Kapakta ve gövdede kırık, çatlak olmayacaktır</w:t>
      </w:r>
      <w:r w:rsidR="00FB3FA1">
        <w:rPr>
          <w:sz w:val="24"/>
          <w:szCs w:val="24"/>
        </w:rPr>
        <w:t>.</w:t>
      </w:r>
    </w:p>
    <w:p w:rsidR="003331B6" w:rsidRPr="003331B6" w:rsidRDefault="003331B6" w:rsidP="0063341C">
      <w:pPr>
        <w:ind w:firstLine="2410"/>
        <w:jc w:val="both"/>
        <w:rPr>
          <w:b/>
          <w:sz w:val="16"/>
          <w:szCs w:val="24"/>
        </w:rPr>
      </w:pPr>
    </w:p>
    <w:p w:rsidR="00124F73" w:rsidRPr="003B100B" w:rsidRDefault="00401E9E" w:rsidP="001F6714">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4X16 NYM KABLO</w:t>
      </w:r>
    </w:p>
    <w:p w:rsidR="00324802" w:rsidRDefault="00324802" w:rsidP="0063341C">
      <w:pPr>
        <w:ind w:firstLine="2410"/>
        <w:jc w:val="both"/>
        <w:rPr>
          <w:sz w:val="24"/>
          <w:szCs w:val="24"/>
        </w:rPr>
      </w:pPr>
      <w:r w:rsidRPr="003B100B">
        <w:rPr>
          <w:sz w:val="24"/>
          <w:szCs w:val="24"/>
        </w:rPr>
        <w:t>Tek iletken kesiti  çok telli 16 mm</w:t>
      </w:r>
      <w:r w:rsidRPr="003B100B">
        <w:rPr>
          <w:sz w:val="24"/>
          <w:szCs w:val="24"/>
          <w:vertAlign w:val="superscript"/>
        </w:rPr>
        <w:t>2</w:t>
      </w:r>
      <w:r w:rsidRPr="003B100B">
        <w:rPr>
          <w:sz w:val="24"/>
          <w:szCs w:val="24"/>
        </w:rPr>
        <w:t xml:space="preserve"> bakır, kablo geneli 4 damar olacaktır.</w:t>
      </w:r>
    </w:p>
    <w:p w:rsidR="003331B6" w:rsidRPr="003331B6" w:rsidRDefault="003331B6" w:rsidP="0063341C">
      <w:pPr>
        <w:ind w:firstLine="2410"/>
        <w:jc w:val="both"/>
        <w:rPr>
          <w:sz w:val="16"/>
          <w:szCs w:val="24"/>
        </w:rPr>
      </w:pPr>
    </w:p>
    <w:p w:rsidR="00124F73" w:rsidRPr="003B100B" w:rsidRDefault="00401E9E" w:rsidP="001F6714">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TTR KANLO 1X16 MM KABLO, GÜÇ, ELEKTRİK</w:t>
      </w:r>
    </w:p>
    <w:p w:rsidR="00324802" w:rsidRDefault="00324802" w:rsidP="0063341C">
      <w:pPr>
        <w:ind w:firstLine="2410"/>
        <w:jc w:val="both"/>
        <w:rPr>
          <w:sz w:val="24"/>
          <w:szCs w:val="24"/>
        </w:rPr>
      </w:pPr>
      <w:r w:rsidRPr="003B100B">
        <w:rPr>
          <w:sz w:val="24"/>
          <w:szCs w:val="24"/>
        </w:rPr>
        <w:t>Tek iletken kesiti  çok telli 16 mm</w:t>
      </w:r>
      <w:r w:rsidRPr="003B100B">
        <w:rPr>
          <w:sz w:val="24"/>
          <w:szCs w:val="24"/>
          <w:vertAlign w:val="superscript"/>
        </w:rPr>
        <w:t>2</w:t>
      </w:r>
      <w:r w:rsidRPr="003B100B">
        <w:rPr>
          <w:sz w:val="24"/>
          <w:szCs w:val="24"/>
        </w:rPr>
        <w:t xml:space="preserve"> bakır, kablo geneli tek damar olacaktır.</w:t>
      </w:r>
    </w:p>
    <w:p w:rsidR="003331B6" w:rsidRPr="003331B6" w:rsidRDefault="003331B6" w:rsidP="0063341C">
      <w:pPr>
        <w:ind w:firstLine="2410"/>
        <w:jc w:val="both"/>
        <w:rPr>
          <w:sz w:val="16"/>
          <w:szCs w:val="24"/>
        </w:rPr>
      </w:pPr>
    </w:p>
    <w:p w:rsidR="00124F73" w:rsidRPr="003B100B" w:rsidRDefault="00401E9E" w:rsidP="001F6714">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KABLO, GÜÇ, ELEKTRİK, 4X6 KABLO</w:t>
      </w:r>
    </w:p>
    <w:p w:rsidR="00324802" w:rsidRDefault="00324802" w:rsidP="0063341C">
      <w:pPr>
        <w:ind w:firstLine="2410"/>
        <w:jc w:val="both"/>
        <w:rPr>
          <w:sz w:val="24"/>
          <w:szCs w:val="24"/>
        </w:rPr>
      </w:pPr>
      <w:r w:rsidRPr="003B100B">
        <w:rPr>
          <w:sz w:val="24"/>
          <w:szCs w:val="24"/>
        </w:rPr>
        <w:t>Tek iletken kesiti  çok telli 6 mm</w:t>
      </w:r>
      <w:r w:rsidRPr="003B100B">
        <w:rPr>
          <w:sz w:val="24"/>
          <w:szCs w:val="24"/>
          <w:vertAlign w:val="superscript"/>
        </w:rPr>
        <w:t>2</w:t>
      </w:r>
      <w:r w:rsidRPr="003B100B">
        <w:rPr>
          <w:sz w:val="24"/>
          <w:szCs w:val="24"/>
        </w:rPr>
        <w:t xml:space="preserve"> bakır, kablo geneli 4 damar olacaktır.</w:t>
      </w:r>
    </w:p>
    <w:p w:rsidR="003331B6" w:rsidRPr="003331B6" w:rsidRDefault="003331B6" w:rsidP="0063341C">
      <w:pPr>
        <w:ind w:firstLine="2410"/>
        <w:jc w:val="both"/>
        <w:rPr>
          <w:sz w:val="16"/>
          <w:szCs w:val="24"/>
        </w:rPr>
      </w:pPr>
    </w:p>
    <w:p w:rsidR="00124F73" w:rsidRPr="003B100B" w:rsidRDefault="00401E9E" w:rsidP="001F6714">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KABLO KANALI 40X25 BEYAZ PLASTİK</w:t>
      </w:r>
    </w:p>
    <w:p w:rsidR="00324802" w:rsidRDefault="00324802" w:rsidP="0063341C">
      <w:pPr>
        <w:ind w:firstLine="2410"/>
        <w:jc w:val="both"/>
        <w:rPr>
          <w:sz w:val="24"/>
          <w:szCs w:val="24"/>
        </w:rPr>
      </w:pPr>
      <w:r w:rsidRPr="003B100B">
        <w:rPr>
          <w:sz w:val="24"/>
          <w:szCs w:val="24"/>
        </w:rPr>
        <w:t>PVC malzemeden imal edilmiş, ölçüleri 40X25 mm olup, adet boyu 2 m olacaktır.</w:t>
      </w:r>
    </w:p>
    <w:p w:rsidR="003331B6" w:rsidRPr="003331B6" w:rsidRDefault="003331B6" w:rsidP="0063341C">
      <w:pPr>
        <w:ind w:firstLine="2410"/>
        <w:jc w:val="both"/>
        <w:rPr>
          <w:sz w:val="16"/>
          <w:szCs w:val="24"/>
        </w:rPr>
      </w:pPr>
    </w:p>
    <w:p w:rsidR="00124F73" w:rsidRPr="003B100B" w:rsidRDefault="00401E9E" w:rsidP="001F6714">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KABLO PABUCU 95’LİK KABLO UCU</w:t>
      </w:r>
    </w:p>
    <w:p w:rsidR="00943338" w:rsidRDefault="00943338" w:rsidP="0063341C">
      <w:pPr>
        <w:ind w:firstLine="2410"/>
        <w:jc w:val="both"/>
        <w:rPr>
          <w:sz w:val="24"/>
          <w:szCs w:val="24"/>
        </w:rPr>
      </w:pPr>
      <w:r w:rsidRPr="003B100B">
        <w:rPr>
          <w:sz w:val="24"/>
          <w:szCs w:val="24"/>
        </w:rPr>
        <w:t>Kabloların rahat girebilmesi için havşalı üretilmiş olacaktır. Bağlantı kısmı daire şeklinde olacaktır. Kablo giriş ölçüsü 95 mm</w:t>
      </w:r>
      <w:r w:rsidRPr="003B100B">
        <w:rPr>
          <w:sz w:val="24"/>
          <w:szCs w:val="24"/>
          <w:vertAlign w:val="superscript"/>
        </w:rPr>
        <w:t xml:space="preserve">2 </w:t>
      </w:r>
      <w:r w:rsidRPr="003B100B">
        <w:rPr>
          <w:sz w:val="24"/>
          <w:szCs w:val="24"/>
        </w:rPr>
        <w:t xml:space="preserve">olacaktır. </w:t>
      </w:r>
    </w:p>
    <w:p w:rsidR="003331B6" w:rsidRPr="003331B6" w:rsidRDefault="003331B6" w:rsidP="0063341C">
      <w:pPr>
        <w:ind w:firstLine="2410"/>
        <w:jc w:val="both"/>
        <w:rPr>
          <w:sz w:val="16"/>
          <w:szCs w:val="24"/>
        </w:rPr>
      </w:pPr>
    </w:p>
    <w:p w:rsidR="00124F73" w:rsidRPr="001F6714" w:rsidRDefault="00401E9E" w:rsidP="001F6714">
      <w:pPr>
        <w:pStyle w:val="Balk4"/>
        <w:numPr>
          <w:ilvl w:val="2"/>
          <w:numId w:val="15"/>
        </w:numPr>
        <w:tabs>
          <w:tab w:val="num" w:pos="2410"/>
        </w:tabs>
        <w:ind w:left="1531" w:firstLine="29"/>
        <w:rPr>
          <w:rFonts w:ascii="Times New Roman" w:hAnsi="Times New Roman" w:cs="Times New Roman"/>
        </w:rPr>
      </w:pPr>
      <w:r w:rsidRPr="001F6714">
        <w:rPr>
          <w:rFonts w:ascii="Times New Roman" w:hAnsi="Times New Roman" w:cs="Times New Roman"/>
        </w:rPr>
        <w:t>75’L</w:t>
      </w:r>
      <w:r w:rsidR="001F6714" w:rsidRPr="001F6714">
        <w:rPr>
          <w:rFonts w:ascii="Times New Roman" w:hAnsi="Times New Roman" w:cs="Times New Roman"/>
        </w:rPr>
        <w:t xml:space="preserve">İK KABLO PABUÇ KABLO TERTİBATI, </w:t>
      </w:r>
      <w:r w:rsidRPr="001F6714">
        <w:rPr>
          <w:rFonts w:ascii="Times New Roman" w:hAnsi="Times New Roman" w:cs="Times New Roman"/>
        </w:rPr>
        <w:t>ÖZEL AMAÇLI, ELEKTRİK</w:t>
      </w:r>
    </w:p>
    <w:p w:rsidR="00943338" w:rsidRDefault="00943338" w:rsidP="0063341C">
      <w:pPr>
        <w:ind w:firstLine="2410"/>
        <w:jc w:val="both"/>
        <w:rPr>
          <w:sz w:val="24"/>
          <w:szCs w:val="24"/>
        </w:rPr>
      </w:pPr>
      <w:r w:rsidRPr="003B100B">
        <w:rPr>
          <w:sz w:val="24"/>
          <w:szCs w:val="24"/>
        </w:rPr>
        <w:t>Kabloların rahat girebilmesi için havşalı üretilmiş olacaktır. Bağlantı kısmı daire şeklinde olacaktır. Kablo giriş ölçüsü 75 mm</w:t>
      </w:r>
      <w:r w:rsidRPr="003B100B">
        <w:rPr>
          <w:sz w:val="24"/>
          <w:szCs w:val="24"/>
          <w:vertAlign w:val="superscript"/>
        </w:rPr>
        <w:t xml:space="preserve">2 </w:t>
      </w:r>
      <w:r w:rsidRPr="003B100B">
        <w:rPr>
          <w:sz w:val="24"/>
          <w:szCs w:val="24"/>
        </w:rPr>
        <w:t xml:space="preserve">olacaktır. </w:t>
      </w:r>
    </w:p>
    <w:p w:rsidR="003331B6" w:rsidRPr="003331B6" w:rsidRDefault="003331B6" w:rsidP="0063341C">
      <w:pPr>
        <w:ind w:firstLine="2410"/>
        <w:jc w:val="both"/>
        <w:rPr>
          <w:sz w:val="16"/>
          <w:szCs w:val="24"/>
        </w:rPr>
      </w:pPr>
    </w:p>
    <w:p w:rsidR="00124F73" w:rsidRPr="003B100B" w:rsidRDefault="00401E9E" w:rsidP="001F6714">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50’LİK KABLO PABUCU, KABLO UCU</w:t>
      </w:r>
    </w:p>
    <w:p w:rsidR="00943338" w:rsidRPr="003B100B" w:rsidRDefault="00943338" w:rsidP="0063341C">
      <w:pPr>
        <w:ind w:firstLine="2410"/>
        <w:jc w:val="both"/>
        <w:rPr>
          <w:sz w:val="24"/>
          <w:szCs w:val="24"/>
        </w:rPr>
      </w:pPr>
      <w:r w:rsidRPr="003B100B">
        <w:rPr>
          <w:sz w:val="24"/>
          <w:szCs w:val="24"/>
        </w:rPr>
        <w:t>Kabloların rahat girebilmesi için havşalı üretilmiş olacaktır. Bağlantı kısmı daire şeklinde olacaktır. Kablo giriş ölçüsü 50 mm</w:t>
      </w:r>
      <w:r w:rsidRPr="003B100B">
        <w:rPr>
          <w:sz w:val="24"/>
          <w:szCs w:val="24"/>
          <w:vertAlign w:val="superscript"/>
        </w:rPr>
        <w:t xml:space="preserve">2 </w:t>
      </w:r>
      <w:r w:rsidRPr="003B100B">
        <w:rPr>
          <w:sz w:val="24"/>
          <w:szCs w:val="24"/>
        </w:rPr>
        <w:t xml:space="preserve">olacaktır. </w:t>
      </w:r>
    </w:p>
    <w:p w:rsidR="00124F73" w:rsidRPr="003B100B" w:rsidRDefault="00401E9E" w:rsidP="001F6714">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KABLO PABUCU 25’LİK</w:t>
      </w:r>
    </w:p>
    <w:p w:rsidR="00DB1E66" w:rsidRDefault="00DB1E66" w:rsidP="0063341C">
      <w:pPr>
        <w:ind w:firstLine="2410"/>
        <w:jc w:val="both"/>
        <w:rPr>
          <w:sz w:val="24"/>
          <w:szCs w:val="24"/>
        </w:rPr>
      </w:pPr>
      <w:r w:rsidRPr="003B100B">
        <w:rPr>
          <w:sz w:val="24"/>
          <w:szCs w:val="24"/>
        </w:rPr>
        <w:t>Kabloların rahat girebilmesi için havşalı üretilmiş olacaktır.</w:t>
      </w:r>
      <w:r w:rsidR="00943338" w:rsidRPr="003B100B">
        <w:rPr>
          <w:sz w:val="24"/>
          <w:szCs w:val="24"/>
        </w:rPr>
        <w:t xml:space="preserve"> Bağlantı kısmı daire şeklinde olacaktır. Kablo giriş ölçüsü 25 mm</w:t>
      </w:r>
      <w:r w:rsidR="00943338" w:rsidRPr="003B100B">
        <w:rPr>
          <w:sz w:val="24"/>
          <w:szCs w:val="24"/>
          <w:vertAlign w:val="superscript"/>
        </w:rPr>
        <w:t xml:space="preserve">2 </w:t>
      </w:r>
      <w:r w:rsidR="00943338" w:rsidRPr="003B100B">
        <w:rPr>
          <w:sz w:val="24"/>
          <w:szCs w:val="24"/>
        </w:rPr>
        <w:t xml:space="preserve">olacaktır. </w:t>
      </w:r>
    </w:p>
    <w:p w:rsidR="003331B6" w:rsidRPr="003331B6" w:rsidRDefault="003331B6" w:rsidP="0063341C">
      <w:pPr>
        <w:ind w:firstLine="2410"/>
        <w:jc w:val="both"/>
        <w:rPr>
          <w:sz w:val="16"/>
          <w:szCs w:val="24"/>
        </w:rPr>
      </w:pPr>
    </w:p>
    <w:p w:rsidR="00124F73" w:rsidRPr="003B100B" w:rsidRDefault="00401E9E" w:rsidP="001F6714">
      <w:pPr>
        <w:pStyle w:val="Balk4"/>
        <w:numPr>
          <w:ilvl w:val="2"/>
          <w:numId w:val="15"/>
        </w:numPr>
        <w:tabs>
          <w:tab w:val="num" w:pos="2410"/>
        </w:tabs>
        <w:ind w:left="1560" w:firstLine="0"/>
        <w:rPr>
          <w:rFonts w:ascii="Times New Roman" w:hAnsi="Times New Roman" w:cs="Times New Roman"/>
          <w:sz w:val="24"/>
          <w:szCs w:val="24"/>
        </w:rPr>
      </w:pPr>
      <w:r w:rsidRPr="003B100B">
        <w:rPr>
          <w:rFonts w:ascii="Times New Roman" w:hAnsi="Times New Roman" w:cs="Times New Roman"/>
          <w:sz w:val="24"/>
          <w:szCs w:val="24"/>
        </w:rPr>
        <w:t>RAY, OTOMAT</w:t>
      </w:r>
    </w:p>
    <w:p w:rsidR="00DB1E66" w:rsidRPr="003B100B" w:rsidRDefault="00DB1E66" w:rsidP="0063341C">
      <w:pPr>
        <w:ind w:firstLine="2410"/>
        <w:jc w:val="both"/>
        <w:rPr>
          <w:sz w:val="24"/>
          <w:szCs w:val="24"/>
        </w:rPr>
      </w:pPr>
      <w:r w:rsidRPr="003B100B">
        <w:rPr>
          <w:sz w:val="24"/>
          <w:szCs w:val="24"/>
        </w:rPr>
        <w:t>Delikli, korozyona karşı dayanıklı, otomat rayı olacaktır.</w:t>
      </w:r>
    </w:p>
    <w:p w:rsidR="00980922" w:rsidRPr="003B100B" w:rsidRDefault="00980922" w:rsidP="008B1F03">
      <w:pPr>
        <w:ind w:firstLine="1560"/>
        <w:jc w:val="both"/>
        <w:rPr>
          <w:sz w:val="24"/>
          <w:szCs w:val="24"/>
        </w:rPr>
      </w:pPr>
    </w:p>
    <w:p w:rsidR="00A13686" w:rsidRPr="003B100B" w:rsidRDefault="00A13686" w:rsidP="000E7F91">
      <w:pPr>
        <w:pStyle w:val="Balk3"/>
        <w:numPr>
          <w:ilvl w:val="1"/>
          <w:numId w:val="15"/>
        </w:numPr>
        <w:ind w:left="1560" w:hanging="851"/>
        <w:rPr>
          <w:rFonts w:ascii="Times New Roman" w:hAnsi="Times New Roman" w:cs="Times New Roman"/>
          <w:sz w:val="24"/>
          <w:szCs w:val="24"/>
        </w:rPr>
      </w:pPr>
      <w:r w:rsidRPr="003B100B">
        <w:rPr>
          <w:rFonts w:ascii="Times New Roman" w:hAnsi="Times New Roman" w:cs="Times New Roman"/>
          <w:sz w:val="24"/>
          <w:szCs w:val="24"/>
        </w:rPr>
        <w:t>SIHHİ TESİSAT MALZEMELERİ</w:t>
      </w:r>
    </w:p>
    <w:p w:rsidR="00980922" w:rsidRPr="003B100B" w:rsidRDefault="00980922" w:rsidP="008B1F03">
      <w:pPr>
        <w:jc w:val="both"/>
        <w:rPr>
          <w:sz w:val="24"/>
          <w:szCs w:val="24"/>
        </w:rPr>
      </w:pPr>
    </w:p>
    <w:p w:rsidR="006B2B8A" w:rsidRPr="003B100B" w:rsidRDefault="006B2B8A" w:rsidP="000E7F91">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GÖBEK, MUSLUK</w:t>
      </w:r>
    </w:p>
    <w:p w:rsidR="000C40C1" w:rsidRDefault="007F108A" w:rsidP="0063341C">
      <w:pPr>
        <w:ind w:firstLine="2410"/>
        <w:jc w:val="both"/>
        <w:rPr>
          <w:sz w:val="24"/>
          <w:szCs w:val="24"/>
        </w:rPr>
      </w:pPr>
      <w:r w:rsidRPr="003B100B">
        <w:rPr>
          <w:sz w:val="24"/>
          <w:szCs w:val="24"/>
        </w:rPr>
        <w:t>Lavabolar  ile birlikte kullanılmak üzere pirinçten kromajlı veya plastik esaslı</w:t>
      </w:r>
      <w:r w:rsidR="00FB3FA1">
        <w:rPr>
          <w:sz w:val="24"/>
          <w:szCs w:val="24"/>
        </w:rPr>
        <w:t xml:space="preserve"> </w:t>
      </w:r>
      <w:r w:rsidRPr="003B100B">
        <w:rPr>
          <w:sz w:val="24"/>
          <w:szCs w:val="24"/>
        </w:rPr>
        <w:t>olacaktır.</w:t>
      </w:r>
    </w:p>
    <w:p w:rsidR="003331B6" w:rsidRPr="003331B6" w:rsidRDefault="003331B6" w:rsidP="0063341C">
      <w:pPr>
        <w:ind w:firstLine="2410"/>
        <w:jc w:val="both"/>
        <w:rPr>
          <w:sz w:val="16"/>
          <w:szCs w:val="24"/>
        </w:rPr>
      </w:pPr>
    </w:p>
    <w:p w:rsidR="00497769" w:rsidRPr="003B100B" w:rsidRDefault="006B2B8A" w:rsidP="000E7F91">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M</w:t>
      </w:r>
      <w:r w:rsidR="00497769" w:rsidRPr="003B100B">
        <w:rPr>
          <w:rFonts w:ascii="Times New Roman" w:hAnsi="Times New Roman" w:cs="Times New Roman"/>
          <w:sz w:val="24"/>
          <w:szCs w:val="24"/>
        </w:rPr>
        <w:t>USLUK UZUN (KROMAJLI)</w:t>
      </w:r>
    </w:p>
    <w:p w:rsidR="00497769" w:rsidRDefault="00CD0551" w:rsidP="0063341C">
      <w:pPr>
        <w:ind w:firstLine="2410"/>
        <w:jc w:val="both"/>
        <w:rPr>
          <w:sz w:val="24"/>
          <w:szCs w:val="24"/>
        </w:rPr>
      </w:pPr>
      <w:r w:rsidRPr="003B100B">
        <w:rPr>
          <w:sz w:val="24"/>
          <w:szCs w:val="24"/>
        </w:rPr>
        <w:t>T</w:t>
      </w:r>
      <w:r w:rsidR="00497769" w:rsidRPr="003B100B">
        <w:rPr>
          <w:sz w:val="24"/>
          <w:szCs w:val="24"/>
        </w:rPr>
        <w:t>amamı</w:t>
      </w:r>
      <w:r w:rsidR="00FB3FA1">
        <w:rPr>
          <w:sz w:val="24"/>
          <w:szCs w:val="24"/>
        </w:rPr>
        <w:t>,</w:t>
      </w:r>
      <w:r w:rsidR="00497769" w:rsidRPr="003B100B">
        <w:rPr>
          <w:sz w:val="24"/>
          <w:szCs w:val="24"/>
        </w:rPr>
        <w:t xml:space="preserve"> krom kaplı malzemeden olan 1/2" çaplı musluk olacaktır. Tüm bağlantıları eksiksiz olacak şekild</w:t>
      </w:r>
      <w:r w:rsidR="008F5068" w:rsidRPr="003B100B">
        <w:rPr>
          <w:sz w:val="24"/>
          <w:szCs w:val="24"/>
        </w:rPr>
        <w:t>e kutularda teslim edilecektir.</w:t>
      </w:r>
    </w:p>
    <w:p w:rsidR="003331B6" w:rsidRPr="003331B6" w:rsidRDefault="003331B6" w:rsidP="0063341C">
      <w:pPr>
        <w:ind w:firstLine="2410"/>
        <w:jc w:val="both"/>
        <w:rPr>
          <w:sz w:val="16"/>
          <w:szCs w:val="24"/>
        </w:rPr>
      </w:pPr>
    </w:p>
    <w:p w:rsidR="00497769" w:rsidRPr="003B100B" w:rsidRDefault="00497769" w:rsidP="000E7F91">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BATARYA BANYO (FİSKİYESİYLE BERABER)</w:t>
      </w:r>
    </w:p>
    <w:p w:rsidR="00497769" w:rsidRDefault="00497769" w:rsidP="0063341C">
      <w:pPr>
        <w:ind w:firstLine="2410"/>
        <w:jc w:val="both"/>
        <w:rPr>
          <w:sz w:val="24"/>
          <w:szCs w:val="24"/>
        </w:rPr>
      </w:pPr>
      <w:r w:rsidRPr="003B100B">
        <w:rPr>
          <w:sz w:val="24"/>
          <w:szCs w:val="24"/>
        </w:rPr>
        <w:t>Çift taraflı açma kapama başlığı olan, çelik malzemeden imal edilmiş, krom kaplı banyo bataryası olacaktır. Batarya bağlantı dişleri 3/4” ve ideal çalışma basıncı 3-4 Bar arasınd</w:t>
      </w:r>
      <w:r w:rsidR="00FB3FA1">
        <w:rPr>
          <w:sz w:val="24"/>
          <w:szCs w:val="24"/>
        </w:rPr>
        <w:t xml:space="preserve">a olacaktır. </w:t>
      </w:r>
      <w:r w:rsidRPr="003B100B">
        <w:rPr>
          <w:sz w:val="24"/>
          <w:szCs w:val="24"/>
        </w:rPr>
        <w:t xml:space="preserve"> Sıcak tarafı kırmızı ve soğuk tarafı ise mavi simgeli olacaktır. Duş telefonu ile musluk arasındaki geçişi sağlamak amacıyla batarya kumanda kolu olacaktır. Tüm bağlantı elemanları eksiksiz, çiziksiz ve ambalajlı </w:t>
      </w:r>
      <w:r w:rsidR="00FC4233">
        <w:rPr>
          <w:sz w:val="24"/>
          <w:szCs w:val="24"/>
        </w:rPr>
        <w:t xml:space="preserve">olarak </w:t>
      </w:r>
      <w:r w:rsidR="008F5068" w:rsidRPr="003B100B">
        <w:rPr>
          <w:sz w:val="24"/>
          <w:szCs w:val="24"/>
        </w:rPr>
        <w:t>kutularında teslim edilecektir.</w:t>
      </w:r>
    </w:p>
    <w:p w:rsidR="003331B6" w:rsidRPr="003331B6" w:rsidRDefault="003331B6" w:rsidP="0063341C">
      <w:pPr>
        <w:ind w:firstLine="2410"/>
        <w:jc w:val="both"/>
        <w:rPr>
          <w:sz w:val="16"/>
          <w:szCs w:val="24"/>
        </w:rPr>
      </w:pPr>
    </w:p>
    <w:p w:rsidR="00497769" w:rsidRPr="003B100B" w:rsidRDefault="00497769" w:rsidP="000E7F91">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TEK GÖVDE LAVABO BATARYASI KROMMİX</w:t>
      </w:r>
    </w:p>
    <w:p w:rsidR="00AF2108" w:rsidRDefault="00497769" w:rsidP="0063341C">
      <w:pPr>
        <w:ind w:firstLine="2410"/>
        <w:jc w:val="both"/>
        <w:rPr>
          <w:sz w:val="24"/>
          <w:szCs w:val="24"/>
        </w:rPr>
      </w:pPr>
      <w:r w:rsidRPr="003B100B">
        <w:rPr>
          <w:sz w:val="24"/>
          <w:szCs w:val="24"/>
        </w:rPr>
        <w:t>Çift girişli</w:t>
      </w:r>
      <w:r w:rsidR="00CD0551" w:rsidRPr="003B100B">
        <w:rPr>
          <w:sz w:val="24"/>
          <w:szCs w:val="24"/>
        </w:rPr>
        <w:t xml:space="preserve">, krom kaplı </w:t>
      </w:r>
      <w:r w:rsidR="00FB3FA1">
        <w:rPr>
          <w:sz w:val="24"/>
          <w:szCs w:val="24"/>
        </w:rPr>
        <w:t>olacaktır</w:t>
      </w:r>
      <w:r w:rsidRPr="003B100B">
        <w:rPr>
          <w:sz w:val="24"/>
          <w:szCs w:val="24"/>
        </w:rPr>
        <w:t>. Sıc</w:t>
      </w:r>
      <w:r w:rsidR="008F15D8" w:rsidRPr="003B100B">
        <w:rPr>
          <w:sz w:val="24"/>
          <w:szCs w:val="24"/>
        </w:rPr>
        <w:t>ak ve soğ</w:t>
      </w:r>
      <w:r w:rsidR="00FB3FA1">
        <w:rPr>
          <w:sz w:val="24"/>
          <w:szCs w:val="24"/>
        </w:rPr>
        <w:t>uk su çıkışı bulunacaktır</w:t>
      </w:r>
      <w:r w:rsidR="008F15D8" w:rsidRPr="003B100B">
        <w:rPr>
          <w:sz w:val="24"/>
          <w:szCs w:val="24"/>
        </w:rPr>
        <w:t>.</w:t>
      </w:r>
    </w:p>
    <w:p w:rsidR="003331B6" w:rsidRPr="003331B6" w:rsidRDefault="003331B6" w:rsidP="0063341C">
      <w:pPr>
        <w:ind w:firstLine="2410"/>
        <w:jc w:val="both"/>
        <w:rPr>
          <w:sz w:val="16"/>
          <w:szCs w:val="24"/>
        </w:rPr>
      </w:pPr>
    </w:p>
    <w:p w:rsidR="00497769" w:rsidRPr="003B100B" w:rsidRDefault="00497769" w:rsidP="000E7F91">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MUSLUK PİSUVAR1/2'</w:t>
      </w:r>
    </w:p>
    <w:p w:rsidR="00AB47DB" w:rsidRDefault="005E3496" w:rsidP="0063341C">
      <w:pPr>
        <w:ind w:firstLine="2410"/>
        <w:jc w:val="both"/>
        <w:rPr>
          <w:sz w:val="24"/>
          <w:szCs w:val="24"/>
        </w:rPr>
      </w:pPr>
      <w:r w:rsidRPr="003B100B">
        <w:rPr>
          <w:sz w:val="24"/>
          <w:szCs w:val="24"/>
        </w:rPr>
        <w:t xml:space="preserve">Bağlantı kısmı ½” </w:t>
      </w:r>
      <w:r w:rsidR="0017104A" w:rsidRPr="003B100B">
        <w:rPr>
          <w:sz w:val="24"/>
          <w:szCs w:val="24"/>
        </w:rPr>
        <w:t>dişli olacak, prinç kromajlı, musluk ve pisuvar arasında bağlantı hortumu ile birlikte paket halinde olacaktır.</w:t>
      </w:r>
    </w:p>
    <w:p w:rsidR="003331B6" w:rsidRPr="003331B6" w:rsidRDefault="003331B6" w:rsidP="0063341C">
      <w:pPr>
        <w:ind w:firstLine="2410"/>
        <w:jc w:val="both"/>
        <w:rPr>
          <w:sz w:val="16"/>
          <w:szCs w:val="24"/>
        </w:rPr>
      </w:pPr>
    </w:p>
    <w:p w:rsidR="00497769" w:rsidRPr="003B100B" w:rsidRDefault="00497769" w:rsidP="000E7F91">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DUŞ KAFASI VE SPİRAL HORTUM KOMPLE</w:t>
      </w:r>
      <w:r w:rsidR="00A13686" w:rsidRPr="003B100B">
        <w:rPr>
          <w:rFonts w:ascii="Times New Roman" w:hAnsi="Times New Roman" w:cs="Times New Roman"/>
          <w:sz w:val="24"/>
          <w:szCs w:val="24"/>
        </w:rPr>
        <w:t>K</w:t>
      </w:r>
      <w:r w:rsidRPr="003B100B">
        <w:rPr>
          <w:rFonts w:ascii="Times New Roman" w:hAnsi="Times New Roman" w:cs="Times New Roman"/>
          <w:sz w:val="24"/>
          <w:szCs w:val="24"/>
        </w:rPr>
        <w:t>Sİ</w:t>
      </w:r>
    </w:p>
    <w:p w:rsidR="00274E47" w:rsidRDefault="00497769" w:rsidP="0063341C">
      <w:pPr>
        <w:ind w:firstLine="2410"/>
        <w:jc w:val="both"/>
        <w:rPr>
          <w:sz w:val="24"/>
          <w:szCs w:val="24"/>
        </w:rPr>
      </w:pPr>
      <w:r w:rsidRPr="003B100B">
        <w:rPr>
          <w:sz w:val="24"/>
          <w:szCs w:val="24"/>
        </w:rPr>
        <w:t>Duş başlığı plastik geri kalan malzemeler krom kaplı olacaktır. Sp</w:t>
      </w:r>
      <w:r w:rsidR="009C4B4A" w:rsidRPr="003B100B">
        <w:rPr>
          <w:sz w:val="24"/>
          <w:szCs w:val="24"/>
        </w:rPr>
        <w:t>iral hortum uzunluğu minimum 100</w:t>
      </w:r>
      <w:r w:rsidRPr="003B100B">
        <w:rPr>
          <w:sz w:val="24"/>
          <w:szCs w:val="24"/>
        </w:rPr>
        <w:t xml:space="preserve"> cm, çapı 1/2 “ ve kenetli bir biçimde olacaktır. Duvara montaj parçaları ile beraber paket halinde teslim edilecektir.</w:t>
      </w:r>
    </w:p>
    <w:p w:rsidR="003331B6" w:rsidRPr="003331B6" w:rsidRDefault="003331B6" w:rsidP="0063341C">
      <w:pPr>
        <w:ind w:firstLine="2410"/>
        <w:jc w:val="both"/>
        <w:rPr>
          <w:sz w:val="16"/>
          <w:szCs w:val="24"/>
        </w:rPr>
      </w:pPr>
    </w:p>
    <w:p w:rsidR="00497769" w:rsidRPr="003B100B" w:rsidRDefault="00497769" w:rsidP="000E7F91">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70 LİK PVC BORU</w:t>
      </w:r>
    </w:p>
    <w:p w:rsidR="00497769" w:rsidRDefault="003224CB" w:rsidP="0063341C">
      <w:pPr>
        <w:ind w:firstLine="2268"/>
        <w:jc w:val="both"/>
        <w:rPr>
          <w:sz w:val="24"/>
          <w:szCs w:val="24"/>
        </w:rPr>
      </w:pPr>
      <w:r w:rsidRPr="003B100B">
        <w:rPr>
          <w:sz w:val="24"/>
          <w:szCs w:val="24"/>
        </w:rPr>
        <w:t xml:space="preserve"> </w:t>
      </w:r>
      <w:r w:rsidR="005E3496" w:rsidRPr="003B100B">
        <w:rPr>
          <w:sz w:val="24"/>
          <w:szCs w:val="24"/>
        </w:rPr>
        <w:t xml:space="preserve"> </w:t>
      </w:r>
      <w:r w:rsidR="00FB3FA1">
        <w:rPr>
          <w:sz w:val="24"/>
          <w:szCs w:val="24"/>
        </w:rPr>
        <w:t>PVC malzemeden üretilmiş, 70 mm çapında, 1000 mm uzunluğunda olacaktır.</w:t>
      </w:r>
    </w:p>
    <w:p w:rsidR="003331B6" w:rsidRPr="003331B6" w:rsidRDefault="003331B6" w:rsidP="0063341C">
      <w:pPr>
        <w:ind w:firstLine="2268"/>
        <w:jc w:val="both"/>
        <w:rPr>
          <w:sz w:val="16"/>
          <w:szCs w:val="24"/>
        </w:rPr>
      </w:pPr>
    </w:p>
    <w:p w:rsidR="008F5068" w:rsidRPr="003B100B" w:rsidRDefault="008F5068" w:rsidP="000E7F91">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 xml:space="preserve">BORU PPRC 20 MM </w:t>
      </w:r>
    </w:p>
    <w:p w:rsidR="00AB47DB" w:rsidRDefault="00FB3FA1" w:rsidP="0063341C">
      <w:pPr>
        <w:ind w:firstLine="2410"/>
        <w:jc w:val="both"/>
        <w:rPr>
          <w:sz w:val="24"/>
          <w:szCs w:val="24"/>
        </w:rPr>
      </w:pPr>
      <w:r>
        <w:rPr>
          <w:sz w:val="24"/>
          <w:szCs w:val="24"/>
        </w:rPr>
        <w:t>Boru dış çapı 20 mm olacak</w:t>
      </w:r>
      <w:r w:rsidR="00497769" w:rsidRPr="003B100B">
        <w:rPr>
          <w:sz w:val="24"/>
          <w:szCs w:val="24"/>
        </w:rPr>
        <w:t>, temiz su tesisatında kullanılan, 1 boyu 4 m olacak şekilde tes</w:t>
      </w:r>
      <w:r>
        <w:rPr>
          <w:sz w:val="24"/>
          <w:szCs w:val="24"/>
        </w:rPr>
        <w:t>lim edilecektir.</w:t>
      </w:r>
    </w:p>
    <w:p w:rsidR="003331B6" w:rsidRPr="003331B6" w:rsidRDefault="003331B6" w:rsidP="0063341C">
      <w:pPr>
        <w:ind w:firstLine="2410"/>
        <w:jc w:val="both"/>
        <w:rPr>
          <w:sz w:val="16"/>
          <w:szCs w:val="24"/>
        </w:rPr>
      </w:pPr>
    </w:p>
    <w:p w:rsidR="00497769" w:rsidRPr="003B100B" w:rsidRDefault="000E7F91" w:rsidP="000E7F91">
      <w:pPr>
        <w:pStyle w:val="Balk4"/>
        <w:numPr>
          <w:ilvl w:val="2"/>
          <w:numId w:val="15"/>
        </w:numPr>
        <w:tabs>
          <w:tab w:val="num" w:pos="2268"/>
        </w:tabs>
        <w:ind w:left="1531" w:firstLine="29"/>
        <w:rPr>
          <w:rFonts w:ascii="Times New Roman" w:hAnsi="Times New Roman" w:cs="Times New Roman"/>
          <w:sz w:val="24"/>
          <w:szCs w:val="24"/>
        </w:rPr>
      </w:pPr>
      <w:r>
        <w:rPr>
          <w:rFonts w:ascii="Times New Roman" w:hAnsi="Times New Roman" w:cs="Times New Roman"/>
          <w:sz w:val="24"/>
          <w:szCs w:val="24"/>
        </w:rPr>
        <w:t xml:space="preserve"> </w:t>
      </w:r>
      <w:r w:rsidR="001D6123" w:rsidRPr="003B100B">
        <w:rPr>
          <w:rFonts w:ascii="Times New Roman" w:hAnsi="Times New Roman" w:cs="Times New Roman"/>
          <w:sz w:val="24"/>
          <w:szCs w:val="24"/>
        </w:rPr>
        <w:t xml:space="preserve"> </w:t>
      </w:r>
      <w:r w:rsidR="00497769" w:rsidRPr="003B100B">
        <w:rPr>
          <w:rFonts w:ascii="Times New Roman" w:hAnsi="Times New Roman" w:cs="Times New Roman"/>
          <w:sz w:val="24"/>
          <w:szCs w:val="24"/>
        </w:rPr>
        <w:t>25 MM PPRC PLS. BORU</w:t>
      </w:r>
    </w:p>
    <w:p w:rsidR="00142CBD" w:rsidRDefault="00497769" w:rsidP="0063341C">
      <w:pPr>
        <w:ind w:firstLine="2410"/>
        <w:jc w:val="both"/>
        <w:rPr>
          <w:sz w:val="24"/>
          <w:szCs w:val="24"/>
        </w:rPr>
      </w:pPr>
      <w:r w:rsidRPr="003B100B">
        <w:rPr>
          <w:sz w:val="24"/>
          <w:szCs w:val="24"/>
        </w:rPr>
        <w:t xml:space="preserve">Boru dış çapı </w:t>
      </w:r>
      <w:r w:rsidR="00FB3FA1">
        <w:rPr>
          <w:sz w:val="24"/>
          <w:szCs w:val="24"/>
        </w:rPr>
        <w:t>25 mm</w:t>
      </w:r>
      <w:r w:rsidR="00A03F96">
        <w:rPr>
          <w:sz w:val="24"/>
          <w:szCs w:val="24"/>
        </w:rPr>
        <w:t xml:space="preserve"> olacak,</w:t>
      </w:r>
      <w:r w:rsidRPr="003B100B">
        <w:rPr>
          <w:sz w:val="24"/>
          <w:szCs w:val="24"/>
        </w:rPr>
        <w:t xml:space="preserve"> temiz su tesisat</w:t>
      </w:r>
      <w:r w:rsidR="005E3496" w:rsidRPr="003B100B">
        <w:rPr>
          <w:sz w:val="24"/>
          <w:szCs w:val="24"/>
        </w:rPr>
        <w:t>ında kullanılan,</w:t>
      </w:r>
      <w:r w:rsidRPr="003B100B">
        <w:rPr>
          <w:sz w:val="24"/>
          <w:szCs w:val="24"/>
        </w:rPr>
        <w:t xml:space="preserve"> 1 boyu 4 m olacak şekilde tes</w:t>
      </w:r>
      <w:r w:rsidR="00A03F96">
        <w:rPr>
          <w:sz w:val="24"/>
          <w:szCs w:val="24"/>
        </w:rPr>
        <w:t>lim edilecektir.</w:t>
      </w:r>
    </w:p>
    <w:p w:rsidR="003331B6" w:rsidRPr="003331B6" w:rsidRDefault="003331B6" w:rsidP="0063341C">
      <w:pPr>
        <w:ind w:firstLine="2410"/>
        <w:jc w:val="both"/>
        <w:rPr>
          <w:sz w:val="16"/>
          <w:szCs w:val="24"/>
        </w:rPr>
      </w:pPr>
    </w:p>
    <w:p w:rsidR="00142CBD" w:rsidRPr="003B100B" w:rsidRDefault="00497769" w:rsidP="000E7F91">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VANA, KÜRESEL, 3/4" ( GALVANİZ )</w:t>
      </w:r>
    </w:p>
    <w:p w:rsidR="00A52EDC" w:rsidRDefault="00497769" w:rsidP="00A03F96">
      <w:pPr>
        <w:ind w:firstLine="2410"/>
        <w:jc w:val="both"/>
        <w:rPr>
          <w:sz w:val="24"/>
          <w:szCs w:val="24"/>
        </w:rPr>
      </w:pPr>
      <w:r w:rsidRPr="003B100B">
        <w:rPr>
          <w:sz w:val="24"/>
          <w:szCs w:val="24"/>
        </w:rPr>
        <w:t>Paslanmaz çelik malzemeden üretilmiş olacakt</w:t>
      </w:r>
      <w:r w:rsidR="00BC395A">
        <w:rPr>
          <w:sz w:val="24"/>
          <w:szCs w:val="24"/>
        </w:rPr>
        <w:t>ır. Bağlantı tipi iç vidalı olacaktır.</w:t>
      </w:r>
      <w:r w:rsidR="003224CB" w:rsidRPr="003B100B">
        <w:rPr>
          <w:sz w:val="24"/>
          <w:szCs w:val="24"/>
        </w:rPr>
        <w:t xml:space="preserve"> </w:t>
      </w:r>
      <w:r w:rsidRPr="003B100B">
        <w:rPr>
          <w:sz w:val="24"/>
          <w:szCs w:val="24"/>
        </w:rPr>
        <w:t>Maksimum işletme basıncı 20- 25 bar olan, manuel valf çalışma m</w:t>
      </w:r>
      <w:r w:rsidR="00A03F96">
        <w:rPr>
          <w:sz w:val="24"/>
          <w:szCs w:val="24"/>
        </w:rPr>
        <w:t xml:space="preserve">etotlu, çapı </w:t>
      </w:r>
      <w:r w:rsidR="00A03F96" w:rsidRPr="003B100B">
        <w:rPr>
          <w:sz w:val="24"/>
          <w:szCs w:val="24"/>
        </w:rPr>
        <w:t>, 3/4"</w:t>
      </w:r>
      <w:r w:rsidR="00A03F96">
        <w:rPr>
          <w:sz w:val="24"/>
          <w:szCs w:val="24"/>
        </w:rPr>
        <w:t xml:space="preserve"> (inç) olacaktır.</w:t>
      </w:r>
    </w:p>
    <w:p w:rsidR="003331B6" w:rsidRPr="003331B6" w:rsidRDefault="003331B6" w:rsidP="00A03F96">
      <w:pPr>
        <w:ind w:firstLine="2410"/>
        <w:jc w:val="both"/>
        <w:rPr>
          <w:sz w:val="16"/>
          <w:szCs w:val="24"/>
        </w:rPr>
      </w:pPr>
    </w:p>
    <w:p w:rsidR="00497769" w:rsidRPr="003B100B" w:rsidRDefault="00497769" w:rsidP="000E7F91">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 xml:space="preserve">20 MM PPRC KÜRESEL VANA  </w:t>
      </w:r>
    </w:p>
    <w:p w:rsidR="00497769" w:rsidRDefault="00497769" w:rsidP="0063341C">
      <w:pPr>
        <w:ind w:firstLine="2410"/>
        <w:jc w:val="both"/>
        <w:rPr>
          <w:sz w:val="24"/>
          <w:szCs w:val="24"/>
        </w:rPr>
      </w:pPr>
      <w:r w:rsidRPr="003B100B">
        <w:rPr>
          <w:sz w:val="24"/>
          <w:szCs w:val="24"/>
        </w:rPr>
        <w:t>Maksimum işletme basıncı 20 bar olan pp</w:t>
      </w:r>
      <w:r w:rsidR="003224CB" w:rsidRPr="003B100B">
        <w:rPr>
          <w:sz w:val="24"/>
          <w:szCs w:val="24"/>
        </w:rPr>
        <w:t>rc küresel vananın çapı 20 mm olacaktır</w:t>
      </w:r>
      <w:r w:rsidRPr="003B100B">
        <w:rPr>
          <w:sz w:val="24"/>
          <w:szCs w:val="24"/>
        </w:rPr>
        <w:t>. Manuel ç</w:t>
      </w:r>
      <w:r w:rsidR="00A03F96">
        <w:rPr>
          <w:sz w:val="24"/>
          <w:szCs w:val="24"/>
        </w:rPr>
        <w:t>alışma sistemine sahip olacaktır</w:t>
      </w:r>
      <w:r w:rsidRPr="003B100B">
        <w:rPr>
          <w:sz w:val="24"/>
          <w:szCs w:val="24"/>
        </w:rPr>
        <w:t>.</w:t>
      </w:r>
    </w:p>
    <w:p w:rsidR="003331B6" w:rsidRDefault="003331B6" w:rsidP="003331B6">
      <w:pPr>
        <w:jc w:val="both"/>
        <w:rPr>
          <w:sz w:val="16"/>
          <w:szCs w:val="24"/>
        </w:rPr>
      </w:pPr>
    </w:p>
    <w:p w:rsidR="003331B6" w:rsidRPr="003331B6" w:rsidRDefault="003331B6" w:rsidP="003331B6">
      <w:pPr>
        <w:jc w:val="both"/>
        <w:rPr>
          <w:sz w:val="16"/>
          <w:szCs w:val="24"/>
        </w:rPr>
      </w:pPr>
    </w:p>
    <w:p w:rsidR="00497769" w:rsidRPr="003B100B" w:rsidRDefault="00497769" w:rsidP="000E7F91">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VANA, KÜRESEL 25 MM PPRC</w:t>
      </w:r>
    </w:p>
    <w:p w:rsidR="00497769" w:rsidRDefault="00497769" w:rsidP="0063341C">
      <w:pPr>
        <w:ind w:firstLine="2410"/>
        <w:jc w:val="both"/>
        <w:rPr>
          <w:sz w:val="24"/>
          <w:szCs w:val="24"/>
        </w:rPr>
      </w:pPr>
      <w:r w:rsidRPr="003B100B">
        <w:rPr>
          <w:sz w:val="24"/>
          <w:szCs w:val="24"/>
        </w:rPr>
        <w:t>Maksimum işletme basıncı 20 bar olan pprc küresel vananın çapı 25 mm olacaktır. Manuel çalışma sistemine sahip ol</w:t>
      </w:r>
      <w:r w:rsidR="00A03F96">
        <w:rPr>
          <w:sz w:val="24"/>
          <w:szCs w:val="24"/>
        </w:rPr>
        <w:t>acaktır</w:t>
      </w:r>
      <w:r w:rsidRPr="003B100B">
        <w:rPr>
          <w:sz w:val="24"/>
          <w:szCs w:val="24"/>
        </w:rPr>
        <w:t>.</w:t>
      </w:r>
    </w:p>
    <w:p w:rsidR="003331B6" w:rsidRPr="003331B6" w:rsidRDefault="003331B6" w:rsidP="0063341C">
      <w:pPr>
        <w:ind w:firstLine="2410"/>
        <w:jc w:val="both"/>
        <w:rPr>
          <w:sz w:val="16"/>
          <w:szCs w:val="24"/>
        </w:rPr>
      </w:pPr>
    </w:p>
    <w:p w:rsidR="006B2B8A" w:rsidRPr="003B100B" w:rsidRDefault="006B2B8A" w:rsidP="000E7F91">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20 LİK PPRC TE</w:t>
      </w:r>
    </w:p>
    <w:p w:rsidR="006B2B8A" w:rsidRDefault="00B31036" w:rsidP="0063341C">
      <w:pPr>
        <w:ind w:firstLine="2410"/>
        <w:jc w:val="both"/>
        <w:rPr>
          <w:sz w:val="24"/>
          <w:szCs w:val="24"/>
        </w:rPr>
      </w:pPr>
      <w:r w:rsidRPr="003B100B">
        <w:rPr>
          <w:sz w:val="24"/>
          <w:szCs w:val="24"/>
        </w:rPr>
        <w:t>PPRC malzemeden üretilmiş olacaktır. Suyun akışını, birbirine dik iki yöne ayırmaya yarayan sıhhi tesisat elemanıdır. Boru içinde vida ve çapak olmayacaktır.</w:t>
      </w:r>
    </w:p>
    <w:p w:rsidR="003331B6" w:rsidRPr="003331B6" w:rsidRDefault="003331B6" w:rsidP="0063341C">
      <w:pPr>
        <w:ind w:firstLine="2410"/>
        <w:jc w:val="both"/>
        <w:rPr>
          <w:sz w:val="16"/>
          <w:szCs w:val="24"/>
        </w:rPr>
      </w:pPr>
    </w:p>
    <w:p w:rsidR="00497769" w:rsidRPr="003B100B" w:rsidRDefault="00497769" w:rsidP="000E7F91">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32 LİK PPRC TE</w:t>
      </w:r>
    </w:p>
    <w:p w:rsidR="00497769" w:rsidRDefault="009C1954" w:rsidP="0063341C">
      <w:pPr>
        <w:ind w:firstLine="2410"/>
        <w:jc w:val="both"/>
        <w:rPr>
          <w:sz w:val="24"/>
          <w:szCs w:val="24"/>
        </w:rPr>
      </w:pPr>
      <w:r w:rsidRPr="003B100B">
        <w:rPr>
          <w:sz w:val="24"/>
          <w:szCs w:val="24"/>
        </w:rPr>
        <w:t>PPRC</w:t>
      </w:r>
      <w:r w:rsidR="00497769" w:rsidRPr="003B100B">
        <w:rPr>
          <w:sz w:val="24"/>
          <w:szCs w:val="24"/>
        </w:rPr>
        <w:t xml:space="preserve"> malzemeden üretilmiş olacaktır. Suyun akışını, birbirine dik iki yöne ayırmaya yarayan sıhhi tesisat elemanıdır. Boru içinde vida ve çapak olmayacaktır.</w:t>
      </w:r>
    </w:p>
    <w:p w:rsidR="003331B6" w:rsidRPr="003331B6" w:rsidRDefault="003331B6" w:rsidP="0063341C">
      <w:pPr>
        <w:ind w:firstLine="2410"/>
        <w:jc w:val="both"/>
        <w:rPr>
          <w:sz w:val="16"/>
          <w:szCs w:val="24"/>
        </w:rPr>
      </w:pPr>
    </w:p>
    <w:p w:rsidR="00497769" w:rsidRPr="003B100B" w:rsidRDefault="00497769" w:rsidP="000E7F91">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25 LİK PPRC TE</w:t>
      </w:r>
    </w:p>
    <w:p w:rsidR="008B04E8" w:rsidRDefault="009C1954" w:rsidP="0063341C">
      <w:pPr>
        <w:ind w:firstLine="2410"/>
        <w:jc w:val="both"/>
        <w:rPr>
          <w:sz w:val="24"/>
          <w:szCs w:val="24"/>
        </w:rPr>
      </w:pPr>
      <w:r w:rsidRPr="003B100B">
        <w:rPr>
          <w:sz w:val="24"/>
          <w:szCs w:val="24"/>
        </w:rPr>
        <w:t>PPRC</w:t>
      </w:r>
      <w:r w:rsidR="00497769" w:rsidRPr="003B100B">
        <w:rPr>
          <w:sz w:val="24"/>
          <w:szCs w:val="24"/>
        </w:rPr>
        <w:t xml:space="preserve"> plastik malzemeden üretilmiş olacaktır. </w:t>
      </w:r>
      <w:r w:rsidRPr="003B100B">
        <w:rPr>
          <w:sz w:val="24"/>
          <w:szCs w:val="24"/>
        </w:rPr>
        <w:t>S</w:t>
      </w:r>
      <w:r w:rsidR="00497769" w:rsidRPr="003B100B">
        <w:rPr>
          <w:sz w:val="24"/>
          <w:szCs w:val="24"/>
        </w:rPr>
        <w:t>uyun akışını, birbirine dik iki yöne ayırmaya yarayan sıhhi tesisat elemanıdır. Boru içinde vida ve çapak olmayacaktır.</w:t>
      </w:r>
    </w:p>
    <w:p w:rsidR="003331B6" w:rsidRPr="003331B6" w:rsidRDefault="003331B6" w:rsidP="0063341C">
      <w:pPr>
        <w:ind w:firstLine="2410"/>
        <w:jc w:val="both"/>
        <w:rPr>
          <w:b/>
          <w:sz w:val="16"/>
          <w:szCs w:val="24"/>
        </w:rPr>
      </w:pPr>
    </w:p>
    <w:p w:rsidR="00497769" w:rsidRPr="003B100B" w:rsidRDefault="00497769" w:rsidP="000E7F91">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25 LİK PPRC DÜZ DİRSEK</w:t>
      </w:r>
    </w:p>
    <w:p w:rsidR="00B6077D" w:rsidRPr="003B100B" w:rsidRDefault="00B6077D" w:rsidP="0063341C">
      <w:pPr>
        <w:ind w:firstLine="2410"/>
        <w:jc w:val="both"/>
        <w:rPr>
          <w:sz w:val="24"/>
          <w:szCs w:val="24"/>
        </w:rPr>
      </w:pPr>
      <w:r w:rsidRPr="003B100B">
        <w:rPr>
          <w:sz w:val="24"/>
          <w:szCs w:val="24"/>
        </w:rPr>
        <w:t>90 derece akış açısına sahip, içi vidasız, 25 mm çapında, pprc malzemeli bağlantı elemanıdır.</w:t>
      </w:r>
    </w:p>
    <w:p w:rsidR="000C40C1" w:rsidRPr="003331B6" w:rsidRDefault="000C40C1" w:rsidP="008B1F03">
      <w:pPr>
        <w:ind w:firstLine="1560"/>
        <w:jc w:val="both"/>
        <w:rPr>
          <w:sz w:val="16"/>
          <w:szCs w:val="24"/>
        </w:rPr>
      </w:pPr>
    </w:p>
    <w:p w:rsidR="00497769" w:rsidRPr="003B100B" w:rsidRDefault="00497769" w:rsidP="000E7F91">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TEFLONBANT</w:t>
      </w:r>
    </w:p>
    <w:p w:rsidR="00573607" w:rsidRDefault="00A03F96" w:rsidP="0063341C">
      <w:pPr>
        <w:ind w:firstLine="2410"/>
        <w:jc w:val="both"/>
        <w:rPr>
          <w:sz w:val="24"/>
          <w:szCs w:val="24"/>
        </w:rPr>
      </w:pPr>
      <w:r>
        <w:rPr>
          <w:sz w:val="24"/>
          <w:szCs w:val="24"/>
        </w:rPr>
        <w:t>Vidalı tesisat bağlantılarında, sızdırmazlığı sağlamak için, teflon malzemeden imal edilmiş ve beyaz renkte olacaktır.</w:t>
      </w:r>
    </w:p>
    <w:p w:rsidR="003331B6" w:rsidRPr="003331B6" w:rsidRDefault="003331B6" w:rsidP="0063341C">
      <w:pPr>
        <w:ind w:firstLine="2410"/>
        <w:jc w:val="both"/>
        <w:rPr>
          <w:sz w:val="16"/>
          <w:szCs w:val="24"/>
        </w:rPr>
      </w:pPr>
    </w:p>
    <w:p w:rsidR="005D6E89" w:rsidRPr="003B100B" w:rsidRDefault="005D6E89" w:rsidP="000E7F91">
      <w:pPr>
        <w:pStyle w:val="Balk4"/>
        <w:numPr>
          <w:ilvl w:val="2"/>
          <w:numId w:val="15"/>
        </w:numPr>
        <w:tabs>
          <w:tab w:val="num" w:pos="2410"/>
        </w:tabs>
        <w:ind w:left="1531" w:firstLine="29"/>
        <w:rPr>
          <w:rFonts w:ascii="Times New Roman" w:hAnsi="Times New Roman" w:cs="Times New Roman"/>
          <w:sz w:val="24"/>
          <w:szCs w:val="24"/>
        </w:rPr>
      </w:pPr>
      <w:r w:rsidRPr="003B100B">
        <w:rPr>
          <w:rFonts w:ascii="Times New Roman" w:hAnsi="Times New Roman" w:cs="Times New Roman"/>
          <w:sz w:val="24"/>
          <w:szCs w:val="24"/>
        </w:rPr>
        <w:t>LAVABO SİFONU PLASTİK (KÖRÜKLÜ)</w:t>
      </w:r>
    </w:p>
    <w:p w:rsidR="005D6E89" w:rsidRPr="003B100B" w:rsidRDefault="00C72AF6" w:rsidP="0063341C">
      <w:pPr>
        <w:ind w:firstLine="2410"/>
        <w:jc w:val="both"/>
        <w:rPr>
          <w:sz w:val="24"/>
          <w:szCs w:val="24"/>
        </w:rPr>
      </w:pPr>
      <w:r w:rsidRPr="003B100B">
        <w:rPr>
          <w:sz w:val="24"/>
          <w:szCs w:val="24"/>
        </w:rPr>
        <w:t>Lavabo gideri bağlantı elemanı ve plastik borudur.</w:t>
      </w:r>
      <w:r w:rsidR="00723EAA" w:rsidRPr="003B100B">
        <w:rPr>
          <w:sz w:val="24"/>
          <w:szCs w:val="24"/>
        </w:rPr>
        <w:t xml:space="preserve"> Süzgeci </w:t>
      </w:r>
      <w:r w:rsidR="00815DEC">
        <w:rPr>
          <w:sz w:val="24"/>
          <w:szCs w:val="24"/>
        </w:rPr>
        <w:t>ve bağlantı elemanları dahil olacaktır.</w:t>
      </w:r>
    </w:p>
    <w:p w:rsidR="002D4565" w:rsidRPr="003B100B" w:rsidRDefault="002D4565" w:rsidP="008B1F03">
      <w:pPr>
        <w:jc w:val="both"/>
        <w:rPr>
          <w:sz w:val="24"/>
          <w:szCs w:val="24"/>
        </w:rPr>
      </w:pPr>
    </w:p>
    <w:p w:rsidR="002D4565" w:rsidRPr="003B100B" w:rsidRDefault="002D4565" w:rsidP="008B1F03">
      <w:pPr>
        <w:jc w:val="both"/>
        <w:rPr>
          <w:sz w:val="24"/>
          <w:szCs w:val="24"/>
        </w:rPr>
      </w:pPr>
    </w:p>
    <w:p w:rsidR="002D4565" w:rsidRPr="003B100B" w:rsidRDefault="002D4565" w:rsidP="008B1F03">
      <w:pPr>
        <w:jc w:val="both"/>
        <w:rPr>
          <w:sz w:val="24"/>
          <w:szCs w:val="24"/>
        </w:rPr>
      </w:pPr>
    </w:p>
    <w:p w:rsidR="009419BA" w:rsidRPr="003B100B" w:rsidRDefault="003331B6" w:rsidP="008B1F03">
      <w:pPr>
        <w:tabs>
          <w:tab w:val="left" w:pos="540"/>
          <w:tab w:val="left" w:pos="1440"/>
          <w:tab w:val="left" w:pos="6660"/>
        </w:tabs>
        <w:spacing w:before="120" w:after="120"/>
        <w:jc w:val="both"/>
        <w:rPr>
          <w:sz w:val="24"/>
          <w:szCs w:val="24"/>
        </w:rPr>
      </w:pPr>
      <w:r>
        <w:rPr>
          <w:sz w:val="24"/>
          <w:szCs w:val="24"/>
        </w:rPr>
        <w:t xml:space="preserve"> </w:t>
      </w:r>
    </w:p>
    <w:p w:rsidR="00497769" w:rsidRPr="003B100B" w:rsidRDefault="003331B6" w:rsidP="008B1F03">
      <w:pPr>
        <w:tabs>
          <w:tab w:val="left" w:pos="540"/>
          <w:tab w:val="left" w:pos="1701"/>
          <w:tab w:val="left" w:pos="6660"/>
        </w:tabs>
        <w:spacing w:before="120" w:after="120"/>
        <w:jc w:val="both"/>
        <w:rPr>
          <w:sz w:val="24"/>
          <w:szCs w:val="24"/>
        </w:rPr>
      </w:pPr>
      <w:r>
        <w:rPr>
          <w:sz w:val="24"/>
          <w:szCs w:val="24"/>
        </w:rPr>
        <w:tab/>
        <w:t xml:space="preserve">                            </w:t>
      </w:r>
      <w:r w:rsidR="00497769" w:rsidRPr="003B100B">
        <w:rPr>
          <w:sz w:val="24"/>
          <w:szCs w:val="24"/>
          <w:u w:val="single"/>
        </w:rPr>
        <w:t>HAZIRLAYANLAR</w:t>
      </w:r>
      <w:r w:rsidRPr="003331B6">
        <w:rPr>
          <w:sz w:val="24"/>
          <w:szCs w:val="24"/>
        </w:rPr>
        <w:t xml:space="preserve">                   </w:t>
      </w:r>
      <w:r w:rsidR="00497769" w:rsidRPr="003331B6">
        <w:rPr>
          <w:sz w:val="24"/>
          <w:szCs w:val="24"/>
        </w:rPr>
        <w:t xml:space="preserve"> </w:t>
      </w:r>
      <w:r w:rsidR="00EA67BA" w:rsidRPr="003331B6">
        <w:rPr>
          <w:sz w:val="24"/>
          <w:szCs w:val="24"/>
        </w:rPr>
        <w:t xml:space="preserve"> </w:t>
      </w:r>
      <w:r w:rsidR="00EA67BA" w:rsidRPr="003B100B">
        <w:rPr>
          <w:sz w:val="24"/>
          <w:szCs w:val="24"/>
        </w:rPr>
        <w:t xml:space="preserve">        </w:t>
      </w:r>
      <w:r>
        <w:rPr>
          <w:sz w:val="24"/>
          <w:szCs w:val="24"/>
        </w:rPr>
        <w:t xml:space="preserve">           </w:t>
      </w:r>
      <w:r w:rsidR="00497769" w:rsidRPr="003B100B">
        <w:rPr>
          <w:sz w:val="24"/>
          <w:szCs w:val="24"/>
        </w:rPr>
        <w:t xml:space="preserve">         </w:t>
      </w:r>
      <w:r w:rsidR="00DE318B" w:rsidRPr="003B100B">
        <w:rPr>
          <w:sz w:val="24"/>
          <w:szCs w:val="24"/>
        </w:rPr>
        <w:t xml:space="preserve">                  </w:t>
      </w:r>
      <w:r w:rsidR="00497769" w:rsidRPr="003B100B">
        <w:rPr>
          <w:sz w:val="24"/>
          <w:szCs w:val="24"/>
          <w:u w:val="single"/>
        </w:rPr>
        <w:t>KONTROL EDEN</w:t>
      </w:r>
    </w:p>
    <w:p w:rsidR="00497769" w:rsidRPr="003B100B" w:rsidRDefault="00497769" w:rsidP="008B1F03">
      <w:pPr>
        <w:tabs>
          <w:tab w:val="left" w:pos="540"/>
          <w:tab w:val="left" w:pos="1440"/>
          <w:tab w:val="left" w:pos="6660"/>
        </w:tabs>
        <w:spacing w:before="120" w:after="120"/>
        <w:jc w:val="both"/>
        <w:rPr>
          <w:sz w:val="24"/>
          <w:szCs w:val="24"/>
        </w:rPr>
      </w:pPr>
    </w:p>
    <w:p w:rsidR="00497769" w:rsidRPr="003B100B" w:rsidRDefault="00497769" w:rsidP="008B1F03">
      <w:pPr>
        <w:tabs>
          <w:tab w:val="left" w:pos="540"/>
          <w:tab w:val="left" w:pos="1440"/>
          <w:tab w:val="left" w:pos="6660"/>
        </w:tabs>
        <w:spacing w:before="120" w:after="120"/>
        <w:jc w:val="both"/>
        <w:rPr>
          <w:sz w:val="24"/>
          <w:szCs w:val="24"/>
          <w:u w:val="single"/>
        </w:rPr>
      </w:pPr>
      <w:r w:rsidRPr="003B100B">
        <w:rPr>
          <w:sz w:val="24"/>
          <w:szCs w:val="24"/>
        </w:rPr>
        <w:t xml:space="preserve">                              </w:t>
      </w:r>
    </w:p>
    <w:p w:rsidR="00497769" w:rsidRPr="003B100B" w:rsidRDefault="003331B6" w:rsidP="008B1F03">
      <w:pPr>
        <w:tabs>
          <w:tab w:val="left" w:pos="540"/>
          <w:tab w:val="left" w:pos="1440"/>
          <w:tab w:val="left" w:pos="6660"/>
        </w:tabs>
        <w:spacing w:before="120" w:after="120"/>
        <w:jc w:val="both"/>
        <w:rPr>
          <w:sz w:val="24"/>
          <w:szCs w:val="24"/>
          <w:u w:val="single"/>
        </w:rPr>
      </w:pPr>
      <w:r w:rsidRPr="003B100B">
        <w:rPr>
          <w:noProof/>
          <w:sz w:val="24"/>
          <w:szCs w:val="24"/>
          <w:lang w:eastAsia="tr-TR"/>
        </w:rPr>
        <mc:AlternateContent>
          <mc:Choice Requires="wps">
            <w:drawing>
              <wp:anchor distT="0" distB="0" distL="114300" distR="114300" simplePos="0" relativeHeight="251653120" behindDoc="0" locked="0" layoutInCell="1" allowOverlap="1" wp14:anchorId="1140B64B" wp14:editId="7A9E1397">
                <wp:simplePos x="0" y="0"/>
                <wp:positionH relativeFrom="column">
                  <wp:posOffset>2743805</wp:posOffset>
                </wp:positionH>
                <wp:positionV relativeFrom="paragraph">
                  <wp:posOffset>142240</wp:posOffset>
                </wp:positionV>
                <wp:extent cx="2249944" cy="714375"/>
                <wp:effectExtent l="0" t="0" r="17145" b="2857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944" cy="714375"/>
                        </a:xfrm>
                        <a:prstGeom prst="rect">
                          <a:avLst/>
                        </a:prstGeom>
                        <a:solidFill>
                          <a:srgbClr val="FFFFFF"/>
                        </a:solidFill>
                        <a:ln w="9525">
                          <a:solidFill>
                            <a:sysClr val="window" lastClr="FFFFFF"/>
                          </a:solidFill>
                          <a:miter lim="800000"/>
                          <a:headEnd/>
                          <a:tailEnd/>
                        </a:ln>
                      </wps:spPr>
                      <wps:txbx>
                        <w:txbxContent>
                          <w:p w:rsidR="003824C0" w:rsidRPr="00F74776" w:rsidRDefault="000F53F7" w:rsidP="00F74776">
                            <w:pPr>
                              <w:pStyle w:val="AralkYok"/>
                              <w:jc w:val="center"/>
                              <w:rPr>
                                <w:sz w:val="24"/>
                                <w:szCs w:val="24"/>
                              </w:rPr>
                            </w:pPr>
                            <w:r>
                              <w:rPr>
                                <w:sz w:val="24"/>
                                <w:szCs w:val="24"/>
                              </w:rPr>
                              <w:t>A</w:t>
                            </w:r>
                            <w:r w:rsidR="003331B6">
                              <w:rPr>
                                <w:sz w:val="24"/>
                                <w:szCs w:val="24"/>
                              </w:rPr>
                              <w:t>li</w:t>
                            </w:r>
                            <w:r>
                              <w:rPr>
                                <w:sz w:val="24"/>
                                <w:szCs w:val="24"/>
                              </w:rPr>
                              <w:t xml:space="preserve"> Haydar HACISALİHOĞLU</w:t>
                            </w:r>
                          </w:p>
                          <w:p w:rsidR="003824C0" w:rsidRPr="00F74776" w:rsidRDefault="003824C0" w:rsidP="00F74776">
                            <w:pPr>
                              <w:pStyle w:val="AralkYok"/>
                              <w:jc w:val="center"/>
                              <w:rPr>
                                <w:sz w:val="24"/>
                                <w:szCs w:val="24"/>
                              </w:rPr>
                            </w:pPr>
                            <w:r w:rsidRPr="00F74776">
                              <w:rPr>
                                <w:sz w:val="24"/>
                                <w:szCs w:val="24"/>
                              </w:rPr>
                              <w:t>Topçu Asteğmen</w:t>
                            </w:r>
                          </w:p>
                          <w:p w:rsidR="003824C0" w:rsidRPr="00F74776" w:rsidRDefault="000F53F7" w:rsidP="00F74776">
                            <w:pPr>
                              <w:pStyle w:val="AralkYok"/>
                              <w:jc w:val="center"/>
                              <w:rPr>
                                <w:sz w:val="24"/>
                                <w:szCs w:val="24"/>
                              </w:rPr>
                            </w:pPr>
                            <w:r>
                              <w:rPr>
                                <w:sz w:val="24"/>
                                <w:szCs w:val="24"/>
                              </w:rPr>
                              <w:t>Makine</w:t>
                            </w:r>
                            <w:r w:rsidR="003824C0" w:rsidRPr="00F74776">
                              <w:rPr>
                                <w:sz w:val="24"/>
                                <w:szCs w:val="24"/>
                              </w:rPr>
                              <w:t xml:space="preserve"> Mühendisi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40B64B" id="_x0000_t202" coordsize="21600,21600" o:spt="202" path="m,l,21600r21600,l21600,xe">
                <v:stroke joinstyle="miter"/>
                <v:path gradientshapeok="t" o:connecttype="rect"/>
              </v:shapetype>
              <v:shape id="Metin Kutusu 2" o:spid="_x0000_s1026" type="#_x0000_t202" style="position:absolute;left:0;text-align:left;margin-left:216.05pt;margin-top:11.2pt;width:177.15pt;height:5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" strokecolor="window">
                <v:textbox>
                  <w:txbxContent>
                    <w:p w:rsidR="003824C0" w:rsidRPr="00F74776" w:rsidRDefault="000F53F7" w:rsidP="00F74776">
                      <w:pPr>
                        <w:pStyle w:val="AralkYok"/>
                        <w:jc w:val="center"/>
                        <w:rPr>
                          <w:sz w:val="24"/>
                          <w:szCs w:val="24"/>
                        </w:rPr>
                      </w:pPr>
                      <w:r>
                        <w:rPr>
                          <w:sz w:val="24"/>
                          <w:szCs w:val="24"/>
                        </w:rPr>
                        <w:t>A</w:t>
                      </w:r>
                      <w:r w:rsidR="003331B6">
                        <w:rPr>
                          <w:sz w:val="24"/>
                          <w:szCs w:val="24"/>
                        </w:rPr>
                        <w:t>li</w:t>
                      </w:r>
                      <w:r>
                        <w:rPr>
                          <w:sz w:val="24"/>
                          <w:szCs w:val="24"/>
                        </w:rPr>
                        <w:t xml:space="preserve"> Haydar HACISALİHOĞLU</w:t>
                      </w:r>
                    </w:p>
                    <w:p w:rsidR="003824C0" w:rsidRPr="00F74776" w:rsidRDefault="003824C0" w:rsidP="00F74776">
                      <w:pPr>
                        <w:pStyle w:val="AralkYok"/>
                        <w:jc w:val="center"/>
                        <w:rPr>
                          <w:sz w:val="24"/>
                          <w:szCs w:val="24"/>
                        </w:rPr>
                      </w:pPr>
                      <w:r w:rsidRPr="00F74776">
                        <w:rPr>
                          <w:sz w:val="24"/>
                          <w:szCs w:val="24"/>
                        </w:rPr>
                        <w:t>Topçu Asteğmen</w:t>
                      </w:r>
                    </w:p>
                    <w:p w:rsidR="003824C0" w:rsidRPr="00F74776" w:rsidRDefault="000F53F7" w:rsidP="00F74776">
                      <w:pPr>
                        <w:pStyle w:val="AralkYok"/>
                        <w:jc w:val="center"/>
                        <w:rPr>
                          <w:sz w:val="24"/>
                          <w:szCs w:val="24"/>
                        </w:rPr>
                      </w:pPr>
                      <w:r>
                        <w:rPr>
                          <w:sz w:val="24"/>
                          <w:szCs w:val="24"/>
                        </w:rPr>
                        <w:t>Makine</w:t>
                      </w:r>
                      <w:r w:rsidR="003824C0" w:rsidRPr="00F74776">
                        <w:rPr>
                          <w:sz w:val="24"/>
                          <w:szCs w:val="24"/>
                        </w:rPr>
                        <w:t xml:space="preserve"> Mühendisi</w:t>
                      </w:r>
                    </w:p>
                  </w:txbxContent>
                </v:textbox>
              </v:shape>
            </w:pict>
          </mc:Fallback>
        </mc:AlternateContent>
      </w:r>
      <w:r w:rsidRPr="003B100B">
        <w:rPr>
          <w:noProof/>
          <w:sz w:val="24"/>
          <w:szCs w:val="24"/>
          <w:lang w:eastAsia="tr-TR"/>
        </w:rPr>
        <mc:AlternateContent>
          <mc:Choice Requires="wps">
            <w:drawing>
              <wp:anchor distT="0" distB="0" distL="114300" distR="114300" simplePos="0" relativeHeight="251655168" behindDoc="0" locked="0" layoutInCell="1" allowOverlap="1" wp14:anchorId="1D62787A" wp14:editId="65B49418">
                <wp:simplePos x="0" y="0"/>
                <wp:positionH relativeFrom="column">
                  <wp:posOffset>1246638</wp:posOffset>
                </wp:positionH>
                <wp:positionV relativeFrom="paragraph">
                  <wp:posOffset>141280</wp:posOffset>
                </wp:positionV>
                <wp:extent cx="1466850" cy="714375"/>
                <wp:effectExtent l="0" t="0" r="19050" b="28575"/>
                <wp:wrapNone/>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714375"/>
                        </a:xfrm>
                        <a:prstGeom prst="rect">
                          <a:avLst/>
                        </a:prstGeom>
                        <a:solidFill>
                          <a:srgbClr val="FFFFFF"/>
                        </a:solidFill>
                        <a:ln w="9525">
                          <a:solidFill>
                            <a:sysClr val="window" lastClr="FFFFFF"/>
                          </a:solidFill>
                          <a:miter lim="800000"/>
                          <a:headEnd/>
                          <a:tailEnd/>
                        </a:ln>
                      </wps:spPr>
                      <wps:txbx>
                        <w:txbxContent>
                          <w:p w:rsidR="003824C0" w:rsidRPr="00F74776" w:rsidRDefault="00C416E9" w:rsidP="00F74776">
                            <w:pPr>
                              <w:pStyle w:val="AralkYok"/>
                              <w:jc w:val="center"/>
                              <w:rPr>
                                <w:sz w:val="24"/>
                                <w:szCs w:val="24"/>
                              </w:rPr>
                            </w:pPr>
                            <w:r>
                              <w:rPr>
                                <w:sz w:val="24"/>
                                <w:szCs w:val="24"/>
                              </w:rPr>
                              <w:t>Atasoy DURUKAN</w:t>
                            </w:r>
                          </w:p>
                          <w:p w:rsidR="003824C0" w:rsidRPr="00F74776" w:rsidRDefault="00C416E9" w:rsidP="00F74776">
                            <w:pPr>
                              <w:pStyle w:val="AralkYok"/>
                              <w:jc w:val="center"/>
                              <w:rPr>
                                <w:sz w:val="24"/>
                                <w:szCs w:val="24"/>
                              </w:rPr>
                            </w:pPr>
                            <w:r>
                              <w:rPr>
                                <w:sz w:val="24"/>
                                <w:szCs w:val="24"/>
                              </w:rPr>
                              <w:t>Topçu Ast</w:t>
                            </w:r>
                            <w:r w:rsidR="003824C0" w:rsidRPr="00F74776">
                              <w:rPr>
                                <w:sz w:val="24"/>
                                <w:szCs w:val="24"/>
                              </w:rPr>
                              <w:t>eğmen</w:t>
                            </w:r>
                          </w:p>
                          <w:p w:rsidR="003824C0" w:rsidRPr="00F74776" w:rsidRDefault="003824C0" w:rsidP="00F74776">
                            <w:pPr>
                              <w:pStyle w:val="AralkYok"/>
                              <w:jc w:val="center"/>
                              <w:rPr>
                                <w:sz w:val="24"/>
                                <w:szCs w:val="24"/>
                              </w:rPr>
                            </w:pPr>
                            <w:r w:rsidRPr="00F74776">
                              <w:rPr>
                                <w:sz w:val="24"/>
                                <w:szCs w:val="24"/>
                              </w:rPr>
                              <w:t>Elektrik Mühendisi</w:t>
                            </w:r>
                          </w:p>
                          <w:p w:rsidR="003824C0" w:rsidRPr="00F74776" w:rsidRDefault="003824C0" w:rsidP="00F74776">
                            <w:pPr>
                              <w:pStyle w:val="AralkYok"/>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2787A" id="_x0000_s1027" type="#_x0000_t202" style="position:absolute;left:0;text-align:left;margin-left:98.15pt;margin-top:11.1pt;width:115.5pt;height:5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" strokecolor="window">
                <v:textbox>
                  <w:txbxContent>
                    <w:p w:rsidR="003824C0" w:rsidRPr="00F74776" w:rsidRDefault="00C416E9" w:rsidP="00F74776">
                      <w:pPr>
                        <w:pStyle w:val="AralkYok"/>
                        <w:jc w:val="center"/>
                        <w:rPr>
                          <w:sz w:val="24"/>
                          <w:szCs w:val="24"/>
                        </w:rPr>
                      </w:pPr>
                      <w:r>
                        <w:rPr>
                          <w:sz w:val="24"/>
                          <w:szCs w:val="24"/>
                        </w:rPr>
                        <w:t>Atasoy DURUKAN</w:t>
                      </w:r>
                    </w:p>
                    <w:p w:rsidR="003824C0" w:rsidRPr="00F74776" w:rsidRDefault="00C416E9" w:rsidP="00F74776">
                      <w:pPr>
                        <w:pStyle w:val="AralkYok"/>
                        <w:jc w:val="center"/>
                        <w:rPr>
                          <w:sz w:val="24"/>
                          <w:szCs w:val="24"/>
                        </w:rPr>
                      </w:pPr>
                      <w:r>
                        <w:rPr>
                          <w:sz w:val="24"/>
                          <w:szCs w:val="24"/>
                        </w:rPr>
                        <w:t>Topçu Ast</w:t>
                      </w:r>
                      <w:r w:rsidR="003824C0" w:rsidRPr="00F74776">
                        <w:rPr>
                          <w:sz w:val="24"/>
                          <w:szCs w:val="24"/>
                        </w:rPr>
                        <w:t>eğmen</w:t>
                      </w:r>
                    </w:p>
                    <w:p w:rsidR="003824C0" w:rsidRPr="00F74776" w:rsidRDefault="003824C0" w:rsidP="00F74776">
                      <w:pPr>
                        <w:pStyle w:val="AralkYok"/>
                        <w:jc w:val="center"/>
                        <w:rPr>
                          <w:sz w:val="24"/>
                          <w:szCs w:val="24"/>
                        </w:rPr>
                      </w:pPr>
                      <w:r w:rsidRPr="00F74776">
                        <w:rPr>
                          <w:sz w:val="24"/>
                          <w:szCs w:val="24"/>
                        </w:rPr>
                        <w:t>Elektrik Mühendisi</w:t>
                      </w:r>
                    </w:p>
                    <w:p w:rsidR="003824C0" w:rsidRPr="00F74776" w:rsidRDefault="003824C0" w:rsidP="00F74776">
                      <w:pPr>
                        <w:pStyle w:val="AralkYok"/>
                        <w:jc w:val="center"/>
                        <w:rPr>
                          <w:sz w:val="24"/>
                          <w:szCs w:val="24"/>
                        </w:rPr>
                      </w:pPr>
                    </w:p>
                  </w:txbxContent>
                </v:textbox>
              </v:shape>
            </w:pict>
          </mc:Fallback>
        </mc:AlternateContent>
      </w:r>
      <w:r w:rsidRPr="003B100B">
        <w:rPr>
          <w:noProof/>
          <w:sz w:val="24"/>
          <w:szCs w:val="24"/>
          <w:lang w:eastAsia="tr-TR"/>
        </w:rPr>
        <mc:AlternateContent>
          <mc:Choice Requires="wps">
            <w:drawing>
              <wp:anchor distT="0" distB="0" distL="114300" distR="114300" simplePos="0" relativeHeight="251661312" behindDoc="0" locked="0" layoutInCell="1" allowOverlap="1" wp14:anchorId="5BA24A43" wp14:editId="7C07DB9B">
                <wp:simplePos x="0" y="0"/>
                <wp:positionH relativeFrom="column">
                  <wp:posOffset>-462280</wp:posOffset>
                </wp:positionH>
                <wp:positionV relativeFrom="paragraph">
                  <wp:posOffset>151130</wp:posOffset>
                </wp:positionV>
                <wp:extent cx="1796415" cy="706120"/>
                <wp:effectExtent l="0" t="0" r="13335" b="17780"/>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706120"/>
                        </a:xfrm>
                        <a:prstGeom prst="rect">
                          <a:avLst/>
                        </a:prstGeom>
                        <a:solidFill>
                          <a:srgbClr val="FFFFFF"/>
                        </a:solidFill>
                        <a:ln w="9525">
                          <a:solidFill>
                            <a:sysClr val="window" lastClr="FFFFFF"/>
                          </a:solidFill>
                          <a:miter lim="800000"/>
                          <a:headEnd/>
                          <a:tailEnd/>
                        </a:ln>
                      </wps:spPr>
                      <wps:txbx>
                        <w:txbxContent>
                          <w:p w:rsidR="003824C0" w:rsidRPr="00F74776" w:rsidRDefault="002330AA" w:rsidP="00F74776">
                            <w:pPr>
                              <w:pStyle w:val="AralkYok"/>
                              <w:jc w:val="center"/>
                              <w:rPr>
                                <w:sz w:val="24"/>
                                <w:szCs w:val="24"/>
                              </w:rPr>
                            </w:pPr>
                            <w:r>
                              <w:rPr>
                                <w:sz w:val="24"/>
                                <w:szCs w:val="24"/>
                              </w:rPr>
                              <w:t>Tayyip ARSLANTÜRK</w:t>
                            </w:r>
                          </w:p>
                          <w:p w:rsidR="003824C0" w:rsidRPr="00F74776" w:rsidRDefault="003824C0" w:rsidP="00F74776">
                            <w:pPr>
                              <w:pStyle w:val="AralkYok"/>
                              <w:jc w:val="center"/>
                              <w:rPr>
                                <w:sz w:val="24"/>
                                <w:szCs w:val="24"/>
                              </w:rPr>
                            </w:pPr>
                            <w:r w:rsidRPr="00F74776">
                              <w:rPr>
                                <w:sz w:val="24"/>
                                <w:szCs w:val="24"/>
                              </w:rPr>
                              <w:t>Topçu Asteğmen</w:t>
                            </w:r>
                          </w:p>
                          <w:p w:rsidR="003824C0" w:rsidRPr="00F74776" w:rsidRDefault="003824C0" w:rsidP="00F74776">
                            <w:pPr>
                              <w:pStyle w:val="AralkYok"/>
                              <w:jc w:val="center"/>
                              <w:rPr>
                                <w:sz w:val="24"/>
                                <w:szCs w:val="24"/>
                              </w:rPr>
                            </w:pPr>
                            <w:r w:rsidRPr="00F74776">
                              <w:rPr>
                                <w:sz w:val="24"/>
                                <w:szCs w:val="24"/>
                              </w:rPr>
                              <w:t>İnşaat Mühendisi</w:t>
                            </w:r>
                          </w:p>
                          <w:p w:rsidR="003824C0" w:rsidRPr="00F74776" w:rsidRDefault="003824C0" w:rsidP="00F74776">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24A43" id="_x0000_s1028" type="#_x0000_t202" style="position:absolute;left:0;text-align:left;margin-left:-36.4pt;margin-top:11.9pt;width:141.45pt;height:5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" strokecolor="window">
                <v:textbox>
                  <w:txbxContent>
                    <w:p w:rsidR="003824C0" w:rsidRPr="00F74776" w:rsidRDefault="002330AA" w:rsidP="00F74776">
                      <w:pPr>
                        <w:pStyle w:val="AralkYok"/>
                        <w:jc w:val="center"/>
                        <w:rPr>
                          <w:sz w:val="24"/>
                          <w:szCs w:val="24"/>
                        </w:rPr>
                      </w:pPr>
                      <w:r>
                        <w:rPr>
                          <w:sz w:val="24"/>
                          <w:szCs w:val="24"/>
                        </w:rPr>
                        <w:t>Tayyip ARSLANTÜRK</w:t>
                      </w:r>
                    </w:p>
                    <w:p w:rsidR="003824C0" w:rsidRPr="00F74776" w:rsidRDefault="003824C0" w:rsidP="00F74776">
                      <w:pPr>
                        <w:pStyle w:val="AralkYok"/>
                        <w:jc w:val="center"/>
                        <w:rPr>
                          <w:sz w:val="24"/>
                          <w:szCs w:val="24"/>
                        </w:rPr>
                      </w:pPr>
                      <w:r w:rsidRPr="00F74776">
                        <w:rPr>
                          <w:sz w:val="24"/>
                          <w:szCs w:val="24"/>
                        </w:rPr>
                        <w:t>Topçu Asteğmen</w:t>
                      </w:r>
                    </w:p>
                    <w:p w:rsidR="003824C0" w:rsidRPr="00F74776" w:rsidRDefault="003824C0" w:rsidP="00F74776">
                      <w:pPr>
                        <w:pStyle w:val="AralkYok"/>
                        <w:jc w:val="center"/>
                        <w:rPr>
                          <w:sz w:val="24"/>
                          <w:szCs w:val="24"/>
                        </w:rPr>
                      </w:pPr>
                      <w:r w:rsidRPr="00F74776">
                        <w:rPr>
                          <w:sz w:val="24"/>
                          <w:szCs w:val="24"/>
                        </w:rPr>
                        <w:t>İnşaat Mühendisi</w:t>
                      </w:r>
                    </w:p>
                    <w:p w:rsidR="003824C0" w:rsidRPr="00F74776" w:rsidRDefault="003824C0" w:rsidP="00F74776">
                      <w:pPr>
                        <w:jc w:val="center"/>
                        <w:rPr>
                          <w:sz w:val="24"/>
                          <w:szCs w:val="24"/>
                        </w:rPr>
                      </w:pPr>
                    </w:p>
                  </w:txbxContent>
                </v:textbox>
              </v:shape>
            </w:pict>
          </mc:Fallback>
        </mc:AlternateContent>
      </w:r>
      <w:r w:rsidR="00DE318B" w:rsidRPr="003B100B">
        <w:rPr>
          <w:noProof/>
          <w:sz w:val="24"/>
          <w:szCs w:val="24"/>
          <w:lang w:eastAsia="tr-TR"/>
        </w:rPr>
        <mc:AlternateContent>
          <mc:Choice Requires="wps">
            <w:drawing>
              <wp:anchor distT="0" distB="0" distL="114300" distR="114300" simplePos="0" relativeHeight="251658240" behindDoc="0" locked="0" layoutInCell="1" allowOverlap="1" wp14:anchorId="5C9EDCB5" wp14:editId="5586037D">
                <wp:simplePos x="0" y="0"/>
                <wp:positionH relativeFrom="column">
                  <wp:posOffset>4893681</wp:posOffset>
                </wp:positionH>
                <wp:positionV relativeFrom="paragraph">
                  <wp:posOffset>120650</wp:posOffset>
                </wp:positionV>
                <wp:extent cx="1945640" cy="713740"/>
                <wp:effectExtent l="0" t="0" r="16510" b="10160"/>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713740"/>
                        </a:xfrm>
                        <a:prstGeom prst="rect">
                          <a:avLst/>
                        </a:prstGeom>
                        <a:solidFill>
                          <a:srgbClr val="FFFFFF"/>
                        </a:solidFill>
                        <a:ln w="9525">
                          <a:solidFill>
                            <a:sysClr val="window" lastClr="FFFFFF"/>
                          </a:solidFill>
                          <a:miter lim="800000"/>
                          <a:headEnd/>
                          <a:tailEnd/>
                        </a:ln>
                      </wps:spPr>
                      <wps:txbx>
                        <w:txbxContent>
                          <w:p w:rsidR="003824C0" w:rsidRPr="00F74776" w:rsidRDefault="000F53F7" w:rsidP="00F74776">
                            <w:pPr>
                              <w:jc w:val="center"/>
                              <w:rPr>
                                <w:sz w:val="24"/>
                                <w:szCs w:val="24"/>
                              </w:rPr>
                            </w:pPr>
                            <w:r>
                              <w:rPr>
                                <w:sz w:val="24"/>
                                <w:szCs w:val="24"/>
                              </w:rPr>
                              <w:t>Emre Can HISIM</w:t>
                            </w:r>
                          </w:p>
                          <w:p w:rsidR="003824C0" w:rsidRPr="00F74776" w:rsidRDefault="003824C0" w:rsidP="00F74776">
                            <w:pPr>
                              <w:jc w:val="center"/>
                              <w:rPr>
                                <w:sz w:val="24"/>
                                <w:szCs w:val="24"/>
                              </w:rPr>
                            </w:pPr>
                            <w:r w:rsidRPr="00F74776">
                              <w:rPr>
                                <w:sz w:val="24"/>
                                <w:szCs w:val="24"/>
                              </w:rPr>
                              <w:t>Müh</w:t>
                            </w:r>
                            <w:r w:rsidR="000F53F7">
                              <w:rPr>
                                <w:sz w:val="24"/>
                                <w:szCs w:val="24"/>
                              </w:rPr>
                              <w:t>endis T</w:t>
                            </w:r>
                            <w:r w:rsidRPr="00F74776">
                              <w:rPr>
                                <w:sz w:val="24"/>
                                <w:szCs w:val="24"/>
                              </w:rPr>
                              <w:t>eğmen</w:t>
                            </w:r>
                          </w:p>
                          <w:p w:rsidR="003824C0" w:rsidRPr="00F74776" w:rsidRDefault="003824C0" w:rsidP="00F74776">
                            <w:pPr>
                              <w:jc w:val="center"/>
                              <w:rPr>
                                <w:sz w:val="24"/>
                                <w:szCs w:val="24"/>
                              </w:rPr>
                            </w:pPr>
                            <w:r w:rsidRPr="00F74776">
                              <w:rPr>
                                <w:sz w:val="24"/>
                                <w:szCs w:val="24"/>
                              </w:rPr>
                              <w:t>İnşaat Emlak Plan Subayı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EDCB5" id="_x0000_s1029" type="#_x0000_t202" style="position:absolute;left:0;text-align:left;margin-left:385.35pt;margin-top:9.5pt;width:153.2pt;height:5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" strokecolor="window">
                <v:textbox>
                  <w:txbxContent>
                    <w:p w:rsidR="003824C0" w:rsidRPr="00F74776" w:rsidRDefault="000F53F7" w:rsidP="00F74776">
                      <w:pPr>
                        <w:jc w:val="center"/>
                        <w:rPr>
                          <w:sz w:val="24"/>
                          <w:szCs w:val="24"/>
                        </w:rPr>
                      </w:pPr>
                      <w:r>
                        <w:rPr>
                          <w:sz w:val="24"/>
                          <w:szCs w:val="24"/>
                        </w:rPr>
                        <w:t>Emre Can HISIM</w:t>
                      </w:r>
                    </w:p>
                    <w:p w:rsidR="003824C0" w:rsidRPr="00F74776" w:rsidRDefault="003824C0" w:rsidP="00F74776">
                      <w:pPr>
                        <w:jc w:val="center"/>
                        <w:rPr>
                          <w:sz w:val="24"/>
                          <w:szCs w:val="24"/>
                        </w:rPr>
                      </w:pPr>
                      <w:r w:rsidRPr="00F74776">
                        <w:rPr>
                          <w:sz w:val="24"/>
                          <w:szCs w:val="24"/>
                        </w:rPr>
                        <w:t>Müh</w:t>
                      </w:r>
                      <w:r w:rsidR="000F53F7">
                        <w:rPr>
                          <w:sz w:val="24"/>
                          <w:szCs w:val="24"/>
                        </w:rPr>
                        <w:t>endis T</w:t>
                      </w:r>
                      <w:r w:rsidRPr="00F74776">
                        <w:rPr>
                          <w:sz w:val="24"/>
                          <w:szCs w:val="24"/>
                        </w:rPr>
                        <w:t>eğmen</w:t>
                      </w:r>
                    </w:p>
                    <w:p w:rsidR="003824C0" w:rsidRPr="00F74776" w:rsidRDefault="003824C0" w:rsidP="00F74776">
                      <w:pPr>
                        <w:jc w:val="center"/>
                        <w:rPr>
                          <w:sz w:val="24"/>
                          <w:szCs w:val="24"/>
                        </w:rPr>
                      </w:pPr>
                      <w:r w:rsidRPr="00F74776">
                        <w:rPr>
                          <w:sz w:val="24"/>
                          <w:szCs w:val="24"/>
                        </w:rPr>
                        <w:t>İnşaat Emlak Plan Subayı</w:t>
                      </w:r>
                    </w:p>
                  </w:txbxContent>
                </v:textbox>
              </v:shape>
            </w:pict>
          </mc:Fallback>
        </mc:AlternateContent>
      </w:r>
    </w:p>
    <w:p w:rsidR="00497769" w:rsidRPr="003B100B" w:rsidRDefault="00497769" w:rsidP="008B1F03">
      <w:pPr>
        <w:tabs>
          <w:tab w:val="left" w:pos="540"/>
          <w:tab w:val="left" w:pos="1440"/>
          <w:tab w:val="left" w:pos="6660"/>
        </w:tabs>
        <w:spacing w:before="120" w:after="120"/>
        <w:jc w:val="both"/>
        <w:rPr>
          <w:sz w:val="24"/>
          <w:szCs w:val="24"/>
        </w:rPr>
      </w:pPr>
    </w:p>
    <w:p w:rsidR="00497769" w:rsidRPr="003B100B" w:rsidRDefault="00497769" w:rsidP="008B1F03">
      <w:pPr>
        <w:tabs>
          <w:tab w:val="left" w:pos="4320"/>
        </w:tabs>
        <w:spacing w:before="120" w:after="120"/>
        <w:jc w:val="both"/>
        <w:rPr>
          <w:sz w:val="24"/>
          <w:szCs w:val="24"/>
        </w:rPr>
      </w:pPr>
    </w:p>
    <w:p w:rsidR="00497769" w:rsidRPr="003B100B" w:rsidRDefault="00497769" w:rsidP="008B1F03">
      <w:pPr>
        <w:tabs>
          <w:tab w:val="left" w:pos="4320"/>
        </w:tabs>
        <w:spacing w:before="120" w:after="120"/>
        <w:jc w:val="both"/>
        <w:rPr>
          <w:sz w:val="24"/>
          <w:szCs w:val="24"/>
        </w:rPr>
      </w:pPr>
    </w:p>
    <w:p w:rsidR="00497769" w:rsidRPr="003B100B" w:rsidRDefault="00497769" w:rsidP="008B1F03">
      <w:pPr>
        <w:spacing w:before="120" w:after="120"/>
        <w:jc w:val="both"/>
        <w:rPr>
          <w:sz w:val="24"/>
          <w:szCs w:val="24"/>
        </w:rPr>
      </w:pPr>
    </w:p>
    <w:p w:rsidR="00497769" w:rsidRPr="003B100B" w:rsidRDefault="00497769" w:rsidP="008B1F03">
      <w:pPr>
        <w:spacing w:before="120" w:after="120"/>
        <w:jc w:val="both"/>
        <w:rPr>
          <w:sz w:val="24"/>
          <w:szCs w:val="24"/>
        </w:rPr>
      </w:pPr>
    </w:p>
    <w:p w:rsidR="00497769" w:rsidRPr="003B100B" w:rsidRDefault="003331B6" w:rsidP="008B1F03">
      <w:pPr>
        <w:tabs>
          <w:tab w:val="left" w:pos="540"/>
          <w:tab w:val="left" w:pos="1440"/>
          <w:tab w:val="left" w:pos="6660"/>
        </w:tabs>
        <w:spacing w:before="120" w:after="120"/>
        <w:jc w:val="both"/>
        <w:rPr>
          <w:sz w:val="24"/>
          <w:szCs w:val="24"/>
        </w:rPr>
      </w:pPr>
      <w:r w:rsidRPr="003331B6">
        <w:rPr>
          <w:sz w:val="24"/>
          <w:szCs w:val="24"/>
        </w:rPr>
        <w:tab/>
      </w:r>
      <w:r w:rsidRPr="003331B6">
        <w:rPr>
          <w:sz w:val="24"/>
          <w:szCs w:val="24"/>
        </w:rPr>
        <w:tab/>
        <w:t xml:space="preserve">                                                         </w:t>
      </w:r>
      <w:r w:rsidR="00497769" w:rsidRPr="003B100B">
        <w:rPr>
          <w:sz w:val="24"/>
          <w:szCs w:val="24"/>
          <w:u w:val="single"/>
        </w:rPr>
        <w:t>O</w:t>
      </w:r>
      <w:r w:rsidR="00DE318B" w:rsidRPr="003B100B">
        <w:rPr>
          <w:sz w:val="24"/>
          <w:szCs w:val="24"/>
          <w:u w:val="single"/>
        </w:rPr>
        <w:t>LUR</w:t>
      </w:r>
    </w:p>
    <w:p w:rsidR="00497769" w:rsidRPr="003B100B" w:rsidRDefault="00497769" w:rsidP="008B1F03">
      <w:pPr>
        <w:spacing w:before="120" w:after="120"/>
        <w:jc w:val="both"/>
        <w:rPr>
          <w:color w:val="FFFFFF" w:themeColor="background1"/>
          <w:sz w:val="24"/>
          <w:szCs w:val="24"/>
        </w:rPr>
      </w:pPr>
      <w:r w:rsidRPr="003B100B">
        <w:rPr>
          <w:noProof/>
          <w:color w:val="FFFFFF" w:themeColor="background1"/>
          <w:sz w:val="24"/>
          <w:szCs w:val="24"/>
          <w:lang w:eastAsia="tr-TR"/>
        </w:rPr>
        <mc:AlternateContent>
          <mc:Choice Requires="wps">
            <w:drawing>
              <wp:anchor distT="0" distB="0" distL="114300" distR="114300" simplePos="0" relativeHeight="251661824" behindDoc="0" locked="0" layoutInCell="1" allowOverlap="1" wp14:anchorId="2CBCE64B" wp14:editId="65DB8923">
                <wp:simplePos x="0" y="0"/>
                <wp:positionH relativeFrom="column">
                  <wp:posOffset>2328530</wp:posOffset>
                </wp:positionH>
                <wp:positionV relativeFrom="paragraph">
                  <wp:posOffset>497943</wp:posOffset>
                </wp:positionV>
                <wp:extent cx="2020186" cy="723014"/>
                <wp:effectExtent l="0" t="0" r="18415" b="2032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186" cy="723014"/>
                        </a:xfrm>
                        <a:prstGeom prst="rect">
                          <a:avLst/>
                        </a:prstGeom>
                        <a:solidFill>
                          <a:srgbClr val="FFFFFF"/>
                        </a:solidFill>
                        <a:ln w="9525">
                          <a:solidFill>
                            <a:sysClr val="window" lastClr="FFFFFF"/>
                          </a:solidFill>
                          <a:miter lim="800000"/>
                          <a:headEnd/>
                          <a:tailEnd/>
                        </a:ln>
                      </wps:spPr>
                      <wps:txbx>
                        <w:txbxContent>
                          <w:p w:rsidR="003824C0" w:rsidRPr="00EA67BA" w:rsidRDefault="003824C0" w:rsidP="00BD6F96">
                            <w:pPr>
                              <w:jc w:val="center"/>
                              <w:rPr>
                                <w:sz w:val="24"/>
                                <w:szCs w:val="24"/>
                              </w:rPr>
                            </w:pPr>
                            <w:r w:rsidRPr="00EA67BA">
                              <w:rPr>
                                <w:sz w:val="24"/>
                                <w:szCs w:val="24"/>
                              </w:rPr>
                              <w:t>İsmet ÇOLAK</w:t>
                            </w:r>
                          </w:p>
                          <w:p w:rsidR="003824C0" w:rsidRPr="00EA67BA" w:rsidRDefault="003824C0" w:rsidP="00BD6F96">
                            <w:pPr>
                              <w:jc w:val="center"/>
                              <w:rPr>
                                <w:sz w:val="24"/>
                                <w:szCs w:val="24"/>
                              </w:rPr>
                            </w:pPr>
                            <w:r w:rsidRPr="00EA67BA">
                              <w:rPr>
                                <w:sz w:val="24"/>
                                <w:szCs w:val="24"/>
                              </w:rPr>
                              <w:t>İstihkâm Albay</w:t>
                            </w:r>
                          </w:p>
                          <w:p w:rsidR="003824C0" w:rsidRPr="00EA67BA" w:rsidRDefault="003824C0" w:rsidP="00BD6F96">
                            <w:pPr>
                              <w:jc w:val="center"/>
                              <w:rPr>
                                <w:sz w:val="24"/>
                                <w:szCs w:val="24"/>
                              </w:rPr>
                            </w:pPr>
                            <w:r w:rsidRPr="00EA67BA">
                              <w:rPr>
                                <w:sz w:val="24"/>
                                <w:szCs w:val="24"/>
                              </w:rPr>
                              <w:t>İstihkâm Şube Müdürü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CE64B" id="_x0000_s1030" type="#_x0000_t202" style="position:absolute;left:0;text-align:left;margin-left:183.35pt;margin-top:39.2pt;width:159.05pt;height:56.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" strokecolor="window">
                <v:textbox>
                  <w:txbxContent>
                    <w:p w:rsidR="003824C0" w:rsidRPr="00EA67BA" w:rsidRDefault="003824C0" w:rsidP="00BD6F96">
                      <w:pPr>
                        <w:jc w:val="center"/>
                        <w:rPr>
                          <w:sz w:val="24"/>
                          <w:szCs w:val="24"/>
                        </w:rPr>
                      </w:pPr>
                      <w:r w:rsidRPr="00EA67BA">
                        <w:rPr>
                          <w:sz w:val="24"/>
                          <w:szCs w:val="24"/>
                        </w:rPr>
                        <w:t>İsmet ÇOLAK</w:t>
                      </w:r>
                    </w:p>
                    <w:p w:rsidR="003824C0" w:rsidRPr="00EA67BA" w:rsidRDefault="003824C0" w:rsidP="00BD6F96">
                      <w:pPr>
                        <w:jc w:val="center"/>
                        <w:rPr>
                          <w:sz w:val="24"/>
                          <w:szCs w:val="24"/>
                        </w:rPr>
                      </w:pPr>
                      <w:r w:rsidRPr="00EA67BA">
                        <w:rPr>
                          <w:sz w:val="24"/>
                          <w:szCs w:val="24"/>
                        </w:rPr>
                        <w:t>İstihkâm Albay</w:t>
                      </w:r>
                    </w:p>
                    <w:p w:rsidR="003824C0" w:rsidRPr="00EA67BA" w:rsidRDefault="003824C0" w:rsidP="00BD6F96">
                      <w:pPr>
                        <w:jc w:val="center"/>
                        <w:rPr>
                          <w:sz w:val="24"/>
                          <w:szCs w:val="24"/>
                        </w:rPr>
                      </w:pPr>
                      <w:r w:rsidRPr="00EA67BA">
                        <w:rPr>
                          <w:sz w:val="24"/>
                          <w:szCs w:val="24"/>
                        </w:rPr>
                        <w:t>İstihkâm Şube Müdürü</w:t>
                      </w:r>
                    </w:p>
                  </w:txbxContent>
                </v:textbox>
              </v:shape>
            </w:pict>
          </mc:Fallback>
        </mc:AlternateContent>
      </w:r>
    </w:p>
    <w:sectPr w:rsidR="00497769" w:rsidRPr="003B100B" w:rsidSect="00A91813">
      <w:headerReference w:type="default" r:id="rId8"/>
      <w:footerReference w:type="default" r:id="rId9"/>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4C0" w:rsidRDefault="003824C0" w:rsidP="000A370B">
      <w:r>
        <w:separator/>
      </w:r>
    </w:p>
  </w:endnote>
  <w:endnote w:type="continuationSeparator" w:id="0">
    <w:p w:rsidR="003824C0" w:rsidRDefault="003824C0" w:rsidP="000A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39352"/>
      <w:docPartObj>
        <w:docPartGallery w:val="Page Numbers (Bottom of Page)"/>
        <w:docPartUnique/>
      </w:docPartObj>
    </w:sdtPr>
    <w:sdtEndPr/>
    <w:sdtContent>
      <w:sdt>
        <w:sdtPr>
          <w:id w:val="-1669238322"/>
          <w:docPartObj>
            <w:docPartGallery w:val="Page Numbers (Top of Page)"/>
            <w:docPartUnique/>
          </w:docPartObj>
        </w:sdtPr>
        <w:sdtEndPr/>
        <w:sdtContent>
          <w:p w:rsidR="003824C0" w:rsidRDefault="003824C0">
            <w:pPr>
              <w:pStyle w:val="AltBilgi"/>
              <w:jc w:val="center"/>
            </w:pPr>
            <w:r>
              <w:t xml:space="preserve"> </w:t>
            </w:r>
            <w:r w:rsidRPr="000C40C1">
              <w:rPr>
                <w:bCs/>
                <w:sz w:val="24"/>
                <w:szCs w:val="24"/>
              </w:rPr>
              <w:fldChar w:fldCharType="begin"/>
            </w:r>
            <w:r w:rsidRPr="000C40C1">
              <w:rPr>
                <w:bCs/>
                <w:sz w:val="24"/>
                <w:szCs w:val="24"/>
              </w:rPr>
              <w:instrText>PAGE</w:instrText>
            </w:r>
            <w:r w:rsidRPr="000C40C1">
              <w:rPr>
                <w:bCs/>
                <w:sz w:val="24"/>
                <w:szCs w:val="24"/>
              </w:rPr>
              <w:fldChar w:fldCharType="separate"/>
            </w:r>
            <w:r w:rsidR="00620473">
              <w:rPr>
                <w:bCs/>
                <w:noProof/>
                <w:sz w:val="24"/>
                <w:szCs w:val="24"/>
              </w:rPr>
              <w:t>1</w:t>
            </w:r>
            <w:r w:rsidRPr="000C40C1">
              <w:rPr>
                <w:bCs/>
                <w:sz w:val="24"/>
                <w:szCs w:val="24"/>
              </w:rPr>
              <w:fldChar w:fldCharType="end"/>
            </w:r>
            <w:r w:rsidRPr="000C40C1">
              <w:rPr>
                <w:sz w:val="24"/>
                <w:szCs w:val="24"/>
              </w:rPr>
              <w:t xml:space="preserve"> / </w:t>
            </w:r>
            <w:r w:rsidRPr="000C40C1">
              <w:rPr>
                <w:bCs/>
                <w:sz w:val="24"/>
                <w:szCs w:val="24"/>
              </w:rPr>
              <w:fldChar w:fldCharType="begin"/>
            </w:r>
            <w:r w:rsidRPr="000C40C1">
              <w:rPr>
                <w:bCs/>
                <w:sz w:val="24"/>
                <w:szCs w:val="24"/>
              </w:rPr>
              <w:instrText>NUMPAGES</w:instrText>
            </w:r>
            <w:r w:rsidRPr="000C40C1">
              <w:rPr>
                <w:bCs/>
                <w:sz w:val="24"/>
                <w:szCs w:val="24"/>
              </w:rPr>
              <w:fldChar w:fldCharType="separate"/>
            </w:r>
            <w:r w:rsidR="00620473">
              <w:rPr>
                <w:bCs/>
                <w:noProof/>
                <w:sz w:val="24"/>
                <w:szCs w:val="24"/>
              </w:rPr>
              <w:t>7</w:t>
            </w:r>
            <w:r w:rsidRPr="000C40C1">
              <w:rPr>
                <w:bCs/>
                <w:sz w:val="24"/>
                <w:szCs w:val="24"/>
              </w:rPr>
              <w:fldChar w:fldCharType="end"/>
            </w:r>
          </w:p>
        </w:sdtContent>
      </w:sdt>
    </w:sdtContent>
  </w:sdt>
  <w:p w:rsidR="003824C0" w:rsidRDefault="003824C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4C0" w:rsidRDefault="003824C0" w:rsidP="000A370B">
      <w:r>
        <w:separator/>
      </w:r>
    </w:p>
  </w:footnote>
  <w:footnote w:type="continuationSeparator" w:id="0">
    <w:p w:rsidR="003824C0" w:rsidRDefault="003824C0" w:rsidP="000A3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4C0" w:rsidRPr="000C40C1" w:rsidRDefault="003824C0" w:rsidP="00973727">
    <w:pPr>
      <w:pStyle w:val="stBilgi"/>
    </w:pPr>
    <w:r w:rsidRPr="00A76326">
      <w:rPr>
        <w:rFonts w:ascii="Arial" w:hAnsi="Arial" w:cs="Arial"/>
      </w:rPr>
      <w:t xml:space="preserve">                                                                                                               </w:t>
    </w:r>
    <w:r>
      <w:rPr>
        <w:rFonts w:ascii="Arial" w:hAnsi="Arial" w:cs="Arial"/>
      </w:rPr>
      <w:t xml:space="preserve">                     </w:t>
    </w:r>
    <w:r>
      <w:rPr>
        <w:rFonts w:ascii="Arial" w:hAnsi="Arial" w:cs="Arial"/>
      </w:rPr>
      <w:tab/>
    </w:r>
    <w:r>
      <w:rPr>
        <w:rFonts w:ascii="Arial" w:hAnsi="Arial" w:cs="Arial"/>
      </w:rPr>
      <w:tab/>
    </w:r>
    <w:r w:rsidRPr="00F81C76">
      <w:rPr>
        <w:rFonts w:ascii="Arial" w:hAnsi="Arial" w:cs="Arial"/>
      </w:rPr>
      <w:t xml:space="preserve">            </w:t>
    </w:r>
    <w:r w:rsidRPr="000C40C1">
      <w:rPr>
        <w:sz w:val="24"/>
      </w:rPr>
      <w:t>E</w:t>
    </w:r>
    <w:r w:rsidR="000C40C1">
      <w:rPr>
        <w:sz w:val="24"/>
      </w:rPr>
      <w:t>k</w:t>
    </w:r>
    <w:r w:rsidRPr="000C40C1">
      <w:rPr>
        <w:sz w:val="24"/>
      </w:rPr>
      <w:t>-3</w:t>
    </w:r>
  </w:p>
  <w:p w:rsidR="003824C0" w:rsidRPr="00D75FF6" w:rsidRDefault="003824C0" w:rsidP="00D75FF6">
    <w:pPr>
      <w:pStyle w:val="stBilgi"/>
      <w:tabs>
        <w:tab w:val="clear" w:pos="4536"/>
        <w:tab w:val="clear" w:pos="9072"/>
        <w:tab w:val="left" w:pos="7785"/>
      </w:tabs>
      <w:rPr>
        <w:rFonts w:ascii="Arial" w:hAnsi="Arial" w:cs="Arial"/>
      </w:rPr>
    </w:pPr>
    <w:r w:rsidRPr="00A76326">
      <w:rPr>
        <w:rFonts w:ascii="Arial" w:hAnsi="Arial" w:cs="Arial"/>
      </w:rPr>
      <w:tab/>
    </w:r>
    <w:r>
      <w:rPr>
        <w:rFonts w:ascii="Arial" w:hAnsi="Arial" w:cs="Arial"/>
      </w:rPr>
      <w:tab/>
      <w:t xml:space="preserve">               </w:t>
    </w:r>
    <w:r w:rsidRPr="00A76326">
      <w:rPr>
        <w:rFonts w:ascii="Arial" w:hAnsi="Arial" w:cs="Arial"/>
      </w:rPr>
      <w:tab/>
    </w:r>
    <w:r>
      <w:rPr>
        <w:rFonts w:ascii="Arial" w:hAnsi="Arial" w:cs="Arial"/>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164"/>
    <w:multiLevelType w:val="multilevel"/>
    <w:tmpl w:val="F4A021E0"/>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65629"/>
    <w:multiLevelType w:val="multilevel"/>
    <w:tmpl w:val="6448A1B2"/>
    <w:lvl w:ilvl="0">
      <w:start w:val="4"/>
      <w:numFmt w:val="decimal"/>
      <w:lvlText w:val="%1"/>
      <w:lvlJc w:val="left"/>
      <w:pPr>
        <w:ind w:left="480" w:hanging="480"/>
      </w:pPr>
      <w:rPr>
        <w:rFonts w:hint="default"/>
      </w:rPr>
    </w:lvl>
    <w:lvl w:ilvl="1">
      <w:start w:val="1"/>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 w15:restartNumberingAfterBreak="0">
    <w:nsid w:val="08902281"/>
    <w:multiLevelType w:val="hybridMultilevel"/>
    <w:tmpl w:val="C12C32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A42DF0"/>
    <w:multiLevelType w:val="multilevel"/>
    <w:tmpl w:val="8BAE137E"/>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713"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0C327D"/>
    <w:multiLevelType w:val="multilevel"/>
    <w:tmpl w:val="2B247ECA"/>
    <w:lvl w:ilvl="0">
      <w:start w:val="2"/>
      <w:numFmt w:val="decimal"/>
      <w:lvlText w:val="%1"/>
      <w:lvlJc w:val="left"/>
      <w:pPr>
        <w:ind w:left="480" w:hanging="480"/>
      </w:pPr>
      <w:rPr>
        <w:rFonts w:hint="default"/>
      </w:rPr>
    </w:lvl>
    <w:lvl w:ilvl="1">
      <w:start w:val="2"/>
      <w:numFmt w:val="decimal"/>
      <w:lvlText w:val="%1.%2"/>
      <w:lvlJc w:val="left"/>
      <w:pPr>
        <w:ind w:left="693" w:hanging="48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 w15:restartNumberingAfterBreak="0">
    <w:nsid w:val="2B343464"/>
    <w:multiLevelType w:val="hybridMultilevel"/>
    <w:tmpl w:val="53A423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28B4C74"/>
    <w:multiLevelType w:val="multilevel"/>
    <w:tmpl w:val="797E73D6"/>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AE78B0"/>
    <w:multiLevelType w:val="multilevel"/>
    <w:tmpl w:val="0B9CCA3E"/>
    <w:lvl w:ilvl="0">
      <w:start w:val="1"/>
      <w:numFmt w:val="decimal"/>
      <w:pStyle w:val="Balk2"/>
      <w:lvlText w:val="%1."/>
      <w:lvlJc w:val="left"/>
      <w:pPr>
        <w:tabs>
          <w:tab w:val="num" w:pos="5180"/>
        </w:tabs>
        <w:ind w:left="5177" w:hanging="357"/>
      </w:pPr>
      <w:rPr>
        <w:rFonts w:ascii="Times New Roman" w:hAnsi="Times New Roman" w:cs="Times New Roman" w:hint="default"/>
        <w:b/>
        <w:i w:val="0"/>
        <w:caps w:val="0"/>
        <w:strike w:val="0"/>
        <w:dstrike w:val="0"/>
        <w:outline w:val="0"/>
        <w:shadow w:val="0"/>
        <w:emboss w:val="0"/>
        <w:imprint w:val="0"/>
        <w:vanish w:val="0"/>
        <w:webHidden w:val="0"/>
        <w:color w:val="000000"/>
        <w:sz w:val="24"/>
        <w:szCs w:val="22"/>
        <w:u w:val="none"/>
        <w:effect w:val="none"/>
        <w:vertAlign w:val="baseline"/>
      </w:rPr>
    </w:lvl>
    <w:lvl w:ilvl="1">
      <w:start w:val="1"/>
      <w:numFmt w:val="decimal"/>
      <w:pStyle w:val="Balk3"/>
      <w:lvlText w:val="%1.%2."/>
      <w:lvlJc w:val="left"/>
      <w:pPr>
        <w:tabs>
          <w:tab w:val="num" w:pos="888"/>
        </w:tabs>
        <w:ind w:left="888" w:hanging="604"/>
      </w:pPr>
      <w:rPr>
        <w:rFonts w:ascii="Times New Roman" w:hAnsi="Times New Roman" w:cs="Times New Roman" w:hint="default"/>
        <w:b/>
        <w:i w:val="0"/>
        <w:caps w:val="0"/>
        <w:strike w:val="0"/>
        <w:dstrike w:val="0"/>
        <w:outline w:val="0"/>
        <w:shadow w:val="0"/>
        <w:emboss w:val="0"/>
        <w:imprint w:val="0"/>
        <w:vanish w:val="0"/>
        <w:webHidden w:val="0"/>
        <w:color w:val="000000"/>
        <w:sz w:val="24"/>
        <w:szCs w:val="22"/>
        <w:u w:val="none"/>
        <w:effect w:val="none"/>
        <w:vertAlign w:val="baseline"/>
      </w:rPr>
    </w:lvl>
    <w:lvl w:ilvl="2">
      <w:start w:val="1"/>
      <w:numFmt w:val="decimal"/>
      <w:pStyle w:val="Balk4"/>
      <w:lvlText w:val="%1.%2.%3."/>
      <w:lvlJc w:val="left"/>
      <w:pPr>
        <w:tabs>
          <w:tab w:val="num" w:pos="1804"/>
        </w:tabs>
        <w:ind w:left="1804" w:hanging="811"/>
      </w:pPr>
      <w:rPr>
        <w:rFonts w:ascii="Times New Roman" w:hAnsi="Times New Roman" w:cs="Times New Roman" w:hint="default"/>
        <w:b/>
        <w:i w:val="0"/>
        <w:caps w:val="0"/>
        <w:strike w:val="0"/>
        <w:dstrike w:val="0"/>
        <w:outline w:val="0"/>
        <w:shadow w:val="0"/>
        <w:emboss w:val="0"/>
        <w:imprint w:val="0"/>
        <w:vanish w:val="0"/>
        <w:webHidden w:val="0"/>
        <w:color w:val="000000"/>
        <w:sz w:val="24"/>
        <w:szCs w:val="22"/>
        <w:u w:val="none"/>
        <w:effect w:val="none"/>
        <w:vertAlign w:val="baseline"/>
      </w:rPr>
    </w:lvl>
    <w:lvl w:ilvl="3">
      <w:start w:val="1"/>
      <w:numFmt w:val="decimal"/>
      <w:lvlText w:val="%1.%2.%3.%4."/>
      <w:lvlJc w:val="left"/>
      <w:pPr>
        <w:tabs>
          <w:tab w:val="num" w:pos="1899"/>
        </w:tabs>
        <w:ind w:left="1899" w:hanging="822"/>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450F258E"/>
    <w:multiLevelType w:val="hybridMultilevel"/>
    <w:tmpl w:val="C58AF6D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15:restartNumberingAfterBreak="0">
    <w:nsid w:val="518E7959"/>
    <w:multiLevelType w:val="multilevel"/>
    <w:tmpl w:val="14344FFE"/>
    <w:lvl w:ilvl="0">
      <w:start w:val="1"/>
      <w:numFmt w:val="decimal"/>
      <w:pStyle w:val="ListeMaddemi"/>
      <w:lvlText w:val="%1."/>
      <w:lvlJc w:val="left"/>
      <w:pPr>
        <w:tabs>
          <w:tab w:val="num" w:pos="502"/>
        </w:tabs>
        <w:ind w:left="502" w:hanging="360"/>
      </w:pPr>
      <w:rPr>
        <w:rFonts w:hint="default"/>
        <w:b/>
        <w:i w:val="0"/>
        <w:caps w:val="0"/>
        <w:strike w:val="0"/>
        <w:dstrike w:val="0"/>
        <w:shadow w:val="0"/>
        <w:emboss w:val="0"/>
        <w:imprint w:val="0"/>
        <w:vanish w:val="0"/>
        <w:color w:val="auto"/>
        <w:sz w:val="22"/>
        <w:szCs w:val="22"/>
        <w:u w:val="none"/>
        <w:vertAlign w:val="baseline"/>
      </w:rPr>
    </w:lvl>
    <w:lvl w:ilvl="1">
      <w:start w:val="1"/>
      <w:numFmt w:val="decimal"/>
      <w:lvlText w:val="%1.%2."/>
      <w:lvlJc w:val="left"/>
      <w:pPr>
        <w:tabs>
          <w:tab w:val="num" w:pos="1000"/>
        </w:tabs>
        <w:ind w:left="1000" w:hanging="432"/>
      </w:pPr>
      <w:rPr>
        <w:rFonts w:hint="default"/>
        <w:b/>
        <w:i w:val="0"/>
        <w:caps w:val="0"/>
        <w:strike w:val="0"/>
        <w:dstrike w:val="0"/>
        <w:shadow w:val="0"/>
        <w:emboss w:val="0"/>
        <w:imprint w:val="0"/>
        <w:vanish w:val="0"/>
        <w:color w:val="auto"/>
        <w:sz w:val="24"/>
        <w:u w:val="none"/>
        <w:vertAlign w:val="baseline"/>
      </w:rPr>
    </w:lvl>
    <w:lvl w:ilvl="2">
      <w:start w:val="1"/>
      <w:numFmt w:val="decimal"/>
      <w:lvlText w:val="%1.%2.%3."/>
      <w:lvlJc w:val="left"/>
      <w:pPr>
        <w:tabs>
          <w:tab w:val="num" w:pos="1582"/>
        </w:tabs>
        <w:ind w:left="1366" w:hanging="504"/>
      </w:pPr>
      <w:rPr>
        <w:rFonts w:ascii="Arial" w:hAnsi="Arial" w:hint="default"/>
        <w:b w:val="0"/>
        <w:i w:val="0"/>
        <w:caps w:val="0"/>
        <w:strike w:val="0"/>
        <w:dstrike w:val="0"/>
        <w:shadow w:val="0"/>
        <w:emboss w:val="0"/>
        <w:imprint w:val="0"/>
        <w:vanish w:val="0"/>
        <w:color w:val="auto"/>
        <w:sz w:val="24"/>
        <w:u w:val="none"/>
        <w:vertAlign w:val="baseline"/>
      </w:rPr>
    </w:lvl>
    <w:lvl w:ilvl="3">
      <w:start w:val="1"/>
      <w:numFmt w:val="decimal"/>
      <w:lvlText w:val="%1.%2.%3.%4."/>
      <w:lvlJc w:val="left"/>
      <w:pPr>
        <w:tabs>
          <w:tab w:val="num" w:pos="2302"/>
        </w:tabs>
        <w:ind w:left="1870" w:hanging="648"/>
      </w:pPr>
      <w:rPr>
        <w:rFonts w:hint="default"/>
      </w:rPr>
    </w:lvl>
    <w:lvl w:ilvl="4">
      <w:start w:val="1"/>
      <w:numFmt w:val="decimal"/>
      <w:lvlText w:val="%1.%2.%3.%4.%5."/>
      <w:lvlJc w:val="left"/>
      <w:pPr>
        <w:tabs>
          <w:tab w:val="num" w:pos="3022"/>
        </w:tabs>
        <w:ind w:left="2374" w:hanging="792"/>
      </w:pPr>
      <w:rPr>
        <w:rFonts w:hint="default"/>
      </w:rPr>
    </w:lvl>
    <w:lvl w:ilvl="5">
      <w:start w:val="1"/>
      <w:numFmt w:val="decimal"/>
      <w:lvlText w:val="%1.%2.%3.%4.%5.%6."/>
      <w:lvlJc w:val="left"/>
      <w:pPr>
        <w:tabs>
          <w:tab w:val="num" w:pos="3742"/>
        </w:tabs>
        <w:ind w:left="2878" w:hanging="936"/>
      </w:pPr>
      <w:rPr>
        <w:rFonts w:hint="default"/>
      </w:rPr>
    </w:lvl>
    <w:lvl w:ilvl="6">
      <w:start w:val="1"/>
      <w:numFmt w:val="decimal"/>
      <w:lvlText w:val="%1.%2.%3.%4.%5.%6.%7."/>
      <w:lvlJc w:val="left"/>
      <w:pPr>
        <w:tabs>
          <w:tab w:val="num" w:pos="4462"/>
        </w:tabs>
        <w:ind w:left="3382" w:hanging="1080"/>
      </w:pPr>
      <w:rPr>
        <w:rFonts w:hint="default"/>
      </w:rPr>
    </w:lvl>
    <w:lvl w:ilvl="7">
      <w:start w:val="1"/>
      <w:numFmt w:val="decimal"/>
      <w:lvlText w:val="%1.%2.%3.%4.%5.%6.%7.%8."/>
      <w:lvlJc w:val="left"/>
      <w:pPr>
        <w:tabs>
          <w:tab w:val="num" w:pos="4822"/>
        </w:tabs>
        <w:ind w:left="3886" w:hanging="1224"/>
      </w:pPr>
      <w:rPr>
        <w:rFonts w:hint="default"/>
      </w:rPr>
    </w:lvl>
    <w:lvl w:ilvl="8">
      <w:start w:val="1"/>
      <w:numFmt w:val="decimal"/>
      <w:lvlText w:val="%1.%2.%3.%4.%5.%6.%7.%8.%9."/>
      <w:lvlJc w:val="left"/>
      <w:pPr>
        <w:tabs>
          <w:tab w:val="num" w:pos="5542"/>
        </w:tabs>
        <w:ind w:left="4462" w:hanging="1440"/>
      </w:pPr>
      <w:rPr>
        <w:rFonts w:hint="default"/>
      </w:rPr>
    </w:lvl>
  </w:abstractNum>
  <w:abstractNum w:abstractNumId="10" w15:restartNumberingAfterBreak="0">
    <w:nsid w:val="56276B03"/>
    <w:multiLevelType w:val="hybridMultilevel"/>
    <w:tmpl w:val="4B682524"/>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1" w15:restartNumberingAfterBreak="0">
    <w:nsid w:val="63840B8A"/>
    <w:multiLevelType w:val="hybridMultilevel"/>
    <w:tmpl w:val="4D34369E"/>
    <w:lvl w:ilvl="0" w:tplc="3ADC94AE">
      <w:start w:val="1"/>
      <w:numFmt w:val="decimal"/>
      <w:lvlText w:val="%1."/>
      <w:lvlJc w:val="left"/>
      <w:pPr>
        <w:ind w:left="5180" w:hanging="360"/>
      </w:pPr>
      <w:rPr>
        <w:rFonts w:hint="default"/>
      </w:rPr>
    </w:lvl>
    <w:lvl w:ilvl="1" w:tplc="041F0019" w:tentative="1">
      <w:start w:val="1"/>
      <w:numFmt w:val="lowerLetter"/>
      <w:lvlText w:val="%2."/>
      <w:lvlJc w:val="left"/>
      <w:pPr>
        <w:ind w:left="5900" w:hanging="360"/>
      </w:pPr>
    </w:lvl>
    <w:lvl w:ilvl="2" w:tplc="041F001B" w:tentative="1">
      <w:start w:val="1"/>
      <w:numFmt w:val="lowerRoman"/>
      <w:lvlText w:val="%3."/>
      <w:lvlJc w:val="right"/>
      <w:pPr>
        <w:ind w:left="6620" w:hanging="180"/>
      </w:pPr>
    </w:lvl>
    <w:lvl w:ilvl="3" w:tplc="041F000F" w:tentative="1">
      <w:start w:val="1"/>
      <w:numFmt w:val="decimal"/>
      <w:lvlText w:val="%4."/>
      <w:lvlJc w:val="left"/>
      <w:pPr>
        <w:ind w:left="7340" w:hanging="360"/>
      </w:pPr>
    </w:lvl>
    <w:lvl w:ilvl="4" w:tplc="041F0019" w:tentative="1">
      <w:start w:val="1"/>
      <w:numFmt w:val="lowerLetter"/>
      <w:lvlText w:val="%5."/>
      <w:lvlJc w:val="left"/>
      <w:pPr>
        <w:ind w:left="8060" w:hanging="360"/>
      </w:pPr>
    </w:lvl>
    <w:lvl w:ilvl="5" w:tplc="041F001B" w:tentative="1">
      <w:start w:val="1"/>
      <w:numFmt w:val="lowerRoman"/>
      <w:lvlText w:val="%6."/>
      <w:lvlJc w:val="right"/>
      <w:pPr>
        <w:ind w:left="8780" w:hanging="180"/>
      </w:pPr>
    </w:lvl>
    <w:lvl w:ilvl="6" w:tplc="041F000F" w:tentative="1">
      <w:start w:val="1"/>
      <w:numFmt w:val="decimal"/>
      <w:lvlText w:val="%7."/>
      <w:lvlJc w:val="left"/>
      <w:pPr>
        <w:ind w:left="9500" w:hanging="360"/>
      </w:pPr>
    </w:lvl>
    <w:lvl w:ilvl="7" w:tplc="041F0019" w:tentative="1">
      <w:start w:val="1"/>
      <w:numFmt w:val="lowerLetter"/>
      <w:lvlText w:val="%8."/>
      <w:lvlJc w:val="left"/>
      <w:pPr>
        <w:ind w:left="10220" w:hanging="360"/>
      </w:pPr>
    </w:lvl>
    <w:lvl w:ilvl="8" w:tplc="041F001B" w:tentative="1">
      <w:start w:val="1"/>
      <w:numFmt w:val="lowerRoman"/>
      <w:lvlText w:val="%9."/>
      <w:lvlJc w:val="right"/>
      <w:pPr>
        <w:ind w:left="10940" w:hanging="180"/>
      </w:pPr>
    </w:lvl>
  </w:abstractNum>
  <w:abstractNum w:abstractNumId="12" w15:restartNumberingAfterBreak="0">
    <w:nsid w:val="63A448A6"/>
    <w:multiLevelType w:val="multilevel"/>
    <w:tmpl w:val="84D45BDA"/>
    <w:lvl w:ilvl="0">
      <w:start w:val="2"/>
      <w:numFmt w:val="decimal"/>
      <w:lvlText w:val="%1"/>
      <w:lvlJc w:val="left"/>
      <w:pPr>
        <w:ind w:left="660" w:hanging="660"/>
      </w:pPr>
      <w:rPr>
        <w:rFonts w:hint="default"/>
      </w:rPr>
    </w:lvl>
    <w:lvl w:ilvl="1">
      <w:start w:val="3"/>
      <w:numFmt w:val="decimal"/>
      <w:lvlText w:val="%1.%2"/>
      <w:lvlJc w:val="left"/>
      <w:pPr>
        <w:ind w:left="1156" w:hanging="660"/>
      </w:pPr>
      <w:rPr>
        <w:rFonts w:hint="default"/>
      </w:rPr>
    </w:lvl>
    <w:lvl w:ilvl="2">
      <w:start w:val="1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3" w15:restartNumberingAfterBreak="0">
    <w:nsid w:val="6E2D796A"/>
    <w:multiLevelType w:val="multilevel"/>
    <w:tmpl w:val="5FC0B520"/>
    <w:lvl w:ilvl="0">
      <w:start w:val="4"/>
      <w:numFmt w:val="decimal"/>
      <w:lvlText w:val="%1."/>
      <w:lvlJc w:val="left"/>
      <w:pPr>
        <w:ind w:left="720" w:hanging="360"/>
      </w:pPr>
      <w:rPr>
        <w:rFonts w:hint="default"/>
        <w:b/>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sz w:val="24"/>
        <w:szCs w:val="24"/>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14" w15:restartNumberingAfterBreak="0">
    <w:nsid w:val="746D45FE"/>
    <w:multiLevelType w:val="hybridMultilevel"/>
    <w:tmpl w:val="B54CB8C2"/>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5" w15:restartNumberingAfterBreak="0">
    <w:nsid w:val="7C61740D"/>
    <w:multiLevelType w:val="hybridMultilevel"/>
    <w:tmpl w:val="E132C364"/>
    <w:lvl w:ilvl="0" w:tplc="041F000F">
      <w:start w:val="1"/>
      <w:numFmt w:val="decimal"/>
      <w:lvlText w:val="%1."/>
      <w:lvlJc w:val="left"/>
      <w:pPr>
        <w:ind w:left="2251" w:hanging="360"/>
      </w:pPr>
    </w:lvl>
    <w:lvl w:ilvl="1" w:tplc="041F0019" w:tentative="1">
      <w:start w:val="1"/>
      <w:numFmt w:val="lowerLetter"/>
      <w:lvlText w:val="%2."/>
      <w:lvlJc w:val="left"/>
      <w:pPr>
        <w:ind w:left="2971" w:hanging="360"/>
      </w:pPr>
    </w:lvl>
    <w:lvl w:ilvl="2" w:tplc="041F001B" w:tentative="1">
      <w:start w:val="1"/>
      <w:numFmt w:val="lowerRoman"/>
      <w:lvlText w:val="%3."/>
      <w:lvlJc w:val="right"/>
      <w:pPr>
        <w:ind w:left="3691" w:hanging="180"/>
      </w:pPr>
    </w:lvl>
    <w:lvl w:ilvl="3" w:tplc="041F000F" w:tentative="1">
      <w:start w:val="1"/>
      <w:numFmt w:val="decimal"/>
      <w:lvlText w:val="%4."/>
      <w:lvlJc w:val="left"/>
      <w:pPr>
        <w:ind w:left="4411" w:hanging="360"/>
      </w:pPr>
    </w:lvl>
    <w:lvl w:ilvl="4" w:tplc="041F0019" w:tentative="1">
      <w:start w:val="1"/>
      <w:numFmt w:val="lowerLetter"/>
      <w:lvlText w:val="%5."/>
      <w:lvlJc w:val="left"/>
      <w:pPr>
        <w:ind w:left="5131" w:hanging="360"/>
      </w:pPr>
    </w:lvl>
    <w:lvl w:ilvl="5" w:tplc="041F001B" w:tentative="1">
      <w:start w:val="1"/>
      <w:numFmt w:val="lowerRoman"/>
      <w:lvlText w:val="%6."/>
      <w:lvlJc w:val="right"/>
      <w:pPr>
        <w:ind w:left="5851" w:hanging="180"/>
      </w:pPr>
    </w:lvl>
    <w:lvl w:ilvl="6" w:tplc="041F000F" w:tentative="1">
      <w:start w:val="1"/>
      <w:numFmt w:val="decimal"/>
      <w:lvlText w:val="%7."/>
      <w:lvlJc w:val="left"/>
      <w:pPr>
        <w:ind w:left="6571" w:hanging="360"/>
      </w:pPr>
    </w:lvl>
    <w:lvl w:ilvl="7" w:tplc="041F0019" w:tentative="1">
      <w:start w:val="1"/>
      <w:numFmt w:val="lowerLetter"/>
      <w:lvlText w:val="%8."/>
      <w:lvlJc w:val="left"/>
      <w:pPr>
        <w:ind w:left="7291" w:hanging="360"/>
      </w:pPr>
    </w:lvl>
    <w:lvl w:ilvl="8" w:tplc="041F001B" w:tentative="1">
      <w:start w:val="1"/>
      <w:numFmt w:val="lowerRoman"/>
      <w:lvlText w:val="%9."/>
      <w:lvlJc w:val="right"/>
      <w:pPr>
        <w:ind w:left="8011" w:hanging="180"/>
      </w:pPr>
    </w:lvl>
  </w:abstractNum>
  <w:num w:numId="1">
    <w:abstractNumId w:val="7"/>
  </w:num>
  <w:num w:numId="2">
    <w:abstractNumId w:val="9"/>
  </w:num>
  <w:num w:numId="3">
    <w:abstractNumId w:val="6"/>
  </w:num>
  <w:num w:numId="4">
    <w:abstractNumId w:val="4"/>
  </w:num>
  <w:num w:numId="5">
    <w:abstractNumId w:val="3"/>
  </w:num>
  <w:num w:numId="6">
    <w:abstractNumId w:val="0"/>
  </w:num>
  <w:num w:numId="7">
    <w:abstractNumId w:val="12"/>
  </w:num>
  <w:num w:numId="8">
    <w:abstractNumId w:val="5"/>
  </w:num>
  <w:num w:numId="9">
    <w:abstractNumId w:val="15"/>
  </w:num>
  <w:num w:numId="10">
    <w:abstractNumId w:val="2"/>
  </w:num>
  <w:num w:numId="11">
    <w:abstractNumId w:val="10"/>
  </w:num>
  <w:num w:numId="12">
    <w:abstractNumId w:val="8"/>
  </w:num>
  <w:num w:numId="13">
    <w:abstractNumId w:val="14"/>
  </w:num>
  <w:num w:numId="14">
    <w:abstractNumId w:val="11"/>
  </w:num>
  <w:num w:numId="15">
    <w:abstractNumId w:val="13"/>
  </w:num>
  <w:num w:numId="1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30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A4C"/>
    <w:rsid w:val="000024E7"/>
    <w:rsid w:val="00002982"/>
    <w:rsid w:val="0000395F"/>
    <w:rsid w:val="00005DC1"/>
    <w:rsid w:val="00006B98"/>
    <w:rsid w:val="00007C50"/>
    <w:rsid w:val="00010C8E"/>
    <w:rsid w:val="000123F6"/>
    <w:rsid w:val="00012F7A"/>
    <w:rsid w:val="0001359A"/>
    <w:rsid w:val="00013948"/>
    <w:rsid w:val="00014D79"/>
    <w:rsid w:val="0001689E"/>
    <w:rsid w:val="00017535"/>
    <w:rsid w:val="00021FB1"/>
    <w:rsid w:val="00023F50"/>
    <w:rsid w:val="00025026"/>
    <w:rsid w:val="00025079"/>
    <w:rsid w:val="0002600A"/>
    <w:rsid w:val="00031068"/>
    <w:rsid w:val="00032743"/>
    <w:rsid w:val="00041358"/>
    <w:rsid w:val="00041DFA"/>
    <w:rsid w:val="0004452C"/>
    <w:rsid w:val="00045486"/>
    <w:rsid w:val="0004774E"/>
    <w:rsid w:val="00047E00"/>
    <w:rsid w:val="0005094F"/>
    <w:rsid w:val="000514C4"/>
    <w:rsid w:val="00052426"/>
    <w:rsid w:val="00052A99"/>
    <w:rsid w:val="000549A8"/>
    <w:rsid w:val="000557C1"/>
    <w:rsid w:val="00056D8B"/>
    <w:rsid w:val="00060DC7"/>
    <w:rsid w:val="00061EB1"/>
    <w:rsid w:val="00063D7D"/>
    <w:rsid w:val="00065F2B"/>
    <w:rsid w:val="00066EBA"/>
    <w:rsid w:val="00067A13"/>
    <w:rsid w:val="0007046B"/>
    <w:rsid w:val="00070E4B"/>
    <w:rsid w:val="00071386"/>
    <w:rsid w:val="00073AD6"/>
    <w:rsid w:val="0007417C"/>
    <w:rsid w:val="0007774F"/>
    <w:rsid w:val="000838E6"/>
    <w:rsid w:val="0008489F"/>
    <w:rsid w:val="00084CB2"/>
    <w:rsid w:val="0008736C"/>
    <w:rsid w:val="00087C8A"/>
    <w:rsid w:val="00087E2C"/>
    <w:rsid w:val="00090F41"/>
    <w:rsid w:val="00097C8C"/>
    <w:rsid w:val="000A125C"/>
    <w:rsid w:val="000A163B"/>
    <w:rsid w:val="000A1925"/>
    <w:rsid w:val="000A25C9"/>
    <w:rsid w:val="000A370B"/>
    <w:rsid w:val="000A3D4F"/>
    <w:rsid w:val="000A3FBC"/>
    <w:rsid w:val="000A7C5B"/>
    <w:rsid w:val="000B135F"/>
    <w:rsid w:val="000B1BBA"/>
    <w:rsid w:val="000B20B8"/>
    <w:rsid w:val="000B2444"/>
    <w:rsid w:val="000B340C"/>
    <w:rsid w:val="000B4C18"/>
    <w:rsid w:val="000B64B0"/>
    <w:rsid w:val="000B7CF5"/>
    <w:rsid w:val="000C2818"/>
    <w:rsid w:val="000C281A"/>
    <w:rsid w:val="000C337D"/>
    <w:rsid w:val="000C395D"/>
    <w:rsid w:val="000C40C1"/>
    <w:rsid w:val="000C47F2"/>
    <w:rsid w:val="000C64D1"/>
    <w:rsid w:val="000C6B9E"/>
    <w:rsid w:val="000C7287"/>
    <w:rsid w:val="000D1554"/>
    <w:rsid w:val="000D1F36"/>
    <w:rsid w:val="000D2B50"/>
    <w:rsid w:val="000D2DF2"/>
    <w:rsid w:val="000D4903"/>
    <w:rsid w:val="000D7265"/>
    <w:rsid w:val="000D7C62"/>
    <w:rsid w:val="000E0F3A"/>
    <w:rsid w:val="000E19E1"/>
    <w:rsid w:val="000E263A"/>
    <w:rsid w:val="000E2ACC"/>
    <w:rsid w:val="000E423D"/>
    <w:rsid w:val="000E4578"/>
    <w:rsid w:val="000E504C"/>
    <w:rsid w:val="000E5BB2"/>
    <w:rsid w:val="000E6BCE"/>
    <w:rsid w:val="000E6CF7"/>
    <w:rsid w:val="000E7216"/>
    <w:rsid w:val="000E7BFE"/>
    <w:rsid w:val="000E7F91"/>
    <w:rsid w:val="000F1850"/>
    <w:rsid w:val="000F1C4D"/>
    <w:rsid w:val="000F53F7"/>
    <w:rsid w:val="000F5EC9"/>
    <w:rsid w:val="000F5F10"/>
    <w:rsid w:val="000F7F81"/>
    <w:rsid w:val="00101BE0"/>
    <w:rsid w:val="00101C94"/>
    <w:rsid w:val="0010294E"/>
    <w:rsid w:val="0010318F"/>
    <w:rsid w:val="001038EE"/>
    <w:rsid w:val="00103CC4"/>
    <w:rsid w:val="00105D68"/>
    <w:rsid w:val="001113BB"/>
    <w:rsid w:val="00113278"/>
    <w:rsid w:val="00116ADB"/>
    <w:rsid w:val="001215E6"/>
    <w:rsid w:val="00124F73"/>
    <w:rsid w:val="001254DC"/>
    <w:rsid w:val="00125F2A"/>
    <w:rsid w:val="001278E9"/>
    <w:rsid w:val="00127DDB"/>
    <w:rsid w:val="0013030C"/>
    <w:rsid w:val="001307E6"/>
    <w:rsid w:val="00132656"/>
    <w:rsid w:val="00133816"/>
    <w:rsid w:val="00133CE4"/>
    <w:rsid w:val="00133CFE"/>
    <w:rsid w:val="00135568"/>
    <w:rsid w:val="00135F2C"/>
    <w:rsid w:val="0013705D"/>
    <w:rsid w:val="001370B7"/>
    <w:rsid w:val="00140241"/>
    <w:rsid w:val="001421BC"/>
    <w:rsid w:val="00142AE2"/>
    <w:rsid w:val="00142CBD"/>
    <w:rsid w:val="00142F53"/>
    <w:rsid w:val="001459E1"/>
    <w:rsid w:val="00146A82"/>
    <w:rsid w:val="001478AB"/>
    <w:rsid w:val="00152DB7"/>
    <w:rsid w:val="001552E9"/>
    <w:rsid w:val="0015698E"/>
    <w:rsid w:val="00157157"/>
    <w:rsid w:val="001573A8"/>
    <w:rsid w:val="00161B0E"/>
    <w:rsid w:val="00164469"/>
    <w:rsid w:val="00166BF7"/>
    <w:rsid w:val="00166CCC"/>
    <w:rsid w:val="00167510"/>
    <w:rsid w:val="00167650"/>
    <w:rsid w:val="0017104A"/>
    <w:rsid w:val="00173B26"/>
    <w:rsid w:val="00174627"/>
    <w:rsid w:val="00174692"/>
    <w:rsid w:val="00175A4C"/>
    <w:rsid w:val="00175ED9"/>
    <w:rsid w:val="001773FE"/>
    <w:rsid w:val="001832D8"/>
    <w:rsid w:val="00185724"/>
    <w:rsid w:val="0018581D"/>
    <w:rsid w:val="00187B43"/>
    <w:rsid w:val="00190DFD"/>
    <w:rsid w:val="00192F6C"/>
    <w:rsid w:val="0019469A"/>
    <w:rsid w:val="001946D0"/>
    <w:rsid w:val="00194F00"/>
    <w:rsid w:val="001A044F"/>
    <w:rsid w:val="001A3978"/>
    <w:rsid w:val="001A3B2B"/>
    <w:rsid w:val="001A5F23"/>
    <w:rsid w:val="001A6960"/>
    <w:rsid w:val="001A766F"/>
    <w:rsid w:val="001B385E"/>
    <w:rsid w:val="001B3B02"/>
    <w:rsid w:val="001B4860"/>
    <w:rsid w:val="001B652B"/>
    <w:rsid w:val="001B77EE"/>
    <w:rsid w:val="001C21C2"/>
    <w:rsid w:val="001C33F6"/>
    <w:rsid w:val="001D08BD"/>
    <w:rsid w:val="001D215A"/>
    <w:rsid w:val="001D2371"/>
    <w:rsid w:val="001D6123"/>
    <w:rsid w:val="001E0F2E"/>
    <w:rsid w:val="001E26C5"/>
    <w:rsid w:val="001E2DCD"/>
    <w:rsid w:val="001E3D4F"/>
    <w:rsid w:val="001F4A8E"/>
    <w:rsid w:val="001F4E91"/>
    <w:rsid w:val="001F5B98"/>
    <w:rsid w:val="001F6714"/>
    <w:rsid w:val="001F6A86"/>
    <w:rsid w:val="002002F5"/>
    <w:rsid w:val="00201D8E"/>
    <w:rsid w:val="002054DE"/>
    <w:rsid w:val="00205ABE"/>
    <w:rsid w:val="00206200"/>
    <w:rsid w:val="0020653E"/>
    <w:rsid w:val="002066F3"/>
    <w:rsid w:val="002079ED"/>
    <w:rsid w:val="0021093B"/>
    <w:rsid w:val="00212822"/>
    <w:rsid w:val="00213F2E"/>
    <w:rsid w:val="0021539D"/>
    <w:rsid w:val="00215834"/>
    <w:rsid w:val="00216998"/>
    <w:rsid w:val="00216E4C"/>
    <w:rsid w:val="00217FF2"/>
    <w:rsid w:val="002218A7"/>
    <w:rsid w:val="00221C29"/>
    <w:rsid w:val="00221F78"/>
    <w:rsid w:val="00222ED3"/>
    <w:rsid w:val="00223FC5"/>
    <w:rsid w:val="0022489A"/>
    <w:rsid w:val="0022618B"/>
    <w:rsid w:val="002267A6"/>
    <w:rsid w:val="002316EE"/>
    <w:rsid w:val="00231DC5"/>
    <w:rsid w:val="002330AA"/>
    <w:rsid w:val="00237AD1"/>
    <w:rsid w:val="002404B0"/>
    <w:rsid w:val="002410FB"/>
    <w:rsid w:val="00242EF3"/>
    <w:rsid w:val="0024609A"/>
    <w:rsid w:val="002463D2"/>
    <w:rsid w:val="00247C56"/>
    <w:rsid w:val="0025011E"/>
    <w:rsid w:val="00250384"/>
    <w:rsid w:val="00252972"/>
    <w:rsid w:val="00253ACB"/>
    <w:rsid w:val="00253FCB"/>
    <w:rsid w:val="00254B03"/>
    <w:rsid w:val="002553D4"/>
    <w:rsid w:val="00260E31"/>
    <w:rsid w:val="002623AE"/>
    <w:rsid w:val="002626DC"/>
    <w:rsid w:val="002629EF"/>
    <w:rsid w:val="00263782"/>
    <w:rsid w:val="0026600E"/>
    <w:rsid w:val="00266D7D"/>
    <w:rsid w:val="002720E4"/>
    <w:rsid w:val="002737BF"/>
    <w:rsid w:val="00273CCF"/>
    <w:rsid w:val="00274E47"/>
    <w:rsid w:val="00277DA1"/>
    <w:rsid w:val="00280DE9"/>
    <w:rsid w:val="00281988"/>
    <w:rsid w:val="002846BA"/>
    <w:rsid w:val="00290720"/>
    <w:rsid w:val="0029082C"/>
    <w:rsid w:val="00290E7C"/>
    <w:rsid w:val="00294F8B"/>
    <w:rsid w:val="00295459"/>
    <w:rsid w:val="00295B0C"/>
    <w:rsid w:val="00295B66"/>
    <w:rsid w:val="002964CB"/>
    <w:rsid w:val="00296D4B"/>
    <w:rsid w:val="002A1D82"/>
    <w:rsid w:val="002A22BC"/>
    <w:rsid w:val="002A2FF3"/>
    <w:rsid w:val="002A59C3"/>
    <w:rsid w:val="002A6CAC"/>
    <w:rsid w:val="002B2F87"/>
    <w:rsid w:val="002B483A"/>
    <w:rsid w:val="002B48F7"/>
    <w:rsid w:val="002B5CF3"/>
    <w:rsid w:val="002B5EBD"/>
    <w:rsid w:val="002C03E1"/>
    <w:rsid w:val="002C0A0C"/>
    <w:rsid w:val="002C10F1"/>
    <w:rsid w:val="002C1858"/>
    <w:rsid w:val="002C25B4"/>
    <w:rsid w:val="002C523F"/>
    <w:rsid w:val="002C57AC"/>
    <w:rsid w:val="002C70AA"/>
    <w:rsid w:val="002D18F9"/>
    <w:rsid w:val="002D2A9A"/>
    <w:rsid w:val="002D2A9C"/>
    <w:rsid w:val="002D4565"/>
    <w:rsid w:val="002D6A3A"/>
    <w:rsid w:val="002D737F"/>
    <w:rsid w:val="002E028B"/>
    <w:rsid w:val="002E0972"/>
    <w:rsid w:val="002E250F"/>
    <w:rsid w:val="002E3D96"/>
    <w:rsid w:val="002E4754"/>
    <w:rsid w:val="002E4F9C"/>
    <w:rsid w:val="002E6C65"/>
    <w:rsid w:val="002F2556"/>
    <w:rsid w:val="002F49AA"/>
    <w:rsid w:val="002F4DAD"/>
    <w:rsid w:val="002F6427"/>
    <w:rsid w:val="002F673C"/>
    <w:rsid w:val="002F7F3C"/>
    <w:rsid w:val="0030085E"/>
    <w:rsid w:val="00301721"/>
    <w:rsid w:val="003017CB"/>
    <w:rsid w:val="00301813"/>
    <w:rsid w:val="003021E4"/>
    <w:rsid w:val="00304FFD"/>
    <w:rsid w:val="00306161"/>
    <w:rsid w:val="0030720C"/>
    <w:rsid w:val="00307731"/>
    <w:rsid w:val="00314EEE"/>
    <w:rsid w:val="00316B4E"/>
    <w:rsid w:val="00317369"/>
    <w:rsid w:val="00317615"/>
    <w:rsid w:val="003203CC"/>
    <w:rsid w:val="00320561"/>
    <w:rsid w:val="003209CA"/>
    <w:rsid w:val="00320D94"/>
    <w:rsid w:val="003214C5"/>
    <w:rsid w:val="00321F78"/>
    <w:rsid w:val="003224CB"/>
    <w:rsid w:val="00322579"/>
    <w:rsid w:val="00324802"/>
    <w:rsid w:val="00325B93"/>
    <w:rsid w:val="00331220"/>
    <w:rsid w:val="003329FC"/>
    <w:rsid w:val="00332D36"/>
    <w:rsid w:val="003331B6"/>
    <w:rsid w:val="00334773"/>
    <w:rsid w:val="00335212"/>
    <w:rsid w:val="0034068A"/>
    <w:rsid w:val="0034167E"/>
    <w:rsid w:val="003419F1"/>
    <w:rsid w:val="00343378"/>
    <w:rsid w:val="00353242"/>
    <w:rsid w:val="00354308"/>
    <w:rsid w:val="00354593"/>
    <w:rsid w:val="003545B7"/>
    <w:rsid w:val="00354749"/>
    <w:rsid w:val="00355E26"/>
    <w:rsid w:val="00356809"/>
    <w:rsid w:val="00356FC8"/>
    <w:rsid w:val="00360083"/>
    <w:rsid w:val="0036042B"/>
    <w:rsid w:val="003618DC"/>
    <w:rsid w:val="00361FCE"/>
    <w:rsid w:val="003649D8"/>
    <w:rsid w:val="003678EE"/>
    <w:rsid w:val="00367BC9"/>
    <w:rsid w:val="00367CB1"/>
    <w:rsid w:val="00370B7D"/>
    <w:rsid w:val="00372119"/>
    <w:rsid w:val="00372306"/>
    <w:rsid w:val="003748D7"/>
    <w:rsid w:val="0037656F"/>
    <w:rsid w:val="0038106C"/>
    <w:rsid w:val="003824C0"/>
    <w:rsid w:val="00382BEB"/>
    <w:rsid w:val="0038400B"/>
    <w:rsid w:val="003911CD"/>
    <w:rsid w:val="00391B50"/>
    <w:rsid w:val="00392DAC"/>
    <w:rsid w:val="0039350D"/>
    <w:rsid w:val="0039372B"/>
    <w:rsid w:val="0039619E"/>
    <w:rsid w:val="003970F6"/>
    <w:rsid w:val="003971E1"/>
    <w:rsid w:val="003A5CC3"/>
    <w:rsid w:val="003A5ED2"/>
    <w:rsid w:val="003A7A4F"/>
    <w:rsid w:val="003B04A1"/>
    <w:rsid w:val="003B07F3"/>
    <w:rsid w:val="003B0BDE"/>
    <w:rsid w:val="003B100B"/>
    <w:rsid w:val="003B1760"/>
    <w:rsid w:val="003B5A10"/>
    <w:rsid w:val="003B5A2B"/>
    <w:rsid w:val="003B681E"/>
    <w:rsid w:val="003C12DE"/>
    <w:rsid w:val="003C6F57"/>
    <w:rsid w:val="003D1DBF"/>
    <w:rsid w:val="003D2691"/>
    <w:rsid w:val="003D2AC3"/>
    <w:rsid w:val="003E18C7"/>
    <w:rsid w:val="003E1A1B"/>
    <w:rsid w:val="003E4C6C"/>
    <w:rsid w:val="003E76A0"/>
    <w:rsid w:val="003F153E"/>
    <w:rsid w:val="003F17C7"/>
    <w:rsid w:val="003F5E23"/>
    <w:rsid w:val="0040114D"/>
    <w:rsid w:val="00401E9E"/>
    <w:rsid w:val="00402AA9"/>
    <w:rsid w:val="00404D72"/>
    <w:rsid w:val="00404F67"/>
    <w:rsid w:val="00406FC3"/>
    <w:rsid w:val="004100AC"/>
    <w:rsid w:val="00410718"/>
    <w:rsid w:val="00413BF7"/>
    <w:rsid w:val="00414536"/>
    <w:rsid w:val="00414638"/>
    <w:rsid w:val="00420466"/>
    <w:rsid w:val="0042098E"/>
    <w:rsid w:val="00420D27"/>
    <w:rsid w:val="004221ED"/>
    <w:rsid w:val="00422F22"/>
    <w:rsid w:val="00423029"/>
    <w:rsid w:val="00423924"/>
    <w:rsid w:val="0042400F"/>
    <w:rsid w:val="00425A69"/>
    <w:rsid w:val="00425BCA"/>
    <w:rsid w:val="0042637D"/>
    <w:rsid w:val="00426392"/>
    <w:rsid w:val="004278C2"/>
    <w:rsid w:val="0043185E"/>
    <w:rsid w:val="0043309F"/>
    <w:rsid w:val="00433EF1"/>
    <w:rsid w:val="00434D7D"/>
    <w:rsid w:val="00435689"/>
    <w:rsid w:val="0043676D"/>
    <w:rsid w:val="00437062"/>
    <w:rsid w:val="004424E3"/>
    <w:rsid w:val="00443007"/>
    <w:rsid w:val="00443E2C"/>
    <w:rsid w:val="00445A9D"/>
    <w:rsid w:val="0044662C"/>
    <w:rsid w:val="0045173F"/>
    <w:rsid w:val="004524E9"/>
    <w:rsid w:val="004526F0"/>
    <w:rsid w:val="00453C39"/>
    <w:rsid w:val="00454A66"/>
    <w:rsid w:val="0045503F"/>
    <w:rsid w:val="004567DF"/>
    <w:rsid w:val="004603DC"/>
    <w:rsid w:val="004617E8"/>
    <w:rsid w:val="00462217"/>
    <w:rsid w:val="0046264F"/>
    <w:rsid w:val="00463430"/>
    <w:rsid w:val="00470A12"/>
    <w:rsid w:val="00473707"/>
    <w:rsid w:val="004740B6"/>
    <w:rsid w:val="00474A7D"/>
    <w:rsid w:val="004752AE"/>
    <w:rsid w:val="004763D6"/>
    <w:rsid w:val="0047640D"/>
    <w:rsid w:val="00480BAD"/>
    <w:rsid w:val="00480D40"/>
    <w:rsid w:val="00480D96"/>
    <w:rsid w:val="00481AA6"/>
    <w:rsid w:val="004855B0"/>
    <w:rsid w:val="004868FE"/>
    <w:rsid w:val="00486BFA"/>
    <w:rsid w:val="00491833"/>
    <w:rsid w:val="00492BEB"/>
    <w:rsid w:val="004934FC"/>
    <w:rsid w:val="00497769"/>
    <w:rsid w:val="00497AB1"/>
    <w:rsid w:val="004A056E"/>
    <w:rsid w:val="004A1983"/>
    <w:rsid w:val="004A1C18"/>
    <w:rsid w:val="004A1FFC"/>
    <w:rsid w:val="004A38CD"/>
    <w:rsid w:val="004A5272"/>
    <w:rsid w:val="004A57BD"/>
    <w:rsid w:val="004A678C"/>
    <w:rsid w:val="004B1726"/>
    <w:rsid w:val="004B4EE5"/>
    <w:rsid w:val="004C258A"/>
    <w:rsid w:val="004C2B95"/>
    <w:rsid w:val="004C3341"/>
    <w:rsid w:val="004C6C6B"/>
    <w:rsid w:val="004C7471"/>
    <w:rsid w:val="004C7E5E"/>
    <w:rsid w:val="004D0640"/>
    <w:rsid w:val="004D1F0D"/>
    <w:rsid w:val="004D1F2E"/>
    <w:rsid w:val="004D3724"/>
    <w:rsid w:val="004D6A6B"/>
    <w:rsid w:val="004E0D9C"/>
    <w:rsid w:val="004E37F8"/>
    <w:rsid w:val="004E3D56"/>
    <w:rsid w:val="004E451A"/>
    <w:rsid w:val="004E52B2"/>
    <w:rsid w:val="004E5D53"/>
    <w:rsid w:val="004E71B6"/>
    <w:rsid w:val="004F180A"/>
    <w:rsid w:val="004F2642"/>
    <w:rsid w:val="004F6604"/>
    <w:rsid w:val="004F7527"/>
    <w:rsid w:val="00501172"/>
    <w:rsid w:val="00501FE1"/>
    <w:rsid w:val="00502988"/>
    <w:rsid w:val="00506C7B"/>
    <w:rsid w:val="0050737F"/>
    <w:rsid w:val="00510589"/>
    <w:rsid w:val="00510F8E"/>
    <w:rsid w:val="00516F88"/>
    <w:rsid w:val="005203DE"/>
    <w:rsid w:val="00521609"/>
    <w:rsid w:val="00523560"/>
    <w:rsid w:val="005240F6"/>
    <w:rsid w:val="005254FB"/>
    <w:rsid w:val="00525543"/>
    <w:rsid w:val="00530F04"/>
    <w:rsid w:val="00532105"/>
    <w:rsid w:val="00533E2F"/>
    <w:rsid w:val="00537040"/>
    <w:rsid w:val="005373F9"/>
    <w:rsid w:val="00537B02"/>
    <w:rsid w:val="00537EE2"/>
    <w:rsid w:val="00540F92"/>
    <w:rsid w:val="00541D8F"/>
    <w:rsid w:val="00542E98"/>
    <w:rsid w:val="00543E00"/>
    <w:rsid w:val="005445D9"/>
    <w:rsid w:val="0054480E"/>
    <w:rsid w:val="005451DE"/>
    <w:rsid w:val="005457B6"/>
    <w:rsid w:val="005464A7"/>
    <w:rsid w:val="005467F9"/>
    <w:rsid w:val="005469CA"/>
    <w:rsid w:val="00553D34"/>
    <w:rsid w:val="005552A3"/>
    <w:rsid w:val="0055581B"/>
    <w:rsid w:val="00557DF1"/>
    <w:rsid w:val="005614E2"/>
    <w:rsid w:val="00562418"/>
    <w:rsid w:val="00562B07"/>
    <w:rsid w:val="00563516"/>
    <w:rsid w:val="0056388F"/>
    <w:rsid w:val="005666AD"/>
    <w:rsid w:val="00566EE4"/>
    <w:rsid w:val="00567405"/>
    <w:rsid w:val="005709C7"/>
    <w:rsid w:val="00570B72"/>
    <w:rsid w:val="005722D5"/>
    <w:rsid w:val="0057303B"/>
    <w:rsid w:val="0057305F"/>
    <w:rsid w:val="00573607"/>
    <w:rsid w:val="0057409A"/>
    <w:rsid w:val="00575971"/>
    <w:rsid w:val="00575C71"/>
    <w:rsid w:val="0057694F"/>
    <w:rsid w:val="00582326"/>
    <w:rsid w:val="00582B8A"/>
    <w:rsid w:val="00583873"/>
    <w:rsid w:val="005841A3"/>
    <w:rsid w:val="005876A6"/>
    <w:rsid w:val="005911C4"/>
    <w:rsid w:val="005938F8"/>
    <w:rsid w:val="0059747A"/>
    <w:rsid w:val="005A1841"/>
    <w:rsid w:val="005A1C0B"/>
    <w:rsid w:val="005A1EF2"/>
    <w:rsid w:val="005A2570"/>
    <w:rsid w:val="005A3467"/>
    <w:rsid w:val="005A3676"/>
    <w:rsid w:val="005A4578"/>
    <w:rsid w:val="005A57A0"/>
    <w:rsid w:val="005A7963"/>
    <w:rsid w:val="005A7DF3"/>
    <w:rsid w:val="005B1B0A"/>
    <w:rsid w:val="005B3405"/>
    <w:rsid w:val="005B3B32"/>
    <w:rsid w:val="005B46E0"/>
    <w:rsid w:val="005B67DD"/>
    <w:rsid w:val="005B7E01"/>
    <w:rsid w:val="005B7FF1"/>
    <w:rsid w:val="005C28A0"/>
    <w:rsid w:val="005C424C"/>
    <w:rsid w:val="005C4D25"/>
    <w:rsid w:val="005C5075"/>
    <w:rsid w:val="005C6F0C"/>
    <w:rsid w:val="005D13A2"/>
    <w:rsid w:val="005D31E5"/>
    <w:rsid w:val="005D3D55"/>
    <w:rsid w:val="005D5458"/>
    <w:rsid w:val="005D60F5"/>
    <w:rsid w:val="005D6E89"/>
    <w:rsid w:val="005D7CCD"/>
    <w:rsid w:val="005E31EF"/>
    <w:rsid w:val="005E3496"/>
    <w:rsid w:val="005E5A90"/>
    <w:rsid w:val="005E5E18"/>
    <w:rsid w:val="005F4301"/>
    <w:rsid w:val="005F6E6D"/>
    <w:rsid w:val="00600B2E"/>
    <w:rsid w:val="00604D23"/>
    <w:rsid w:val="00606611"/>
    <w:rsid w:val="00606F8B"/>
    <w:rsid w:val="006070E6"/>
    <w:rsid w:val="00607F9D"/>
    <w:rsid w:val="00611651"/>
    <w:rsid w:val="00611C6D"/>
    <w:rsid w:val="00612FFB"/>
    <w:rsid w:val="00615161"/>
    <w:rsid w:val="00615BB7"/>
    <w:rsid w:val="00616041"/>
    <w:rsid w:val="00620473"/>
    <w:rsid w:val="00620AA6"/>
    <w:rsid w:val="00622BA4"/>
    <w:rsid w:val="00622D8D"/>
    <w:rsid w:val="00623658"/>
    <w:rsid w:val="00625071"/>
    <w:rsid w:val="006311CB"/>
    <w:rsid w:val="0063132B"/>
    <w:rsid w:val="006333B3"/>
    <w:rsid w:val="0063341C"/>
    <w:rsid w:val="00634CEE"/>
    <w:rsid w:val="00636734"/>
    <w:rsid w:val="00641B45"/>
    <w:rsid w:val="00643AD0"/>
    <w:rsid w:val="00652835"/>
    <w:rsid w:val="006533D0"/>
    <w:rsid w:val="0065414B"/>
    <w:rsid w:val="00654224"/>
    <w:rsid w:val="0065481F"/>
    <w:rsid w:val="00655C29"/>
    <w:rsid w:val="00657651"/>
    <w:rsid w:val="00661279"/>
    <w:rsid w:val="006617D5"/>
    <w:rsid w:val="00662568"/>
    <w:rsid w:val="00664179"/>
    <w:rsid w:val="006641CB"/>
    <w:rsid w:val="006726FD"/>
    <w:rsid w:val="00672F01"/>
    <w:rsid w:val="00673D78"/>
    <w:rsid w:val="00674336"/>
    <w:rsid w:val="006760CC"/>
    <w:rsid w:val="00677DAA"/>
    <w:rsid w:val="0068076C"/>
    <w:rsid w:val="00681F20"/>
    <w:rsid w:val="0068203D"/>
    <w:rsid w:val="00687EA3"/>
    <w:rsid w:val="00690DAC"/>
    <w:rsid w:val="00691189"/>
    <w:rsid w:val="0069451B"/>
    <w:rsid w:val="00696A17"/>
    <w:rsid w:val="006A17AA"/>
    <w:rsid w:val="006A1A1C"/>
    <w:rsid w:val="006A2A4E"/>
    <w:rsid w:val="006A734F"/>
    <w:rsid w:val="006B000F"/>
    <w:rsid w:val="006B16AD"/>
    <w:rsid w:val="006B2B8A"/>
    <w:rsid w:val="006B40F3"/>
    <w:rsid w:val="006C0455"/>
    <w:rsid w:val="006C0E48"/>
    <w:rsid w:val="006C139B"/>
    <w:rsid w:val="006C249F"/>
    <w:rsid w:val="006C2A3A"/>
    <w:rsid w:val="006C3012"/>
    <w:rsid w:val="006C4F13"/>
    <w:rsid w:val="006C5DF7"/>
    <w:rsid w:val="006C637D"/>
    <w:rsid w:val="006C71F7"/>
    <w:rsid w:val="006D027A"/>
    <w:rsid w:val="006D1037"/>
    <w:rsid w:val="006D37F0"/>
    <w:rsid w:val="006D58D1"/>
    <w:rsid w:val="006D79F4"/>
    <w:rsid w:val="006E2F1D"/>
    <w:rsid w:val="006E3329"/>
    <w:rsid w:val="006E44CC"/>
    <w:rsid w:val="006E5E34"/>
    <w:rsid w:val="006E7451"/>
    <w:rsid w:val="006F2D6B"/>
    <w:rsid w:val="006F3DDD"/>
    <w:rsid w:val="006F40B3"/>
    <w:rsid w:val="006F436E"/>
    <w:rsid w:val="006F621F"/>
    <w:rsid w:val="006F772D"/>
    <w:rsid w:val="00700390"/>
    <w:rsid w:val="0070425D"/>
    <w:rsid w:val="00704BBB"/>
    <w:rsid w:val="007123EA"/>
    <w:rsid w:val="007139B3"/>
    <w:rsid w:val="00715ACE"/>
    <w:rsid w:val="00716882"/>
    <w:rsid w:val="00720B38"/>
    <w:rsid w:val="007212D0"/>
    <w:rsid w:val="00723EAA"/>
    <w:rsid w:val="00725BEC"/>
    <w:rsid w:val="00730A8E"/>
    <w:rsid w:val="00731595"/>
    <w:rsid w:val="00731762"/>
    <w:rsid w:val="00733F9C"/>
    <w:rsid w:val="0074074B"/>
    <w:rsid w:val="0074131F"/>
    <w:rsid w:val="00741710"/>
    <w:rsid w:val="0074268A"/>
    <w:rsid w:val="00742E97"/>
    <w:rsid w:val="007440FA"/>
    <w:rsid w:val="007446A1"/>
    <w:rsid w:val="00745469"/>
    <w:rsid w:val="00746C62"/>
    <w:rsid w:val="00751CE5"/>
    <w:rsid w:val="007528EA"/>
    <w:rsid w:val="0075309B"/>
    <w:rsid w:val="00755C39"/>
    <w:rsid w:val="007608F1"/>
    <w:rsid w:val="007612DF"/>
    <w:rsid w:val="00761B10"/>
    <w:rsid w:val="00763345"/>
    <w:rsid w:val="007638D1"/>
    <w:rsid w:val="007653AD"/>
    <w:rsid w:val="00767455"/>
    <w:rsid w:val="00767B64"/>
    <w:rsid w:val="00770372"/>
    <w:rsid w:val="007704F1"/>
    <w:rsid w:val="00775DE4"/>
    <w:rsid w:val="00775E10"/>
    <w:rsid w:val="007832BB"/>
    <w:rsid w:val="00783C97"/>
    <w:rsid w:val="0078463D"/>
    <w:rsid w:val="00790829"/>
    <w:rsid w:val="007934BE"/>
    <w:rsid w:val="00793B28"/>
    <w:rsid w:val="0079532A"/>
    <w:rsid w:val="00795FC5"/>
    <w:rsid w:val="007969D2"/>
    <w:rsid w:val="0079743A"/>
    <w:rsid w:val="007975BE"/>
    <w:rsid w:val="007A3B9B"/>
    <w:rsid w:val="007A4105"/>
    <w:rsid w:val="007A4B48"/>
    <w:rsid w:val="007A7FF7"/>
    <w:rsid w:val="007B00AA"/>
    <w:rsid w:val="007B01E4"/>
    <w:rsid w:val="007B0909"/>
    <w:rsid w:val="007B0C74"/>
    <w:rsid w:val="007B748D"/>
    <w:rsid w:val="007B7F64"/>
    <w:rsid w:val="007C2AFB"/>
    <w:rsid w:val="007C4C85"/>
    <w:rsid w:val="007C73CE"/>
    <w:rsid w:val="007D044D"/>
    <w:rsid w:val="007D13C0"/>
    <w:rsid w:val="007D2C25"/>
    <w:rsid w:val="007D2CD7"/>
    <w:rsid w:val="007D5ABF"/>
    <w:rsid w:val="007D63FD"/>
    <w:rsid w:val="007E053F"/>
    <w:rsid w:val="007E1475"/>
    <w:rsid w:val="007E2A77"/>
    <w:rsid w:val="007E5EFE"/>
    <w:rsid w:val="007E6422"/>
    <w:rsid w:val="007F108A"/>
    <w:rsid w:val="007F38B2"/>
    <w:rsid w:val="007F5085"/>
    <w:rsid w:val="008003E0"/>
    <w:rsid w:val="00802E86"/>
    <w:rsid w:val="00805378"/>
    <w:rsid w:val="00805DE9"/>
    <w:rsid w:val="00806534"/>
    <w:rsid w:val="0080724E"/>
    <w:rsid w:val="00807583"/>
    <w:rsid w:val="008109EB"/>
    <w:rsid w:val="00811B15"/>
    <w:rsid w:val="00813578"/>
    <w:rsid w:val="0081362D"/>
    <w:rsid w:val="0081488C"/>
    <w:rsid w:val="00815DEC"/>
    <w:rsid w:val="008163D3"/>
    <w:rsid w:val="00817142"/>
    <w:rsid w:val="008200EB"/>
    <w:rsid w:val="00821323"/>
    <w:rsid w:val="00822C8B"/>
    <w:rsid w:val="00822F06"/>
    <w:rsid w:val="00823815"/>
    <w:rsid w:val="00823A68"/>
    <w:rsid w:val="00826C93"/>
    <w:rsid w:val="00831B2A"/>
    <w:rsid w:val="00832389"/>
    <w:rsid w:val="008325F6"/>
    <w:rsid w:val="00833F54"/>
    <w:rsid w:val="00835C28"/>
    <w:rsid w:val="00835EAF"/>
    <w:rsid w:val="00840211"/>
    <w:rsid w:val="00841BFF"/>
    <w:rsid w:val="00844332"/>
    <w:rsid w:val="008508D1"/>
    <w:rsid w:val="00851D42"/>
    <w:rsid w:val="00854A57"/>
    <w:rsid w:val="00854B0C"/>
    <w:rsid w:val="00854C6F"/>
    <w:rsid w:val="008550A1"/>
    <w:rsid w:val="00855E61"/>
    <w:rsid w:val="00856F25"/>
    <w:rsid w:val="00862BF2"/>
    <w:rsid w:val="00865015"/>
    <w:rsid w:val="008655AD"/>
    <w:rsid w:val="00866122"/>
    <w:rsid w:val="00866E9C"/>
    <w:rsid w:val="008715BE"/>
    <w:rsid w:val="00871FD9"/>
    <w:rsid w:val="00872B22"/>
    <w:rsid w:val="00874FEA"/>
    <w:rsid w:val="00877A44"/>
    <w:rsid w:val="008818F1"/>
    <w:rsid w:val="00881E20"/>
    <w:rsid w:val="008833E1"/>
    <w:rsid w:val="00883A79"/>
    <w:rsid w:val="00884047"/>
    <w:rsid w:val="008847F3"/>
    <w:rsid w:val="00885021"/>
    <w:rsid w:val="0088519E"/>
    <w:rsid w:val="00885C02"/>
    <w:rsid w:val="00886929"/>
    <w:rsid w:val="0088702B"/>
    <w:rsid w:val="0088745A"/>
    <w:rsid w:val="00887B4D"/>
    <w:rsid w:val="008931D7"/>
    <w:rsid w:val="0089330D"/>
    <w:rsid w:val="008950EC"/>
    <w:rsid w:val="008966A9"/>
    <w:rsid w:val="008A1779"/>
    <w:rsid w:val="008A4223"/>
    <w:rsid w:val="008A5073"/>
    <w:rsid w:val="008A6BB5"/>
    <w:rsid w:val="008A6FDB"/>
    <w:rsid w:val="008B0179"/>
    <w:rsid w:val="008B04E8"/>
    <w:rsid w:val="008B08F1"/>
    <w:rsid w:val="008B15C6"/>
    <w:rsid w:val="008B16AA"/>
    <w:rsid w:val="008B1F03"/>
    <w:rsid w:val="008B32C0"/>
    <w:rsid w:val="008B42BD"/>
    <w:rsid w:val="008C0330"/>
    <w:rsid w:val="008C4ABD"/>
    <w:rsid w:val="008C5BCB"/>
    <w:rsid w:val="008C60C8"/>
    <w:rsid w:val="008D198C"/>
    <w:rsid w:val="008D2414"/>
    <w:rsid w:val="008D4100"/>
    <w:rsid w:val="008D41C1"/>
    <w:rsid w:val="008D4EB3"/>
    <w:rsid w:val="008E1714"/>
    <w:rsid w:val="008E44E2"/>
    <w:rsid w:val="008E46B2"/>
    <w:rsid w:val="008E55AE"/>
    <w:rsid w:val="008E7FC2"/>
    <w:rsid w:val="008F12A7"/>
    <w:rsid w:val="008F15D8"/>
    <w:rsid w:val="008F26C2"/>
    <w:rsid w:val="008F2A24"/>
    <w:rsid w:val="008F3EC5"/>
    <w:rsid w:val="008F429B"/>
    <w:rsid w:val="008F46E9"/>
    <w:rsid w:val="008F5068"/>
    <w:rsid w:val="008F534E"/>
    <w:rsid w:val="008F54E3"/>
    <w:rsid w:val="008F5B24"/>
    <w:rsid w:val="008F662E"/>
    <w:rsid w:val="00901271"/>
    <w:rsid w:val="00905F9B"/>
    <w:rsid w:val="009068F2"/>
    <w:rsid w:val="00913427"/>
    <w:rsid w:val="0092169B"/>
    <w:rsid w:val="0092301F"/>
    <w:rsid w:val="0092523B"/>
    <w:rsid w:val="009273A9"/>
    <w:rsid w:val="00934308"/>
    <w:rsid w:val="00936470"/>
    <w:rsid w:val="00940843"/>
    <w:rsid w:val="009419BA"/>
    <w:rsid w:val="00943338"/>
    <w:rsid w:val="009441E2"/>
    <w:rsid w:val="00944799"/>
    <w:rsid w:val="00945BD3"/>
    <w:rsid w:val="00951688"/>
    <w:rsid w:val="00951D7D"/>
    <w:rsid w:val="00951FD6"/>
    <w:rsid w:val="00952160"/>
    <w:rsid w:val="00956F0F"/>
    <w:rsid w:val="00961B23"/>
    <w:rsid w:val="00963C5C"/>
    <w:rsid w:val="009645FC"/>
    <w:rsid w:val="00964707"/>
    <w:rsid w:val="00964E78"/>
    <w:rsid w:val="009659BD"/>
    <w:rsid w:val="00973727"/>
    <w:rsid w:val="009758D6"/>
    <w:rsid w:val="009759D7"/>
    <w:rsid w:val="00976140"/>
    <w:rsid w:val="00976B0D"/>
    <w:rsid w:val="00980922"/>
    <w:rsid w:val="00980C9B"/>
    <w:rsid w:val="00983694"/>
    <w:rsid w:val="009853B7"/>
    <w:rsid w:val="00985992"/>
    <w:rsid w:val="00985B76"/>
    <w:rsid w:val="00985D4F"/>
    <w:rsid w:val="00986D98"/>
    <w:rsid w:val="00987069"/>
    <w:rsid w:val="00987327"/>
    <w:rsid w:val="009918F5"/>
    <w:rsid w:val="009936A1"/>
    <w:rsid w:val="009948A4"/>
    <w:rsid w:val="00997C53"/>
    <w:rsid w:val="009A39F5"/>
    <w:rsid w:val="009A4654"/>
    <w:rsid w:val="009A48B9"/>
    <w:rsid w:val="009A4EB7"/>
    <w:rsid w:val="009A589E"/>
    <w:rsid w:val="009B08F6"/>
    <w:rsid w:val="009B219E"/>
    <w:rsid w:val="009B283B"/>
    <w:rsid w:val="009B59E7"/>
    <w:rsid w:val="009B7E13"/>
    <w:rsid w:val="009C1954"/>
    <w:rsid w:val="009C3F49"/>
    <w:rsid w:val="009C45B3"/>
    <w:rsid w:val="009C46DA"/>
    <w:rsid w:val="009C4B4A"/>
    <w:rsid w:val="009C53E7"/>
    <w:rsid w:val="009C5719"/>
    <w:rsid w:val="009C581E"/>
    <w:rsid w:val="009C582C"/>
    <w:rsid w:val="009C65B1"/>
    <w:rsid w:val="009C6DD3"/>
    <w:rsid w:val="009C7243"/>
    <w:rsid w:val="009D32A3"/>
    <w:rsid w:val="009D4D48"/>
    <w:rsid w:val="009D53DA"/>
    <w:rsid w:val="009D5632"/>
    <w:rsid w:val="009D5D7A"/>
    <w:rsid w:val="009D73AF"/>
    <w:rsid w:val="009D7F9A"/>
    <w:rsid w:val="009E0267"/>
    <w:rsid w:val="009E080D"/>
    <w:rsid w:val="009E15E6"/>
    <w:rsid w:val="009E3E65"/>
    <w:rsid w:val="009E5745"/>
    <w:rsid w:val="009E6A2F"/>
    <w:rsid w:val="009E71F7"/>
    <w:rsid w:val="009F466C"/>
    <w:rsid w:val="009F5A64"/>
    <w:rsid w:val="009F6792"/>
    <w:rsid w:val="00A03F96"/>
    <w:rsid w:val="00A13686"/>
    <w:rsid w:val="00A16F9E"/>
    <w:rsid w:val="00A23F9F"/>
    <w:rsid w:val="00A24CE4"/>
    <w:rsid w:val="00A278F4"/>
    <w:rsid w:val="00A3114F"/>
    <w:rsid w:val="00A31804"/>
    <w:rsid w:val="00A32545"/>
    <w:rsid w:val="00A332B9"/>
    <w:rsid w:val="00A34C32"/>
    <w:rsid w:val="00A351E4"/>
    <w:rsid w:val="00A359B5"/>
    <w:rsid w:val="00A3612E"/>
    <w:rsid w:val="00A37382"/>
    <w:rsid w:val="00A41927"/>
    <w:rsid w:val="00A425CF"/>
    <w:rsid w:val="00A43052"/>
    <w:rsid w:val="00A44E72"/>
    <w:rsid w:val="00A45D7A"/>
    <w:rsid w:val="00A4760F"/>
    <w:rsid w:val="00A512B8"/>
    <w:rsid w:val="00A52EDC"/>
    <w:rsid w:val="00A57AF7"/>
    <w:rsid w:val="00A60A56"/>
    <w:rsid w:val="00A62259"/>
    <w:rsid w:val="00A63B55"/>
    <w:rsid w:val="00A63EB7"/>
    <w:rsid w:val="00A65460"/>
    <w:rsid w:val="00A663BA"/>
    <w:rsid w:val="00A664D3"/>
    <w:rsid w:val="00A67EC9"/>
    <w:rsid w:val="00A701D0"/>
    <w:rsid w:val="00A70479"/>
    <w:rsid w:val="00A70848"/>
    <w:rsid w:val="00A722F0"/>
    <w:rsid w:val="00A72957"/>
    <w:rsid w:val="00A730E9"/>
    <w:rsid w:val="00A73A0F"/>
    <w:rsid w:val="00A753AC"/>
    <w:rsid w:val="00A75A3B"/>
    <w:rsid w:val="00A76326"/>
    <w:rsid w:val="00A770B0"/>
    <w:rsid w:val="00A80CEA"/>
    <w:rsid w:val="00A822D6"/>
    <w:rsid w:val="00A8448A"/>
    <w:rsid w:val="00A8536D"/>
    <w:rsid w:val="00A85A10"/>
    <w:rsid w:val="00A87455"/>
    <w:rsid w:val="00A8767B"/>
    <w:rsid w:val="00A91729"/>
    <w:rsid w:val="00A91813"/>
    <w:rsid w:val="00A919B1"/>
    <w:rsid w:val="00A96070"/>
    <w:rsid w:val="00A97A5F"/>
    <w:rsid w:val="00A97FCC"/>
    <w:rsid w:val="00AA0E34"/>
    <w:rsid w:val="00AA2AE2"/>
    <w:rsid w:val="00AA66B2"/>
    <w:rsid w:val="00AA6CE0"/>
    <w:rsid w:val="00AA7078"/>
    <w:rsid w:val="00AB02FD"/>
    <w:rsid w:val="00AB31F0"/>
    <w:rsid w:val="00AB47DB"/>
    <w:rsid w:val="00AB6CA3"/>
    <w:rsid w:val="00AC1F91"/>
    <w:rsid w:val="00AC401E"/>
    <w:rsid w:val="00AC5B8F"/>
    <w:rsid w:val="00AC7371"/>
    <w:rsid w:val="00AC7CA9"/>
    <w:rsid w:val="00AD10BC"/>
    <w:rsid w:val="00AD1DB0"/>
    <w:rsid w:val="00AD29F2"/>
    <w:rsid w:val="00AD5750"/>
    <w:rsid w:val="00AD7376"/>
    <w:rsid w:val="00AD7A53"/>
    <w:rsid w:val="00AE09F6"/>
    <w:rsid w:val="00AE52F8"/>
    <w:rsid w:val="00AE5D5F"/>
    <w:rsid w:val="00AE759C"/>
    <w:rsid w:val="00AE793E"/>
    <w:rsid w:val="00AF05BA"/>
    <w:rsid w:val="00AF202E"/>
    <w:rsid w:val="00AF2108"/>
    <w:rsid w:val="00AF24A3"/>
    <w:rsid w:val="00AF38C7"/>
    <w:rsid w:val="00AF3E4F"/>
    <w:rsid w:val="00AF4DDF"/>
    <w:rsid w:val="00AF6196"/>
    <w:rsid w:val="00B002FC"/>
    <w:rsid w:val="00B02C6A"/>
    <w:rsid w:val="00B03276"/>
    <w:rsid w:val="00B03298"/>
    <w:rsid w:val="00B047C9"/>
    <w:rsid w:val="00B052BF"/>
    <w:rsid w:val="00B05A8C"/>
    <w:rsid w:val="00B05B57"/>
    <w:rsid w:val="00B0691E"/>
    <w:rsid w:val="00B069CD"/>
    <w:rsid w:val="00B11311"/>
    <w:rsid w:val="00B118D7"/>
    <w:rsid w:val="00B14871"/>
    <w:rsid w:val="00B14A34"/>
    <w:rsid w:val="00B14CA4"/>
    <w:rsid w:val="00B14F5A"/>
    <w:rsid w:val="00B15568"/>
    <w:rsid w:val="00B16254"/>
    <w:rsid w:val="00B1657A"/>
    <w:rsid w:val="00B2131A"/>
    <w:rsid w:val="00B21343"/>
    <w:rsid w:val="00B22DC7"/>
    <w:rsid w:val="00B24803"/>
    <w:rsid w:val="00B275ED"/>
    <w:rsid w:val="00B30C30"/>
    <w:rsid w:val="00B31036"/>
    <w:rsid w:val="00B31D52"/>
    <w:rsid w:val="00B40FFF"/>
    <w:rsid w:val="00B43911"/>
    <w:rsid w:val="00B43E21"/>
    <w:rsid w:val="00B4407E"/>
    <w:rsid w:val="00B44447"/>
    <w:rsid w:val="00B45113"/>
    <w:rsid w:val="00B45918"/>
    <w:rsid w:val="00B45951"/>
    <w:rsid w:val="00B47596"/>
    <w:rsid w:val="00B509BF"/>
    <w:rsid w:val="00B52FFC"/>
    <w:rsid w:val="00B54585"/>
    <w:rsid w:val="00B55528"/>
    <w:rsid w:val="00B56FD1"/>
    <w:rsid w:val="00B6077D"/>
    <w:rsid w:val="00B6177D"/>
    <w:rsid w:val="00B6280A"/>
    <w:rsid w:val="00B62ACC"/>
    <w:rsid w:val="00B66FE6"/>
    <w:rsid w:val="00B70003"/>
    <w:rsid w:val="00B70646"/>
    <w:rsid w:val="00B72E67"/>
    <w:rsid w:val="00B731B8"/>
    <w:rsid w:val="00B74328"/>
    <w:rsid w:val="00B75F23"/>
    <w:rsid w:val="00B769E9"/>
    <w:rsid w:val="00B76A80"/>
    <w:rsid w:val="00B80751"/>
    <w:rsid w:val="00B81E23"/>
    <w:rsid w:val="00B835AC"/>
    <w:rsid w:val="00B8425A"/>
    <w:rsid w:val="00B860DA"/>
    <w:rsid w:val="00B86D56"/>
    <w:rsid w:val="00B91DDF"/>
    <w:rsid w:val="00B92D05"/>
    <w:rsid w:val="00B94863"/>
    <w:rsid w:val="00B9494F"/>
    <w:rsid w:val="00B95491"/>
    <w:rsid w:val="00B96894"/>
    <w:rsid w:val="00B972D2"/>
    <w:rsid w:val="00BA42BE"/>
    <w:rsid w:val="00BA4C22"/>
    <w:rsid w:val="00BA4E94"/>
    <w:rsid w:val="00BA66CB"/>
    <w:rsid w:val="00BB2633"/>
    <w:rsid w:val="00BB28A8"/>
    <w:rsid w:val="00BB6E55"/>
    <w:rsid w:val="00BC195C"/>
    <w:rsid w:val="00BC2515"/>
    <w:rsid w:val="00BC31CE"/>
    <w:rsid w:val="00BC395A"/>
    <w:rsid w:val="00BC4C35"/>
    <w:rsid w:val="00BC65FB"/>
    <w:rsid w:val="00BD1235"/>
    <w:rsid w:val="00BD4667"/>
    <w:rsid w:val="00BD47A6"/>
    <w:rsid w:val="00BD489F"/>
    <w:rsid w:val="00BD49B4"/>
    <w:rsid w:val="00BD4ED8"/>
    <w:rsid w:val="00BD4F39"/>
    <w:rsid w:val="00BD6E60"/>
    <w:rsid w:val="00BD6F96"/>
    <w:rsid w:val="00BD794D"/>
    <w:rsid w:val="00BE1083"/>
    <w:rsid w:val="00BE7D4E"/>
    <w:rsid w:val="00BF0F20"/>
    <w:rsid w:val="00BF2316"/>
    <w:rsid w:val="00BF2F97"/>
    <w:rsid w:val="00BF44CF"/>
    <w:rsid w:val="00BF4814"/>
    <w:rsid w:val="00BF5DA4"/>
    <w:rsid w:val="00BF6C7C"/>
    <w:rsid w:val="00BF726B"/>
    <w:rsid w:val="00C00D8A"/>
    <w:rsid w:val="00C01838"/>
    <w:rsid w:val="00C0198E"/>
    <w:rsid w:val="00C03CFD"/>
    <w:rsid w:val="00C0455B"/>
    <w:rsid w:val="00C05A17"/>
    <w:rsid w:val="00C06033"/>
    <w:rsid w:val="00C06056"/>
    <w:rsid w:val="00C067BF"/>
    <w:rsid w:val="00C06917"/>
    <w:rsid w:val="00C07E27"/>
    <w:rsid w:val="00C10D04"/>
    <w:rsid w:val="00C10F87"/>
    <w:rsid w:val="00C114F0"/>
    <w:rsid w:val="00C14F89"/>
    <w:rsid w:val="00C158CE"/>
    <w:rsid w:val="00C22AF4"/>
    <w:rsid w:val="00C22B2B"/>
    <w:rsid w:val="00C276A9"/>
    <w:rsid w:val="00C27E3B"/>
    <w:rsid w:val="00C30286"/>
    <w:rsid w:val="00C31199"/>
    <w:rsid w:val="00C32ACA"/>
    <w:rsid w:val="00C33862"/>
    <w:rsid w:val="00C406CD"/>
    <w:rsid w:val="00C40F80"/>
    <w:rsid w:val="00C416E9"/>
    <w:rsid w:val="00C43FED"/>
    <w:rsid w:val="00C46314"/>
    <w:rsid w:val="00C46E66"/>
    <w:rsid w:val="00C50428"/>
    <w:rsid w:val="00C50AAF"/>
    <w:rsid w:val="00C513C3"/>
    <w:rsid w:val="00C51F3A"/>
    <w:rsid w:val="00C52D61"/>
    <w:rsid w:val="00C5552E"/>
    <w:rsid w:val="00C56114"/>
    <w:rsid w:val="00C60DD5"/>
    <w:rsid w:val="00C63AEE"/>
    <w:rsid w:val="00C63B59"/>
    <w:rsid w:val="00C63ECC"/>
    <w:rsid w:val="00C6470B"/>
    <w:rsid w:val="00C666F7"/>
    <w:rsid w:val="00C678E9"/>
    <w:rsid w:val="00C711D5"/>
    <w:rsid w:val="00C72670"/>
    <w:rsid w:val="00C72AF6"/>
    <w:rsid w:val="00C7384B"/>
    <w:rsid w:val="00C74F6E"/>
    <w:rsid w:val="00C770B8"/>
    <w:rsid w:val="00C77186"/>
    <w:rsid w:val="00C77D37"/>
    <w:rsid w:val="00C815C5"/>
    <w:rsid w:val="00C82FA7"/>
    <w:rsid w:val="00C83CEF"/>
    <w:rsid w:val="00C862FB"/>
    <w:rsid w:val="00C9046E"/>
    <w:rsid w:val="00C90E74"/>
    <w:rsid w:val="00C930C0"/>
    <w:rsid w:val="00C93D22"/>
    <w:rsid w:val="00C93FBF"/>
    <w:rsid w:val="00C96181"/>
    <w:rsid w:val="00C978E4"/>
    <w:rsid w:val="00CA0BE8"/>
    <w:rsid w:val="00CA2200"/>
    <w:rsid w:val="00CA5407"/>
    <w:rsid w:val="00CA5565"/>
    <w:rsid w:val="00CA5856"/>
    <w:rsid w:val="00CA7AB3"/>
    <w:rsid w:val="00CB29F9"/>
    <w:rsid w:val="00CB31F1"/>
    <w:rsid w:val="00CB3229"/>
    <w:rsid w:val="00CB644F"/>
    <w:rsid w:val="00CB6DEC"/>
    <w:rsid w:val="00CB78AE"/>
    <w:rsid w:val="00CB7FF5"/>
    <w:rsid w:val="00CC068D"/>
    <w:rsid w:val="00CC0CF1"/>
    <w:rsid w:val="00CC1B11"/>
    <w:rsid w:val="00CC3EBB"/>
    <w:rsid w:val="00CD0551"/>
    <w:rsid w:val="00CD1D8A"/>
    <w:rsid w:val="00CD50BC"/>
    <w:rsid w:val="00CD61B3"/>
    <w:rsid w:val="00CD77FF"/>
    <w:rsid w:val="00CE1030"/>
    <w:rsid w:val="00CE38EA"/>
    <w:rsid w:val="00CE521B"/>
    <w:rsid w:val="00CE6C3C"/>
    <w:rsid w:val="00CF3153"/>
    <w:rsid w:val="00CF4239"/>
    <w:rsid w:val="00CF4ABB"/>
    <w:rsid w:val="00CF5567"/>
    <w:rsid w:val="00CF5654"/>
    <w:rsid w:val="00CF75CC"/>
    <w:rsid w:val="00D01675"/>
    <w:rsid w:val="00D03E3B"/>
    <w:rsid w:val="00D04835"/>
    <w:rsid w:val="00D07487"/>
    <w:rsid w:val="00D07880"/>
    <w:rsid w:val="00D13C42"/>
    <w:rsid w:val="00D145A2"/>
    <w:rsid w:val="00D15383"/>
    <w:rsid w:val="00D20DA1"/>
    <w:rsid w:val="00D210AC"/>
    <w:rsid w:val="00D22F0C"/>
    <w:rsid w:val="00D24B07"/>
    <w:rsid w:val="00D25F2F"/>
    <w:rsid w:val="00D2617A"/>
    <w:rsid w:val="00D267F2"/>
    <w:rsid w:val="00D30C55"/>
    <w:rsid w:val="00D322A0"/>
    <w:rsid w:val="00D3261D"/>
    <w:rsid w:val="00D339CF"/>
    <w:rsid w:val="00D3545F"/>
    <w:rsid w:val="00D35ACD"/>
    <w:rsid w:val="00D41D6E"/>
    <w:rsid w:val="00D42C56"/>
    <w:rsid w:val="00D436B2"/>
    <w:rsid w:val="00D44055"/>
    <w:rsid w:val="00D47099"/>
    <w:rsid w:val="00D47762"/>
    <w:rsid w:val="00D51123"/>
    <w:rsid w:val="00D53CB6"/>
    <w:rsid w:val="00D55997"/>
    <w:rsid w:val="00D56237"/>
    <w:rsid w:val="00D612D7"/>
    <w:rsid w:val="00D61707"/>
    <w:rsid w:val="00D63DE0"/>
    <w:rsid w:val="00D643A3"/>
    <w:rsid w:val="00D666B0"/>
    <w:rsid w:val="00D70290"/>
    <w:rsid w:val="00D70949"/>
    <w:rsid w:val="00D70B39"/>
    <w:rsid w:val="00D71B9E"/>
    <w:rsid w:val="00D72CC5"/>
    <w:rsid w:val="00D7407A"/>
    <w:rsid w:val="00D75FF6"/>
    <w:rsid w:val="00D818A4"/>
    <w:rsid w:val="00D83344"/>
    <w:rsid w:val="00D841D0"/>
    <w:rsid w:val="00D844ED"/>
    <w:rsid w:val="00D84EA7"/>
    <w:rsid w:val="00D93729"/>
    <w:rsid w:val="00D93A7B"/>
    <w:rsid w:val="00D95D6F"/>
    <w:rsid w:val="00D96027"/>
    <w:rsid w:val="00D96B18"/>
    <w:rsid w:val="00DA32D0"/>
    <w:rsid w:val="00DB1E66"/>
    <w:rsid w:val="00DB4778"/>
    <w:rsid w:val="00DB6689"/>
    <w:rsid w:val="00DC14D2"/>
    <w:rsid w:val="00DC1ACC"/>
    <w:rsid w:val="00DC28BC"/>
    <w:rsid w:val="00DC5C0B"/>
    <w:rsid w:val="00DC648C"/>
    <w:rsid w:val="00DC6829"/>
    <w:rsid w:val="00DD23C1"/>
    <w:rsid w:val="00DD298B"/>
    <w:rsid w:val="00DD38C6"/>
    <w:rsid w:val="00DD44FF"/>
    <w:rsid w:val="00DD647C"/>
    <w:rsid w:val="00DD6DB2"/>
    <w:rsid w:val="00DE0A17"/>
    <w:rsid w:val="00DE2290"/>
    <w:rsid w:val="00DE240A"/>
    <w:rsid w:val="00DE26D0"/>
    <w:rsid w:val="00DE318B"/>
    <w:rsid w:val="00DE3A3A"/>
    <w:rsid w:val="00DE6CC8"/>
    <w:rsid w:val="00DE71A4"/>
    <w:rsid w:val="00DF09C0"/>
    <w:rsid w:val="00DF1375"/>
    <w:rsid w:val="00DF2589"/>
    <w:rsid w:val="00DF2629"/>
    <w:rsid w:val="00DF5BA3"/>
    <w:rsid w:val="00DF5C30"/>
    <w:rsid w:val="00E00A96"/>
    <w:rsid w:val="00E01825"/>
    <w:rsid w:val="00E026B5"/>
    <w:rsid w:val="00E0289E"/>
    <w:rsid w:val="00E05F12"/>
    <w:rsid w:val="00E06E80"/>
    <w:rsid w:val="00E07A18"/>
    <w:rsid w:val="00E1025D"/>
    <w:rsid w:val="00E154F2"/>
    <w:rsid w:val="00E20BC7"/>
    <w:rsid w:val="00E22AAF"/>
    <w:rsid w:val="00E22B63"/>
    <w:rsid w:val="00E243AA"/>
    <w:rsid w:val="00E27DA6"/>
    <w:rsid w:val="00E32BD3"/>
    <w:rsid w:val="00E32EA0"/>
    <w:rsid w:val="00E365C9"/>
    <w:rsid w:val="00E37A91"/>
    <w:rsid w:val="00E37FD4"/>
    <w:rsid w:val="00E40617"/>
    <w:rsid w:val="00E4180D"/>
    <w:rsid w:val="00E4289F"/>
    <w:rsid w:val="00E43809"/>
    <w:rsid w:val="00E44A29"/>
    <w:rsid w:val="00E457EC"/>
    <w:rsid w:val="00E50650"/>
    <w:rsid w:val="00E50671"/>
    <w:rsid w:val="00E50A89"/>
    <w:rsid w:val="00E51F98"/>
    <w:rsid w:val="00E54896"/>
    <w:rsid w:val="00E54D3C"/>
    <w:rsid w:val="00E551E1"/>
    <w:rsid w:val="00E564D5"/>
    <w:rsid w:val="00E602F0"/>
    <w:rsid w:val="00E63410"/>
    <w:rsid w:val="00E6465F"/>
    <w:rsid w:val="00E64EB9"/>
    <w:rsid w:val="00E65AAB"/>
    <w:rsid w:val="00E6618D"/>
    <w:rsid w:val="00E677DB"/>
    <w:rsid w:val="00E70F47"/>
    <w:rsid w:val="00E7118E"/>
    <w:rsid w:val="00E742E7"/>
    <w:rsid w:val="00E8259B"/>
    <w:rsid w:val="00E82C5A"/>
    <w:rsid w:val="00E82F6F"/>
    <w:rsid w:val="00E844B3"/>
    <w:rsid w:val="00E8645F"/>
    <w:rsid w:val="00E869FB"/>
    <w:rsid w:val="00E87795"/>
    <w:rsid w:val="00E921C5"/>
    <w:rsid w:val="00E94904"/>
    <w:rsid w:val="00E95746"/>
    <w:rsid w:val="00E9792E"/>
    <w:rsid w:val="00EA025B"/>
    <w:rsid w:val="00EA1514"/>
    <w:rsid w:val="00EA2B08"/>
    <w:rsid w:val="00EA511B"/>
    <w:rsid w:val="00EA67BA"/>
    <w:rsid w:val="00EB63BA"/>
    <w:rsid w:val="00EB6A90"/>
    <w:rsid w:val="00EB7552"/>
    <w:rsid w:val="00EC00D4"/>
    <w:rsid w:val="00EC366D"/>
    <w:rsid w:val="00EC447F"/>
    <w:rsid w:val="00EC4E5C"/>
    <w:rsid w:val="00EC65B4"/>
    <w:rsid w:val="00EC67D5"/>
    <w:rsid w:val="00EC7FDC"/>
    <w:rsid w:val="00ED39FF"/>
    <w:rsid w:val="00ED410C"/>
    <w:rsid w:val="00ED4353"/>
    <w:rsid w:val="00ED5BDD"/>
    <w:rsid w:val="00ED5CC8"/>
    <w:rsid w:val="00ED7A50"/>
    <w:rsid w:val="00EE22DD"/>
    <w:rsid w:val="00EE3EDD"/>
    <w:rsid w:val="00EE5717"/>
    <w:rsid w:val="00EE5D64"/>
    <w:rsid w:val="00EE6165"/>
    <w:rsid w:val="00EF01E2"/>
    <w:rsid w:val="00EF0313"/>
    <w:rsid w:val="00EF0F71"/>
    <w:rsid w:val="00EF107D"/>
    <w:rsid w:val="00EF3B5E"/>
    <w:rsid w:val="00EF3C84"/>
    <w:rsid w:val="00EF654D"/>
    <w:rsid w:val="00EF7A02"/>
    <w:rsid w:val="00EF7B30"/>
    <w:rsid w:val="00F0160D"/>
    <w:rsid w:val="00F016D2"/>
    <w:rsid w:val="00F0226C"/>
    <w:rsid w:val="00F02392"/>
    <w:rsid w:val="00F03BAA"/>
    <w:rsid w:val="00F056BC"/>
    <w:rsid w:val="00F05828"/>
    <w:rsid w:val="00F07338"/>
    <w:rsid w:val="00F11488"/>
    <w:rsid w:val="00F12687"/>
    <w:rsid w:val="00F13695"/>
    <w:rsid w:val="00F20131"/>
    <w:rsid w:val="00F20A2F"/>
    <w:rsid w:val="00F21E04"/>
    <w:rsid w:val="00F222E2"/>
    <w:rsid w:val="00F2285A"/>
    <w:rsid w:val="00F22E0A"/>
    <w:rsid w:val="00F2310A"/>
    <w:rsid w:val="00F2586C"/>
    <w:rsid w:val="00F27B9F"/>
    <w:rsid w:val="00F27FD9"/>
    <w:rsid w:val="00F3158E"/>
    <w:rsid w:val="00F355C5"/>
    <w:rsid w:val="00F36D64"/>
    <w:rsid w:val="00F41B1D"/>
    <w:rsid w:val="00F4323A"/>
    <w:rsid w:val="00F43BC5"/>
    <w:rsid w:val="00F44608"/>
    <w:rsid w:val="00F45778"/>
    <w:rsid w:val="00F47130"/>
    <w:rsid w:val="00F517B4"/>
    <w:rsid w:val="00F52CD2"/>
    <w:rsid w:val="00F538B1"/>
    <w:rsid w:val="00F53E4F"/>
    <w:rsid w:val="00F551D4"/>
    <w:rsid w:val="00F55AD9"/>
    <w:rsid w:val="00F60C57"/>
    <w:rsid w:val="00F60D2D"/>
    <w:rsid w:val="00F6456C"/>
    <w:rsid w:val="00F66C66"/>
    <w:rsid w:val="00F704E5"/>
    <w:rsid w:val="00F72A1E"/>
    <w:rsid w:val="00F744B5"/>
    <w:rsid w:val="00F74776"/>
    <w:rsid w:val="00F7544F"/>
    <w:rsid w:val="00F76C18"/>
    <w:rsid w:val="00F803C9"/>
    <w:rsid w:val="00F81C76"/>
    <w:rsid w:val="00F83E1A"/>
    <w:rsid w:val="00F876E8"/>
    <w:rsid w:val="00F87B63"/>
    <w:rsid w:val="00F90AA4"/>
    <w:rsid w:val="00F91313"/>
    <w:rsid w:val="00F92799"/>
    <w:rsid w:val="00F94751"/>
    <w:rsid w:val="00F957CF"/>
    <w:rsid w:val="00F95BEC"/>
    <w:rsid w:val="00F96D96"/>
    <w:rsid w:val="00FA03FD"/>
    <w:rsid w:val="00FA367D"/>
    <w:rsid w:val="00FA4366"/>
    <w:rsid w:val="00FA5F70"/>
    <w:rsid w:val="00FA6302"/>
    <w:rsid w:val="00FB1B41"/>
    <w:rsid w:val="00FB1C1A"/>
    <w:rsid w:val="00FB3FA1"/>
    <w:rsid w:val="00FB76BA"/>
    <w:rsid w:val="00FC1BED"/>
    <w:rsid w:val="00FC240A"/>
    <w:rsid w:val="00FC31D6"/>
    <w:rsid w:val="00FC32C2"/>
    <w:rsid w:val="00FC4233"/>
    <w:rsid w:val="00FC60C4"/>
    <w:rsid w:val="00FC6B76"/>
    <w:rsid w:val="00FC78DA"/>
    <w:rsid w:val="00FC7E78"/>
    <w:rsid w:val="00FD1244"/>
    <w:rsid w:val="00FD241F"/>
    <w:rsid w:val="00FD2D02"/>
    <w:rsid w:val="00FD4B16"/>
    <w:rsid w:val="00FD4B62"/>
    <w:rsid w:val="00FD5AD0"/>
    <w:rsid w:val="00FD5DC7"/>
    <w:rsid w:val="00FD7B59"/>
    <w:rsid w:val="00FD7D78"/>
    <w:rsid w:val="00FE0296"/>
    <w:rsid w:val="00FE06F4"/>
    <w:rsid w:val="00FE1BCE"/>
    <w:rsid w:val="00FE1C22"/>
    <w:rsid w:val="00FE2725"/>
    <w:rsid w:val="00FF1C61"/>
    <w:rsid w:val="00FF2C0A"/>
    <w:rsid w:val="00FF3B58"/>
    <w:rsid w:val="00FF3C2C"/>
    <w:rsid w:val="00FF443D"/>
    <w:rsid w:val="00FF77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0401"/>
    <o:shapelayout v:ext="edit">
      <o:idmap v:ext="edit" data="1"/>
    </o:shapelayout>
  </w:shapeDefaults>
  <w:decimalSymbol w:val=","/>
  <w:listSeparator w:val=";"/>
  <w14:docId w14:val="3A45C03C"/>
  <w15:docId w15:val="{54B1CDE8-875C-447A-BBBF-70A556DC9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77D"/>
    <w:pPr>
      <w:spacing w:after="0" w:line="240" w:lineRule="auto"/>
    </w:pPr>
  </w:style>
  <w:style w:type="paragraph" w:styleId="Balk1">
    <w:name w:val="heading 1"/>
    <w:basedOn w:val="Normal"/>
    <w:next w:val="Normal"/>
    <w:link w:val="Balk1Char"/>
    <w:qFormat/>
    <w:rsid w:val="0057694F"/>
    <w:pPr>
      <w:keepNext/>
      <w:spacing w:before="240" w:after="60"/>
      <w:outlineLvl w:val="0"/>
    </w:pPr>
    <w:rPr>
      <w:rFonts w:ascii="Cambria" w:hAnsi="Cambria"/>
      <w:b/>
      <w:bCs/>
      <w:kern w:val="32"/>
      <w:sz w:val="32"/>
      <w:szCs w:val="32"/>
    </w:rPr>
  </w:style>
  <w:style w:type="paragraph" w:styleId="Balk2">
    <w:name w:val="heading 2"/>
    <w:aliases w:val="ALT BAŞLIK 2"/>
    <w:basedOn w:val="Normal"/>
    <w:next w:val="Normal"/>
    <w:link w:val="Balk2Char"/>
    <w:uiPriority w:val="9"/>
    <w:unhideWhenUsed/>
    <w:qFormat/>
    <w:rsid w:val="00B6177D"/>
    <w:pPr>
      <w:numPr>
        <w:numId w:val="1"/>
      </w:numPr>
      <w:jc w:val="both"/>
      <w:outlineLvl w:val="1"/>
    </w:pPr>
    <w:rPr>
      <w:rFonts w:ascii="Arial" w:hAnsi="Arial" w:cs="Arial"/>
      <w:b/>
    </w:rPr>
  </w:style>
  <w:style w:type="paragraph" w:styleId="Balk3">
    <w:name w:val="heading 3"/>
    <w:basedOn w:val="Normal"/>
    <w:next w:val="Normal"/>
    <w:link w:val="Balk3Char"/>
    <w:unhideWhenUsed/>
    <w:qFormat/>
    <w:rsid w:val="00B6177D"/>
    <w:pPr>
      <w:numPr>
        <w:ilvl w:val="1"/>
        <w:numId w:val="1"/>
      </w:numPr>
      <w:spacing w:before="15" w:after="15" w:line="240" w:lineRule="exact"/>
      <w:jc w:val="both"/>
      <w:outlineLvl w:val="2"/>
    </w:pPr>
    <w:rPr>
      <w:rFonts w:ascii="Arial" w:hAnsi="Arial" w:cs="Arial"/>
      <w:b/>
    </w:rPr>
  </w:style>
  <w:style w:type="paragraph" w:styleId="Balk4">
    <w:name w:val="heading 4"/>
    <w:basedOn w:val="Normal"/>
    <w:next w:val="Normal"/>
    <w:link w:val="Balk4Char"/>
    <w:uiPriority w:val="9"/>
    <w:unhideWhenUsed/>
    <w:qFormat/>
    <w:rsid w:val="00B6177D"/>
    <w:pPr>
      <w:numPr>
        <w:ilvl w:val="2"/>
        <w:numId w:val="1"/>
      </w:numPr>
      <w:tabs>
        <w:tab w:val="num" w:pos="1531"/>
      </w:tabs>
      <w:spacing w:before="15" w:after="15" w:line="240" w:lineRule="exact"/>
      <w:ind w:left="1531"/>
      <w:jc w:val="both"/>
      <w:outlineLvl w:val="3"/>
    </w:pPr>
    <w:rPr>
      <w:rFonts w:ascii="Arial" w:hAnsi="Arial" w:cs="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aliases w:val="ALT BAŞLIK 2 Char"/>
    <w:basedOn w:val="VarsaylanParagrafYazTipi"/>
    <w:link w:val="Balk2"/>
    <w:uiPriority w:val="9"/>
    <w:rsid w:val="00B6177D"/>
    <w:rPr>
      <w:rFonts w:ascii="Arial" w:eastAsia="Times New Roman" w:hAnsi="Arial" w:cs="Arial"/>
      <w:b/>
      <w:sz w:val="24"/>
      <w:szCs w:val="24"/>
      <w:lang w:eastAsia="tr-TR"/>
    </w:rPr>
  </w:style>
  <w:style w:type="character" w:customStyle="1" w:styleId="Balk3Char">
    <w:name w:val="Başlık 3 Char"/>
    <w:basedOn w:val="VarsaylanParagrafYazTipi"/>
    <w:link w:val="Balk3"/>
    <w:rsid w:val="00B6177D"/>
    <w:rPr>
      <w:rFonts w:ascii="Arial" w:eastAsia="Times New Roman" w:hAnsi="Arial" w:cs="Arial"/>
      <w:b/>
      <w:lang w:eastAsia="tr-TR"/>
    </w:rPr>
  </w:style>
  <w:style w:type="character" w:customStyle="1" w:styleId="Balk4Char">
    <w:name w:val="Başlık 4 Char"/>
    <w:basedOn w:val="VarsaylanParagrafYazTipi"/>
    <w:link w:val="Balk4"/>
    <w:uiPriority w:val="9"/>
    <w:rsid w:val="00B6177D"/>
    <w:rPr>
      <w:rFonts w:ascii="Arial" w:eastAsia="Times New Roman" w:hAnsi="Arial" w:cs="Arial"/>
      <w:b/>
      <w:lang w:eastAsia="tr-TR"/>
    </w:rPr>
  </w:style>
  <w:style w:type="paragraph" w:styleId="ListeMaddemi">
    <w:name w:val="List Bullet"/>
    <w:basedOn w:val="Normal"/>
    <w:autoRedefine/>
    <w:rsid w:val="0078463D"/>
    <w:pPr>
      <w:numPr>
        <w:numId w:val="2"/>
      </w:numPr>
      <w:ind w:hanging="502"/>
      <w:jc w:val="both"/>
    </w:pPr>
    <w:rPr>
      <w:rFonts w:ascii="Arial" w:hAnsi="Arial" w:cs="Arial"/>
      <w:b/>
      <w:bCs/>
      <w:lang w:eastAsia="zh-HK"/>
    </w:rPr>
  </w:style>
  <w:style w:type="paragraph" w:styleId="ListeParagraf">
    <w:name w:val="List Paragraph"/>
    <w:basedOn w:val="Normal"/>
    <w:uiPriority w:val="34"/>
    <w:qFormat/>
    <w:rsid w:val="00B6177D"/>
    <w:pPr>
      <w:spacing w:after="200" w:line="276" w:lineRule="auto"/>
      <w:ind w:left="720"/>
      <w:contextualSpacing/>
    </w:pPr>
    <w:rPr>
      <w:rFonts w:asciiTheme="minorHAnsi" w:hAnsiTheme="minorHAnsi" w:cstheme="minorBidi"/>
    </w:rPr>
  </w:style>
  <w:style w:type="character" w:customStyle="1" w:styleId="Balk1Char">
    <w:name w:val="Başlık 1 Char"/>
    <w:basedOn w:val="VarsaylanParagrafYazTipi"/>
    <w:link w:val="Balk1"/>
    <w:rsid w:val="0057694F"/>
    <w:rPr>
      <w:rFonts w:ascii="Cambria" w:eastAsia="Times New Roman" w:hAnsi="Cambria" w:cs="Times New Roman"/>
      <w:b/>
      <w:bCs/>
      <w:kern w:val="32"/>
      <w:sz w:val="32"/>
      <w:szCs w:val="32"/>
      <w:lang w:eastAsia="tr-TR"/>
    </w:rPr>
  </w:style>
  <w:style w:type="paragraph" w:styleId="AltBilgi">
    <w:name w:val="footer"/>
    <w:basedOn w:val="Normal"/>
    <w:link w:val="AltBilgiChar"/>
    <w:uiPriority w:val="99"/>
    <w:rsid w:val="0057694F"/>
    <w:pPr>
      <w:tabs>
        <w:tab w:val="center" w:pos="4536"/>
        <w:tab w:val="right" w:pos="9072"/>
      </w:tabs>
    </w:pPr>
  </w:style>
  <w:style w:type="character" w:customStyle="1" w:styleId="AltBilgiChar">
    <w:name w:val="Alt Bilgi Char"/>
    <w:basedOn w:val="VarsaylanParagrafYazTipi"/>
    <w:link w:val="AltBilgi"/>
    <w:uiPriority w:val="99"/>
    <w:rsid w:val="0057694F"/>
    <w:rPr>
      <w:rFonts w:ascii="Times New Roman" w:eastAsia="Times New Roman" w:hAnsi="Times New Roman" w:cs="Times New Roman"/>
      <w:sz w:val="24"/>
      <w:szCs w:val="24"/>
      <w:lang w:eastAsia="tr-TR"/>
    </w:rPr>
  </w:style>
  <w:style w:type="character" w:styleId="SayfaNumaras">
    <w:name w:val="page number"/>
    <w:basedOn w:val="VarsaylanParagrafYazTipi"/>
    <w:rsid w:val="0057694F"/>
  </w:style>
  <w:style w:type="paragraph" w:styleId="Altyaz">
    <w:name w:val="Subtitle"/>
    <w:basedOn w:val="Normal"/>
    <w:next w:val="Normal"/>
    <w:link w:val="AltyazChar"/>
    <w:qFormat/>
    <w:rsid w:val="0057694F"/>
    <w:pPr>
      <w:spacing w:after="60"/>
      <w:jc w:val="center"/>
      <w:outlineLvl w:val="1"/>
    </w:pPr>
    <w:rPr>
      <w:rFonts w:ascii="Cambria" w:hAnsi="Cambria"/>
    </w:rPr>
  </w:style>
  <w:style w:type="character" w:customStyle="1" w:styleId="AltyazChar">
    <w:name w:val="Altyazı Char"/>
    <w:basedOn w:val="VarsaylanParagrafYazTipi"/>
    <w:link w:val="Altyaz"/>
    <w:rsid w:val="0057694F"/>
    <w:rPr>
      <w:rFonts w:ascii="Cambria" w:eastAsia="Times New Roman" w:hAnsi="Cambria" w:cs="Times New Roman"/>
      <w:sz w:val="24"/>
      <w:szCs w:val="24"/>
      <w:lang w:eastAsia="tr-TR"/>
    </w:rPr>
  </w:style>
  <w:style w:type="paragraph" w:styleId="stBilgi">
    <w:name w:val="header"/>
    <w:basedOn w:val="Normal"/>
    <w:link w:val="stBilgiChar"/>
    <w:uiPriority w:val="99"/>
    <w:rsid w:val="0057694F"/>
    <w:pPr>
      <w:tabs>
        <w:tab w:val="center" w:pos="4536"/>
        <w:tab w:val="right" w:pos="9072"/>
      </w:tabs>
    </w:pPr>
  </w:style>
  <w:style w:type="character" w:customStyle="1" w:styleId="stBilgiChar">
    <w:name w:val="Üst Bilgi Char"/>
    <w:basedOn w:val="VarsaylanParagrafYazTipi"/>
    <w:link w:val="stBilgi"/>
    <w:uiPriority w:val="99"/>
    <w:rsid w:val="0057694F"/>
    <w:rPr>
      <w:rFonts w:ascii="Times New Roman" w:eastAsia="Times New Roman" w:hAnsi="Times New Roman" w:cs="Times New Roman"/>
      <w:sz w:val="24"/>
      <w:szCs w:val="24"/>
      <w:lang w:eastAsia="tr-TR"/>
    </w:rPr>
  </w:style>
  <w:style w:type="paragraph" w:styleId="AralkYok">
    <w:name w:val="No Spacing"/>
    <w:uiPriority w:val="1"/>
    <w:qFormat/>
    <w:rsid w:val="00D51123"/>
    <w:pPr>
      <w:spacing w:after="0" w:line="240" w:lineRule="auto"/>
    </w:pPr>
  </w:style>
  <w:style w:type="paragraph" w:styleId="BalonMetni">
    <w:name w:val="Balloon Text"/>
    <w:basedOn w:val="Normal"/>
    <w:link w:val="BalonMetniChar"/>
    <w:uiPriority w:val="99"/>
    <w:semiHidden/>
    <w:unhideWhenUsed/>
    <w:rsid w:val="00985B76"/>
    <w:rPr>
      <w:rFonts w:ascii="Tahoma" w:hAnsi="Tahoma" w:cs="Tahoma"/>
      <w:sz w:val="16"/>
      <w:szCs w:val="16"/>
    </w:rPr>
  </w:style>
  <w:style w:type="character" w:customStyle="1" w:styleId="BalonMetniChar">
    <w:name w:val="Balon Metni Char"/>
    <w:basedOn w:val="VarsaylanParagrafYazTipi"/>
    <w:link w:val="BalonMetni"/>
    <w:uiPriority w:val="99"/>
    <w:semiHidden/>
    <w:rsid w:val="00985B76"/>
    <w:rPr>
      <w:rFonts w:ascii="Tahoma" w:eastAsia="Times New Roman" w:hAnsi="Tahoma" w:cs="Tahoma"/>
      <w:sz w:val="16"/>
      <w:szCs w:val="16"/>
      <w:lang w:eastAsia="tr-TR"/>
    </w:rPr>
  </w:style>
  <w:style w:type="character" w:styleId="SatrNumaras">
    <w:name w:val="line number"/>
    <w:basedOn w:val="VarsaylanParagrafYazTipi"/>
    <w:uiPriority w:val="99"/>
    <w:semiHidden/>
    <w:unhideWhenUsed/>
    <w:rsid w:val="00A76326"/>
  </w:style>
  <w:style w:type="character" w:styleId="AklamaBavurusu">
    <w:name w:val="annotation reference"/>
    <w:basedOn w:val="VarsaylanParagrafYazTipi"/>
    <w:uiPriority w:val="99"/>
    <w:semiHidden/>
    <w:unhideWhenUsed/>
    <w:rsid w:val="00AE759C"/>
    <w:rPr>
      <w:sz w:val="16"/>
      <w:szCs w:val="16"/>
    </w:rPr>
  </w:style>
  <w:style w:type="paragraph" w:styleId="AklamaMetni">
    <w:name w:val="annotation text"/>
    <w:basedOn w:val="Normal"/>
    <w:link w:val="AklamaMetniChar"/>
    <w:uiPriority w:val="99"/>
    <w:semiHidden/>
    <w:unhideWhenUsed/>
    <w:rsid w:val="00AE759C"/>
    <w:rPr>
      <w:sz w:val="20"/>
      <w:szCs w:val="20"/>
    </w:rPr>
  </w:style>
  <w:style w:type="character" w:customStyle="1" w:styleId="AklamaMetniChar">
    <w:name w:val="Açıklama Metni Char"/>
    <w:basedOn w:val="VarsaylanParagrafYazTipi"/>
    <w:link w:val="AklamaMetni"/>
    <w:uiPriority w:val="99"/>
    <w:semiHidden/>
    <w:rsid w:val="00AE759C"/>
    <w:rPr>
      <w:sz w:val="20"/>
      <w:szCs w:val="20"/>
    </w:rPr>
  </w:style>
  <w:style w:type="paragraph" w:styleId="AklamaKonusu">
    <w:name w:val="annotation subject"/>
    <w:basedOn w:val="AklamaMetni"/>
    <w:next w:val="AklamaMetni"/>
    <w:link w:val="AklamaKonusuChar"/>
    <w:uiPriority w:val="99"/>
    <w:semiHidden/>
    <w:unhideWhenUsed/>
    <w:rsid w:val="00AE759C"/>
    <w:rPr>
      <w:b/>
      <w:bCs/>
    </w:rPr>
  </w:style>
  <w:style w:type="character" w:customStyle="1" w:styleId="AklamaKonusuChar">
    <w:name w:val="Açıklama Konusu Char"/>
    <w:basedOn w:val="AklamaMetniChar"/>
    <w:link w:val="AklamaKonusu"/>
    <w:uiPriority w:val="99"/>
    <w:semiHidden/>
    <w:rsid w:val="00AE75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4753">
      <w:bodyDiv w:val="1"/>
      <w:marLeft w:val="0"/>
      <w:marRight w:val="0"/>
      <w:marTop w:val="0"/>
      <w:marBottom w:val="0"/>
      <w:divBdr>
        <w:top w:val="none" w:sz="0" w:space="0" w:color="auto"/>
        <w:left w:val="none" w:sz="0" w:space="0" w:color="auto"/>
        <w:bottom w:val="none" w:sz="0" w:space="0" w:color="auto"/>
        <w:right w:val="none" w:sz="0" w:space="0" w:color="auto"/>
      </w:divBdr>
    </w:div>
    <w:div w:id="64034422">
      <w:bodyDiv w:val="1"/>
      <w:marLeft w:val="0"/>
      <w:marRight w:val="0"/>
      <w:marTop w:val="0"/>
      <w:marBottom w:val="0"/>
      <w:divBdr>
        <w:top w:val="none" w:sz="0" w:space="0" w:color="auto"/>
        <w:left w:val="none" w:sz="0" w:space="0" w:color="auto"/>
        <w:bottom w:val="none" w:sz="0" w:space="0" w:color="auto"/>
        <w:right w:val="none" w:sz="0" w:space="0" w:color="auto"/>
      </w:divBdr>
    </w:div>
    <w:div w:id="131335575">
      <w:bodyDiv w:val="1"/>
      <w:marLeft w:val="0"/>
      <w:marRight w:val="0"/>
      <w:marTop w:val="0"/>
      <w:marBottom w:val="0"/>
      <w:divBdr>
        <w:top w:val="none" w:sz="0" w:space="0" w:color="auto"/>
        <w:left w:val="none" w:sz="0" w:space="0" w:color="auto"/>
        <w:bottom w:val="none" w:sz="0" w:space="0" w:color="auto"/>
        <w:right w:val="none" w:sz="0" w:space="0" w:color="auto"/>
      </w:divBdr>
    </w:div>
    <w:div w:id="146173020">
      <w:bodyDiv w:val="1"/>
      <w:marLeft w:val="0"/>
      <w:marRight w:val="0"/>
      <w:marTop w:val="0"/>
      <w:marBottom w:val="0"/>
      <w:divBdr>
        <w:top w:val="none" w:sz="0" w:space="0" w:color="auto"/>
        <w:left w:val="none" w:sz="0" w:space="0" w:color="auto"/>
        <w:bottom w:val="none" w:sz="0" w:space="0" w:color="auto"/>
        <w:right w:val="none" w:sz="0" w:space="0" w:color="auto"/>
      </w:divBdr>
    </w:div>
    <w:div w:id="157893548">
      <w:bodyDiv w:val="1"/>
      <w:marLeft w:val="0"/>
      <w:marRight w:val="0"/>
      <w:marTop w:val="0"/>
      <w:marBottom w:val="0"/>
      <w:divBdr>
        <w:top w:val="none" w:sz="0" w:space="0" w:color="auto"/>
        <w:left w:val="none" w:sz="0" w:space="0" w:color="auto"/>
        <w:bottom w:val="none" w:sz="0" w:space="0" w:color="auto"/>
        <w:right w:val="none" w:sz="0" w:space="0" w:color="auto"/>
      </w:divBdr>
    </w:div>
    <w:div w:id="261451721">
      <w:bodyDiv w:val="1"/>
      <w:marLeft w:val="0"/>
      <w:marRight w:val="0"/>
      <w:marTop w:val="0"/>
      <w:marBottom w:val="0"/>
      <w:divBdr>
        <w:top w:val="none" w:sz="0" w:space="0" w:color="auto"/>
        <w:left w:val="none" w:sz="0" w:space="0" w:color="auto"/>
        <w:bottom w:val="none" w:sz="0" w:space="0" w:color="auto"/>
        <w:right w:val="none" w:sz="0" w:space="0" w:color="auto"/>
      </w:divBdr>
    </w:div>
    <w:div w:id="269435720">
      <w:bodyDiv w:val="1"/>
      <w:marLeft w:val="0"/>
      <w:marRight w:val="0"/>
      <w:marTop w:val="0"/>
      <w:marBottom w:val="0"/>
      <w:divBdr>
        <w:top w:val="none" w:sz="0" w:space="0" w:color="auto"/>
        <w:left w:val="none" w:sz="0" w:space="0" w:color="auto"/>
        <w:bottom w:val="none" w:sz="0" w:space="0" w:color="auto"/>
        <w:right w:val="none" w:sz="0" w:space="0" w:color="auto"/>
      </w:divBdr>
    </w:div>
    <w:div w:id="359476531">
      <w:bodyDiv w:val="1"/>
      <w:marLeft w:val="0"/>
      <w:marRight w:val="0"/>
      <w:marTop w:val="0"/>
      <w:marBottom w:val="0"/>
      <w:divBdr>
        <w:top w:val="none" w:sz="0" w:space="0" w:color="auto"/>
        <w:left w:val="none" w:sz="0" w:space="0" w:color="auto"/>
        <w:bottom w:val="none" w:sz="0" w:space="0" w:color="auto"/>
        <w:right w:val="none" w:sz="0" w:space="0" w:color="auto"/>
      </w:divBdr>
    </w:div>
    <w:div w:id="360518432">
      <w:bodyDiv w:val="1"/>
      <w:marLeft w:val="0"/>
      <w:marRight w:val="0"/>
      <w:marTop w:val="0"/>
      <w:marBottom w:val="0"/>
      <w:divBdr>
        <w:top w:val="none" w:sz="0" w:space="0" w:color="auto"/>
        <w:left w:val="none" w:sz="0" w:space="0" w:color="auto"/>
        <w:bottom w:val="none" w:sz="0" w:space="0" w:color="auto"/>
        <w:right w:val="none" w:sz="0" w:space="0" w:color="auto"/>
      </w:divBdr>
    </w:div>
    <w:div w:id="393742440">
      <w:bodyDiv w:val="1"/>
      <w:marLeft w:val="0"/>
      <w:marRight w:val="0"/>
      <w:marTop w:val="0"/>
      <w:marBottom w:val="0"/>
      <w:divBdr>
        <w:top w:val="none" w:sz="0" w:space="0" w:color="auto"/>
        <w:left w:val="none" w:sz="0" w:space="0" w:color="auto"/>
        <w:bottom w:val="none" w:sz="0" w:space="0" w:color="auto"/>
        <w:right w:val="none" w:sz="0" w:space="0" w:color="auto"/>
      </w:divBdr>
    </w:div>
    <w:div w:id="405537565">
      <w:bodyDiv w:val="1"/>
      <w:marLeft w:val="0"/>
      <w:marRight w:val="0"/>
      <w:marTop w:val="0"/>
      <w:marBottom w:val="0"/>
      <w:divBdr>
        <w:top w:val="none" w:sz="0" w:space="0" w:color="auto"/>
        <w:left w:val="none" w:sz="0" w:space="0" w:color="auto"/>
        <w:bottom w:val="none" w:sz="0" w:space="0" w:color="auto"/>
        <w:right w:val="none" w:sz="0" w:space="0" w:color="auto"/>
      </w:divBdr>
    </w:div>
    <w:div w:id="458189040">
      <w:bodyDiv w:val="1"/>
      <w:marLeft w:val="0"/>
      <w:marRight w:val="0"/>
      <w:marTop w:val="0"/>
      <w:marBottom w:val="0"/>
      <w:divBdr>
        <w:top w:val="none" w:sz="0" w:space="0" w:color="auto"/>
        <w:left w:val="none" w:sz="0" w:space="0" w:color="auto"/>
        <w:bottom w:val="none" w:sz="0" w:space="0" w:color="auto"/>
        <w:right w:val="none" w:sz="0" w:space="0" w:color="auto"/>
      </w:divBdr>
    </w:div>
    <w:div w:id="467867642">
      <w:bodyDiv w:val="1"/>
      <w:marLeft w:val="0"/>
      <w:marRight w:val="0"/>
      <w:marTop w:val="0"/>
      <w:marBottom w:val="0"/>
      <w:divBdr>
        <w:top w:val="none" w:sz="0" w:space="0" w:color="auto"/>
        <w:left w:val="none" w:sz="0" w:space="0" w:color="auto"/>
        <w:bottom w:val="none" w:sz="0" w:space="0" w:color="auto"/>
        <w:right w:val="none" w:sz="0" w:space="0" w:color="auto"/>
      </w:divBdr>
    </w:div>
    <w:div w:id="629018441">
      <w:bodyDiv w:val="1"/>
      <w:marLeft w:val="0"/>
      <w:marRight w:val="0"/>
      <w:marTop w:val="0"/>
      <w:marBottom w:val="0"/>
      <w:divBdr>
        <w:top w:val="none" w:sz="0" w:space="0" w:color="auto"/>
        <w:left w:val="none" w:sz="0" w:space="0" w:color="auto"/>
        <w:bottom w:val="none" w:sz="0" w:space="0" w:color="auto"/>
        <w:right w:val="none" w:sz="0" w:space="0" w:color="auto"/>
      </w:divBdr>
    </w:div>
    <w:div w:id="831458033">
      <w:bodyDiv w:val="1"/>
      <w:marLeft w:val="0"/>
      <w:marRight w:val="0"/>
      <w:marTop w:val="0"/>
      <w:marBottom w:val="0"/>
      <w:divBdr>
        <w:top w:val="none" w:sz="0" w:space="0" w:color="auto"/>
        <w:left w:val="none" w:sz="0" w:space="0" w:color="auto"/>
        <w:bottom w:val="none" w:sz="0" w:space="0" w:color="auto"/>
        <w:right w:val="none" w:sz="0" w:space="0" w:color="auto"/>
      </w:divBdr>
    </w:div>
    <w:div w:id="977150680">
      <w:bodyDiv w:val="1"/>
      <w:marLeft w:val="0"/>
      <w:marRight w:val="0"/>
      <w:marTop w:val="0"/>
      <w:marBottom w:val="0"/>
      <w:divBdr>
        <w:top w:val="none" w:sz="0" w:space="0" w:color="auto"/>
        <w:left w:val="none" w:sz="0" w:space="0" w:color="auto"/>
        <w:bottom w:val="none" w:sz="0" w:space="0" w:color="auto"/>
        <w:right w:val="none" w:sz="0" w:space="0" w:color="auto"/>
      </w:divBdr>
    </w:div>
    <w:div w:id="1028070111">
      <w:bodyDiv w:val="1"/>
      <w:marLeft w:val="0"/>
      <w:marRight w:val="0"/>
      <w:marTop w:val="0"/>
      <w:marBottom w:val="0"/>
      <w:divBdr>
        <w:top w:val="none" w:sz="0" w:space="0" w:color="auto"/>
        <w:left w:val="none" w:sz="0" w:space="0" w:color="auto"/>
        <w:bottom w:val="none" w:sz="0" w:space="0" w:color="auto"/>
        <w:right w:val="none" w:sz="0" w:space="0" w:color="auto"/>
      </w:divBdr>
    </w:div>
    <w:div w:id="1041054077">
      <w:bodyDiv w:val="1"/>
      <w:marLeft w:val="0"/>
      <w:marRight w:val="0"/>
      <w:marTop w:val="0"/>
      <w:marBottom w:val="0"/>
      <w:divBdr>
        <w:top w:val="none" w:sz="0" w:space="0" w:color="auto"/>
        <w:left w:val="none" w:sz="0" w:space="0" w:color="auto"/>
        <w:bottom w:val="none" w:sz="0" w:space="0" w:color="auto"/>
        <w:right w:val="none" w:sz="0" w:space="0" w:color="auto"/>
      </w:divBdr>
    </w:div>
    <w:div w:id="1052995406">
      <w:bodyDiv w:val="1"/>
      <w:marLeft w:val="0"/>
      <w:marRight w:val="0"/>
      <w:marTop w:val="0"/>
      <w:marBottom w:val="0"/>
      <w:divBdr>
        <w:top w:val="none" w:sz="0" w:space="0" w:color="auto"/>
        <w:left w:val="none" w:sz="0" w:space="0" w:color="auto"/>
        <w:bottom w:val="none" w:sz="0" w:space="0" w:color="auto"/>
        <w:right w:val="none" w:sz="0" w:space="0" w:color="auto"/>
      </w:divBdr>
    </w:div>
    <w:div w:id="1057779694">
      <w:bodyDiv w:val="1"/>
      <w:marLeft w:val="0"/>
      <w:marRight w:val="0"/>
      <w:marTop w:val="0"/>
      <w:marBottom w:val="0"/>
      <w:divBdr>
        <w:top w:val="none" w:sz="0" w:space="0" w:color="auto"/>
        <w:left w:val="none" w:sz="0" w:space="0" w:color="auto"/>
        <w:bottom w:val="none" w:sz="0" w:space="0" w:color="auto"/>
        <w:right w:val="none" w:sz="0" w:space="0" w:color="auto"/>
      </w:divBdr>
    </w:div>
    <w:div w:id="1150244993">
      <w:bodyDiv w:val="1"/>
      <w:marLeft w:val="0"/>
      <w:marRight w:val="0"/>
      <w:marTop w:val="0"/>
      <w:marBottom w:val="0"/>
      <w:divBdr>
        <w:top w:val="none" w:sz="0" w:space="0" w:color="auto"/>
        <w:left w:val="none" w:sz="0" w:space="0" w:color="auto"/>
        <w:bottom w:val="none" w:sz="0" w:space="0" w:color="auto"/>
        <w:right w:val="none" w:sz="0" w:space="0" w:color="auto"/>
      </w:divBdr>
    </w:div>
    <w:div w:id="1166554544">
      <w:bodyDiv w:val="1"/>
      <w:marLeft w:val="0"/>
      <w:marRight w:val="0"/>
      <w:marTop w:val="0"/>
      <w:marBottom w:val="0"/>
      <w:divBdr>
        <w:top w:val="none" w:sz="0" w:space="0" w:color="auto"/>
        <w:left w:val="none" w:sz="0" w:space="0" w:color="auto"/>
        <w:bottom w:val="none" w:sz="0" w:space="0" w:color="auto"/>
        <w:right w:val="none" w:sz="0" w:space="0" w:color="auto"/>
      </w:divBdr>
    </w:div>
    <w:div w:id="1189758181">
      <w:bodyDiv w:val="1"/>
      <w:marLeft w:val="0"/>
      <w:marRight w:val="0"/>
      <w:marTop w:val="0"/>
      <w:marBottom w:val="0"/>
      <w:divBdr>
        <w:top w:val="none" w:sz="0" w:space="0" w:color="auto"/>
        <w:left w:val="none" w:sz="0" w:space="0" w:color="auto"/>
        <w:bottom w:val="none" w:sz="0" w:space="0" w:color="auto"/>
        <w:right w:val="none" w:sz="0" w:space="0" w:color="auto"/>
      </w:divBdr>
    </w:div>
    <w:div w:id="1201549388">
      <w:bodyDiv w:val="1"/>
      <w:marLeft w:val="0"/>
      <w:marRight w:val="0"/>
      <w:marTop w:val="0"/>
      <w:marBottom w:val="0"/>
      <w:divBdr>
        <w:top w:val="none" w:sz="0" w:space="0" w:color="auto"/>
        <w:left w:val="none" w:sz="0" w:space="0" w:color="auto"/>
        <w:bottom w:val="none" w:sz="0" w:space="0" w:color="auto"/>
        <w:right w:val="none" w:sz="0" w:space="0" w:color="auto"/>
      </w:divBdr>
    </w:div>
    <w:div w:id="1284921777">
      <w:bodyDiv w:val="1"/>
      <w:marLeft w:val="0"/>
      <w:marRight w:val="0"/>
      <w:marTop w:val="0"/>
      <w:marBottom w:val="0"/>
      <w:divBdr>
        <w:top w:val="none" w:sz="0" w:space="0" w:color="auto"/>
        <w:left w:val="none" w:sz="0" w:space="0" w:color="auto"/>
        <w:bottom w:val="none" w:sz="0" w:space="0" w:color="auto"/>
        <w:right w:val="none" w:sz="0" w:space="0" w:color="auto"/>
      </w:divBdr>
    </w:div>
    <w:div w:id="1288927653">
      <w:bodyDiv w:val="1"/>
      <w:marLeft w:val="0"/>
      <w:marRight w:val="0"/>
      <w:marTop w:val="0"/>
      <w:marBottom w:val="0"/>
      <w:divBdr>
        <w:top w:val="none" w:sz="0" w:space="0" w:color="auto"/>
        <w:left w:val="none" w:sz="0" w:space="0" w:color="auto"/>
        <w:bottom w:val="none" w:sz="0" w:space="0" w:color="auto"/>
        <w:right w:val="none" w:sz="0" w:space="0" w:color="auto"/>
      </w:divBdr>
    </w:div>
    <w:div w:id="1296371845">
      <w:bodyDiv w:val="1"/>
      <w:marLeft w:val="0"/>
      <w:marRight w:val="0"/>
      <w:marTop w:val="0"/>
      <w:marBottom w:val="0"/>
      <w:divBdr>
        <w:top w:val="none" w:sz="0" w:space="0" w:color="auto"/>
        <w:left w:val="none" w:sz="0" w:space="0" w:color="auto"/>
        <w:bottom w:val="none" w:sz="0" w:space="0" w:color="auto"/>
        <w:right w:val="none" w:sz="0" w:space="0" w:color="auto"/>
      </w:divBdr>
    </w:div>
    <w:div w:id="1325546016">
      <w:bodyDiv w:val="1"/>
      <w:marLeft w:val="0"/>
      <w:marRight w:val="0"/>
      <w:marTop w:val="0"/>
      <w:marBottom w:val="0"/>
      <w:divBdr>
        <w:top w:val="none" w:sz="0" w:space="0" w:color="auto"/>
        <w:left w:val="none" w:sz="0" w:space="0" w:color="auto"/>
        <w:bottom w:val="none" w:sz="0" w:space="0" w:color="auto"/>
        <w:right w:val="none" w:sz="0" w:space="0" w:color="auto"/>
      </w:divBdr>
    </w:div>
    <w:div w:id="1406493685">
      <w:bodyDiv w:val="1"/>
      <w:marLeft w:val="0"/>
      <w:marRight w:val="0"/>
      <w:marTop w:val="0"/>
      <w:marBottom w:val="0"/>
      <w:divBdr>
        <w:top w:val="none" w:sz="0" w:space="0" w:color="auto"/>
        <w:left w:val="none" w:sz="0" w:space="0" w:color="auto"/>
        <w:bottom w:val="none" w:sz="0" w:space="0" w:color="auto"/>
        <w:right w:val="none" w:sz="0" w:space="0" w:color="auto"/>
      </w:divBdr>
    </w:div>
    <w:div w:id="1433698046">
      <w:bodyDiv w:val="1"/>
      <w:marLeft w:val="0"/>
      <w:marRight w:val="0"/>
      <w:marTop w:val="0"/>
      <w:marBottom w:val="0"/>
      <w:divBdr>
        <w:top w:val="none" w:sz="0" w:space="0" w:color="auto"/>
        <w:left w:val="none" w:sz="0" w:space="0" w:color="auto"/>
        <w:bottom w:val="none" w:sz="0" w:space="0" w:color="auto"/>
        <w:right w:val="none" w:sz="0" w:space="0" w:color="auto"/>
      </w:divBdr>
    </w:div>
    <w:div w:id="1447458824">
      <w:bodyDiv w:val="1"/>
      <w:marLeft w:val="0"/>
      <w:marRight w:val="0"/>
      <w:marTop w:val="0"/>
      <w:marBottom w:val="0"/>
      <w:divBdr>
        <w:top w:val="none" w:sz="0" w:space="0" w:color="auto"/>
        <w:left w:val="none" w:sz="0" w:space="0" w:color="auto"/>
        <w:bottom w:val="none" w:sz="0" w:space="0" w:color="auto"/>
        <w:right w:val="none" w:sz="0" w:space="0" w:color="auto"/>
      </w:divBdr>
    </w:div>
    <w:div w:id="1492480218">
      <w:bodyDiv w:val="1"/>
      <w:marLeft w:val="0"/>
      <w:marRight w:val="0"/>
      <w:marTop w:val="0"/>
      <w:marBottom w:val="0"/>
      <w:divBdr>
        <w:top w:val="none" w:sz="0" w:space="0" w:color="auto"/>
        <w:left w:val="none" w:sz="0" w:space="0" w:color="auto"/>
        <w:bottom w:val="none" w:sz="0" w:space="0" w:color="auto"/>
        <w:right w:val="none" w:sz="0" w:space="0" w:color="auto"/>
      </w:divBdr>
    </w:div>
    <w:div w:id="1601181671">
      <w:bodyDiv w:val="1"/>
      <w:marLeft w:val="0"/>
      <w:marRight w:val="0"/>
      <w:marTop w:val="0"/>
      <w:marBottom w:val="0"/>
      <w:divBdr>
        <w:top w:val="none" w:sz="0" w:space="0" w:color="auto"/>
        <w:left w:val="none" w:sz="0" w:space="0" w:color="auto"/>
        <w:bottom w:val="none" w:sz="0" w:space="0" w:color="auto"/>
        <w:right w:val="none" w:sz="0" w:space="0" w:color="auto"/>
      </w:divBdr>
    </w:div>
    <w:div w:id="1645040507">
      <w:bodyDiv w:val="1"/>
      <w:marLeft w:val="0"/>
      <w:marRight w:val="0"/>
      <w:marTop w:val="0"/>
      <w:marBottom w:val="0"/>
      <w:divBdr>
        <w:top w:val="none" w:sz="0" w:space="0" w:color="auto"/>
        <w:left w:val="none" w:sz="0" w:space="0" w:color="auto"/>
        <w:bottom w:val="none" w:sz="0" w:space="0" w:color="auto"/>
        <w:right w:val="none" w:sz="0" w:space="0" w:color="auto"/>
      </w:divBdr>
    </w:div>
    <w:div w:id="1732385391">
      <w:bodyDiv w:val="1"/>
      <w:marLeft w:val="0"/>
      <w:marRight w:val="0"/>
      <w:marTop w:val="0"/>
      <w:marBottom w:val="0"/>
      <w:divBdr>
        <w:top w:val="none" w:sz="0" w:space="0" w:color="auto"/>
        <w:left w:val="none" w:sz="0" w:space="0" w:color="auto"/>
        <w:bottom w:val="none" w:sz="0" w:space="0" w:color="auto"/>
        <w:right w:val="none" w:sz="0" w:space="0" w:color="auto"/>
      </w:divBdr>
    </w:div>
    <w:div w:id="1736929510">
      <w:bodyDiv w:val="1"/>
      <w:marLeft w:val="0"/>
      <w:marRight w:val="0"/>
      <w:marTop w:val="0"/>
      <w:marBottom w:val="0"/>
      <w:divBdr>
        <w:top w:val="none" w:sz="0" w:space="0" w:color="auto"/>
        <w:left w:val="none" w:sz="0" w:space="0" w:color="auto"/>
        <w:bottom w:val="none" w:sz="0" w:space="0" w:color="auto"/>
        <w:right w:val="none" w:sz="0" w:space="0" w:color="auto"/>
      </w:divBdr>
    </w:div>
    <w:div w:id="1771773589">
      <w:bodyDiv w:val="1"/>
      <w:marLeft w:val="0"/>
      <w:marRight w:val="0"/>
      <w:marTop w:val="0"/>
      <w:marBottom w:val="0"/>
      <w:divBdr>
        <w:top w:val="none" w:sz="0" w:space="0" w:color="auto"/>
        <w:left w:val="none" w:sz="0" w:space="0" w:color="auto"/>
        <w:bottom w:val="none" w:sz="0" w:space="0" w:color="auto"/>
        <w:right w:val="none" w:sz="0" w:space="0" w:color="auto"/>
      </w:divBdr>
    </w:div>
    <w:div w:id="1801612567">
      <w:bodyDiv w:val="1"/>
      <w:marLeft w:val="0"/>
      <w:marRight w:val="0"/>
      <w:marTop w:val="0"/>
      <w:marBottom w:val="0"/>
      <w:divBdr>
        <w:top w:val="none" w:sz="0" w:space="0" w:color="auto"/>
        <w:left w:val="none" w:sz="0" w:space="0" w:color="auto"/>
        <w:bottom w:val="none" w:sz="0" w:space="0" w:color="auto"/>
        <w:right w:val="none" w:sz="0" w:space="0" w:color="auto"/>
      </w:divBdr>
    </w:div>
    <w:div w:id="1840655280">
      <w:bodyDiv w:val="1"/>
      <w:marLeft w:val="0"/>
      <w:marRight w:val="0"/>
      <w:marTop w:val="0"/>
      <w:marBottom w:val="0"/>
      <w:divBdr>
        <w:top w:val="none" w:sz="0" w:space="0" w:color="auto"/>
        <w:left w:val="none" w:sz="0" w:space="0" w:color="auto"/>
        <w:bottom w:val="none" w:sz="0" w:space="0" w:color="auto"/>
        <w:right w:val="none" w:sz="0" w:space="0" w:color="auto"/>
      </w:divBdr>
    </w:div>
    <w:div w:id="1856309083">
      <w:bodyDiv w:val="1"/>
      <w:marLeft w:val="0"/>
      <w:marRight w:val="0"/>
      <w:marTop w:val="0"/>
      <w:marBottom w:val="0"/>
      <w:divBdr>
        <w:top w:val="none" w:sz="0" w:space="0" w:color="auto"/>
        <w:left w:val="none" w:sz="0" w:space="0" w:color="auto"/>
        <w:bottom w:val="none" w:sz="0" w:space="0" w:color="auto"/>
        <w:right w:val="none" w:sz="0" w:space="0" w:color="auto"/>
      </w:divBdr>
    </w:div>
    <w:div w:id="1859811905">
      <w:bodyDiv w:val="1"/>
      <w:marLeft w:val="0"/>
      <w:marRight w:val="0"/>
      <w:marTop w:val="0"/>
      <w:marBottom w:val="0"/>
      <w:divBdr>
        <w:top w:val="none" w:sz="0" w:space="0" w:color="auto"/>
        <w:left w:val="none" w:sz="0" w:space="0" w:color="auto"/>
        <w:bottom w:val="none" w:sz="0" w:space="0" w:color="auto"/>
        <w:right w:val="none" w:sz="0" w:space="0" w:color="auto"/>
      </w:divBdr>
    </w:div>
    <w:div w:id="1900090927">
      <w:bodyDiv w:val="1"/>
      <w:marLeft w:val="0"/>
      <w:marRight w:val="0"/>
      <w:marTop w:val="0"/>
      <w:marBottom w:val="0"/>
      <w:divBdr>
        <w:top w:val="none" w:sz="0" w:space="0" w:color="auto"/>
        <w:left w:val="none" w:sz="0" w:space="0" w:color="auto"/>
        <w:bottom w:val="none" w:sz="0" w:space="0" w:color="auto"/>
        <w:right w:val="none" w:sz="0" w:space="0" w:color="auto"/>
      </w:divBdr>
    </w:div>
    <w:div w:id="1920826944">
      <w:bodyDiv w:val="1"/>
      <w:marLeft w:val="0"/>
      <w:marRight w:val="0"/>
      <w:marTop w:val="0"/>
      <w:marBottom w:val="0"/>
      <w:divBdr>
        <w:top w:val="none" w:sz="0" w:space="0" w:color="auto"/>
        <w:left w:val="none" w:sz="0" w:space="0" w:color="auto"/>
        <w:bottom w:val="none" w:sz="0" w:space="0" w:color="auto"/>
        <w:right w:val="none" w:sz="0" w:space="0" w:color="auto"/>
      </w:divBdr>
    </w:div>
    <w:div w:id="1943761902">
      <w:bodyDiv w:val="1"/>
      <w:marLeft w:val="0"/>
      <w:marRight w:val="0"/>
      <w:marTop w:val="0"/>
      <w:marBottom w:val="0"/>
      <w:divBdr>
        <w:top w:val="none" w:sz="0" w:space="0" w:color="auto"/>
        <w:left w:val="none" w:sz="0" w:space="0" w:color="auto"/>
        <w:bottom w:val="none" w:sz="0" w:space="0" w:color="auto"/>
        <w:right w:val="none" w:sz="0" w:space="0" w:color="auto"/>
      </w:divBdr>
    </w:div>
    <w:div w:id="1954438589">
      <w:bodyDiv w:val="1"/>
      <w:marLeft w:val="0"/>
      <w:marRight w:val="0"/>
      <w:marTop w:val="0"/>
      <w:marBottom w:val="0"/>
      <w:divBdr>
        <w:top w:val="none" w:sz="0" w:space="0" w:color="auto"/>
        <w:left w:val="none" w:sz="0" w:space="0" w:color="auto"/>
        <w:bottom w:val="none" w:sz="0" w:space="0" w:color="auto"/>
        <w:right w:val="none" w:sz="0" w:space="0" w:color="auto"/>
      </w:divBdr>
    </w:div>
    <w:div w:id="2026245448">
      <w:bodyDiv w:val="1"/>
      <w:marLeft w:val="0"/>
      <w:marRight w:val="0"/>
      <w:marTop w:val="0"/>
      <w:marBottom w:val="0"/>
      <w:divBdr>
        <w:top w:val="none" w:sz="0" w:space="0" w:color="auto"/>
        <w:left w:val="none" w:sz="0" w:space="0" w:color="auto"/>
        <w:bottom w:val="none" w:sz="0" w:space="0" w:color="auto"/>
        <w:right w:val="none" w:sz="0" w:space="0" w:color="auto"/>
      </w:divBdr>
    </w:div>
    <w:div w:id="2088647268">
      <w:bodyDiv w:val="1"/>
      <w:marLeft w:val="0"/>
      <w:marRight w:val="0"/>
      <w:marTop w:val="0"/>
      <w:marBottom w:val="0"/>
      <w:divBdr>
        <w:top w:val="none" w:sz="0" w:space="0" w:color="auto"/>
        <w:left w:val="none" w:sz="0" w:space="0" w:color="auto"/>
        <w:bottom w:val="none" w:sz="0" w:space="0" w:color="auto"/>
        <w:right w:val="none" w:sz="0" w:space="0" w:color="auto"/>
      </w:divBdr>
    </w:div>
    <w:div w:id="2113434017">
      <w:bodyDiv w:val="1"/>
      <w:marLeft w:val="0"/>
      <w:marRight w:val="0"/>
      <w:marTop w:val="0"/>
      <w:marBottom w:val="0"/>
      <w:divBdr>
        <w:top w:val="none" w:sz="0" w:space="0" w:color="auto"/>
        <w:left w:val="none" w:sz="0" w:space="0" w:color="auto"/>
        <w:bottom w:val="none" w:sz="0" w:space="0" w:color="auto"/>
        <w:right w:val="none" w:sz="0" w:space="0" w:color="auto"/>
      </w:divBdr>
    </w:div>
    <w:div w:id="211439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CC1CD-ABCE-4912-97BB-D7864549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2986</TotalTime>
  <Pages>7</Pages>
  <Words>2225</Words>
  <Characters>12685</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TANER AYDOĞDU (TNK.ATĞM.)(KKK)</dc:creator>
  <cp:keywords>a18c!?1475tx0099m2@0R6t+85nYz&amp;3El!K%AQx2x5hT#2O0fTr$=gWb</cp:keywords>
  <cp:lastModifiedBy>ALİ HAYDAR HACISALİHOĞLU (TOP.ATĞM.)(KKK)</cp:lastModifiedBy>
  <cp:revision>131</cp:revision>
  <cp:lastPrinted>2020-04-03T11:53:00Z</cp:lastPrinted>
  <dcterms:created xsi:type="dcterms:W3CDTF">2018-01-30T11:25:00Z</dcterms:created>
  <dcterms:modified xsi:type="dcterms:W3CDTF">2020-04-03T11:56:00Z</dcterms:modified>
</cp:coreProperties>
</file>