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793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9326A">
              <w:rPr>
                <w:rFonts w:ascii="Times New Roman" w:eastAsia="Times New Roman" w:hAnsi="Times New Roman" w:cs="Times New Roman"/>
                <w:lang w:eastAsia="tr-TR"/>
              </w:rPr>
              <w:t>06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79326A" w:rsidP="00CE30E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ÇİM BİÇME MAKİNALARINA YEDEK PARÇA ALIMI</w:t>
            </w:r>
            <w:r w:rsidR="00CE30E7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79326A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="00CE30E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  <w:bookmarkStart w:id="2" w:name="_GoBack"/>
            <w:bookmarkEnd w:id="2"/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79326A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 (YİRMİ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</w:t>
            </w:r>
            <w:r w:rsidR="00CE30E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CE30E7">
              <w:rPr>
                <w:rFonts w:ascii="Times New Roman" w:eastAsia="Times New Roman" w:hAnsi="Times New Roman" w:cs="Times New Roman"/>
                <w:lang w:eastAsia="tr-TR"/>
              </w:rPr>
              <w:t xml:space="preserve">defaten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teslimat</w:t>
            </w:r>
            <w:proofErr w:type="gramEnd"/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  <w:r w:rsidR="00CE30E7">
              <w:rPr>
                <w:rFonts w:ascii="Times New Roman" w:eastAsia="Times New Roman" w:hAnsi="Times New Roman" w:cs="Times New Roman"/>
                <w:lang w:eastAsia="tr-TR"/>
              </w:rPr>
              <w:t xml:space="preserve"> Sözleşme yapılmayacak teminat alınmayacaktır. D/T üzerine kalan istekli karar damga vergisi yatıracaktır.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2985"/>
        <w:gridCol w:w="3782"/>
        <w:gridCol w:w="1368"/>
        <w:gridCol w:w="770"/>
        <w:gridCol w:w="816"/>
        <w:gridCol w:w="1246"/>
      </w:tblGrid>
      <w:tr w:rsidR="00351E59" w:rsidRPr="003362AF" w:rsidTr="0079326A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7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79326A">
        <w:trPr>
          <w:trHeight w:val="113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798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138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695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79326A" w:rsidRPr="003362AF" w:rsidTr="0052173D">
        <w:trPr>
          <w:trHeight w:val="71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9326A" w:rsidRPr="00002974" w:rsidRDefault="0079326A" w:rsidP="00BE6596">
            <w:r w:rsidRPr="00002974">
              <w:t xml:space="preserve">KARBÜRATÖR AKSAMI                                                 </w:t>
            </w:r>
          </w:p>
        </w:tc>
        <w:tc>
          <w:tcPr>
            <w:tcW w:w="3798" w:type="dxa"/>
          </w:tcPr>
          <w:p w:rsidR="0079326A" w:rsidRPr="00002974" w:rsidRDefault="0079326A" w:rsidP="00BE6596">
            <w:r w:rsidRPr="00002974">
              <w:t>ASTRA AS-CG520 MODEL ÇİM BİÇME AKİNASINA GÖRE OLACAKTIR</w:t>
            </w:r>
          </w:p>
        </w:tc>
        <w:tc>
          <w:tcPr>
            <w:tcW w:w="1381" w:type="dxa"/>
          </w:tcPr>
          <w:p w:rsidR="0079326A" w:rsidRPr="007051CC" w:rsidRDefault="0079326A" w:rsidP="00B213A9">
            <w:r w:rsidRPr="007051CC">
              <w:t>20</w:t>
            </w:r>
          </w:p>
        </w:tc>
        <w:tc>
          <w:tcPr>
            <w:tcW w:w="695" w:type="dxa"/>
          </w:tcPr>
          <w:p w:rsidR="0079326A" w:rsidRPr="00D14A3B" w:rsidRDefault="0079326A" w:rsidP="0069440C">
            <w:r w:rsidRPr="00D14A3B">
              <w:t>ADET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6A" w:rsidRPr="003362AF" w:rsidTr="0052173D">
        <w:trPr>
          <w:trHeight w:val="71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26A" w:rsidRDefault="0079326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9326A" w:rsidRPr="00002974" w:rsidRDefault="0079326A" w:rsidP="00BE6596">
            <w:r w:rsidRPr="00002974">
              <w:t xml:space="preserve">ÇİM BİÇME MAKİNESİ GÖMLEK TAKIMI                       </w:t>
            </w:r>
          </w:p>
        </w:tc>
        <w:tc>
          <w:tcPr>
            <w:tcW w:w="3798" w:type="dxa"/>
          </w:tcPr>
          <w:p w:rsidR="0079326A" w:rsidRPr="00002974" w:rsidRDefault="0079326A" w:rsidP="00BE6596">
            <w:r w:rsidRPr="00002974">
              <w:t>ASTRA AS-CG520 MODEL ÇİM BİÇME AKİNASINA GÖRE OLACAKTIR</w:t>
            </w:r>
          </w:p>
        </w:tc>
        <w:tc>
          <w:tcPr>
            <w:tcW w:w="1381" w:type="dxa"/>
          </w:tcPr>
          <w:p w:rsidR="0079326A" w:rsidRPr="007051CC" w:rsidRDefault="0079326A" w:rsidP="00B213A9">
            <w:r w:rsidRPr="007051CC">
              <w:t>10</w:t>
            </w:r>
          </w:p>
        </w:tc>
        <w:tc>
          <w:tcPr>
            <w:tcW w:w="695" w:type="dxa"/>
          </w:tcPr>
          <w:p w:rsidR="0079326A" w:rsidRPr="00D14A3B" w:rsidRDefault="0079326A" w:rsidP="0069440C">
            <w:r w:rsidRPr="00D14A3B">
              <w:t>ADET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6A" w:rsidRPr="003362AF" w:rsidTr="0052173D">
        <w:trPr>
          <w:trHeight w:val="71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26A" w:rsidRDefault="0079326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9326A" w:rsidRPr="00002974" w:rsidRDefault="0079326A" w:rsidP="00BE6596">
            <w:r w:rsidRPr="00002974">
              <w:t xml:space="preserve">ATEŞLEME BOBİNİ       </w:t>
            </w:r>
          </w:p>
        </w:tc>
        <w:tc>
          <w:tcPr>
            <w:tcW w:w="3798" w:type="dxa"/>
          </w:tcPr>
          <w:p w:rsidR="0079326A" w:rsidRPr="00002974" w:rsidRDefault="0079326A" w:rsidP="00BE6596">
            <w:r w:rsidRPr="00002974">
              <w:t>ASTRA AS-CG520 MODEL ÇİM BİÇME MAKİNASINA GÖRE OLACAKTIR</w:t>
            </w:r>
          </w:p>
        </w:tc>
        <w:tc>
          <w:tcPr>
            <w:tcW w:w="1381" w:type="dxa"/>
          </w:tcPr>
          <w:p w:rsidR="0079326A" w:rsidRPr="007051CC" w:rsidRDefault="0079326A" w:rsidP="00B213A9">
            <w:r w:rsidRPr="007051CC">
              <w:t>10</w:t>
            </w:r>
          </w:p>
        </w:tc>
        <w:tc>
          <w:tcPr>
            <w:tcW w:w="695" w:type="dxa"/>
          </w:tcPr>
          <w:p w:rsidR="0079326A" w:rsidRPr="00D14A3B" w:rsidRDefault="0079326A" w:rsidP="0069440C">
            <w:r w:rsidRPr="00D14A3B">
              <w:t>ADET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6A" w:rsidRPr="003362AF" w:rsidTr="0052173D">
        <w:trPr>
          <w:trHeight w:val="71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26A" w:rsidRDefault="0079326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9326A" w:rsidRPr="00002974" w:rsidRDefault="0079326A" w:rsidP="00BE6596">
            <w:proofErr w:type="gramStart"/>
            <w:r w:rsidRPr="00002974">
              <w:t>PİSTON ,SEKMAN</w:t>
            </w:r>
            <w:proofErr w:type="gramEnd"/>
            <w:r w:rsidRPr="00002974">
              <w:t xml:space="preserve"> SETTİ                                                             </w:t>
            </w:r>
          </w:p>
        </w:tc>
        <w:tc>
          <w:tcPr>
            <w:tcW w:w="3798" w:type="dxa"/>
          </w:tcPr>
          <w:p w:rsidR="0079326A" w:rsidRPr="00002974" w:rsidRDefault="0079326A" w:rsidP="00BE6596">
            <w:r w:rsidRPr="00002974">
              <w:t>ASTRA AS-CG520 MODEL ÇİM BİÇME MAKİNASINA GÖRE OLACAKTIR</w:t>
            </w:r>
          </w:p>
        </w:tc>
        <w:tc>
          <w:tcPr>
            <w:tcW w:w="1381" w:type="dxa"/>
          </w:tcPr>
          <w:p w:rsidR="0079326A" w:rsidRPr="007051CC" w:rsidRDefault="0079326A" w:rsidP="00B213A9">
            <w:r w:rsidRPr="007051CC">
              <w:t>30</w:t>
            </w:r>
          </w:p>
        </w:tc>
        <w:tc>
          <w:tcPr>
            <w:tcW w:w="695" w:type="dxa"/>
          </w:tcPr>
          <w:p w:rsidR="0079326A" w:rsidRPr="00D14A3B" w:rsidRDefault="0079326A" w:rsidP="0069440C">
            <w:r w:rsidRPr="00D14A3B">
              <w:t>ADET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6A" w:rsidRPr="003362AF" w:rsidTr="0052173D">
        <w:trPr>
          <w:trHeight w:val="71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26A" w:rsidRDefault="0079326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9326A" w:rsidRPr="00002974" w:rsidRDefault="0079326A" w:rsidP="00BE6596">
            <w:r w:rsidRPr="00002974">
              <w:t xml:space="preserve">MİSİNA 3,5 MM. ÇİM BİÇME MAKİNASI                            </w:t>
            </w:r>
          </w:p>
        </w:tc>
        <w:tc>
          <w:tcPr>
            <w:tcW w:w="3798" w:type="dxa"/>
          </w:tcPr>
          <w:p w:rsidR="0079326A" w:rsidRPr="00002974" w:rsidRDefault="0079326A" w:rsidP="00BE6596">
            <w:r w:rsidRPr="00002974">
              <w:t>ASTRA AS-CG520 MODEL ÇİM BİÇME MAKİNASINA GÖRE OLACAKTIR</w:t>
            </w:r>
          </w:p>
        </w:tc>
        <w:tc>
          <w:tcPr>
            <w:tcW w:w="1381" w:type="dxa"/>
          </w:tcPr>
          <w:p w:rsidR="0079326A" w:rsidRPr="007051CC" w:rsidRDefault="0079326A" w:rsidP="00B213A9">
            <w:r w:rsidRPr="007051CC">
              <w:t>1000</w:t>
            </w:r>
          </w:p>
        </w:tc>
        <w:tc>
          <w:tcPr>
            <w:tcW w:w="695" w:type="dxa"/>
          </w:tcPr>
          <w:p w:rsidR="0079326A" w:rsidRPr="00D14A3B" w:rsidRDefault="0079326A" w:rsidP="0069440C">
            <w:r w:rsidRPr="00D14A3B">
              <w:t>METRE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6A" w:rsidRPr="003362AF" w:rsidTr="0052173D">
        <w:trPr>
          <w:trHeight w:val="71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26A" w:rsidRDefault="0079326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9326A" w:rsidRPr="00002974" w:rsidRDefault="0079326A" w:rsidP="00BE6596">
            <w:r w:rsidRPr="00002974">
              <w:t xml:space="preserve">ÇALIŞTIRMA KOLU KOMPLE                                    </w:t>
            </w:r>
          </w:p>
        </w:tc>
        <w:tc>
          <w:tcPr>
            <w:tcW w:w="3798" w:type="dxa"/>
          </w:tcPr>
          <w:p w:rsidR="0079326A" w:rsidRPr="00002974" w:rsidRDefault="0079326A" w:rsidP="00BE6596">
            <w:r w:rsidRPr="00002974">
              <w:t>ALPİNA MTD-520 MODEL ÇİM BİÇME MAKİNESİ İLE UYUMLU OLACAKTIR</w:t>
            </w:r>
          </w:p>
        </w:tc>
        <w:tc>
          <w:tcPr>
            <w:tcW w:w="1381" w:type="dxa"/>
          </w:tcPr>
          <w:p w:rsidR="0079326A" w:rsidRPr="007051CC" w:rsidRDefault="0079326A" w:rsidP="00B213A9">
            <w:r w:rsidRPr="007051CC">
              <w:t>15</w:t>
            </w:r>
          </w:p>
        </w:tc>
        <w:tc>
          <w:tcPr>
            <w:tcW w:w="695" w:type="dxa"/>
          </w:tcPr>
          <w:p w:rsidR="0079326A" w:rsidRPr="00D14A3B" w:rsidRDefault="0079326A" w:rsidP="0069440C">
            <w:r w:rsidRPr="00D14A3B">
              <w:t>ADET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6A" w:rsidRPr="003362AF" w:rsidTr="0052173D">
        <w:trPr>
          <w:trHeight w:val="71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26A" w:rsidRDefault="0079326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9326A" w:rsidRPr="00002974" w:rsidRDefault="0079326A" w:rsidP="00BE6596">
            <w:proofErr w:type="gramStart"/>
            <w:r w:rsidRPr="00002974">
              <w:t>BUJİ,ÇİM</w:t>
            </w:r>
            <w:proofErr w:type="gramEnd"/>
            <w:r w:rsidRPr="00002974">
              <w:t xml:space="preserve"> BİÇME MAKİNESİ                                   </w:t>
            </w:r>
          </w:p>
        </w:tc>
        <w:tc>
          <w:tcPr>
            <w:tcW w:w="3798" w:type="dxa"/>
          </w:tcPr>
          <w:p w:rsidR="0079326A" w:rsidRPr="00002974" w:rsidRDefault="0079326A" w:rsidP="00BE6596">
            <w:r w:rsidRPr="00002974">
              <w:t>ALPİNA MTD-520 MODEL ÇİM BİÇME MAKİNESİ İLE UYUMLU OLACAKTIR</w:t>
            </w:r>
          </w:p>
        </w:tc>
        <w:tc>
          <w:tcPr>
            <w:tcW w:w="1381" w:type="dxa"/>
          </w:tcPr>
          <w:p w:rsidR="0079326A" w:rsidRPr="007051CC" w:rsidRDefault="0079326A" w:rsidP="00B213A9">
            <w:r w:rsidRPr="007051CC">
              <w:t>50</w:t>
            </w:r>
          </w:p>
        </w:tc>
        <w:tc>
          <w:tcPr>
            <w:tcW w:w="695" w:type="dxa"/>
          </w:tcPr>
          <w:p w:rsidR="0079326A" w:rsidRPr="00D14A3B" w:rsidRDefault="0079326A" w:rsidP="0069440C">
            <w:r w:rsidRPr="00D14A3B">
              <w:t>ADET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26A" w:rsidRPr="003362AF" w:rsidTr="0052173D">
        <w:trPr>
          <w:trHeight w:val="71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26A" w:rsidRDefault="0079326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79326A" w:rsidRPr="00002974" w:rsidRDefault="0079326A" w:rsidP="00BE6596">
            <w:r w:rsidRPr="00002974">
              <w:t xml:space="preserve">GÖMLEK, ÇİM BİÇME MAKİNASI                           </w:t>
            </w:r>
          </w:p>
        </w:tc>
        <w:tc>
          <w:tcPr>
            <w:tcW w:w="3798" w:type="dxa"/>
          </w:tcPr>
          <w:p w:rsidR="0079326A" w:rsidRDefault="0079326A" w:rsidP="00BE6596">
            <w:r w:rsidRPr="00002974">
              <w:t>ALPİNA MTD-520 MODEL ÇİM BİÇME MAKİNESİ LE UYUMLU OLACAKTIR</w:t>
            </w:r>
          </w:p>
        </w:tc>
        <w:tc>
          <w:tcPr>
            <w:tcW w:w="1381" w:type="dxa"/>
          </w:tcPr>
          <w:p w:rsidR="0079326A" w:rsidRDefault="0079326A" w:rsidP="00B213A9">
            <w:r w:rsidRPr="007051CC">
              <w:t>10</w:t>
            </w:r>
          </w:p>
        </w:tc>
        <w:tc>
          <w:tcPr>
            <w:tcW w:w="695" w:type="dxa"/>
          </w:tcPr>
          <w:p w:rsidR="0079326A" w:rsidRDefault="0079326A" w:rsidP="0069440C">
            <w:r w:rsidRPr="00D14A3B">
              <w:t>ADET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79326A" w:rsidRPr="003362AF" w:rsidRDefault="0079326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79326A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07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C3279"/>
    <w:rsid w:val="004F76C4"/>
    <w:rsid w:val="00523B63"/>
    <w:rsid w:val="005A7DB1"/>
    <w:rsid w:val="005B409E"/>
    <w:rsid w:val="00620C9F"/>
    <w:rsid w:val="00621B29"/>
    <w:rsid w:val="00625181"/>
    <w:rsid w:val="00683D14"/>
    <w:rsid w:val="00685AF7"/>
    <w:rsid w:val="006B766B"/>
    <w:rsid w:val="00786B59"/>
    <w:rsid w:val="0079326A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B1509"/>
    <w:rsid w:val="00A30F80"/>
    <w:rsid w:val="00A33AFE"/>
    <w:rsid w:val="00A34192"/>
    <w:rsid w:val="00AA60C1"/>
    <w:rsid w:val="00AB2F1D"/>
    <w:rsid w:val="00AC3F19"/>
    <w:rsid w:val="00B226A8"/>
    <w:rsid w:val="00BB7984"/>
    <w:rsid w:val="00C142BD"/>
    <w:rsid w:val="00C16167"/>
    <w:rsid w:val="00C45D33"/>
    <w:rsid w:val="00CC6098"/>
    <w:rsid w:val="00CE30E7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16</cp:revision>
  <dcterms:created xsi:type="dcterms:W3CDTF">2021-03-11T13:24:00Z</dcterms:created>
  <dcterms:modified xsi:type="dcterms:W3CDTF">2022-06-16T17:28:00Z</dcterms:modified>
</cp:coreProperties>
</file>