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AB2F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AB2F1D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CE30E7" w:rsidP="00CE30E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 xml:space="preserve">HALAT (GÜÇKAZANDIRMA SPOR İPİ) ALIMI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CE30E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120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CE30E7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(</w:t>
            </w:r>
            <w:r w:rsidR="00CE30E7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</w:t>
            </w:r>
            <w:r w:rsidR="00CE30E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CE30E7">
              <w:rPr>
                <w:rFonts w:ascii="Times New Roman" w:eastAsia="Times New Roman" w:hAnsi="Times New Roman" w:cs="Times New Roman"/>
                <w:lang w:eastAsia="tr-TR"/>
              </w:rPr>
              <w:t xml:space="preserve">defaten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teslimat</w:t>
            </w:r>
            <w:proofErr w:type="gramEnd"/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CE30E7">
              <w:rPr>
                <w:rFonts w:ascii="Times New Roman" w:eastAsia="Times New Roman" w:hAnsi="Times New Roman" w:cs="Times New Roman"/>
                <w:lang w:eastAsia="tr-TR"/>
              </w:rPr>
              <w:t xml:space="preserve"> Sözleşme yapılmayacak teminat alınmayacaktır. D/T üzerine kalan istekli karar damga vergisi yatıracaktır.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294"/>
        <w:gridCol w:w="3943"/>
        <w:gridCol w:w="740"/>
        <w:gridCol w:w="770"/>
        <w:gridCol w:w="848"/>
        <w:gridCol w:w="1373"/>
      </w:tblGrid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621B29">
        <w:trPr>
          <w:trHeight w:val="94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6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70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CE30E7" w:rsidRPr="003362AF" w:rsidTr="00621B29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E30E7" w:rsidRPr="003362AF" w:rsidRDefault="00CE30E7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CE30E7" w:rsidRDefault="00CE30E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TIRMANMA HALATI</w:t>
            </w:r>
          </w:p>
        </w:tc>
        <w:tc>
          <w:tcPr>
            <w:tcW w:w="3961" w:type="dxa"/>
            <w:vAlign w:val="center"/>
          </w:tcPr>
          <w:p w:rsidR="00CE30E7" w:rsidRDefault="00CE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MALZEME İSMİ TIRMANMA </w:t>
            </w:r>
            <w:proofErr w:type="gramStart"/>
            <w:r>
              <w:rPr>
                <w:color w:val="000000"/>
              </w:rPr>
              <w:t>HALATI,EGZERSİZ</w:t>
            </w:r>
            <w:proofErr w:type="gramEnd"/>
            <w:r>
              <w:rPr>
                <w:color w:val="000000"/>
              </w:rPr>
              <w:t>,CİMNASTİK</w:t>
            </w:r>
            <w:r>
              <w:rPr>
                <w:color w:val="000000"/>
              </w:rPr>
              <w:br/>
              <w:t>TOPLAM ÇAP</w:t>
            </w:r>
            <w:r>
              <w:rPr>
                <w:b/>
                <w:bCs/>
                <w:color w:val="000000"/>
              </w:rPr>
              <w:t xml:space="preserve"> MİLİMETRE MİNİMUM + 20,0 #</w:t>
            </w:r>
            <w:r>
              <w:rPr>
                <w:color w:val="000000"/>
              </w:rPr>
              <w:br/>
              <w:t>FONKSİYONEL AÇIKLAMA OMUZ VE KOL KASI GELİŞTİRME</w:t>
            </w:r>
            <w:r>
              <w:rPr>
                <w:color w:val="000000"/>
              </w:rPr>
              <w:br/>
              <w:t xml:space="preserve">ÖZEL HUSUSLAR KENDİR İPİNDEN ÖRME.TIRMANMA HALATI, KONDİSYON İÇİN /KULLANIM ADI </w:t>
            </w:r>
            <w:r>
              <w:rPr>
                <w:b/>
                <w:bCs/>
                <w:color w:val="000000"/>
              </w:rPr>
              <w:t xml:space="preserve">TIRMANMA HALATI 20 MM </w:t>
            </w:r>
            <w:r>
              <w:rPr>
                <w:color w:val="000000"/>
              </w:rPr>
              <w:t>OLACAKTIR.</w:t>
            </w:r>
          </w:p>
        </w:tc>
        <w:tc>
          <w:tcPr>
            <w:tcW w:w="740" w:type="dxa"/>
            <w:vAlign w:val="center"/>
          </w:tcPr>
          <w:p w:rsidR="00CE30E7" w:rsidRDefault="00CE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1" w:type="dxa"/>
            <w:vAlign w:val="center"/>
          </w:tcPr>
          <w:p w:rsidR="00CE30E7" w:rsidRDefault="00CE30E7">
            <w:pPr>
              <w:jc w:val="center"/>
              <w:rPr>
                <w:sz w:val="24"/>
                <w:szCs w:val="24"/>
              </w:rPr>
            </w:pPr>
            <w:r>
              <w:t>METRE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E30E7" w:rsidRPr="003362AF" w:rsidRDefault="00CE30E7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CE30E7" w:rsidRPr="003362AF" w:rsidRDefault="00CE30E7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0E7" w:rsidRPr="003362AF" w:rsidTr="00621B29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E30E7" w:rsidRDefault="00CE30E7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CE30E7" w:rsidRDefault="00CE30E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TIRMANMA HALATI </w:t>
            </w:r>
          </w:p>
        </w:tc>
        <w:tc>
          <w:tcPr>
            <w:tcW w:w="3961" w:type="dxa"/>
            <w:vAlign w:val="center"/>
          </w:tcPr>
          <w:p w:rsidR="00CE30E7" w:rsidRDefault="00CE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MALZEME İSMİ TIRMANMA </w:t>
            </w:r>
            <w:proofErr w:type="gramStart"/>
            <w:r>
              <w:rPr>
                <w:color w:val="000000"/>
              </w:rPr>
              <w:t>HALATI,EGZERSİZ</w:t>
            </w:r>
            <w:proofErr w:type="gramEnd"/>
            <w:r>
              <w:rPr>
                <w:color w:val="000000"/>
              </w:rPr>
              <w:t>,CİMNASTİK</w:t>
            </w:r>
            <w:r>
              <w:rPr>
                <w:color w:val="000000"/>
              </w:rPr>
              <w:br/>
              <w:t xml:space="preserve">TOPLAM ÇAP </w:t>
            </w:r>
            <w:r>
              <w:rPr>
                <w:b/>
                <w:bCs/>
                <w:color w:val="000000"/>
              </w:rPr>
              <w:t>MİLİMETRE MİNİMUM + 50,0 #</w:t>
            </w:r>
            <w:r>
              <w:rPr>
                <w:color w:val="000000"/>
              </w:rPr>
              <w:br/>
              <w:t>FONKSİYONEL AÇIKLAMA OMUZ VE KOL KASI GELİŞTİRME</w:t>
            </w:r>
            <w:r>
              <w:rPr>
                <w:color w:val="000000"/>
              </w:rPr>
              <w:br/>
              <w:t xml:space="preserve">ÖZEL HUSUSLAR KENDİR İPİNDEN ÖRME.TIRMANMA HALATI, KONDİSYON İÇİN /KULLANIM ADI </w:t>
            </w:r>
            <w:r>
              <w:rPr>
                <w:b/>
                <w:bCs/>
                <w:color w:val="000000"/>
              </w:rPr>
              <w:t>TIRMANMA HALATI 50 MM.</w:t>
            </w:r>
            <w:r>
              <w:rPr>
                <w:color w:val="000000"/>
              </w:rPr>
              <w:t xml:space="preserve"> OLACAKTIR. </w:t>
            </w:r>
          </w:p>
        </w:tc>
        <w:tc>
          <w:tcPr>
            <w:tcW w:w="740" w:type="dxa"/>
            <w:vAlign w:val="center"/>
          </w:tcPr>
          <w:p w:rsidR="00CE30E7" w:rsidRDefault="00CE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1" w:type="dxa"/>
            <w:vAlign w:val="center"/>
          </w:tcPr>
          <w:p w:rsidR="00CE30E7" w:rsidRDefault="00CE30E7">
            <w:pPr>
              <w:jc w:val="center"/>
              <w:rPr>
                <w:sz w:val="24"/>
                <w:szCs w:val="24"/>
              </w:rPr>
            </w:pPr>
            <w:r>
              <w:t>METRE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E30E7" w:rsidRPr="003362AF" w:rsidRDefault="00CE30E7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CE30E7" w:rsidRPr="003362AF" w:rsidRDefault="00CE30E7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>
      <w:bookmarkStart w:id="2" w:name="_GoBack"/>
      <w:bookmarkEnd w:id="2"/>
    </w:p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C3279"/>
    <w:rsid w:val="004F76C4"/>
    <w:rsid w:val="00523B63"/>
    <w:rsid w:val="005A7DB1"/>
    <w:rsid w:val="005B409E"/>
    <w:rsid w:val="00620C9F"/>
    <w:rsid w:val="00621B29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B226A8"/>
    <w:rsid w:val="00BB7984"/>
    <w:rsid w:val="00C142BD"/>
    <w:rsid w:val="00C16167"/>
    <w:rsid w:val="00C45D33"/>
    <w:rsid w:val="00CC6098"/>
    <w:rsid w:val="00CE30E7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15</cp:revision>
  <dcterms:created xsi:type="dcterms:W3CDTF">2021-03-11T13:24:00Z</dcterms:created>
  <dcterms:modified xsi:type="dcterms:W3CDTF">2022-05-24T11:50:00Z</dcterms:modified>
</cp:coreProperties>
</file>