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03D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603D28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603D28" w:rsidP="003D067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ÇİM BİÇME MAKİNASI YEDEK PARÇA ALIMI</w:t>
            </w:r>
            <w:r w:rsidR="00E175BF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="00E175BF" w:rsidRPr="00E175BF">
              <w:rPr>
                <w:rFonts w:ascii="Times New Roman" w:eastAsia="Times New Roman" w:hAnsi="Times New Roman" w:cs="Times New Roman"/>
                <w:lang w:eastAsia="tr-TR"/>
              </w:rPr>
              <w:t>18 KALEM</w:t>
            </w:r>
            <w:r w:rsidR="00E175B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D0ADD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CD0ADD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03D2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proofErr w:type="gram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603D2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gün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677C9C" w:rsidRPr="003362AF" w:rsidTr="00726BC5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1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ÇİM MAK. PİSTON SEKMAN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OLACAK-PİSTON SEKMAN TAKIM OLACAKTIR.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30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2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KARBÜRATÖR AKSAMI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20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3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ÇİM BİÇME MAKİNESİ GÖMLEK TAKIMI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5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40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4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ATEŞLEME BOBİNİ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15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5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proofErr w:type="gramStart"/>
            <w:r w:rsidRPr="00B15AA2">
              <w:t>BAŞLIK,ÇİM</w:t>
            </w:r>
            <w:proofErr w:type="gramEnd"/>
            <w:r w:rsidRPr="00B15AA2">
              <w:t xml:space="preserve"> BİÇME TIRPA</w:t>
            </w:r>
            <w:bookmarkStart w:id="2" w:name="_GoBack"/>
            <w:bookmarkEnd w:id="2"/>
            <w:r w:rsidRPr="00B15AA2">
              <w:t>NI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20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6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MİSİNA 3,5 MM. ÇİM BİÇME MAKİNASI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1.000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metre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7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GÖVDE STARTER KOMPLE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30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8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KARBÜRATÖR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20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9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 xml:space="preserve">ÇALIŞTIRMA KOLU KOMPLE 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OLACAKTIR-GAZ KOLU KOMPLE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2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10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DEBRİYAJ KAVRAMA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OLACAKTIR-PLASTİK İLE BERABER KOMPLE TAKIM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5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11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proofErr w:type="gramStart"/>
            <w:r w:rsidRPr="00B15AA2">
              <w:t>BUJİ,ÇİM</w:t>
            </w:r>
            <w:proofErr w:type="gramEnd"/>
            <w:r w:rsidRPr="00B15AA2">
              <w:t xml:space="preserve"> BİÇME MAKİNESİ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50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lastRenderedPageBreak/>
              <w:t>12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GÖMLEK, ÇİM BİÇME MAKİNASI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20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13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BENZİN DEPOSU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 -</w:t>
            </w:r>
          </w:p>
        </w:tc>
        <w:tc>
          <w:tcPr>
            <w:tcW w:w="810" w:type="dxa"/>
          </w:tcPr>
          <w:p w:rsidR="00677C9C" w:rsidRPr="001A0DFF" w:rsidRDefault="00677C9C" w:rsidP="009F16FB">
            <w:r w:rsidRPr="001A0DFF">
              <w:t>10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B15AA2" w:rsidRDefault="00677C9C" w:rsidP="007D7D58">
            <w:r w:rsidRPr="00B15AA2">
              <w:t>14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B15AA2" w:rsidRDefault="00677C9C" w:rsidP="007D7D58">
            <w:r w:rsidRPr="00B15AA2">
              <w:t>BALATA ÇİM BİÇME MAKİNASI İÇİN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ASTRA AS-CG520 MODEL ÇİM BİÇME MAKİNASINA GÖRE OLACAKTIR</w:t>
            </w:r>
          </w:p>
        </w:tc>
        <w:tc>
          <w:tcPr>
            <w:tcW w:w="810" w:type="dxa"/>
          </w:tcPr>
          <w:p w:rsidR="00677C9C" w:rsidRDefault="00677C9C" w:rsidP="009F16FB">
            <w:r w:rsidRPr="001A0DFF">
              <w:t>20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572892" w:rsidRDefault="00677C9C" w:rsidP="00D4384B">
            <w:r w:rsidRPr="00572892">
              <w:t>15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572892" w:rsidRDefault="00677C9C" w:rsidP="00D4384B">
            <w:r w:rsidRPr="00572892">
              <w:t>GAZ TELİ ÇİM BİÇME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ALPİNA MTD-520 MODEL ÇİM BİÇME MAKİNESİ İLE UYUMLU OLACAKTIR</w:t>
            </w:r>
          </w:p>
        </w:tc>
        <w:tc>
          <w:tcPr>
            <w:tcW w:w="810" w:type="dxa"/>
          </w:tcPr>
          <w:p w:rsidR="00677C9C" w:rsidRPr="001A0DFF" w:rsidRDefault="00677C9C" w:rsidP="009F16FB">
            <w:r>
              <w:t>5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572892" w:rsidRDefault="00677C9C" w:rsidP="00D4384B">
            <w:r w:rsidRPr="00572892">
              <w:t>16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572892" w:rsidRDefault="00677C9C" w:rsidP="00D4384B">
            <w:r w:rsidRPr="00572892">
              <w:t>PİSTON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 xml:space="preserve">OLEMAC ÇİM BİÇME MAKİNESİ İLE UYUMLU </w:t>
            </w:r>
            <w:proofErr w:type="gramStart"/>
            <w:r w:rsidRPr="00F8749C">
              <w:t>OLACAKTIR.PİSTON</w:t>
            </w:r>
            <w:proofErr w:type="gramEnd"/>
            <w:r w:rsidRPr="00F8749C">
              <w:t xml:space="preserve"> SEKMAN TAKIM OLACAKTIR.</w:t>
            </w:r>
          </w:p>
        </w:tc>
        <w:tc>
          <w:tcPr>
            <w:tcW w:w="810" w:type="dxa"/>
          </w:tcPr>
          <w:p w:rsidR="00677C9C" w:rsidRPr="00B21918" w:rsidRDefault="00677C9C" w:rsidP="007979F6">
            <w:r>
              <w:t>2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572892" w:rsidRDefault="00677C9C" w:rsidP="00D4384B">
            <w:r w:rsidRPr="00572892">
              <w:t>17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572892" w:rsidRDefault="00677C9C" w:rsidP="00D4384B">
            <w:r w:rsidRPr="00572892">
              <w:t>SİLİNDİR BLOĞU</w:t>
            </w:r>
          </w:p>
        </w:tc>
        <w:tc>
          <w:tcPr>
            <w:tcW w:w="2996" w:type="dxa"/>
          </w:tcPr>
          <w:p w:rsidR="00677C9C" w:rsidRPr="00F8749C" w:rsidRDefault="00677C9C" w:rsidP="00EE4021">
            <w:r w:rsidRPr="00F8749C">
              <w:t>OLEMAC ÇİM BİÇME MAKİNESİ İLE UYUMLU OLACAKTIR</w:t>
            </w:r>
          </w:p>
        </w:tc>
        <w:tc>
          <w:tcPr>
            <w:tcW w:w="810" w:type="dxa"/>
          </w:tcPr>
          <w:p w:rsidR="00677C9C" w:rsidRPr="00B21918" w:rsidRDefault="00677C9C" w:rsidP="007979F6">
            <w:r w:rsidRPr="00B21918">
              <w:t>2</w:t>
            </w:r>
          </w:p>
        </w:tc>
        <w:tc>
          <w:tcPr>
            <w:tcW w:w="886" w:type="dxa"/>
          </w:tcPr>
          <w:p w:rsidR="00677C9C" w:rsidRPr="00181E5E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C9C" w:rsidRPr="003362AF" w:rsidTr="00726BC5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7C9C" w:rsidRPr="00572892" w:rsidRDefault="00677C9C" w:rsidP="00D4384B">
            <w:r w:rsidRPr="00572892">
              <w:t>18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677C9C" w:rsidRPr="00572892" w:rsidRDefault="00677C9C" w:rsidP="00D4384B">
            <w:proofErr w:type="gramStart"/>
            <w:r w:rsidRPr="00572892">
              <w:t>KOL,MOTOR</w:t>
            </w:r>
            <w:proofErr w:type="gramEnd"/>
            <w:r w:rsidRPr="00572892">
              <w:t xml:space="preserve"> ÇALIŞTIRMA,</w:t>
            </w:r>
          </w:p>
        </w:tc>
        <w:tc>
          <w:tcPr>
            <w:tcW w:w="2996" w:type="dxa"/>
          </w:tcPr>
          <w:p w:rsidR="00677C9C" w:rsidRDefault="00677C9C" w:rsidP="00EE4021">
            <w:r w:rsidRPr="00F8749C">
              <w:t>OLEMAC ÇİM BİÇME MAKİNESİ İLE UYUMLU OLACAKTIR</w:t>
            </w:r>
          </w:p>
        </w:tc>
        <w:tc>
          <w:tcPr>
            <w:tcW w:w="810" w:type="dxa"/>
          </w:tcPr>
          <w:p w:rsidR="00677C9C" w:rsidRPr="00B21918" w:rsidRDefault="00677C9C" w:rsidP="007979F6">
            <w:r>
              <w:t>4</w:t>
            </w:r>
          </w:p>
        </w:tc>
        <w:tc>
          <w:tcPr>
            <w:tcW w:w="886" w:type="dxa"/>
          </w:tcPr>
          <w:p w:rsidR="00677C9C" w:rsidRDefault="00677C9C" w:rsidP="004540F2">
            <w:proofErr w:type="gramStart"/>
            <w:r w:rsidRPr="00181E5E">
              <w:t>adet</w:t>
            </w:r>
            <w:proofErr w:type="gramEnd"/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CA1462" w:rsidRDefault="00677C9C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6B5E77" w:rsidRDefault="00603D28" w:rsidP="00BC4957"/>
        </w:tc>
        <w:tc>
          <w:tcPr>
            <w:tcW w:w="2889" w:type="dxa"/>
            <w:tcBorders>
              <w:left w:val="single" w:sz="4" w:space="0" w:color="auto"/>
            </w:tcBorders>
          </w:tcPr>
          <w:p w:rsidR="00603D28" w:rsidRPr="006B5E77" w:rsidRDefault="00603D28" w:rsidP="00BC4957"/>
        </w:tc>
        <w:tc>
          <w:tcPr>
            <w:tcW w:w="2996" w:type="dxa"/>
            <w:vAlign w:val="center"/>
          </w:tcPr>
          <w:p w:rsidR="00603D28" w:rsidRPr="00CA1462" w:rsidRDefault="00603D28" w:rsidP="008C5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03D28" w:rsidRPr="009427AF" w:rsidRDefault="00603D28" w:rsidP="002827E6"/>
        </w:tc>
        <w:tc>
          <w:tcPr>
            <w:tcW w:w="886" w:type="dxa"/>
            <w:vAlign w:val="center"/>
          </w:tcPr>
          <w:p w:rsidR="00603D28" w:rsidRPr="00CA1462" w:rsidRDefault="0060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03D28" w:rsidRPr="00CA1462" w:rsidRDefault="00603D28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03D28" w:rsidRPr="00CA1462" w:rsidRDefault="00603D28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6B5E77" w:rsidRDefault="00603D28" w:rsidP="00BC4957"/>
        </w:tc>
        <w:tc>
          <w:tcPr>
            <w:tcW w:w="2889" w:type="dxa"/>
            <w:tcBorders>
              <w:left w:val="single" w:sz="4" w:space="0" w:color="auto"/>
            </w:tcBorders>
          </w:tcPr>
          <w:p w:rsidR="00603D28" w:rsidRPr="006B5E77" w:rsidRDefault="00603D28" w:rsidP="00BC4957"/>
        </w:tc>
        <w:tc>
          <w:tcPr>
            <w:tcW w:w="2996" w:type="dxa"/>
            <w:vAlign w:val="center"/>
          </w:tcPr>
          <w:p w:rsidR="00603D28" w:rsidRPr="00CA1462" w:rsidRDefault="00603D28" w:rsidP="008C5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03D28" w:rsidRPr="009427AF" w:rsidRDefault="00603D28" w:rsidP="002827E6"/>
        </w:tc>
        <w:tc>
          <w:tcPr>
            <w:tcW w:w="886" w:type="dxa"/>
            <w:vAlign w:val="center"/>
          </w:tcPr>
          <w:p w:rsidR="00603D28" w:rsidRPr="00CA1462" w:rsidRDefault="0060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03D28" w:rsidRPr="00CA1462" w:rsidRDefault="00603D28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03D28" w:rsidRPr="00CA1462" w:rsidRDefault="00603D28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C3279"/>
    <w:rsid w:val="004F76C4"/>
    <w:rsid w:val="00523B63"/>
    <w:rsid w:val="005A7DB1"/>
    <w:rsid w:val="00603D28"/>
    <w:rsid w:val="00620C9F"/>
    <w:rsid w:val="00625181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C1B6E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22</cp:revision>
  <dcterms:created xsi:type="dcterms:W3CDTF">2021-03-11T13:24:00Z</dcterms:created>
  <dcterms:modified xsi:type="dcterms:W3CDTF">2023-02-02T01:37:00Z</dcterms:modified>
</cp:coreProperties>
</file>