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670"/>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5742A3">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sidR="00533902">
              <w:rPr>
                <w:sz w:val="22"/>
                <w:szCs w:val="22"/>
              </w:rPr>
              <w:t xml:space="preserve"> /2020</w:t>
            </w:r>
          </w:p>
        </w:tc>
      </w:tr>
      <w:tr w:rsidR="005563E3" w:rsidTr="00881262">
        <w:trPr>
          <w:trHeight w:val="484"/>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4835" w:type="dxa"/>
            <w:tcBorders>
              <w:top w:val="single" w:sz="4" w:space="0" w:color="auto"/>
              <w:left w:val="single" w:sz="4" w:space="0" w:color="auto"/>
              <w:bottom w:val="single" w:sz="4" w:space="0" w:color="auto"/>
              <w:right w:val="single" w:sz="4" w:space="0" w:color="auto"/>
            </w:tcBorders>
            <w:hideMark/>
          </w:tcPr>
          <w:p w:rsidR="005563E3" w:rsidRDefault="00881262" w:rsidP="005742A3">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881262">
        <w:trPr>
          <w:trHeight w:val="62"/>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4835" w:type="dxa"/>
            <w:tcBorders>
              <w:top w:val="single" w:sz="4" w:space="0" w:color="auto"/>
              <w:left w:val="single" w:sz="4" w:space="0" w:color="auto"/>
              <w:bottom w:val="single" w:sz="4" w:space="0" w:color="auto"/>
              <w:right w:val="single" w:sz="4" w:space="0" w:color="auto"/>
            </w:tcBorders>
            <w:hideMark/>
          </w:tcPr>
          <w:p w:rsidR="005563E3" w:rsidRPr="002F7C2C" w:rsidRDefault="00296744" w:rsidP="00B00478">
            <w:pPr>
              <w:shd w:val="clear" w:color="auto" w:fill="FFFFFF"/>
              <w:jc w:val="both"/>
              <w:rPr>
                <w:bCs/>
                <w:szCs w:val="24"/>
              </w:rPr>
            </w:pPr>
            <w:r>
              <w:rPr>
                <w:bCs/>
                <w:szCs w:val="24"/>
              </w:rPr>
              <w:t>Girne Asker H</w:t>
            </w:r>
            <w:r w:rsidR="005C7E61" w:rsidRPr="002F7C2C">
              <w:rPr>
                <w:bCs/>
                <w:szCs w:val="24"/>
              </w:rPr>
              <w:t xml:space="preserve">astanesi Baştabipliği için </w:t>
            </w:r>
            <w:r w:rsidR="00C70A13">
              <w:rPr>
                <w:bCs/>
                <w:szCs w:val="24"/>
              </w:rPr>
              <w:t>6</w:t>
            </w:r>
            <w:r w:rsidR="002268A3">
              <w:rPr>
                <w:bCs/>
                <w:szCs w:val="24"/>
              </w:rPr>
              <w:t xml:space="preserve"> </w:t>
            </w:r>
            <w:r w:rsidR="007F19B2">
              <w:rPr>
                <w:bCs/>
                <w:szCs w:val="24"/>
              </w:rPr>
              <w:t>(</w:t>
            </w:r>
            <w:r w:rsidR="00B00478">
              <w:rPr>
                <w:bCs/>
                <w:szCs w:val="24"/>
              </w:rPr>
              <w:t>A</w:t>
            </w:r>
            <w:r w:rsidR="00C70A13">
              <w:rPr>
                <w:bCs/>
                <w:szCs w:val="24"/>
              </w:rPr>
              <w:t>ltı</w:t>
            </w:r>
            <w:r w:rsidR="005C7E61" w:rsidRPr="002F7C2C">
              <w:rPr>
                <w:bCs/>
                <w:szCs w:val="24"/>
              </w:rPr>
              <w:t xml:space="preserve">) </w:t>
            </w:r>
            <w:r w:rsidR="00B00478">
              <w:rPr>
                <w:bCs/>
                <w:szCs w:val="24"/>
              </w:rPr>
              <w:t>K</w:t>
            </w:r>
            <w:r w:rsidR="005C7E61" w:rsidRPr="002F7C2C">
              <w:rPr>
                <w:bCs/>
                <w:szCs w:val="24"/>
              </w:rPr>
              <w:t xml:space="preserve">alem </w:t>
            </w:r>
            <w:r>
              <w:rPr>
                <w:bCs/>
                <w:szCs w:val="24"/>
              </w:rPr>
              <w:t>Malzeme</w:t>
            </w:r>
            <w:r w:rsidR="005C7E61" w:rsidRPr="002F7C2C">
              <w:rPr>
                <w:bCs/>
                <w:szCs w:val="24"/>
              </w:rPr>
              <w:t xml:space="preserve"> </w:t>
            </w:r>
            <w:r w:rsidR="00B00478">
              <w:rPr>
                <w:bCs/>
                <w:szCs w:val="24"/>
              </w:rPr>
              <w:t>Alımı</w:t>
            </w:r>
          </w:p>
        </w:tc>
      </w:tr>
      <w:tr w:rsidR="005563E3" w:rsidTr="00881262">
        <w:trPr>
          <w:trHeight w:val="709"/>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81262">
        <w:trPr>
          <w:trHeight w:val="691"/>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81262">
        <w:trPr>
          <w:trHeight w:val="560"/>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81262">
        <w:trPr>
          <w:trHeight w:val="554"/>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81262">
        <w:trPr>
          <w:trHeight w:val="548"/>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bookmarkStart w:id="0" w:name="_GoBack"/>
            <w:bookmarkEnd w:id="0"/>
          </w:p>
        </w:tc>
      </w:tr>
      <w:tr w:rsidR="005563E3" w:rsidTr="00881262">
        <w:trPr>
          <w:trHeight w:val="98"/>
        </w:trPr>
        <w:tc>
          <w:tcPr>
            <w:tcW w:w="441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483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881262">
        <w:trPr>
          <w:trHeight w:val="277"/>
        </w:trPr>
        <w:tc>
          <w:tcPr>
            <w:tcW w:w="441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483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5563E3" w:rsidRDefault="005563E3" w:rsidP="005742A3">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5742A3">
            <w:pPr>
              <w:jc w:val="both"/>
            </w:pPr>
            <w:proofErr w:type="gramStart"/>
            <w:r>
              <w:t>sunacağımızı</w:t>
            </w:r>
            <w:proofErr w:type="gramEnd"/>
            <w:r>
              <w:t xml:space="preserve"> taahhüt ediyoruz.</w:t>
            </w:r>
          </w:p>
          <w:p w:rsidR="002F7C2C" w:rsidRDefault="002F7C2C" w:rsidP="005742A3"/>
          <w:p w:rsidR="005563E3" w:rsidRPr="002F7C2C" w:rsidRDefault="002F7C2C" w:rsidP="005742A3">
            <w:proofErr w:type="gramStart"/>
            <w:r>
              <w:rPr>
                <w:sz w:val="22"/>
                <w:szCs w:val="22"/>
              </w:rPr>
              <w:t>2)İhale konusu işin</w:t>
            </w:r>
            <w:r>
              <w:rPr>
                <w:i/>
                <w:color w:val="808080"/>
                <w:sz w:val="22"/>
                <w:szCs w:val="22"/>
              </w:rPr>
              <w:t>; [ekteki cetvelde yer alan kısmını/ ekteki cetvelde yer alan kısımlarını]</w:t>
            </w:r>
            <w:r>
              <w:rPr>
                <w:sz w:val="22"/>
                <w:szCs w:val="22"/>
              </w:rPr>
              <w:t>bu teklif mektubunun ekinde yer alan birim fiyat teklif cetvelindeki</w:t>
            </w:r>
            <w:r>
              <w:rPr>
                <w:rStyle w:val="DipnotBavurusu"/>
                <w:sz w:val="22"/>
                <w:szCs w:val="24"/>
              </w:rPr>
              <w:t>2</w:t>
            </w:r>
            <w:r>
              <w:rPr>
                <w:sz w:val="22"/>
                <w:szCs w:val="22"/>
              </w:rPr>
              <w:t xml:space="preserve">her bir iş kalemi için teklif ettiğimiz birim fiyatlar üzerinden Katma Değer Vergisi hariç   [ </w:t>
            </w:r>
            <w:r>
              <w:rPr>
                <w:i/>
                <w:color w:val="808080"/>
                <w:sz w:val="22"/>
                <w:szCs w:val="22"/>
              </w:rPr>
              <w:t>Teklif edilen toplam bedel, para birim belirtilerek rakam ve yazı ile yazılacaktır.</w:t>
            </w:r>
            <w:r>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5563E3" w:rsidP="00533902">
      <w:pPr>
        <w:jc w:val="both"/>
      </w:pPr>
      <w:r>
        <w:rPr>
          <w:color w:val="808080"/>
          <w:sz w:val="20"/>
        </w:rPr>
        <w:t>1/2</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2268A3"/>
    <w:rsid w:val="00296744"/>
    <w:rsid w:val="002F7C2C"/>
    <w:rsid w:val="00335A89"/>
    <w:rsid w:val="004734ED"/>
    <w:rsid w:val="004A7DB5"/>
    <w:rsid w:val="00533902"/>
    <w:rsid w:val="005563E3"/>
    <w:rsid w:val="005742A3"/>
    <w:rsid w:val="005C7E61"/>
    <w:rsid w:val="007F19B2"/>
    <w:rsid w:val="00881262"/>
    <w:rsid w:val="00AF517A"/>
    <w:rsid w:val="00B00478"/>
    <w:rsid w:val="00BD6E86"/>
    <w:rsid w:val="00C70A13"/>
    <w:rsid w:val="00DE49F2"/>
    <w:rsid w:val="00DF55EA"/>
    <w:rsid w:val="00E5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71FA"/>
  <w15:docId w15:val="{04579371-6FA2-43BB-99C2-ADE691F5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4A7D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DB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MÜRSEL TEKİN</cp:lastModifiedBy>
  <cp:revision>18</cp:revision>
  <cp:lastPrinted>2019-10-02T15:10:00Z</cp:lastPrinted>
  <dcterms:created xsi:type="dcterms:W3CDTF">2018-10-07T10:26:00Z</dcterms:created>
  <dcterms:modified xsi:type="dcterms:W3CDTF">2020-09-21T13:02:00Z</dcterms:modified>
</cp:coreProperties>
</file>