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618"/>
        <w:tblW w:w="9947" w:type="dxa"/>
        <w:tblCellMar>
          <w:left w:w="70" w:type="dxa"/>
          <w:right w:w="70" w:type="dxa"/>
        </w:tblCellMar>
        <w:tblLook w:val="04A0" w:firstRow="1" w:lastRow="0" w:firstColumn="1" w:lastColumn="0" w:noHBand="0" w:noVBand="1"/>
      </w:tblPr>
      <w:tblGrid>
        <w:gridCol w:w="4986"/>
        <w:gridCol w:w="4961"/>
      </w:tblGrid>
      <w:tr w:rsidR="002158A2" w:rsidRPr="002158A2" w:rsidTr="00B66D9F">
        <w:trPr>
          <w:trHeight w:val="300"/>
        </w:trPr>
        <w:tc>
          <w:tcPr>
            <w:tcW w:w="994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BİRİM FİYAT TEKLİF MEKTUBU</w:t>
            </w:r>
          </w:p>
        </w:tc>
      </w:tr>
      <w:tr w:rsidR="002158A2" w:rsidRPr="002158A2" w:rsidTr="00B66D9F">
        <w:trPr>
          <w:trHeight w:val="315"/>
        </w:trPr>
        <w:tc>
          <w:tcPr>
            <w:tcW w:w="9947" w:type="dxa"/>
            <w:gridSpan w:val="2"/>
            <w:tcBorders>
              <w:top w:val="nil"/>
              <w:left w:val="single" w:sz="4" w:space="0" w:color="auto"/>
              <w:bottom w:val="nil"/>
              <w:right w:val="single" w:sz="4" w:space="0" w:color="000000"/>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İHALE</w:t>
            </w:r>
            <w:r w:rsidR="009F54C2">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ALIM KOMİSYONU BAŞKANLIĞINA</w:t>
            </w:r>
          </w:p>
        </w:tc>
      </w:tr>
      <w:tr w:rsidR="002158A2" w:rsidRPr="002158A2" w:rsidTr="00B66D9F">
        <w:trPr>
          <w:trHeight w:val="255"/>
        </w:trPr>
        <w:tc>
          <w:tcPr>
            <w:tcW w:w="9947" w:type="dxa"/>
            <w:gridSpan w:val="2"/>
            <w:tcBorders>
              <w:top w:val="nil"/>
              <w:left w:val="single" w:sz="4" w:space="0" w:color="auto"/>
              <w:bottom w:val="nil"/>
              <w:right w:val="single" w:sz="4" w:space="0" w:color="000000"/>
            </w:tcBorders>
            <w:shd w:val="clear" w:color="auto" w:fill="auto"/>
            <w:vAlign w:val="center"/>
            <w:hideMark/>
          </w:tcPr>
          <w:p w:rsidR="002158A2" w:rsidRPr="0002061B" w:rsidRDefault="002158A2" w:rsidP="00D939DD">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Tuzla/İSTANBUL                             ….. /</w:t>
            </w:r>
            <w:r w:rsidR="00CE4147" w:rsidRPr="0002061B">
              <w:rPr>
                <w:rFonts w:ascii="Times New Roman" w:eastAsia="Times New Roman" w:hAnsi="Times New Roman" w:cs="Times New Roman"/>
                <w:sz w:val="20"/>
                <w:szCs w:val="20"/>
                <w:lang w:eastAsia="tr-TR"/>
              </w:rPr>
              <w:t xml:space="preserve"> </w:t>
            </w:r>
            <w:r w:rsidR="00733ABC" w:rsidRPr="0002061B">
              <w:rPr>
                <w:rFonts w:ascii="Times New Roman" w:eastAsia="Times New Roman" w:hAnsi="Times New Roman" w:cs="Times New Roman"/>
                <w:sz w:val="20"/>
                <w:szCs w:val="20"/>
                <w:lang w:eastAsia="tr-TR"/>
              </w:rPr>
              <w:t>…</w:t>
            </w:r>
            <w:r w:rsidR="00093168">
              <w:rPr>
                <w:rFonts w:ascii="Times New Roman" w:eastAsia="Times New Roman" w:hAnsi="Times New Roman" w:cs="Times New Roman"/>
                <w:sz w:val="20"/>
                <w:szCs w:val="20"/>
                <w:lang w:eastAsia="tr-TR"/>
              </w:rPr>
              <w:t xml:space="preserve"> /202</w:t>
            </w:r>
            <w:r w:rsidR="000C549A">
              <w:rPr>
                <w:rFonts w:ascii="Times New Roman" w:eastAsia="Times New Roman" w:hAnsi="Times New Roman" w:cs="Times New Roman"/>
                <w:sz w:val="20"/>
                <w:szCs w:val="20"/>
                <w:lang w:eastAsia="tr-TR"/>
              </w:rPr>
              <w:t>3</w:t>
            </w:r>
          </w:p>
        </w:tc>
      </w:tr>
      <w:tr w:rsidR="00CE4147" w:rsidRPr="002158A2" w:rsidTr="00B66D9F">
        <w:trPr>
          <w:trHeight w:val="300"/>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Alım Kayıt Nu.</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2158A2" w:rsidRPr="00AA4211" w:rsidRDefault="00093168" w:rsidP="00AA4211">
            <w:pPr>
              <w:spacing w:after="0" w:line="240" w:lineRule="auto"/>
              <w:rPr>
                <w:rFonts w:ascii="Times New Roman" w:eastAsia="Times New Roman" w:hAnsi="Times New Roman" w:cs="Times New Roman"/>
                <w:b/>
                <w:sz w:val="24"/>
                <w:szCs w:val="24"/>
                <w:lang w:eastAsia="tr-TR"/>
              </w:rPr>
            </w:pPr>
            <w:r w:rsidRPr="00AA4211">
              <w:rPr>
                <w:rFonts w:ascii="Times New Roman" w:eastAsia="Times New Roman" w:hAnsi="Times New Roman" w:cs="Times New Roman"/>
                <w:b/>
                <w:sz w:val="24"/>
                <w:szCs w:val="24"/>
                <w:lang w:eastAsia="tr-TR"/>
              </w:rPr>
              <w:t>2</w:t>
            </w:r>
            <w:r w:rsidR="00F76C3F" w:rsidRPr="00AA4211">
              <w:rPr>
                <w:rFonts w:ascii="Times New Roman" w:eastAsia="Times New Roman" w:hAnsi="Times New Roman" w:cs="Times New Roman"/>
                <w:b/>
                <w:sz w:val="24"/>
                <w:szCs w:val="24"/>
                <w:lang w:eastAsia="tr-TR"/>
              </w:rPr>
              <w:t>3</w:t>
            </w:r>
            <w:r w:rsidR="00090318" w:rsidRPr="00AA4211">
              <w:rPr>
                <w:rFonts w:ascii="Times New Roman" w:eastAsia="Times New Roman" w:hAnsi="Times New Roman" w:cs="Times New Roman"/>
                <w:b/>
                <w:sz w:val="24"/>
                <w:szCs w:val="24"/>
                <w:lang w:eastAsia="tr-TR"/>
              </w:rPr>
              <w:t>DT</w:t>
            </w:r>
            <w:r w:rsidR="00AA4211" w:rsidRPr="00AA4211">
              <w:rPr>
                <w:rFonts w:ascii="Times New Roman" w:eastAsia="Times New Roman" w:hAnsi="Times New Roman" w:cs="Times New Roman"/>
                <w:b/>
                <w:sz w:val="24"/>
                <w:szCs w:val="24"/>
                <w:lang w:eastAsia="tr-TR"/>
              </w:rPr>
              <w:t>1101988</w:t>
            </w:r>
          </w:p>
        </w:tc>
      </w:tr>
      <w:tr w:rsidR="00CE4147" w:rsidRPr="002158A2" w:rsidTr="00B66D9F">
        <w:trPr>
          <w:trHeight w:val="300"/>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İhalenin/Alımın Adı</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094C04" w:rsidP="0019093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Temizlik Malzemeleri Alımı</w:t>
            </w:r>
          </w:p>
        </w:tc>
      </w:tr>
      <w:tr w:rsidR="00CE4147" w:rsidRPr="002158A2" w:rsidTr="00B66D9F">
        <w:trPr>
          <w:trHeight w:val="300"/>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İhale/Alım Usulü</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F00B09">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4734 sayılı KİK 22/d</w:t>
            </w:r>
            <w:r w:rsidR="00F00B09">
              <w:rPr>
                <w:rFonts w:ascii="Times New Roman" w:eastAsia="Times New Roman" w:hAnsi="Times New Roman" w:cs="Times New Roman"/>
                <w:sz w:val="20"/>
                <w:szCs w:val="20"/>
                <w:lang w:eastAsia="tr-TR"/>
              </w:rPr>
              <w:t xml:space="preserve"> Maddesine </w:t>
            </w:r>
            <w:r w:rsidR="00093168">
              <w:rPr>
                <w:rFonts w:ascii="Times New Roman" w:eastAsia="Times New Roman" w:hAnsi="Times New Roman" w:cs="Times New Roman"/>
                <w:sz w:val="20"/>
                <w:szCs w:val="20"/>
                <w:lang w:eastAsia="tr-TR"/>
              </w:rPr>
              <w:t xml:space="preserve">göre </w:t>
            </w:r>
            <w:r w:rsidR="00093168" w:rsidRPr="0002061B">
              <w:rPr>
                <w:rFonts w:ascii="Times New Roman" w:eastAsia="Times New Roman" w:hAnsi="Times New Roman" w:cs="Times New Roman"/>
                <w:sz w:val="20"/>
                <w:szCs w:val="20"/>
                <w:lang w:eastAsia="tr-TR"/>
              </w:rPr>
              <w:t>Doğrudan</w:t>
            </w:r>
            <w:r w:rsidRPr="0002061B">
              <w:rPr>
                <w:rFonts w:ascii="Times New Roman" w:eastAsia="Times New Roman" w:hAnsi="Times New Roman" w:cs="Times New Roman"/>
                <w:sz w:val="20"/>
                <w:szCs w:val="20"/>
                <w:lang w:eastAsia="tr-TR"/>
              </w:rPr>
              <w:t xml:space="preserve"> Temin usulü</w:t>
            </w:r>
          </w:p>
        </w:tc>
      </w:tr>
      <w:tr w:rsidR="00CE4147" w:rsidRPr="002158A2" w:rsidTr="00B66D9F">
        <w:trPr>
          <w:trHeight w:val="255"/>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Teklif Sahibinin Adı ve Soyadı/Ticaret Ünvanı</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B66D9F">
        <w:trPr>
          <w:trHeight w:val="300"/>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Uyruğu</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T.C.</w:t>
            </w:r>
          </w:p>
        </w:tc>
      </w:tr>
      <w:tr w:rsidR="00CE4147" w:rsidRPr="002158A2" w:rsidTr="00B66D9F">
        <w:trPr>
          <w:trHeight w:val="300"/>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TC Kimlik Numarası</w:t>
            </w:r>
            <w:r w:rsidRPr="0002061B">
              <w:rPr>
                <w:rFonts w:ascii="Times New Roman" w:eastAsia="Times New Roman" w:hAnsi="Times New Roman" w:cs="Times New Roman"/>
                <w:sz w:val="20"/>
                <w:szCs w:val="20"/>
                <w:vertAlign w:val="superscript"/>
                <w:lang w:eastAsia="tr-TR"/>
              </w:rPr>
              <w:t>1</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bookmarkStart w:id="0" w:name="_GoBack"/>
            <w:bookmarkEnd w:id="0"/>
          </w:p>
        </w:tc>
      </w:tr>
      <w:tr w:rsidR="00CE4147" w:rsidRPr="002158A2" w:rsidTr="00B66D9F">
        <w:trPr>
          <w:trHeight w:val="300"/>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Vergi Kimlik Numarası</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B66D9F">
        <w:trPr>
          <w:trHeight w:val="456"/>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Adresi</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B66D9F">
        <w:trPr>
          <w:trHeight w:val="300"/>
        </w:trPr>
        <w:tc>
          <w:tcPr>
            <w:tcW w:w="4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 xml:space="preserve"> Telefon ve Faks Numarası</w:t>
            </w:r>
          </w:p>
        </w:tc>
        <w:tc>
          <w:tcPr>
            <w:tcW w:w="4961" w:type="dxa"/>
            <w:tcBorders>
              <w:top w:val="single" w:sz="4" w:space="0" w:color="auto"/>
              <w:left w:val="nil"/>
              <w:bottom w:val="single" w:sz="4" w:space="0" w:color="000000"/>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Telefon :                                      Faks:</w:t>
            </w:r>
          </w:p>
        </w:tc>
      </w:tr>
      <w:tr w:rsidR="00CE4147" w:rsidRPr="002158A2" w:rsidTr="00B66D9F">
        <w:trPr>
          <w:trHeight w:val="1500"/>
        </w:trPr>
        <w:tc>
          <w:tcPr>
            <w:tcW w:w="9947" w:type="dxa"/>
            <w:gridSpan w:val="2"/>
            <w:tcBorders>
              <w:top w:val="nil"/>
              <w:left w:val="single" w:sz="4" w:space="0" w:color="auto"/>
              <w:bottom w:val="single" w:sz="4" w:space="0" w:color="000000"/>
              <w:right w:val="single" w:sz="4" w:space="0" w:color="000000"/>
            </w:tcBorders>
            <w:shd w:val="clear" w:color="auto" w:fill="auto"/>
            <w:vAlign w:val="center"/>
            <w:hideMark/>
          </w:tcPr>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1. Yukarıda ihale adı yer alan alım işine ilişkin ihale dokümanını oluşturan tüm belgeler tarafımızdan okunmuş, anlaşılmış ve kabul edilmiştir. Teklif fiyata </w:t>
            </w:r>
            <w:r w:rsidR="009F54C2" w:rsidRPr="0002061B">
              <w:rPr>
                <w:rFonts w:ascii="Times New Roman" w:eastAsia="Times New Roman" w:hAnsi="Times New Roman" w:cs="Times New Roman"/>
                <w:sz w:val="20"/>
                <w:szCs w:val="20"/>
                <w:lang w:eastAsia="tr-TR"/>
              </w:rPr>
              <w:t>dâhil</w:t>
            </w:r>
            <w:r w:rsidRPr="0002061B">
              <w:rPr>
                <w:rFonts w:ascii="Times New Roman" w:eastAsia="Times New Roman" w:hAnsi="Times New Roman" w:cs="Times New Roman"/>
                <w:sz w:val="20"/>
                <w:szCs w:val="20"/>
                <w:lang w:eastAsia="tr-TR"/>
              </w:rPr>
              <w:t xml:space="preserve"> olduğu belirtilen tüm masraflar (Montaj, Vergiler, Nakliye, İstif, Tahmil, Tahliye, Muayene Masrafları, Pul, Harç, Etiket ve Ambalajlama vb.) ve teklif geçerlilik süresi de </w:t>
            </w:r>
            <w:r w:rsidR="00196970" w:rsidRPr="0002061B">
              <w:rPr>
                <w:rFonts w:ascii="Times New Roman" w:eastAsia="Times New Roman" w:hAnsi="Times New Roman" w:cs="Times New Roman"/>
                <w:sz w:val="20"/>
                <w:szCs w:val="20"/>
                <w:lang w:eastAsia="tr-TR"/>
              </w:rPr>
              <w:t>dâhil</w:t>
            </w:r>
            <w:r w:rsidRPr="0002061B">
              <w:rPr>
                <w:rFonts w:ascii="Times New Roman" w:eastAsia="Times New Roman" w:hAnsi="Times New Roman" w:cs="Times New Roman"/>
                <w:sz w:val="20"/>
                <w:szCs w:val="20"/>
                <w:lang w:eastAsia="tr-TR"/>
              </w:rPr>
              <w:t xml:space="preserve"> olmak üzere ihale dokümanında yer alan tüm düzenlemeleri dikkate alarak teklif verdiğimizi, dokümanda yer alan yükümlülükleri yerine getirmememiz durumunda uygulanacak yaptırımları kabul ettiğimizi beyan ediyoruz.</w:t>
            </w:r>
          </w:p>
          <w:p w:rsidR="002158A2" w:rsidRPr="0002061B" w:rsidRDefault="002158A2" w:rsidP="002158A2">
            <w:pPr>
              <w:spacing w:before="40" w:after="80" w:line="240" w:lineRule="auto"/>
              <w:jc w:val="both"/>
              <w:rPr>
                <w:rFonts w:ascii="Times New Roman" w:eastAsia="Times New Roman" w:hAnsi="Times New Roman" w:cs="Times New Roman"/>
                <w:color w:val="000000"/>
                <w:sz w:val="20"/>
                <w:szCs w:val="20"/>
                <w:lang w:eastAsia="tr-TR"/>
              </w:rPr>
            </w:pPr>
            <w:r w:rsidRPr="0002061B">
              <w:rPr>
                <w:rFonts w:ascii="Times New Roman" w:eastAsia="Times New Roman" w:hAnsi="Times New Roman" w:cs="Times New Roman"/>
                <w:color w:val="000000"/>
                <w:sz w:val="20"/>
                <w:szCs w:val="20"/>
                <w:lang w:eastAsia="tr-TR"/>
              </w:rPr>
              <w:t>2. 4734 Sayılı Kamu İhale Kanununun 11’inci maddelerinde belirtilen ihale/alım dışı bırakılma ve ihaleye/alıma katılamama şartlarına hai</w:t>
            </w:r>
            <w:r w:rsidR="00196970">
              <w:rPr>
                <w:rFonts w:ascii="Times New Roman" w:eastAsia="Times New Roman" w:hAnsi="Times New Roman" w:cs="Times New Roman"/>
                <w:color w:val="000000"/>
                <w:sz w:val="20"/>
                <w:szCs w:val="20"/>
                <w:lang w:eastAsia="tr-TR"/>
              </w:rPr>
              <w:t>z olmadığımızı beyaz ediyoruz.</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3. İhale/Alım üzerimizde kalması durumunda alım komisyonu tarafından talep edilmesi halinde kararın tarafımıza tebliğine müteakip ilgili odaya kayıtlı olduğumuzu tevsik eden belgeler ile noter tasdikli imza sirküleri istenebileceğini ve ilgili belgeleri komisyona sunacağımızı kabul ve taahhüt ediyoruz.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4. 4734 sayılı Kanunun 4 üncü maddesindeki “yerli istekli” tanımı gereğince </w:t>
            </w:r>
            <w:r w:rsidRPr="0002061B">
              <w:rPr>
                <w:rFonts w:ascii="Times New Roman" w:eastAsia="Times New Roman" w:hAnsi="Times New Roman" w:cs="Times New Roman"/>
                <w:i/>
                <w:iCs/>
                <w:sz w:val="20"/>
                <w:szCs w:val="20"/>
                <w:lang w:eastAsia="tr-TR"/>
              </w:rPr>
              <w:t>yerli</w:t>
            </w:r>
            <w:r w:rsidRPr="0002061B">
              <w:rPr>
                <w:rFonts w:ascii="Times New Roman" w:eastAsia="Times New Roman" w:hAnsi="Times New Roman" w:cs="Times New Roman"/>
                <w:sz w:val="20"/>
                <w:szCs w:val="20"/>
                <w:lang w:eastAsia="tr-TR"/>
              </w:rPr>
              <w:t xml:space="preserve"> istekli durumundayız.</w:t>
            </w:r>
            <w:r w:rsidRPr="0002061B">
              <w:rPr>
                <w:rFonts w:ascii="Times New Roman" w:eastAsia="Times New Roman" w:hAnsi="Times New Roman" w:cs="Times New Roman"/>
                <w:sz w:val="20"/>
                <w:szCs w:val="20"/>
                <w:vertAlign w:val="superscript"/>
                <w:lang w:eastAsia="tr-TR"/>
              </w:rPr>
              <w:t xml:space="preserve"> </w:t>
            </w:r>
            <w:r w:rsidRPr="0002061B">
              <w:rPr>
                <w:rFonts w:ascii="Times New Roman" w:eastAsia="Times New Roman" w:hAnsi="Times New Roman" w:cs="Times New Roman"/>
                <w:sz w:val="20"/>
                <w:szCs w:val="20"/>
                <w:lang w:eastAsia="tr-TR"/>
              </w:rPr>
              <w:t xml:space="preserve">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5. Teklifimiz İhale/Alım tarihinden itibaren </w:t>
            </w:r>
            <w:r w:rsidR="00196970">
              <w:rPr>
                <w:rFonts w:ascii="Times New Roman" w:eastAsia="Times New Roman" w:hAnsi="Times New Roman" w:cs="Times New Roman"/>
                <w:color w:val="FF0000"/>
                <w:sz w:val="20"/>
                <w:szCs w:val="20"/>
                <w:lang w:eastAsia="tr-TR"/>
              </w:rPr>
              <w:t>60</w:t>
            </w:r>
            <w:r w:rsidRPr="0002061B">
              <w:rPr>
                <w:rFonts w:ascii="Times New Roman" w:eastAsia="Times New Roman" w:hAnsi="Times New Roman" w:cs="Times New Roman"/>
                <w:color w:val="FF0000"/>
                <w:sz w:val="20"/>
                <w:szCs w:val="20"/>
                <w:lang w:eastAsia="tr-TR"/>
              </w:rPr>
              <w:t xml:space="preserve"> (</w:t>
            </w:r>
            <w:r w:rsidR="00196970">
              <w:rPr>
                <w:rFonts w:ascii="Times New Roman" w:eastAsia="Times New Roman" w:hAnsi="Times New Roman" w:cs="Times New Roman"/>
                <w:color w:val="FF0000"/>
                <w:sz w:val="20"/>
                <w:szCs w:val="20"/>
                <w:lang w:eastAsia="tr-TR"/>
              </w:rPr>
              <w:t>Altmış</w:t>
            </w:r>
            <w:r w:rsidRPr="0002061B">
              <w:rPr>
                <w:rFonts w:ascii="Times New Roman" w:eastAsia="Times New Roman" w:hAnsi="Times New Roman" w:cs="Times New Roman"/>
                <w:color w:val="FF0000"/>
                <w:sz w:val="20"/>
                <w:szCs w:val="20"/>
                <w:lang w:eastAsia="tr-TR"/>
              </w:rPr>
              <w:t xml:space="preserve">) </w:t>
            </w:r>
            <w:r w:rsidRPr="0002061B">
              <w:rPr>
                <w:rFonts w:ascii="Times New Roman" w:eastAsia="Times New Roman" w:hAnsi="Times New Roman" w:cs="Times New Roman"/>
                <w:sz w:val="20"/>
                <w:szCs w:val="20"/>
                <w:lang w:eastAsia="tr-TR"/>
              </w:rPr>
              <w:t xml:space="preserve">takvim günü geçerlidir.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6. Alım konusu </w:t>
            </w:r>
            <w:r w:rsidR="000631BA">
              <w:rPr>
                <w:rFonts w:ascii="Times New Roman" w:eastAsia="Times New Roman" w:hAnsi="Times New Roman" w:cs="Times New Roman"/>
                <w:sz w:val="20"/>
                <w:szCs w:val="20"/>
                <w:lang w:eastAsia="tr-TR"/>
              </w:rPr>
              <w:t>işin tamamında</w:t>
            </w:r>
            <w:r w:rsidRPr="0002061B">
              <w:rPr>
                <w:rFonts w:ascii="Times New Roman" w:eastAsia="Times New Roman" w:hAnsi="Times New Roman" w:cs="Times New Roman"/>
                <w:sz w:val="20"/>
                <w:szCs w:val="20"/>
                <w:lang w:eastAsia="tr-TR"/>
              </w:rPr>
              <w:t xml:space="preserve"> teklifimizin en uygun teklif olması durumunda kararın tarafımıza tebliğinden (Elden/Faks/Elektronik Posta yoluyla) itibaren </w:t>
            </w:r>
            <w:r w:rsidR="00DE72D9">
              <w:rPr>
                <w:rFonts w:ascii="Times New Roman" w:eastAsia="Times New Roman" w:hAnsi="Times New Roman" w:cs="Times New Roman"/>
                <w:sz w:val="20"/>
                <w:szCs w:val="20"/>
                <w:lang w:eastAsia="tr-TR"/>
              </w:rPr>
              <w:t>20</w:t>
            </w:r>
            <w:r w:rsidRPr="0002061B">
              <w:rPr>
                <w:rFonts w:ascii="Times New Roman" w:eastAsia="Times New Roman" w:hAnsi="Times New Roman" w:cs="Times New Roman"/>
                <w:color w:val="FF0000"/>
                <w:sz w:val="20"/>
                <w:szCs w:val="20"/>
                <w:lang w:eastAsia="tr-TR"/>
              </w:rPr>
              <w:t xml:space="preserve"> (</w:t>
            </w:r>
            <w:r w:rsidR="00DE72D9">
              <w:rPr>
                <w:rFonts w:ascii="Times New Roman" w:eastAsia="Times New Roman" w:hAnsi="Times New Roman" w:cs="Times New Roman"/>
                <w:color w:val="FF0000"/>
                <w:sz w:val="20"/>
                <w:szCs w:val="20"/>
                <w:lang w:eastAsia="tr-TR"/>
              </w:rPr>
              <w:t>Yirmi</w:t>
            </w:r>
            <w:r w:rsidRPr="0002061B">
              <w:rPr>
                <w:rFonts w:ascii="Times New Roman" w:eastAsia="Times New Roman" w:hAnsi="Times New Roman" w:cs="Times New Roman"/>
                <w:color w:val="FF0000"/>
                <w:sz w:val="20"/>
                <w:szCs w:val="20"/>
                <w:lang w:eastAsia="tr-TR"/>
              </w:rPr>
              <w:t xml:space="preserve">) </w:t>
            </w:r>
            <w:r w:rsidRPr="0002061B">
              <w:rPr>
                <w:rFonts w:ascii="Times New Roman" w:eastAsia="Times New Roman" w:hAnsi="Times New Roman" w:cs="Times New Roman"/>
                <w:sz w:val="20"/>
                <w:szCs w:val="20"/>
                <w:lang w:eastAsia="tr-TR"/>
              </w:rPr>
              <w:t xml:space="preserve">takvim günü içinde </w:t>
            </w:r>
            <w:r w:rsidRPr="0002061B">
              <w:rPr>
                <w:rFonts w:ascii="Times New Roman" w:eastAsia="Times New Roman" w:hAnsi="Times New Roman" w:cs="Times New Roman"/>
                <w:color w:val="000000"/>
                <w:sz w:val="20"/>
                <w:szCs w:val="20"/>
                <w:lang w:eastAsia="tr-TR"/>
              </w:rPr>
              <w:t>defaten teslim</w:t>
            </w:r>
            <w:r w:rsidRPr="0002061B">
              <w:rPr>
                <w:rFonts w:ascii="Times New Roman" w:eastAsia="Times New Roman" w:hAnsi="Times New Roman" w:cs="Times New Roman"/>
                <w:sz w:val="20"/>
                <w:szCs w:val="20"/>
                <w:lang w:eastAsia="tr-TR"/>
              </w:rPr>
              <w:t xml:space="preserve"> etmeyi kabul ve taahhüt ediyoruz.</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7. Teklifimizin en uygun teklif olduğunun bildirilmesi durumunda </w:t>
            </w:r>
            <w:r w:rsidR="00703809" w:rsidRP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0,569 </w:t>
            </w:r>
            <w:r w:rsidR="00703809" w:rsidRPr="0002061B">
              <w:rPr>
                <w:rFonts w:ascii="Times New Roman" w:eastAsia="Times New Roman" w:hAnsi="Times New Roman" w:cs="Times New Roman"/>
                <w:sz w:val="20"/>
                <w:szCs w:val="20"/>
                <w:lang w:eastAsia="tr-TR"/>
              </w:rPr>
              <w:t xml:space="preserve">(Binde beş virgül </w:t>
            </w:r>
            <w:r w:rsidR="00196970" w:rsidRPr="0002061B">
              <w:rPr>
                <w:rFonts w:ascii="Times New Roman" w:eastAsia="Times New Roman" w:hAnsi="Times New Roman" w:cs="Times New Roman"/>
                <w:sz w:val="20"/>
                <w:szCs w:val="20"/>
                <w:lang w:eastAsia="tr-TR"/>
              </w:rPr>
              <w:t>altmış dokuz</w:t>
            </w:r>
            <w:r w:rsidR="00703809" w:rsidRP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oranında karar pulu bedelini Piyade Okulu Nakit Saymanlık Müdürlüğüne yatırarak alındı makbuzunu komisyona teslim edeceğimizi kabul ediyoruz.</w:t>
            </w:r>
          </w:p>
          <w:p w:rsidR="002158A2" w:rsidRPr="0002061B" w:rsidRDefault="002158A2" w:rsidP="002158A2">
            <w:pPr>
              <w:spacing w:before="40" w:after="80" w:line="240" w:lineRule="auto"/>
              <w:jc w:val="both"/>
              <w:rPr>
                <w:rFonts w:ascii="Times New Roman" w:eastAsia="Times New Roman" w:hAnsi="Times New Roman" w:cs="Times New Roman"/>
                <w:color w:val="000000"/>
                <w:sz w:val="20"/>
                <w:szCs w:val="20"/>
                <w:lang w:eastAsia="tr-TR"/>
              </w:rPr>
            </w:pPr>
            <w:r w:rsidRPr="0002061B">
              <w:rPr>
                <w:rFonts w:ascii="Times New Roman" w:eastAsia="Times New Roman" w:hAnsi="Times New Roman" w:cs="Times New Roman"/>
                <w:color w:val="000000"/>
                <w:sz w:val="20"/>
                <w:szCs w:val="20"/>
                <w:lang w:eastAsia="tr-TR"/>
              </w:rPr>
              <w:t>8. Mal</w:t>
            </w:r>
            <w:r w:rsidR="00196970">
              <w:rPr>
                <w:rFonts w:ascii="Times New Roman" w:eastAsia="Times New Roman" w:hAnsi="Times New Roman" w:cs="Times New Roman"/>
                <w:color w:val="000000"/>
                <w:sz w:val="20"/>
                <w:szCs w:val="20"/>
                <w:lang w:eastAsia="tr-TR"/>
              </w:rPr>
              <w:t>/Hizmet</w:t>
            </w:r>
            <w:r w:rsidRPr="0002061B">
              <w:rPr>
                <w:rFonts w:ascii="Times New Roman" w:eastAsia="Times New Roman" w:hAnsi="Times New Roman" w:cs="Times New Roman"/>
                <w:color w:val="000000"/>
                <w:sz w:val="20"/>
                <w:szCs w:val="20"/>
                <w:lang w:eastAsia="tr-TR"/>
              </w:rPr>
              <w:t xml:space="preserve"> kabul ve muayene işlemlerinin </w:t>
            </w:r>
            <w:r w:rsidR="00196970">
              <w:rPr>
                <w:rFonts w:ascii="Times New Roman" w:eastAsia="Times New Roman" w:hAnsi="Times New Roman" w:cs="Times New Roman"/>
                <w:color w:val="000000"/>
                <w:sz w:val="20"/>
                <w:szCs w:val="20"/>
                <w:lang w:eastAsia="tr-TR"/>
              </w:rPr>
              <w:t>görevlendirilen komisyon</w:t>
            </w:r>
            <w:r w:rsidRPr="0002061B">
              <w:rPr>
                <w:rFonts w:ascii="Times New Roman" w:eastAsia="Times New Roman" w:hAnsi="Times New Roman" w:cs="Times New Roman"/>
                <w:color w:val="000000"/>
                <w:sz w:val="20"/>
                <w:szCs w:val="20"/>
                <w:lang w:eastAsia="tr-TR"/>
              </w:rPr>
              <w:t xml:space="preserve"> tarafından, İhtiyaç Listesinde belirtilen N</w:t>
            </w:r>
            <w:r w:rsidR="00196970">
              <w:rPr>
                <w:rFonts w:ascii="Times New Roman" w:eastAsia="Times New Roman" w:hAnsi="Times New Roman" w:cs="Times New Roman"/>
                <w:color w:val="000000"/>
                <w:sz w:val="20"/>
                <w:szCs w:val="20"/>
                <w:lang w:eastAsia="tr-TR"/>
              </w:rPr>
              <w:t>ATO</w:t>
            </w:r>
            <w:r w:rsidRPr="0002061B">
              <w:rPr>
                <w:rFonts w:ascii="Times New Roman" w:eastAsia="Times New Roman" w:hAnsi="Times New Roman" w:cs="Times New Roman"/>
                <w:color w:val="000000"/>
                <w:sz w:val="20"/>
                <w:szCs w:val="20"/>
                <w:lang w:eastAsia="tr-TR"/>
              </w:rPr>
              <w:t xml:space="preserve"> Stok Numarası (Envanter Tanımlama Programında geçen) içeriğindeki bilgiler</w:t>
            </w:r>
            <w:r w:rsidR="00090318" w:rsidRPr="0002061B">
              <w:rPr>
                <w:rFonts w:ascii="Times New Roman" w:eastAsia="Times New Roman" w:hAnsi="Times New Roman" w:cs="Times New Roman"/>
                <w:color w:val="000000"/>
                <w:sz w:val="20"/>
                <w:szCs w:val="20"/>
                <w:lang w:eastAsia="tr-TR"/>
              </w:rPr>
              <w:t xml:space="preserve"> ve </w:t>
            </w:r>
            <w:r w:rsidRPr="0002061B">
              <w:rPr>
                <w:rFonts w:ascii="Times New Roman" w:eastAsia="Times New Roman" w:hAnsi="Times New Roman" w:cs="Times New Roman"/>
                <w:color w:val="000000"/>
                <w:sz w:val="20"/>
                <w:szCs w:val="20"/>
                <w:lang w:eastAsia="tr-TR"/>
              </w:rPr>
              <w:t xml:space="preserve">fiziksel özelliklere göre </w:t>
            </w:r>
            <w:r w:rsidR="00F25616">
              <w:rPr>
                <w:rFonts w:ascii="Times New Roman" w:eastAsia="Times New Roman" w:hAnsi="Times New Roman" w:cs="Times New Roman"/>
                <w:color w:val="000000"/>
                <w:sz w:val="20"/>
                <w:szCs w:val="20"/>
                <w:lang w:eastAsia="tr-TR"/>
              </w:rPr>
              <w:t>y</w:t>
            </w:r>
            <w:r w:rsidRPr="0002061B">
              <w:rPr>
                <w:rFonts w:ascii="Times New Roman" w:eastAsia="Times New Roman" w:hAnsi="Times New Roman" w:cs="Times New Roman"/>
                <w:color w:val="000000"/>
                <w:sz w:val="20"/>
                <w:szCs w:val="20"/>
                <w:lang w:eastAsia="tr-TR"/>
              </w:rPr>
              <w:t>apılacağını ve idarenin uygun görmesi halinde alıma konu malzemelerin Kalem/Adet bazında muayene, kabul ve ödeme işlemlerinin tamamlanabileceğini kabul ediyoruz.</w:t>
            </w:r>
          </w:p>
          <w:p w:rsidR="002158A2" w:rsidRPr="0002061B" w:rsidRDefault="005320EC" w:rsidP="002158A2">
            <w:pPr>
              <w:spacing w:before="40" w:after="8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9</w:t>
            </w:r>
            <w:r w:rsidR="002158A2" w:rsidRPr="0002061B">
              <w:rPr>
                <w:rFonts w:ascii="Times New Roman" w:eastAsia="Times New Roman" w:hAnsi="Times New Roman" w:cs="Times New Roman"/>
                <w:sz w:val="20"/>
                <w:szCs w:val="20"/>
                <w:lang w:eastAsia="tr-TR"/>
              </w:rPr>
              <w:t>. İşe ait ödemenin malzemelerin</w:t>
            </w:r>
            <w:r w:rsidR="00196970">
              <w:rPr>
                <w:rFonts w:ascii="Times New Roman" w:eastAsia="Times New Roman" w:hAnsi="Times New Roman" w:cs="Times New Roman"/>
                <w:sz w:val="20"/>
                <w:szCs w:val="20"/>
                <w:lang w:eastAsia="tr-TR"/>
              </w:rPr>
              <w:t>/hizmetin</w:t>
            </w:r>
            <w:r w:rsidR="002158A2" w:rsidRPr="0002061B">
              <w:rPr>
                <w:rFonts w:ascii="Times New Roman" w:eastAsia="Times New Roman" w:hAnsi="Times New Roman" w:cs="Times New Roman"/>
                <w:sz w:val="20"/>
                <w:szCs w:val="20"/>
                <w:lang w:eastAsia="tr-TR"/>
              </w:rPr>
              <w:t xml:space="preserve"> muayenesinin uygun bulunması durumunda Piyade Okulu Nakit Saymanlığınca, M</w:t>
            </w:r>
            <w:r w:rsidR="00703809" w:rsidRPr="0002061B">
              <w:rPr>
                <w:rFonts w:ascii="Times New Roman" w:eastAsia="Times New Roman" w:hAnsi="Times New Roman" w:cs="Times New Roman"/>
                <w:sz w:val="20"/>
                <w:szCs w:val="20"/>
                <w:lang w:eastAsia="tr-TR"/>
              </w:rPr>
              <w:t>a</w:t>
            </w:r>
            <w:r w:rsidR="002158A2" w:rsidRPr="0002061B">
              <w:rPr>
                <w:rFonts w:ascii="Times New Roman" w:eastAsia="Times New Roman" w:hAnsi="Times New Roman" w:cs="Times New Roman"/>
                <w:sz w:val="20"/>
                <w:szCs w:val="20"/>
                <w:lang w:eastAsia="tr-TR"/>
              </w:rPr>
              <w:t>l</w:t>
            </w:r>
            <w:r w:rsidR="00703809" w:rsidRPr="0002061B">
              <w:rPr>
                <w:rFonts w:ascii="Times New Roman" w:eastAsia="Times New Roman" w:hAnsi="Times New Roman" w:cs="Times New Roman"/>
                <w:sz w:val="20"/>
                <w:szCs w:val="20"/>
                <w:lang w:eastAsia="tr-TR"/>
              </w:rPr>
              <w:t>i</w:t>
            </w:r>
            <w:r w:rsidR="002158A2" w:rsidRPr="0002061B">
              <w:rPr>
                <w:rFonts w:ascii="Times New Roman" w:eastAsia="Times New Roman" w:hAnsi="Times New Roman" w:cs="Times New Roman"/>
                <w:sz w:val="20"/>
                <w:szCs w:val="20"/>
                <w:lang w:eastAsia="tr-TR"/>
              </w:rPr>
              <w:t>y</w:t>
            </w:r>
            <w:r w:rsidR="00703809" w:rsidRPr="0002061B">
              <w:rPr>
                <w:rFonts w:ascii="Times New Roman" w:eastAsia="Times New Roman" w:hAnsi="Times New Roman" w:cs="Times New Roman"/>
                <w:sz w:val="20"/>
                <w:szCs w:val="20"/>
                <w:lang w:eastAsia="tr-TR"/>
              </w:rPr>
              <w:t>e</w:t>
            </w:r>
            <w:r w:rsidR="002158A2" w:rsidRPr="0002061B">
              <w:rPr>
                <w:rFonts w:ascii="Times New Roman" w:eastAsia="Times New Roman" w:hAnsi="Times New Roman" w:cs="Times New Roman"/>
                <w:sz w:val="20"/>
                <w:szCs w:val="20"/>
                <w:lang w:eastAsia="tr-TR"/>
              </w:rPr>
              <w:t xml:space="preserve"> Bakanlığınca uygulanacak serbest bırakma oranları dâhilinde yapılacağını kabul ediyoruz.</w:t>
            </w:r>
          </w:p>
          <w:p w:rsidR="002158A2"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1</w:t>
            </w:r>
            <w:r w:rsidR="005320EC">
              <w:rPr>
                <w:rFonts w:ascii="Times New Roman" w:eastAsia="Times New Roman" w:hAnsi="Times New Roman" w:cs="Times New Roman"/>
                <w:sz w:val="20"/>
                <w:szCs w:val="20"/>
                <w:lang w:eastAsia="tr-TR"/>
              </w:rPr>
              <w:t>0</w:t>
            </w:r>
            <w:r w:rsidRPr="0002061B">
              <w:rPr>
                <w:rFonts w:ascii="Times New Roman" w:eastAsia="Times New Roman" w:hAnsi="Times New Roman" w:cs="Times New Roman"/>
                <w:sz w:val="20"/>
                <w:szCs w:val="20"/>
                <w:lang w:eastAsia="tr-TR"/>
              </w:rPr>
              <w:t>. Ödeme aşamasında vergi borcumuzun bulunması halinde ihale/alım bedelinden kesileceğini kabul ediyoruz.</w:t>
            </w:r>
          </w:p>
          <w:p w:rsidR="005320EC" w:rsidRPr="005320EC" w:rsidRDefault="005320EC" w:rsidP="005320EC">
            <w:pPr>
              <w:spacing w:before="80" w:after="80"/>
              <w:jc w:val="both"/>
              <w:rPr>
                <w:rFonts w:ascii="Times New Roman" w:eastAsia="Times New Roman" w:hAnsi="Times New Roman" w:cs="Times New Roman"/>
                <w:sz w:val="20"/>
                <w:szCs w:val="20"/>
                <w:lang w:eastAsia="tr-TR"/>
              </w:rPr>
            </w:pPr>
            <w:r w:rsidRPr="005320EC">
              <w:rPr>
                <w:rFonts w:ascii="Times New Roman" w:eastAsia="Times New Roman" w:hAnsi="Times New Roman" w:cs="Times New Roman"/>
                <w:sz w:val="20"/>
                <w:szCs w:val="20"/>
                <w:lang w:eastAsia="tr-TR"/>
              </w:rPr>
              <w:t>11. İdarenin herhangi bir yükümlülük üstlenmeksizin, verilen teklifleri kabul edip etmemekte, teklifleri değerlendirip değerlendirmemekte, tekliflerin tamamını reddetmekte ve/veya alımın iptal edilmesinde tamamen serbest olduğunu kabul ediyoruz.</w:t>
            </w:r>
          </w:p>
          <w:p w:rsidR="002158A2" w:rsidRPr="0002061B" w:rsidRDefault="002158A2" w:rsidP="005320EC">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1</w:t>
            </w:r>
            <w:r w:rsidR="0002061B">
              <w:rPr>
                <w:rFonts w:ascii="Times New Roman" w:eastAsia="Times New Roman" w:hAnsi="Times New Roman" w:cs="Times New Roman"/>
                <w:sz w:val="20"/>
                <w:szCs w:val="20"/>
                <w:lang w:eastAsia="tr-TR"/>
              </w:rPr>
              <w:t>2</w:t>
            </w:r>
            <w:r w:rsidRPr="0002061B">
              <w:rPr>
                <w:rFonts w:ascii="Times New Roman" w:eastAsia="Times New Roman" w:hAnsi="Times New Roman" w:cs="Times New Roman"/>
                <w:sz w:val="20"/>
                <w:szCs w:val="20"/>
                <w:lang w:eastAsia="tr-TR"/>
              </w:rPr>
              <w:t>. İhale konusu işin [tamamını] her bir iş kalemi için teklif ettiğimiz birim fiyatlar üzerinden Katma Değer Vergisi hariç ………………</w:t>
            </w:r>
            <w:r w:rsidR="0002061B">
              <w:rPr>
                <w:rFonts w:ascii="Times New Roman" w:eastAsia="Times New Roman" w:hAnsi="Times New Roman" w:cs="Times New Roman"/>
                <w:sz w:val="20"/>
                <w:szCs w:val="20"/>
                <w:lang w:eastAsia="tr-TR"/>
              </w:rPr>
              <w:t>………….</w:t>
            </w:r>
            <w:r w:rsidRPr="0002061B">
              <w:rPr>
                <w:rFonts w:ascii="Times New Roman" w:eastAsia="Times New Roman" w:hAnsi="Times New Roman" w:cs="Times New Roman"/>
                <w:sz w:val="20"/>
                <w:szCs w:val="20"/>
                <w:lang w:eastAsia="tr-TR"/>
              </w:rPr>
              <w:t>………………… TL,                        ( ......................</w:t>
            </w:r>
            <w:r w:rsidR="00D939DD">
              <w:rPr>
                <w:rFonts w:ascii="Times New Roman" w:eastAsia="Times New Roman" w:hAnsi="Times New Roman" w:cs="Times New Roman"/>
                <w:sz w:val="20"/>
                <w:szCs w:val="20"/>
                <w:lang w:eastAsia="tr-TR"/>
              </w:rPr>
              <w:t>..……………………………………</w:t>
            </w:r>
            <w:r w:rsidRPr="0002061B">
              <w:rPr>
                <w:rFonts w:ascii="Times New Roman" w:eastAsia="Times New Roman" w:hAnsi="Times New Roman" w:cs="Times New Roman"/>
                <w:sz w:val="20"/>
                <w:szCs w:val="20"/>
                <w:lang w:eastAsia="tr-TR"/>
              </w:rPr>
              <w:t xml:space="preserve">..) bedel karşılığında yerine getireceğimizi kabul ve taahhüt ediyoruz.  </w:t>
            </w:r>
          </w:p>
          <w:p w:rsidR="002158A2" w:rsidRPr="0002061B" w:rsidRDefault="002158A2" w:rsidP="002158A2">
            <w:pPr>
              <w:tabs>
                <w:tab w:val="left" w:pos="6521"/>
              </w:tabs>
              <w:spacing w:after="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Adı - SOYADI/Ticaret Unvanı</w:t>
            </w:r>
          </w:p>
          <w:p w:rsidR="002158A2" w:rsidRPr="0002061B" w:rsidRDefault="002158A2" w:rsidP="002158A2">
            <w:pPr>
              <w:tabs>
                <w:tab w:val="left" w:pos="6521"/>
              </w:tabs>
              <w:spacing w:after="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Kaşe ve İmza</w:t>
            </w:r>
            <w:r w:rsidRPr="0002061B">
              <w:rPr>
                <w:rFonts w:ascii="Times New Roman" w:eastAsia="Times New Roman" w:hAnsi="Times New Roman" w:cs="Times New Roman"/>
                <w:sz w:val="20"/>
                <w:szCs w:val="20"/>
                <w:vertAlign w:val="superscript"/>
                <w:lang w:eastAsia="tr-TR"/>
              </w:rPr>
              <w:t>2</w:t>
            </w: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p w:rsidR="0002061B" w:rsidRDefault="0002061B" w:rsidP="002158A2">
            <w:pPr>
              <w:spacing w:after="0" w:line="240" w:lineRule="auto"/>
              <w:jc w:val="both"/>
              <w:rPr>
                <w:rFonts w:ascii="Times New Roman" w:eastAsia="Times New Roman" w:hAnsi="Times New Roman" w:cs="Times New Roman"/>
                <w:sz w:val="20"/>
                <w:szCs w:val="20"/>
                <w:lang w:eastAsia="tr-TR"/>
              </w:rPr>
            </w:pPr>
          </w:p>
          <w:p w:rsidR="00D939DD" w:rsidRDefault="00D939DD" w:rsidP="002158A2">
            <w:pPr>
              <w:spacing w:after="0" w:line="240" w:lineRule="auto"/>
              <w:jc w:val="both"/>
              <w:rPr>
                <w:rFonts w:ascii="Times New Roman" w:eastAsia="Times New Roman" w:hAnsi="Times New Roman" w:cs="Times New Roman"/>
                <w:sz w:val="20"/>
                <w:szCs w:val="20"/>
                <w:lang w:eastAsia="tr-TR"/>
              </w:rPr>
            </w:pPr>
          </w:p>
          <w:p w:rsidR="0002061B" w:rsidRDefault="0002061B" w:rsidP="002158A2">
            <w:pPr>
              <w:spacing w:after="0" w:line="240" w:lineRule="auto"/>
              <w:jc w:val="both"/>
              <w:rPr>
                <w:rFonts w:ascii="Times New Roman" w:eastAsia="Times New Roman" w:hAnsi="Times New Roman" w:cs="Times New Roman"/>
                <w:sz w:val="20"/>
                <w:szCs w:val="20"/>
                <w:lang w:eastAsia="tr-TR"/>
              </w:rPr>
            </w:pP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tc>
      </w:tr>
      <w:tr w:rsidR="00CE4147" w:rsidRPr="002158A2" w:rsidTr="00B66D9F">
        <w:trPr>
          <w:trHeight w:val="255"/>
        </w:trPr>
        <w:tc>
          <w:tcPr>
            <w:tcW w:w="9947" w:type="dxa"/>
            <w:gridSpan w:val="2"/>
            <w:tcBorders>
              <w:top w:val="single" w:sz="4" w:space="0" w:color="000000"/>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sz w:val="16"/>
                <w:szCs w:val="16"/>
                <w:lang w:eastAsia="tr-TR"/>
              </w:rPr>
            </w:pPr>
            <w:r w:rsidRPr="0002061B">
              <w:rPr>
                <w:rFonts w:ascii="Times New Roman" w:eastAsia="Times New Roman" w:hAnsi="Times New Roman" w:cs="Times New Roman"/>
                <w:sz w:val="16"/>
                <w:szCs w:val="16"/>
                <w:vertAlign w:val="superscript"/>
                <w:lang w:eastAsia="tr-TR"/>
              </w:rPr>
              <w:t xml:space="preserve">1  </w:t>
            </w:r>
            <w:r w:rsidRPr="0002061B">
              <w:rPr>
                <w:rFonts w:ascii="Times New Roman" w:eastAsia="Times New Roman" w:hAnsi="Times New Roman" w:cs="Times New Roman"/>
                <w:sz w:val="14"/>
                <w:szCs w:val="14"/>
                <w:lang w:eastAsia="tr-TR"/>
              </w:rPr>
              <w:t>İsteklinin Türk vatandaşı gerçek kişi olması halinde, 11 rakamdan oluşan T.C. kimlik numarası yazılacaktır.</w:t>
            </w:r>
          </w:p>
        </w:tc>
      </w:tr>
      <w:tr w:rsidR="002158A2" w:rsidRPr="002158A2" w:rsidTr="00B66D9F">
        <w:trPr>
          <w:trHeight w:val="255"/>
        </w:trPr>
        <w:tc>
          <w:tcPr>
            <w:tcW w:w="9947" w:type="dxa"/>
            <w:gridSpan w:val="2"/>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sz w:val="14"/>
                <w:szCs w:val="14"/>
                <w:lang w:eastAsia="tr-TR"/>
              </w:rPr>
            </w:pPr>
            <w:r w:rsidRPr="0002061B">
              <w:rPr>
                <w:rFonts w:ascii="Times New Roman" w:eastAsia="Times New Roman" w:hAnsi="Times New Roman" w:cs="Times New Roman"/>
                <w:sz w:val="14"/>
                <w:szCs w:val="14"/>
                <w:vertAlign w:val="superscript"/>
                <w:lang w:eastAsia="tr-TR"/>
              </w:rPr>
              <w:t>2</w:t>
            </w:r>
            <w:r w:rsidRPr="0002061B">
              <w:rPr>
                <w:rFonts w:ascii="Times New Roman" w:eastAsia="Times New Roman" w:hAnsi="Times New Roman" w:cs="Times New Roman"/>
                <w:sz w:val="14"/>
                <w:szCs w:val="14"/>
                <w:lang w:eastAsia="tr-TR"/>
              </w:rPr>
              <w:t xml:space="preserve"> Teklif vermeye yetkili kişi tarafından imzalanacaktır. Ortak girişim olarak teklif verilmesi halinde, teklif mektubu bütün ortaklar veya yetki verdikleri kişiler tarafından imzalanacaktır.  </w:t>
            </w:r>
          </w:p>
        </w:tc>
      </w:tr>
    </w:tbl>
    <w:p w:rsidR="00B66D9F" w:rsidRDefault="00B66D9F">
      <w:r>
        <w:br w:type="page"/>
      </w:r>
    </w:p>
    <w:tbl>
      <w:tblPr>
        <w:tblpPr w:leftFromText="141" w:rightFromText="141" w:vertAnchor="page" w:horzAnchor="margin" w:tblpY="618"/>
        <w:tblW w:w="10239" w:type="dxa"/>
        <w:tblCellMar>
          <w:left w:w="70" w:type="dxa"/>
          <w:right w:w="70" w:type="dxa"/>
        </w:tblCellMar>
        <w:tblLook w:val="04A0" w:firstRow="1" w:lastRow="0" w:firstColumn="1" w:lastColumn="0" w:noHBand="0" w:noVBand="1"/>
      </w:tblPr>
      <w:tblGrid>
        <w:gridCol w:w="637"/>
        <w:gridCol w:w="4349"/>
        <w:gridCol w:w="851"/>
        <w:gridCol w:w="850"/>
        <w:gridCol w:w="1559"/>
        <w:gridCol w:w="1701"/>
        <w:gridCol w:w="146"/>
        <w:gridCol w:w="146"/>
      </w:tblGrid>
      <w:tr w:rsidR="00CE4147" w:rsidRPr="002158A2" w:rsidTr="00094C04">
        <w:trPr>
          <w:gridAfter w:val="2"/>
          <w:trHeight w:val="80"/>
        </w:trPr>
        <w:tc>
          <w:tcPr>
            <w:tcW w:w="637" w:type="dxa"/>
            <w:tcBorders>
              <w:top w:val="nil"/>
              <w:left w:val="nil"/>
              <w:bottom w:val="nil"/>
              <w:right w:val="nil"/>
            </w:tcBorders>
            <w:shd w:val="clear" w:color="auto" w:fill="auto"/>
            <w:noWrap/>
            <w:vAlign w:val="center"/>
            <w:hideMark/>
          </w:tcPr>
          <w:p w:rsidR="002158A2" w:rsidRPr="0002061B" w:rsidRDefault="002158A2" w:rsidP="00094C04">
            <w:pPr>
              <w:spacing w:after="0" w:line="240" w:lineRule="auto"/>
              <w:jc w:val="both"/>
              <w:rPr>
                <w:rFonts w:ascii="Times New Roman" w:eastAsia="Times New Roman" w:hAnsi="Times New Roman" w:cs="Times New Roman"/>
                <w:sz w:val="14"/>
                <w:szCs w:val="14"/>
                <w:lang w:eastAsia="tr-TR"/>
              </w:rPr>
            </w:pPr>
          </w:p>
        </w:tc>
        <w:tc>
          <w:tcPr>
            <w:tcW w:w="4349" w:type="dxa"/>
            <w:tcBorders>
              <w:top w:val="nil"/>
              <w:left w:val="nil"/>
              <w:bottom w:val="nil"/>
              <w:right w:val="nil"/>
            </w:tcBorders>
            <w:shd w:val="clear" w:color="auto" w:fill="auto"/>
            <w:noWrap/>
            <w:vAlign w:val="center"/>
            <w:hideMark/>
          </w:tcPr>
          <w:p w:rsidR="002158A2" w:rsidRPr="0002061B" w:rsidRDefault="002158A2" w:rsidP="00094C04">
            <w:pPr>
              <w:spacing w:after="0" w:line="240" w:lineRule="auto"/>
              <w:jc w:val="both"/>
              <w:rPr>
                <w:rFonts w:ascii="Times New Roman" w:eastAsia="Times New Roman" w:hAnsi="Times New Roman" w:cs="Times New Roman"/>
                <w:sz w:val="14"/>
                <w:szCs w:val="14"/>
                <w:lang w:eastAsia="tr-TR"/>
              </w:rPr>
            </w:pPr>
          </w:p>
        </w:tc>
        <w:tc>
          <w:tcPr>
            <w:tcW w:w="851" w:type="dxa"/>
            <w:tcBorders>
              <w:top w:val="nil"/>
              <w:left w:val="nil"/>
              <w:bottom w:val="nil"/>
              <w:right w:val="nil"/>
            </w:tcBorders>
            <w:shd w:val="clear" w:color="auto" w:fill="auto"/>
            <w:noWrap/>
            <w:vAlign w:val="center"/>
            <w:hideMark/>
          </w:tcPr>
          <w:p w:rsidR="002158A2" w:rsidRPr="0002061B" w:rsidRDefault="002158A2" w:rsidP="00094C04">
            <w:pPr>
              <w:spacing w:after="0" w:line="240" w:lineRule="auto"/>
              <w:jc w:val="both"/>
              <w:rPr>
                <w:rFonts w:ascii="Times New Roman" w:eastAsia="Times New Roman" w:hAnsi="Times New Roman" w:cs="Times New Roman"/>
                <w:sz w:val="14"/>
                <w:szCs w:val="14"/>
                <w:lang w:eastAsia="tr-TR"/>
              </w:rPr>
            </w:pPr>
          </w:p>
        </w:tc>
        <w:tc>
          <w:tcPr>
            <w:tcW w:w="850" w:type="dxa"/>
            <w:tcBorders>
              <w:top w:val="nil"/>
              <w:left w:val="nil"/>
              <w:bottom w:val="nil"/>
              <w:right w:val="nil"/>
            </w:tcBorders>
            <w:shd w:val="clear" w:color="auto" w:fill="auto"/>
            <w:noWrap/>
            <w:vAlign w:val="center"/>
            <w:hideMark/>
          </w:tcPr>
          <w:p w:rsidR="002158A2" w:rsidRPr="0002061B" w:rsidRDefault="002158A2" w:rsidP="00094C04">
            <w:pPr>
              <w:spacing w:after="0" w:line="240" w:lineRule="auto"/>
              <w:jc w:val="both"/>
              <w:rPr>
                <w:rFonts w:ascii="Times New Roman" w:eastAsia="Times New Roman" w:hAnsi="Times New Roman" w:cs="Times New Roman"/>
                <w:sz w:val="14"/>
                <w:szCs w:val="14"/>
                <w:lang w:eastAsia="tr-TR"/>
              </w:rPr>
            </w:pPr>
          </w:p>
        </w:tc>
        <w:tc>
          <w:tcPr>
            <w:tcW w:w="1559" w:type="dxa"/>
            <w:tcBorders>
              <w:top w:val="nil"/>
              <w:left w:val="nil"/>
              <w:bottom w:val="nil"/>
              <w:right w:val="nil"/>
            </w:tcBorders>
            <w:shd w:val="clear" w:color="auto" w:fill="auto"/>
            <w:noWrap/>
            <w:vAlign w:val="center"/>
            <w:hideMark/>
          </w:tcPr>
          <w:p w:rsidR="002158A2" w:rsidRPr="0002061B" w:rsidRDefault="002158A2" w:rsidP="00094C04">
            <w:pPr>
              <w:spacing w:after="0" w:line="240" w:lineRule="auto"/>
              <w:jc w:val="both"/>
              <w:rPr>
                <w:rFonts w:ascii="Times New Roman" w:eastAsia="Times New Roman" w:hAnsi="Times New Roman" w:cs="Times New Roman"/>
                <w:sz w:val="14"/>
                <w:szCs w:val="14"/>
                <w:lang w:eastAsia="tr-TR"/>
              </w:rPr>
            </w:pPr>
          </w:p>
        </w:tc>
        <w:tc>
          <w:tcPr>
            <w:tcW w:w="1701" w:type="dxa"/>
            <w:tcBorders>
              <w:top w:val="nil"/>
              <w:left w:val="nil"/>
              <w:bottom w:val="nil"/>
              <w:right w:val="nil"/>
            </w:tcBorders>
            <w:shd w:val="clear" w:color="auto" w:fill="auto"/>
            <w:noWrap/>
            <w:vAlign w:val="bottom"/>
            <w:hideMark/>
          </w:tcPr>
          <w:p w:rsidR="002158A2" w:rsidRPr="0002061B" w:rsidRDefault="002158A2" w:rsidP="00094C04">
            <w:pPr>
              <w:spacing w:after="0" w:line="240" w:lineRule="auto"/>
              <w:rPr>
                <w:rFonts w:ascii="Times New Roman" w:eastAsia="Times New Roman" w:hAnsi="Times New Roman" w:cs="Times New Roman"/>
                <w:sz w:val="20"/>
                <w:szCs w:val="20"/>
                <w:lang w:eastAsia="tr-TR"/>
              </w:rPr>
            </w:pPr>
          </w:p>
        </w:tc>
      </w:tr>
      <w:tr w:rsidR="00CE4147" w:rsidRPr="002158A2" w:rsidTr="00094C04">
        <w:trPr>
          <w:gridAfter w:val="2"/>
          <w:trHeight w:val="255"/>
        </w:trPr>
        <w:tc>
          <w:tcPr>
            <w:tcW w:w="4986" w:type="dxa"/>
            <w:gridSpan w:val="2"/>
            <w:tcBorders>
              <w:top w:val="nil"/>
              <w:left w:val="nil"/>
              <w:bottom w:val="nil"/>
              <w:right w:val="nil"/>
            </w:tcBorders>
            <w:shd w:val="clear" w:color="auto" w:fill="auto"/>
            <w:noWrap/>
            <w:vAlign w:val="center"/>
            <w:hideMark/>
          </w:tcPr>
          <w:p w:rsidR="00D939DD" w:rsidRPr="0002061B" w:rsidRDefault="00D939DD" w:rsidP="00094C04">
            <w:pPr>
              <w:spacing w:after="0" w:line="240" w:lineRule="auto"/>
              <w:rPr>
                <w:rFonts w:ascii="Times New Roman" w:eastAsia="Times New Roman" w:hAnsi="Times New Roman" w:cs="Times New Roman"/>
                <w:b/>
                <w:bCs/>
                <w:sz w:val="18"/>
                <w:szCs w:val="18"/>
                <w:lang w:eastAsia="tr-TR"/>
              </w:rPr>
            </w:pPr>
          </w:p>
        </w:tc>
        <w:tc>
          <w:tcPr>
            <w:tcW w:w="851" w:type="dxa"/>
            <w:tcBorders>
              <w:top w:val="nil"/>
              <w:left w:val="nil"/>
              <w:bottom w:val="nil"/>
              <w:right w:val="nil"/>
            </w:tcBorders>
            <w:shd w:val="clear" w:color="auto" w:fill="auto"/>
            <w:noWrap/>
            <w:vAlign w:val="center"/>
            <w:hideMark/>
          </w:tcPr>
          <w:p w:rsidR="002158A2" w:rsidRPr="0002061B" w:rsidRDefault="002158A2" w:rsidP="00094C04">
            <w:pPr>
              <w:spacing w:after="0" w:line="240" w:lineRule="auto"/>
              <w:rPr>
                <w:rFonts w:ascii="Times New Roman" w:eastAsia="Times New Roman" w:hAnsi="Times New Roman" w:cs="Times New Roman"/>
                <w:b/>
                <w:bCs/>
                <w:sz w:val="18"/>
                <w:szCs w:val="18"/>
                <w:lang w:eastAsia="tr-TR"/>
              </w:rPr>
            </w:pPr>
          </w:p>
        </w:tc>
        <w:tc>
          <w:tcPr>
            <w:tcW w:w="850" w:type="dxa"/>
            <w:tcBorders>
              <w:top w:val="nil"/>
              <w:left w:val="nil"/>
              <w:bottom w:val="nil"/>
              <w:right w:val="nil"/>
            </w:tcBorders>
            <w:shd w:val="clear" w:color="auto" w:fill="auto"/>
            <w:noWrap/>
            <w:vAlign w:val="center"/>
            <w:hideMark/>
          </w:tcPr>
          <w:p w:rsidR="002158A2" w:rsidRPr="0002061B" w:rsidRDefault="002158A2" w:rsidP="00094C04">
            <w:pPr>
              <w:spacing w:after="0" w:line="240" w:lineRule="auto"/>
              <w:rPr>
                <w:rFonts w:ascii="Times New Roman" w:eastAsia="Times New Roman" w:hAnsi="Times New Roman" w:cs="Times New Roman"/>
                <w:b/>
                <w:bCs/>
                <w:sz w:val="18"/>
                <w:szCs w:val="18"/>
                <w:lang w:eastAsia="tr-TR"/>
              </w:rPr>
            </w:pPr>
          </w:p>
        </w:tc>
        <w:tc>
          <w:tcPr>
            <w:tcW w:w="1559" w:type="dxa"/>
            <w:tcBorders>
              <w:top w:val="nil"/>
              <w:left w:val="nil"/>
              <w:bottom w:val="nil"/>
              <w:right w:val="nil"/>
            </w:tcBorders>
            <w:shd w:val="clear" w:color="auto" w:fill="auto"/>
            <w:noWrap/>
            <w:vAlign w:val="center"/>
            <w:hideMark/>
          </w:tcPr>
          <w:p w:rsidR="002158A2" w:rsidRPr="0002061B" w:rsidRDefault="002158A2" w:rsidP="00094C04">
            <w:pPr>
              <w:spacing w:after="0" w:line="240" w:lineRule="auto"/>
              <w:rPr>
                <w:rFonts w:ascii="Times New Roman" w:eastAsia="Times New Roman" w:hAnsi="Times New Roman" w:cs="Times New Roman"/>
                <w:b/>
                <w:bCs/>
                <w:sz w:val="18"/>
                <w:szCs w:val="18"/>
                <w:lang w:eastAsia="tr-TR"/>
              </w:rPr>
            </w:pPr>
          </w:p>
        </w:tc>
        <w:tc>
          <w:tcPr>
            <w:tcW w:w="1701" w:type="dxa"/>
            <w:tcBorders>
              <w:top w:val="nil"/>
              <w:left w:val="nil"/>
              <w:bottom w:val="nil"/>
              <w:right w:val="nil"/>
            </w:tcBorders>
            <w:shd w:val="clear" w:color="auto" w:fill="auto"/>
            <w:noWrap/>
            <w:vAlign w:val="bottom"/>
            <w:hideMark/>
          </w:tcPr>
          <w:p w:rsidR="002158A2" w:rsidRPr="0002061B" w:rsidRDefault="002158A2" w:rsidP="00094C04">
            <w:pPr>
              <w:spacing w:after="0" w:line="240" w:lineRule="auto"/>
              <w:rPr>
                <w:rFonts w:ascii="Times New Roman" w:eastAsia="Times New Roman" w:hAnsi="Times New Roman" w:cs="Times New Roman"/>
                <w:sz w:val="20"/>
                <w:szCs w:val="20"/>
                <w:lang w:eastAsia="tr-TR"/>
              </w:rPr>
            </w:pPr>
          </w:p>
        </w:tc>
      </w:tr>
      <w:tr w:rsidR="002158A2" w:rsidRPr="002158A2" w:rsidTr="00094C04">
        <w:trPr>
          <w:gridAfter w:val="2"/>
          <w:trHeight w:val="300"/>
        </w:trPr>
        <w:tc>
          <w:tcPr>
            <w:tcW w:w="9947" w:type="dxa"/>
            <w:gridSpan w:val="6"/>
            <w:tcBorders>
              <w:top w:val="nil"/>
              <w:left w:val="nil"/>
              <w:bottom w:val="nil"/>
              <w:right w:val="nil"/>
            </w:tcBorders>
            <w:shd w:val="clear" w:color="auto" w:fill="auto"/>
            <w:noWrap/>
            <w:vAlign w:val="center"/>
            <w:hideMark/>
          </w:tcPr>
          <w:p w:rsidR="002158A2" w:rsidRDefault="002158A2" w:rsidP="00094C04">
            <w:pPr>
              <w:spacing w:after="0" w:line="240" w:lineRule="auto"/>
              <w:jc w:val="center"/>
              <w:rPr>
                <w:rFonts w:ascii="Times New Roman" w:eastAsia="Times New Roman" w:hAnsi="Times New Roman" w:cs="Times New Roman"/>
                <w:b/>
                <w:bCs/>
                <w:lang w:eastAsia="tr-TR"/>
              </w:rPr>
            </w:pPr>
            <w:r w:rsidRPr="0002061B">
              <w:rPr>
                <w:rFonts w:ascii="Times New Roman" w:eastAsia="Times New Roman" w:hAnsi="Times New Roman" w:cs="Times New Roman"/>
                <w:b/>
                <w:bCs/>
                <w:lang w:eastAsia="tr-TR"/>
              </w:rPr>
              <w:t>BİRİM FİYAT TEKLİF CETVELİ</w:t>
            </w:r>
          </w:p>
          <w:p w:rsidR="00D939DD" w:rsidRPr="0002061B" w:rsidRDefault="00D939DD" w:rsidP="00094C04">
            <w:pPr>
              <w:spacing w:after="0" w:line="240" w:lineRule="auto"/>
              <w:jc w:val="center"/>
              <w:rPr>
                <w:rFonts w:ascii="Times New Roman" w:eastAsia="Times New Roman" w:hAnsi="Times New Roman" w:cs="Times New Roman"/>
                <w:b/>
                <w:bCs/>
                <w:lang w:eastAsia="tr-TR"/>
              </w:rPr>
            </w:pPr>
          </w:p>
        </w:tc>
      </w:tr>
      <w:tr w:rsidR="00CE4147" w:rsidRPr="002158A2" w:rsidTr="00094C04">
        <w:trPr>
          <w:gridAfter w:val="2"/>
          <w:trHeight w:val="285"/>
        </w:trPr>
        <w:tc>
          <w:tcPr>
            <w:tcW w:w="4986" w:type="dxa"/>
            <w:gridSpan w:val="2"/>
            <w:tcBorders>
              <w:top w:val="nil"/>
              <w:left w:val="nil"/>
              <w:bottom w:val="single" w:sz="4" w:space="0" w:color="auto"/>
              <w:right w:val="nil"/>
            </w:tcBorders>
            <w:shd w:val="clear" w:color="auto" w:fill="auto"/>
            <w:noWrap/>
            <w:vAlign w:val="center"/>
            <w:hideMark/>
          </w:tcPr>
          <w:p w:rsidR="002158A2" w:rsidRPr="0002061B" w:rsidRDefault="002158A2" w:rsidP="00094C04">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Alım Kayıt Numarası:</w:t>
            </w:r>
            <w:r w:rsidR="00CE4147" w:rsidRPr="0002061B">
              <w:rPr>
                <w:rFonts w:ascii="Times New Roman" w:eastAsia="Times New Roman" w:hAnsi="Times New Roman" w:cs="Times New Roman"/>
                <w:sz w:val="20"/>
                <w:szCs w:val="20"/>
                <w:lang w:eastAsia="tr-TR"/>
              </w:rPr>
              <w:t xml:space="preserve"> </w:t>
            </w:r>
            <w:r w:rsidR="00AA4211" w:rsidRPr="00AA4211">
              <w:rPr>
                <w:rFonts w:ascii="Times New Roman" w:eastAsia="Times New Roman" w:hAnsi="Times New Roman" w:cs="Times New Roman"/>
                <w:b/>
                <w:sz w:val="24"/>
                <w:szCs w:val="24"/>
                <w:lang w:eastAsia="tr-TR"/>
              </w:rPr>
              <w:t>23DT1101988</w:t>
            </w:r>
          </w:p>
        </w:tc>
        <w:tc>
          <w:tcPr>
            <w:tcW w:w="851" w:type="dxa"/>
            <w:tcBorders>
              <w:top w:val="nil"/>
              <w:left w:val="nil"/>
              <w:bottom w:val="single" w:sz="4" w:space="0" w:color="auto"/>
              <w:right w:val="nil"/>
            </w:tcBorders>
            <w:shd w:val="clear" w:color="auto" w:fill="auto"/>
            <w:noWrap/>
            <w:vAlign w:val="center"/>
            <w:hideMark/>
          </w:tcPr>
          <w:p w:rsidR="002158A2" w:rsidRPr="0002061B" w:rsidRDefault="002158A2" w:rsidP="00094C04">
            <w:pPr>
              <w:spacing w:after="0" w:line="240" w:lineRule="auto"/>
              <w:rPr>
                <w:rFonts w:ascii="Times New Roman" w:eastAsia="Times New Roman" w:hAnsi="Times New Roman" w:cs="Times New Roman"/>
                <w:lang w:eastAsia="tr-TR"/>
              </w:rPr>
            </w:pPr>
          </w:p>
        </w:tc>
        <w:tc>
          <w:tcPr>
            <w:tcW w:w="850" w:type="dxa"/>
            <w:tcBorders>
              <w:top w:val="nil"/>
              <w:left w:val="nil"/>
              <w:bottom w:val="single" w:sz="4" w:space="0" w:color="auto"/>
              <w:right w:val="nil"/>
            </w:tcBorders>
            <w:shd w:val="clear" w:color="auto" w:fill="auto"/>
            <w:noWrap/>
            <w:vAlign w:val="center"/>
            <w:hideMark/>
          </w:tcPr>
          <w:p w:rsidR="002158A2" w:rsidRPr="0002061B" w:rsidRDefault="002158A2" w:rsidP="00094C04">
            <w:pPr>
              <w:spacing w:after="0" w:line="240" w:lineRule="auto"/>
              <w:rPr>
                <w:rFonts w:ascii="Times New Roman" w:eastAsia="Times New Roman" w:hAnsi="Times New Roman" w:cs="Times New Roman"/>
                <w:lang w:eastAsia="tr-TR"/>
              </w:rPr>
            </w:pPr>
          </w:p>
        </w:tc>
        <w:tc>
          <w:tcPr>
            <w:tcW w:w="1559" w:type="dxa"/>
            <w:tcBorders>
              <w:top w:val="nil"/>
              <w:left w:val="nil"/>
              <w:bottom w:val="single" w:sz="4" w:space="0" w:color="auto"/>
              <w:right w:val="nil"/>
            </w:tcBorders>
            <w:shd w:val="clear" w:color="auto" w:fill="auto"/>
            <w:noWrap/>
            <w:vAlign w:val="center"/>
            <w:hideMark/>
          </w:tcPr>
          <w:p w:rsidR="002158A2" w:rsidRPr="0002061B" w:rsidRDefault="002158A2" w:rsidP="00094C04">
            <w:pPr>
              <w:spacing w:after="0" w:line="240" w:lineRule="auto"/>
              <w:rPr>
                <w:rFonts w:ascii="Times New Roman" w:eastAsia="Times New Roman" w:hAnsi="Times New Roman" w:cs="Times New Roman"/>
                <w:lang w:eastAsia="tr-TR"/>
              </w:rPr>
            </w:pPr>
          </w:p>
        </w:tc>
        <w:tc>
          <w:tcPr>
            <w:tcW w:w="1701" w:type="dxa"/>
            <w:tcBorders>
              <w:top w:val="nil"/>
              <w:left w:val="nil"/>
              <w:bottom w:val="single" w:sz="4" w:space="0" w:color="auto"/>
              <w:right w:val="nil"/>
            </w:tcBorders>
            <w:shd w:val="clear" w:color="auto" w:fill="auto"/>
            <w:noWrap/>
            <w:vAlign w:val="bottom"/>
            <w:hideMark/>
          </w:tcPr>
          <w:p w:rsidR="002158A2" w:rsidRPr="0002061B" w:rsidRDefault="002158A2" w:rsidP="00094C04">
            <w:pPr>
              <w:spacing w:after="0" w:line="240" w:lineRule="auto"/>
              <w:rPr>
                <w:rFonts w:ascii="Times New Roman" w:eastAsia="Times New Roman" w:hAnsi="Times New Roman" w:cs="Times New Roman"/>
                <w:sz w:val="20"/>
                <w:szCs w:val="20"/>
                <w:lang w:eastAsia="tr-TR"/>
              </w:rPr>
            </w:pPr>
          </w:p>
        </w:tc>
      </w:tr>
      <w:tr w:rsidR="00CE4147" w:rsidRPr="002158A2" w:rsidTr="00094C04">
        <w:trPr>
          <w:gridAfter w:val="2"/>
          <w:trHeight w:val="684"/>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CA6898" w:rsidRDefault="002158A2" w:rsidP="00094C04">
            <w:pPr>
              <w:spacing w:after="0" w:line="240" w:lineRule="auto"/>
              <w:jc w:val="center"/>
              <w:rPr>
                <w:rFonts w:ascii="Times New Roman" w:eastAsia="Times New Roman" w:hAnsi="Times New Roman" w:cs="Times New Roman"/>
                <w:sz w:val="20"/>
                <w:szCs w:val="20"/>
                <w:lang w:eastAsia="tr-TR"/>
              </w:rPr>
            </w:pPr>
            <w:r w:rsidRPr="00CA6898">
              <w:rPr>
                <w:rFonts w:ascii="Times New Roman" w:eastAsia="Times New Roman" w:hAnsi="Times New Roman" w:cs="Times New Roman"/>
                <w:sz w:val="20"/>
                <w:szCs w:val="20"/>
                <w:lang w:eastAsia="tr-TR"/>
              </w:rPr>
              <w:t>Sıra No</w:t>
            </w:r>
          </w:p>
        </w:tc>
        <w:tc>
          <w:tcPr>
            <w:tcW w:w="4349" w:type="dxa"/>
            <w:tcBorders>
              <w:top w:val="single" w:sz="4" w:space="0" w:color="auto"/>
              <w:left w:val="nil"/>
              <w:bottom w:val="single" w:sz="4" w:space="0" w:color="auto"/>
              <w:right w:val="single" w:sz="4" w:space="0" w:color="auto"/>
            </w:tcBorders>
            <w:shd w:val="clear" w:color="auto" w:fill="auto"/>
            <w:vAlign w:val="center"/>
            <w:hideMark/>
          </w:tcPr>
          <w:p w:rsidR="002158A2" w:rsidRPr="00CA6898" w:rsidRDefault="002158A2" w:rsidP="00094C04">
            <w:pPr>
              <w:spacing w:after="0" w:line="240" w:lineRule="auto"/>
              <w:jc w:val="center"/>
              <w:rPr>
                <w:rFonts w:ascii="Times New Roman" w:eastAsia="Times New Roman" w:hAnsi="Times New Roman" w:cs="Times New Roman"/>
                <w:sz w:val="20"/>
                <w:szCs w:val="20"/>
                <w:lang w:eastAsia="tr-TR"/>
              </w:rPr>
            </w:pPr>
            <w:r w:rsidRPr="00CA6898">
              <w:rPr>
                <w:rFonts w:ascii="Times New Roman" w:eastAsia="Times New Roman" w:hAnsi="Times New Roman" w:cs="Times New Roman"/>
                <w:sz w:val="20"/>
                <w:szCs w:val="20"/>
                <w:lang w:eastAsia="tr-TR"/>
              </w:rPr>
              <w:t>Mal</w:t>
            </w:r>
            <w:r w:rsidR="00CA6898" w:rsidRPr="00CA6898">
              <w:rPr>
                <w:rFonts w:ascii="Times New Roman" w:eastAsia="Times New Roman" w:hAnsi="Times New Roman" w:cs="Times New Roman"/>
                <w:sz w:val="20"/>
                <w:szCs w:val="20"/>
                <w:lang w:eastAsia="tr-TR"/>
              </w:rPr>
              <w:t>/Hizmet</w:t>
            </w:r>
            <w:r w:rsidRPr="00CA6898">
              <w:rPr>
                <w:rFonts w:ascii="Times New Roman" w:eastAsia="Times New Roman" w:hAnsi="Times New Roman" w:cs="Times New Roman"/>
                <w:sz w:val="20"/>
                <w:szCs w:val="20"/>
                <w:lang w:eastAsia="tr-TR"/>
              </w:rPr>
              <w:t xml:space="preserve"> Kaleminin Adı ve Kısa Açıklaması</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158A2" w:rsidRPr="00CA6898" w:rsidRDefault="002158A2" w:rsidP="00094C04">
            <w:pPr>
              <w:spacing w:after="0" w:line="240" w:lineRule="auto"/>
              <w:jc w:val="center"/>
              <w:rPr>
                <w:rFonts w:ascii="Times New Roman" w:eastAsia="Times New Roman" w:hAnsi="Times New Roman" w:cs="Times New Roman"/>
                <w:sz w:val="20"/>
                <w:szCs w:val="20"/>
                <w:lang w:eastAsia="tr-TR"/>
              </w:rPr>
            </w:pPr>
            <w:r w:rsidRPr="00CA6898">
              <w:rPr>
                <w:rFonts w:ascii="Times New Roman" w:eastAsia="Times New Roman" w:hAnsi="Times New Roman" w:cs="Times New Roman"/>
                <w:sz w:val="20"/>
                <w:szCs w:val="20"/>
                <w:lang w:eastAsia="tr-TR"/>
              </w:rPr>
              <w:t>Birimi</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158A2" w:rsidRPr="00CA6898" w:rsidRDefault="002158A2" w:rsidP="00094C04">
            <w:pPr>
              <w:spacing w:after="0" w:line="240" w:lineRule="auto"/>
              <w:jc w:val="center"/>
              <w:rPr>
                <w:rFonts w:ascii="Times New Roman" w:eastAsia="Times New Roman" w:hAnsi="Times New Roman" w:cs="Times New Roman"/>
                <w:sz w:val="20"/>
                <w:szCs w:val="20"/>
                <w:lang w:eastAsia="tr-TR"/>
              </w:rPr>
            </w:pPr>
            <w:r w:rsidRPr="00CA6898">
              <w:rPr>
                <w:rFonts w:ascii="Times New Roman" w:eastAsia="Times New Roman" w:hAnsi="Times New Roman" w:cs="Times New Roman"/>
                <w:sz w:val="20"/>
                <w:szCs w:val="20"/>
                <w:lang w:eastAsia="tr-TR"/>
              </w:rPr>
              <w:t>Miktarı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158A2" w:rsidRPr="00CA6898" w:rsidRDefault="002158A2" w:rsidP="00094C04">
            <w:pPr>
              <w:spacing w:after="0" w:line="240" w:lineRule="auto"/>
              <w:jc w:val="center"/>
              <w:rPr>
                <w:rFonts w:ascii="Times New Roman" w:eastAsia="Times New Roman" w:hAnsi="Times New Roman" w:cs="Times New Roman"/>
                <w:sz w:val="20"/>
                <w:szCs w:val="20"/>
                <w:lang w:eastAsia="tr-TR"/>
              </w:rPr>
            </w:pPr>
            <w:r w:rsidRPr="00CA6898">
              <w:rPr>
                <w:rFonts w:ascii="Times New Roman" w:eastAsia="Times New Roman" w:hAnsi="Times New Roman" w:cs="Times New Roman"/>
                <w:sz w:val="20"/>
                <w:szCs w:val="20"/>
                <w:lang w:eastAsia="tr-TR"/>
              </w:rPr>
              <w:t>Teklif Edilen  Birim Fiyat (TL)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158A2" w:rsidRPr="00CA6898" w:rsidRDefault="002158A2" w:rsidP="00094C04">
            <w:pPr>
              <w:spacing w:after="0" w:line="240" w:lineRule="auto"/>
              <w:jc w:val="center"/>
              <w:rPr>
                <w:rFonts w:ascii="Times New Roman" w:eastAsia="Times New Roman" w:hAnsi="Times New Roman" w:cs="Times New Roman"/>
                <w:sz w:val="20"/>
                <w:szCs w:val="20"/>
                <w:lang w:eastAsia="tr-TR"/>
              </w:rPr>
            </w:pPr>
            <w:r w:rsidRPr="00CA6898">
              <w:rPr>
                <w:rFonts w:ascii="Times New Roman" w:eastAsia="Times New Roman" w:hAnsi="Times New Roman" w:cs="Times New Roman"/>
                <w:sz w:val="20"/>
                <w:szCs w:val="20"/>
                <w:lang w:eastAsia="tr-TR"/>
              </w:rPr>
              <w:t>Tutarı                                      (TL)</w:t>
            </w:r>
          </w:p>
        </w:tc>
      </w:tr>
      <w:tr w:rsidR="00094C04" w:rsidRPr="002158A2" w:rsidTr="00094C04">
        <w:trPr>
          <w:gridAfter w:val="2"/>
          <w:trHeight w:hRule="exact" w:val="680"/>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094C04" w:rsidRPr="00CA6898" w:rsidRDefault="00094C04" w:rsidP="00094C04">
            <w:pPr>
              <w:spacing w:after="0" w:line="240" w:lineRule="auto"/>
              <w:jc w:val="center"/>
              <w:rPr>
                <w:rFonts w:ascii="Times New Roman" w:eastAsia="Times New Roman" w:hAnsi="Times New Roman" w:cs="Times New Roman"/>
                <w:lang w:eastAsia="tr-TR"/>
              </w:rPr>
            </w:pPr>
            <w:r w:rsidRPr="00CA6898">
              <w:rPr>
                <w:rFonts w:ascii="Times New Roman" w:eastAsia="Times New Roman" w:hAnsi="Times New Roman" w:cs="Times New Roman"/>
                <w:lang w:eastAsia="tr-TR"/>
              </w:rPr>
              <w:t>1</w:t>
            </w:r>
          </w:p>
        </w:tc>
        <w:tc>
          <w:tcPr>
            <w:tcW w:w="4349" w:type="dxa"/>
            <w:tcBorders>
              <w:top w:val="single" w:sz="4" w:space="0" w:color="auto"/>
              <w:left w:val="single" w:sz="4" w:space="0" w:color="auto"/>
              <w:bottom w:val="single" w:sz="4" w:space="0" w:color="auto"/>
              <w:right w:val="single" w:sz="4" w:space="0" w:color="auto"/>
            </w:tcBorders>
            <w:shd w:val="clear" w:color="auto" w:fill="auto"/>
            <w:vAlign w:val="center"/>
          </w:tcPr>
          <w:p w:rsidR="00094C04" w:rsidRPr="00674662" w:rsidRDefault="00094C04" w:rsidP="00094C04">
            <w:pPr>
              <w:rPr>
                <w:rFonts w:ascii="Times New Roman" w:hAnsi="Times New Roman" w:cs="Times New Roman"/>
              </w:rPr>
            </w:pPr>
            <w:r w:rsidRPr="00674662">
              <w:rPr>
                <w:rFonts w:ascii="Times New Roman" w:hAnsi="Times New Roman" w:cs="Times New Roman"/>
              </w:rPr>
              <w:t>EL TEMİZLEME KREMİ, OPAK, 3 KG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94C04" w:rsidRPr="00674662" w:rsidRDefault="00094C04" w:rsidP="00094C04">
            <w:pPr>
              <w:jc w:val="center"/>
              <w:rPr>
                <w:rFonts w:ascii="Times New Roman" w:hAnsi="Times New Roman" w:cs="Times New Roman"/>
              </w:rPr>
            </w:pPr>
            <w:r w:rsidRPr="00674662">
              <w:rPr>
                <w:rFonts w:ascii="Times New Roman" w:hAnsi="Times New Roman" w:cs="Times New Roman"/>
              </w:rPr>
              <w:t>55</w:t>
            </w:r>
          </w:p>
        </w:tc>
        <w:tc>
          <w:tcPr>
            <w:tcW w:w="850" w:type="dxa"/>
            <w:tcBorders>
              <w:top w:val="single" w:sz="4" w:space="0" w:color="auto"/>
              <w:left w:val="nil"/>
              <w:bottom w:val="single" w:sz="4" w:space="0" w:color="auto"/>
              <w:right w:val="single" w:sz="4" w:space="0" w:color="auto"/>
            </w:tcBorders>
            <w:shd w:val="clear" w:color="auto" w:fill="auto"/>
            <w:vAlign w:val="center"/>
          </w:tcPr>
          <w:p w:rsidR="00094C04" w:rsidRPr="00674662" w:rsidRDefault="00094C04" w:rsidP="00094C04">
            <w:pPr>
              <w:jc w:val="center"/>
              <w:rPr>
                <w:rFonts w:ascii="Times New Roman" w:hAnsi="Times New Roman" w:cs="Times New Roman"/>
              </w:rPr>
            </w:pPr>
            <w:r w:rsidRPr="00674662">
              <w:rPr>
                <w:rFonts w:ascii="Times New Roman" w:hAnsi="Times New Roman" w:cs="Times New Roman"/>
              </w:rPr>
              <w:t>ADET</w:t>
            </w:r>
          </w:p>
        </w:tc>
        <w:tc>
          <w:tcPr>
            <w:tcW w:w="1559" w:type="dxa"/>
            <w:tcBorders>
              <w:top w:val="single" w:sz="4" w:space="0" w:color="auto"/>
              <w:left w:val="nil"/>
              <w:bottom w:val="single" w:sz="4" w:space="0" w:color="auto"/>
              <w:right w:val="single" w:sz="4" w:space="0" w:color="auto"/>
            </w:tcBorders>
            <w:shd w:val="clear" w:color="auto" w:fill="auto"/>
            <w:vAlign w:val="center"/>
          </w:tcPr>
          <w:p w:rsidR="00094C04" w:rsidRPr="00674662" w:rsidRDefault="00094C04" w:rsidP="00094C04">
            <w:pPr>
              <w:spacing w:after="0" w:line="240" w:lineRule="auto"/>
              <w:jc w:val="center"/>
              <w:rPr>
                <w:rFonts w:ascii="Times New Roman" w:eastAsia="Times New Roman" w:hAnsi="Times New Roman" w:cs="Times New Roman"/>
                <w:lang w:eastAsia="tr-T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94C04" w:rsidRPr="00CA6898" w:rsidRDefault="00094C04" w:rsidP="00094C04">
            <w:pPr>
              <w:spacing w:after="0" w:line="240" w:lineRule="auto"/>
              <w:rPr>
                <w:rFonts w:ascii="Times New Roman" w:eastAsia="Times New Roman" w:hAnsi="Times New Roman" w:cs="Times New Roman"/>
                <w:lang w:eastAsia="tr-TR"/>
              </w:rPr>
            </w:pPr>
          </w:p>
        </w:tc>
      </w:tr>
      <w:tr w:rsidR="00094C04" w:rsidRPr="002158A2" w:rsidTr="00094C04">
        <w:trPr>
          <w:gridAfter w:val="2"/>
          <w:trHeight w:hRule="exact" w:val="680"/>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094C04" w:rsidRPr="00CA6898" w:rsidRDefault="00094C04" w:rsidP="00094C04">
            <w:pPr>
              <w:spacing w:after="0" w:line="240" w:lineRule="auto"/>
              <w:jc w:val="center"/>
              <w:rPr>
                <w:rFonts w:ascii="Times New Roman" w:eastAsia="Times New Roman" w:hAnsi="Times New Roman" w:cs="Times New Roman"/>
                <w:lang w:eastAsia="tr-TR"/>
              </w:rPr>
            </w:pPr>
            <w:r w:rsidRPr="00CA6898">
              <w:rPr>
                <w:rFonts w:ascii="Times New Roman" w:eastAsia="Times New Roman" w:hAnsi="Times New Roman" w:cs="Times New Roman"/>
                <w:lang w:eastAsia="tr-TR"/>
              </w:rPr>
              <w:t>2</w:t>
            </w:r>
          </w:p>
        </w:tc>
        <w:tc>
          <w:tcPr>
            <w:tcW w:w="4349" w:type="dxa"/>
            <w:tcBorders>
              <w:top w:val="nil"/>
              <w:left w:val="single" w:sz="4" w:space="0" w:color="auto"/>
              <w:bottom w:val="single" w:sz="4" w:space="0" w:color="auto"/>
              <w:right w:val="single" w:sz="4" w:space="0" w:color="auto"/>
            </w:tcBorders>
            <w:shd w:val="clear" w:color="auto" w:fill="auto"/>
            <w:vAlign w:val="center"/>
          </w:tcPr>
          <w:p w:rsidR="00094C04" w:rsidRPr="00674662" w:rsidRDefault="00094C04" w:rsidP="00094C04">
            <w:pPr>
              <w:rPr>
                <w:rFonts w:ascii="Times New Roman" w:hAnsi="Times New Roman" w:cs="Times New Roman"/>
              </w:rPr>
            </w:pPr>
            <w:r w:rsidRPr="00674662">
              <w:rPr>
                <w:rFonts w:ascii="Times New Roman" w:hAnsi="Times New Roman" w:cs="Times New Roman"/>
              </w:rPr>
              <w:t>ARAP SABUNU</w:t>
            </w:r>
          </w:p>
        </w:tc>
        <w:tc>
          <w:tcPr>
            <w:tcW w:w="851" w:type="dxa"/>
            <w:tcBorders>
              <w:top w:val="nil"/>
              <w:left w:val="single" w:sz="4" w:space="0" w:color="auto"/>
              <w:bottom w:val="single" w:sz="4" w:space="0" w:color="auto"/>
              <w:right w:val="single" w:sz="4" w:space="0" w:color="auto"/>
            </w:tcBorders>
            <w:shd w:val="clear" w:color="auto" w:fill="auto"/>
            <w:vAlign w:val="center"/>
          </w:tcPr>
          <w:p w:rsidR="00094C04" w:rsidRPr="00674662" w:rsidRDefault="00094C04" w:rsidP="00094C04">
            <w:pPr>
              <w:jc w:val="center"/>
              <w:rPr>
                <w:rFonts w:ascii="Times New Roman" w:hAnsi="Times New Roman" w:cs="Times New Roman"/>
              </w:rPr>
            </w:pPr>
            <w:r w:rsidRPr="00674662">
              <w:rPr>
                <w:rFonts w:ascii="Times New Roman" w:hAnsi="Times New Roman" w:cs="Times New Roman"/>
              </w:rPr>
              <w:t>50</w:t>
            </w:r>
          </w:p>
        </w:tc>
        <w:tc>
          <w:tcPr>
            <w:tcW w:w="850" w:type="dxa"/>
            <w:tcBorders>
              <w:top w:val="nil"/>
              <w:left w:val="nil"/>
              <w:bottom w:val="single" w:sz="4" w:space="0" w:color="auto"/>
              <w:right w:val="single" w:sz="4" w:space="0" w:color="auto"/>
            </w:tcBorders>
            <w:shd w:val="clear" w:color="auto" w:fill="auto"/>
            <w:vAlign w:val="center"/>
          </w:tcPr>
          <w:p w:rsidR="00094C04" w:rsidRPr="00674662" w:rsidRDefault="00094C04" w:rsidP="00094C04">
            <w:pPr>
              <w:jc w:val="center"/>
              <w:rPr>
                <w:rFonts w:ascii="Times New Roman" w:hAnsi="Times New Roman" w:cs="Times New Roman"/>
              </w:rPr>
            </w:pPr>
            <w:r w:rsidRPr="00674662">
              <w:rPr>
                <w:rFonts w:ascii="Times New Roman" w:hAnsi="Times New Roman" w:cs="Times New Roman"/>
              </w:rPr>
              <w:t>ADET</w:t>
            </w:r>
          </w:p>
        </w:tc>
        <w:tc>
          <w:tcPr>
            <w:tcW w:w="1559" w:type="dxa"/>
            <w:tcBorders>
              <w:top w:val="single" w:sz="4" w:space="0" w:color="auto"/>
              <w:left w:val="nil"/>
              <w:bottom w:val="single" w:sz="4" w:space="0" w:color="auto"/>
              <w:right w:val="single" w:sz="4" w:space="0" w:color="auto"/>
            </w:tcBorders>
            <w:shd w:val="clear" w:color="auto" w:fill="auto"/>
            <w:vAlign w:val="center"/>
          </w:tcPr>
          <w:p w:rsidR="00094C04" w:rsidRPr="00674662" w:rsidRDefault="00094C04" w:rsidP="00094C04">
            <w:pPr>
              <w:spacing w:after="0" w:line="240" w:lineRule="auto"/>
              <w:jc w:val="center"/>
              <w:rPr>
                <w:rFonts w:ascii="Times New Roman" w:eastAsia="Times New Roman" w:hAnsi="Times New Roman" w:cs="Times New Roman"/>
                <w:lang w:eastAsia="tr-T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94C04" w:rsidRPr="00CA6898" w:rsidRDefault="00094C04" w:rsidP="00094C04">
            <w:pPr>
              <w:spacing w:after="0" w:line="240" w:lineRule="auto"/>
              <w:rPr>
                <w:rFonts w:ascii="Times New Roman" w:eastAsia="Times New Roman" w:hAnsi="Times New Roman" w:cs="Times New Roman"/>
                <w:lang w:eastAsia="tr-TR"/>
              </w:rPr>
            </w:pPr>
          </w:p>
        </w:tc>
      </w:tr>
      <w:tr w:rsidR="00094C04" w:rsidRPr="002158A2" w:rsidTr="00094C04">
        <w:trPr>
          <w:gridAfter w:val="2"/>
          <w:trHeight w:hRule="exact" w:val="680"/>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094C04" w:rsidRPr="00CA6898" w:rsidRDefault="00094C04" w:rsidP="00094C04">
            <w:pPr>
              <w:spacing w:after="0" w:line="240" w:lineRule="auto"/>
              <w:jc w:val="center"/>
              <w:rPr>
                <w:rFonts w:ascii="Times New Roman" w:eastAsia="Times New Roman" w:hAnsi="Times New Roman" w:cs="Times New Roman"/>
                <w:lang w:eastAsia="tr-TR"/>
              </w:rPr>
            </w:pPr>
            <w:r w:rsidRPr="00CA6898">
              <w:rPr>
                <w:rFonts w:ascii="Times New Roman" w:eastAsia="Times New Roman" w:hAnsi="Times New Roman" w:cs="Times New Roman"/>
                <w:lang w:eastAsia="tr-TR"/>
              </w:rPr>
              <w:t>3</w:t>
            </w:r>
          </w:p>
        </w:tc>
        <w:tc>
          <w:tcPr>
            <w:tcW w:w="4349" w:type="dxa"/>
            <w:tcBorders>
              <w:top w:val="nil"/>
              <w:left w:val="single" w:sz="4" w:space="0" w:color="auto"/>
              <w:bottom w:val="single" w:sz="4" w:space="0" w:color="auto"/>
              <w:right w:val="single" w:sz="4" w:space="0" w:color="auto"/>
            </w:tcBorders>
            <w:shd w:val="clear" w:color="auto" w:fill="auto"/>
            <w:vAlign w:val="center"/>
          </w:tcPr>
          <w:p w:rsidR="00094C04" w:rsidRPr="00674662" w:rsidRDefault="00094C04" w:rsidP="00094C04">
            <w:pPr>
              <w:rPr>
                <w:rFonts w:ascii="Times New Roman" w:hAnsi="Times New Roman" w:cs="Times New Roman"/>
              </w:rPr>
            </w:pPr>
            <w:r w:rsidRPr="00674662">
              <w:rPr>
                <w:rFonts w:ascii="Times New Roman" w:hAnsi="Times New Roman" w:cs="Times New Roman"/>
              </w:rPr>
              <w:t>ODA PARFÜMÜ 500 ML</w:t>
            </w:r>
          </w:p>
        </w:tc>
        <w:tc>
          <w:tcPr>
            <w:tcW w:w="851" w:type="dxa"/>
            <w:tcBorders>
              <w:top w:val="nil"/>
              <w:left w:val="single" w:sz="4" w:space="0" w:color="auto"/>
              <w:bottom w:val="single" w:sz="4" w:space="0" w:color="auto"/>
              <w:right w:val="single" w:sz="4" w:space="0" w:color="auto"/>
            </w:tcBorders>
            <w:shd w:val="clear" w:color="auto" w:fill="auto"/>
            <w:vAlign w:val="center"/>
          </w:tcPr>
          <w:p w:rsidR="00094C04" w:rsidRPr="00674662" w:rsidRDefault="00094C04" w:rsidP="00094C04">
            <w:pPr>
              <w:jc w:val="center"/>
              <w:rPr>
                <w:rFonts w:ascii="Times New Roman" w:hAnsi="Times New Roman" w:cs="Times New Roman"/>
              </w:rPr>
            </w:pPr>
            <w:r w:rsidRPr="00674662">
              <w:rPr>
                <w:rFonts w:ascii="Times New Roman" w:hAnsi="Times New Roman" w:cs="Times New Roman"/>
              </w:rPr>
              <w:t>300</w:t>
            </w:r>
          </w:p>
        </w:tc>
        <w:tc>
          <w:tcPr>
            <w:tcW w:w="850" w:type="dxa"/>
            <w:tcBorders>
              <w:top w:val="nil"/>
              <w:left w:val="nil"/>
              <w:bottom w:val="single" w:sz="4" w:space="0" w:color="auto"/>
              <w:right w:val="single" w:sz="4" w:space="0" w:color="auto"/>
            </w:tcBorders>
            <w:shd w:val="clear" w:color="auto" w:fill="auto"/>
            <w:vAlign w:val="center"/>
          </w:tcPr>
          <w:p w:rsidR="00094C04" w:rsidRPr="00674662" w:rsidRDefault="00094C04" w:rsidP="00094C04">
            <w:pPr>
              <w:jc w:val="center"/>
              <w:rPr>
                <w:rFonts w:ascii="Times New Roman" w:hAnsi="Times New Roman" w:cs="Times New Roman"/>
              </w:rPr>
            </w:pPr>
            <w:r w:rsidRPr="00674662">
              <w:rPr>
                <w:rFonts w:ascii="Times New Roman" w:hAnsi="Times New Roman" w:cs="Times New Roman"/>
              </w:rPr>
              <w:t>ADET</w:t>
            </w:r>
          </w:p>
        </w:tc>
        <w:tc>
          <w:tcPr>
            <w:tcW w:w="1559" w:type="dxa"/>
            <w:tcBorders>
              <w:top w:val="single" w:sz="4" w:space="0" w:color="auto"/>
              <w:left w:val="nil"/>
              <w:bottom w:val="single" w:sz="4" w:space="0" w:color="auto"/>
              <w:right w:val="single" w:sz="4" w:space="0" w:color="auto"/>
            </w:tcBorders>
            <w:shd w:val="clear" w:color="auto" w:fill="auto"/>
            <w:vAlign w:val="center"/>
          </w:tcPr>
          <w:p w:rsidR="00094C04" w:rsidRPr="00674662" w:rsidRDefault="00094C04" w:rsidP="00094C04">
            <w:pPr>
              <w:spacing w:after="0" w:line="240" w:lineRule="auto"/>
              <w:jc w:val="center"/>
              <w:rPr>
                <w:rFonts w:ascii="Times New Roman" w:eastAsia="Times New Roman" w:hAnsi="Times New Roman" w:cs="Times New Roman"/>
                <w:lang w:eastAsia="tr-T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94C04" w:rsidRPr="00CA6898" w:rsidRDefault="00094C04" w:rsidP="00094C04">
            <w:pPr>
              <w:spacing w:after="0" w:line="240" w:lineRule="auto"/>
              <w:rPr>
                <w:rFonts w:ascii="Times New Roman" w:eastAsia="Times New Roman" w:hAnsi="Times New Roman" w:cs="Times New Roman"/>
                <w:lang w:eastAsia="tr-TR"/>
              </w:rPr>
            </w:pPr>
          </w:p>
        </w:tc>
      </w:tr>
      <w:tr w:rsidR="00094C04" w:rsidRPr="002158A2" w:rsidTr="00094C04">
        <w:trPr>
          <w:gridAfter w:val="2"/>
          <w:trHeight w:hRule="exact" w:val="680"/>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094C04" w:rsidRPr="00CA6898" w:rsidRDefault="00094C04" w:rsidP="00094C04">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4349" w:type="dxa"/>
            <w:tcBorders>
              <w:top w:val="nil"/>
              <w:left w:val="single" w:sz="4" w:space="0" w:color="auto"/>
              <w:bottom w:val="single" w:sz="4" w:space="0" w:color="auto"/>
              <w:right w:val="single" w:sz="4" w:space="0" w:color="auto"/>
            </w:tcBorders>
            <w:shd w:val="clear" w:color="auto" w:fill="auto"/>
            <w:vAlign w:val="center"/>
          </w:tcPr>
          <w:p w:rsidR="00094C04" w:rsidRPr="00674662" w:rsidRDefault="00094C04" w:rsidP="00094C04">
            <w:pPr>
              <w:rPr>
                <w:rFonts w:ascii="Times New Roman" w:hAnsi="Times New Roman" w:cs="Times New Roman"/>
              </w:rPr>
            </w:pPr>
            <w:r w:rsidRPr="00674662">
              <w:rPr>
                <w:rFonts w:ascii="Times New Roman" w:hAnsi="Times New Roman" w:cs="Times New Roman"/>
              </w:rPr>
              <w:t>NELİ MOP TAKIMI 50 CM.</w:t>
            </w:r>
          </w:p>
        </w:tc>
        <w:tc>
          <w:tcPr>
            <w:tcW w:w="851" w:type="dxa"/>
            <w:tcBorders>
              <w:top w:val="nil"/>
              <w:left w:val="single" w:sz="4" w:space="0" w:color="auto"/>
              <w:bottom w:val="single" w:sz="4" w:space="0" w:color="auto"/>
              <w:right w:val="single" w:sz="4" w:space="0" w:color="auto"/>
            </w:tcBorders>
            <w:shd w:val="clear" w:color="auto" w:fill="auto"/>
            <w:vAlign w:val="center"/>
          </w:tcPr>
          <w:p w:rsidR="00094C04" w:rsidRPr="00674662" w:rsidRDefault="00094C04" w:rsidP="00094C04">
            <w:pPr>
              <w:jc w:val="center"/>
              <w:rPr>
                <w:rFonts w:ascii="Times New Roman" w:hAnsi="Times New Roman" w:cs="Times New Roman"/>
              </w:rPr>
            </w:pPr>
            <w:r w:rsidRPr="00674662">
              <w:rPr>
                <w:rFonts w:ascii="Times New Roman" w:hAnsi="Times New Roman" w:cs="Times New Roman"/>
              </w:rPr>
              <w:t>70</w:t>
            </w:r>
          </w:p>
        </w:tc>
        <w:tc>
          <w:tcPr>
            <w:tcW w:w="850" w:type="dxa"/>
            <w:tcBorders>
              <w:top w:val="nil"/>
              <w:left w:val="nil"/>
              <w:bottom w:val="single" w:sz="4" w:space="0" w:color="auto"/>
              <w:right w:val="single" w:sz="4" w:space="0" w:color="auto"/>
            </w:tcBorders>
            <w:shd w:val="clear" w:color="auto" w:fill="auto"/>
            <w:vAlign w:val="center"/>
          </w:tcPr>
          <w:p w:rsidR="00094C04" w:rsidRPr="00674662" w:rsidRDefault="00094C04" w:rsidP="00094C04">
            <w:pPr>
              <w:jc w:val="center"/>
              <w:rPr>
                <w:rFonts w:ascii="Times New Roman" w:hAnsi="Times New Roman" w:cs="Times New Roman"/>
              </w:rPr>
            </w:pPr>
            <w:r w:rsidRPr="00674662">
              <w:rPr>
                <w:rFonts w:ascii="Times New Roman" w:hAnsi="Times New Roman" w:cs="Times New Roman"/>
              </w:rPr>
              <w:t>ADET</w:t>
            </w:r>
          </w:p>
        </w:tc>
        <w:tc>
          <w:tcPr>
            <w:tcW w:w="1559" w:type="dxa"/>
            <w:tcBorders>
              <w:top w:val="single" w:sz="4" w:space="0" w:color="auto"/>
              <w:left w:val="nil"/>
              <w:bottom w:val="single" w:sz="4" w:space="0" w:color="auto"/>
              <w:right w:val="single" w:sz="4" w:space="0" w:color="auto"/>
            </w:tcBorders>
            <w:shd w:val="clear" w:color="auto" w:fill="auto"/>
            <w:vAlign w:val="center"/>
          </w:tcPr>
          <w:p w:rsidR="00094C04" w:rsidRPr="00674662" w:rsidRDefault="00094C04" w:rsidP="00094C04">
            <w:pPr>
              <w:spacing w:after="0" w:line="240" w:lineRule="auto"/>
              <w:jc w:val="center"/>
              <w:rPr>
                <w:rFonts w:ascii="Times New Roman" w:eastAsia="Times New Roman" w:hAnsi="Times New Roman" w:cs="Times New Roman"/>
                <w:lang w:eastAsia="tr-T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94C04" w:rsidRPr="00CA6898" w:rsidRDefault="00094C04" w:rsidP="00094C04">
            <w:pPr>
              <w:spacing w:after="0" w:line="240" w:lineRule="auto"/>
              <w:rPr>
                <w:rFonts w:ascii="Times New Roman" w:eastAsia="Times New Roman" w:hAnsi="Times New Roman" w:cs="Times New Roman"/>
                <w:lang w:eastAsia="tr-TR"/>
              </w:rPr>
            </w:pPr>
          </w:p>
        </w:tc>
      </w:tr>
      <w:tr w:rsidR="00094C04" w:rsidRPr="002158A2" w:rsidTr="00094C04">
        <w:trPr>
          <w:gridAfter w:val="2"/>
          <w:trHeight w:hRule="exact" w:val="680"/>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094C04" w:rsidRPr="00CA6898" w:rsidRDefault="00094C04" w:rsidP="00094C04">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w:t>
            </w:r>
          </w:p>
        </w:tc>
        <w:tc>
          <w:tcPr>
            <w:tcW w:w="4349" w:type="dxa"/>
            <w:tcBorders>
              <w:top w:val="nil"/>
              <w:left w:val="single" w:sz="4" w:space="0" w:color="auto"/>
              <w:bottom w:val="single" w:sz="4" w:space="0" w:color="auto"/>
              <w:right w:val="single" w:sz="4" w:space="0" w:color="auto"/>
            </w:tcBorders>
            <w:shd w:val="clear" w:color="auto" w:fill="auto"/>
            <w:vAlign w:val="center"/>
          </w:tcPr>
          <w:p w:rsidR="00094C04" w:rsidRPr="00674662" w:rsidRDefault="00094C04" w:rsidP="00094C04">
            <w:pPr>
              <w:rPr>
                <w:rFonts w:ascii="Times New Roman" w:hAnsi="Times New Roman" w:cs="Times New Roman"/>
              </w:rPr>
            </w:pPr>
            <w:r w:rsidRPr="00674662">
              <w:rPr>
                <w:rFonts w:ascii="Times New Roman" w:hAnsi="Times New Roman" w:cs="Times New Roman"/>
              </w:rPr>
              <w:t>YIKAMA FIRÇASI (WASHUP BRASH)</w:t>
            </w:r>
          </w:p>
        </w:tc>
        <w:tc>
          <w:tcPr>
            <w:tcW w:w="851" w:type="dxa"/>
            <w:tcBorders>
              <w:top w:val="nil"/>
              <w:left w:val="single" w:sz="4" w:space="0" w:color="auto"/>
              <w:bottom w:val="single" w:sz="4" w:space="0" w:color="auto"/>
              <w:right w:val="single" w:sz="4" w:space="0" w:color="auto"/>
            </w:tcBorders>
            <w:shd w:val="clear" w:color="auto" w:fill="auto"/>
            <w:vAlign w:val="center"/>
          </w:tcPr>
          <w:p w:rsidR="00094C04" w:rsidRPr="00674662" w:rsidRDefault="00094C04" w:rsidP="00094C04">
            <w:pPr>
              <w:jc w:val="center"/>
              <w:rPr>
                <w:rFonts w:ascii="Times New Roman" w:hAnsi="Times New Roman" w:cs="Times New Roman"/>
              </w:rPr>
            </w:pPr>
            <w:r w:rsidRPr="00674662">
              <w:rPr>
                <w:rFonts w:ascii="Times New Roman" w:hAnsi="Times New Roman" w:cs="Times New Roman"/>
              </w:rPr>
              <w:t>100</w:t>
            </w:r>
          </w:p>
        </w:tc>
        <w:tc>
          <w:tcPr>
            <w:tcW w:w="850" w:type="dxa"/>
            <w:tcBorders>
              <w:top w:val="nil"/>
              <w:left w:val="nil"/>
              <w:bottom w:val="single" w:sz="4" w:space="0" w:color="auto"/>
              <w:right w:val="single" w:sz="4" w:space="0" w:color="auto"/>
            </w:tcBorders>
            <w:shd w:val="clear" w:color="auto" w:fill="auto"/>
            <w:vAlign w:val="center"/>
          </w:tcPr>
          <w:p w:rsidR="00094C04" w:rsidRPr="00674662" w:rsidRDefault="00094C04" w:rsidP="00094C04">
            <w:pPr>
              <w:jc w:val="center"/>
              <w:rPr>
                <w:rFonts w:ascii="Times New Roman" w:hAnsi="Times New Roman" w:cs="Times New Roman"/>
              </w:rPr>
            </w:pPr>
            <w:r w:rsidRPr="00674662">
              <w:rPr>
                <w:rFonts w:ascii="Times New Roman" w:hAnsi="Times New Roman" w:cs="Times New Roman"/>
              </w:rPr>
              <w:t>ADET</w:t>
            </w:r>
          </w:p>
        </w:tc>
        <w:tc>
          <w:tcPr>
            <w:tcW w:w="1559" w:type="dxa"/>
            <w:tcBorders>
              <w:top w:val="single" w:sz="4" w:space="0" w:color="auto"/>
              <w:left w:val="nil"/>
              <w:bottom w:val="single" w:sz="4" w:space="0" w:color="auto"/>
              <w:right w:val="single" w:sz="4" w:space="0" w:color="auto"/>
            </w:tcBorders>
            <w:shd w:val="clear" w:color="auto" w:fill="auto"/>
            <w:vAlign w:val="center"/>
          </w:tcPr>
          <w:p w:rsidR="00094C04" w:rsidRPr="00674662" w:rsidRDefault="00094C04" w:rsidP="00094C04">
            <w:pPr>
              <w:spacing w:after="0" w:line="240" w:lineRule="auto"/>
              <w:jc w:val="center"/>
              <w:rPr>
                <w:rFonts w:ascii="Times New Roman" w:eastAsia="Times New Roman" w:hAnsi="Times New Roman" w:cs="Times New Roman"/>
                <w:lang w:eastAsia="tr-T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94C04" w:rsidRPr="00CA6898" w:rsidRDefault="00094C04" w:rsidP="00094C04">
            <w:pPr>
              <w:spacing w:after="0" w:line="240" w:lineRule="auto"/>
              <w:rPr>
                <w:rFonts w:ascii="Times New Roman" w:eastAsia="Times New Roman" w:hAnsi="Times New Roman" w:cs="Times New Roman"/>
                <w:lang w:eastAsia="tr-TR"/>
              </w:rPr>
            </w:pPr>
          </w:p>
        </w:tc>
      </w:tr>
      <w:tr w:rsidR="00094C04" w:rsidRPr="002158A2" w:rsidTr="00094C04">
        <w:trPr>
          <w:gridAfter w:val="2"/>
          <w:trHeight w:hRule="exact" w:val="680"/>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094C04" w:rsidRPr="00CA6898" w:rsidRDefault="00094C04" w:rsidP="00094C04">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6</w:t>
            </w:r>
          </w:p>
        </w:tc>
        <w:tc>
          <w:tcPr>
            <w:tcW w:w="4349" w:type="dxa"/>
            <w:tcBorders>
              <w:top w:val="nil"/>
              <w:left w:val="single" w:sz="4" w:space="0" w:color="auto"/>
              <w:bottom w:val="single" w:sz="4" w:space="0" w:color="auto"/>
              <w:right w:val="single" w:sz="4" w:space="0" w:color="auto"/>
            </w:tcBorders>
            <w:shd w:val="clear" w:color="auto" w:fill="auto"/>
            <w:vAlign w:val="center"/>
          </w:tcPr>
          <w:p w:rsidR="00094C04" w:rsidRPr="00674662" w:rsidRDefault="00094C04" w:rsidP="00094C04">
            <w:pPr>
              <w:rPr>
                <w:rFonts w:ascii="Times New Roman" w:hAnsi="Times New Roman" w:cs="Times New Roman"/>
              </w:rPr>
            </w:pPr>
            <w:r w:rsidRPr="00674662">
              <w:rPr>
                <w:rFonts w:ascii="Times New Roman" w:hAnsi="Times New Roman" w:cs="Times New Roman"/>
              </w:rPr>
              <w:t>FIRÇA,TEMİZLEME, BAHÇE SÜPÜRGESİ</w:t>
            </w:r>
          </w:p>
        </w:tc>
        <w:tc>
          <w:tcPr>
            <w:tcW w:w="851" w:type="dxa"/>
            <w:tcBorders>
              <w:top w:val="nil"/>
              <w:left w:val="single" w:sz="4" w:space="0" w:color="auto"/>
              <w:bottom w:val="single" w:sz="4" w:space="0" w:color="auto"/>
              <w:right w:val="single" w:sz="4" w:space="0" w:color="auto"/>
            </w:tcBorders>
            <w:shd w:val="clear" w:color="auto" w:fill="auto"/>
            <w:vAlign w:val="center"/>
          </w:tcPr>
          <w:p w:rsidR="00094C04" w:rsidRPr="00674662" w:rsidRDefault="00094C04" w:rsidP="00094C04">
            <w:pPr>
              <w:jc w:val="center"/>
              <w:rPr>
                <w:rFonts w:ascii="Times New Roman" w:hAnsi="Times New Roman" w:cs="Times New Roman"/>
              </w:rPr>
            </w:pPr>
            <w:r w:rsidRPr="00674662">
              <w:rPr>
                <w:rFonts w:ascii="Times New Roman" w:hAnsi="Times New Roman" w:cs="Times New Roman"/>
              </w:rPr>
              <w:t>50</w:t>
            </w:r>
          </w:p>
        </w:tc>
        <w:tc>
          <w:tcPr>
            <w:tcW w:w="850" w:type="dxa"/>
            <w:tcBorders>
              <w:top w:val="nil"/>
              <w:left w:val="nil"/>
              <w:bottom w:val="single" w:sz="4" w:space="0" w:color="auto"/>
              <w:right w:val="single" w:sz="4" w:space="0" w:color="auto"/>
            </w:tcBorders>
            <w:shd w:val="clear" w:color="auto" w:fill="auto"/>
            <w:vAlign w:val="center"/>
          </w:tcPr>
          <w:p w:rsidR="00094C04" w:rsidRPr="00674662" w:rsidRDefault="00094C04" w:rsidP="00094C04">
            <w:pPr>
              <w:jc w:val="center"/>
              <w:rPr>
                <w:rFonts w:ascii="Times New Roman" w:hAnsi="Times New Roman" w:cs="Times New Roman"/>
              </w:rPr>
            </w:pPr>
            <w:r w:rsidRPr="00674662">
              <w:rPr>
                <w:rFonts w:ascii="Times New Roman" w:hAnsi="Times New Roman" w:cs="Times New Roman"/>
              </w:rPr>
              <w:t>ADET</w:t>
            </w:r>
          </w:p>
        </w:tc>
        <w:tc>
          <w:tcPr>
            <w:tcW w:w="1559" w:type="dxa"/>
            <w:tcBorders>
              <w:top w:val="single" w:sz="4" w:space="0" w:color="auto"/>
              <w:left w:val="nil"/>
              <w:bottom w:val="single" w:sz="4" w:space="0" w:color="auto"/>
              <w:right w:val="single" w:sz="4" w:space="0" w:color="auto"/>
            </w:tcBorders>
            <w:shd w:val="clear" w:color="auto" w:fill="auto"/>
            <w:vAlign w:val="center"/>
          </w:tcPr>
          <w:p w:rsidR="00094C04" w:rsidRPr="00674662" w:rsidRDefault="00094C04" w:rsidP="00094C04">
            <w:pPr>
              <w:spacing w:after="0" w:line="240" w:lineRule="auto"/>
              <w:jc w:val="center"/>
              <w:rPr>
                <w:rFonts w:ascii="Times New Roman" w:eastAsia="Times New Roman" w:hAnsi="Times New Roman" w:cs="Times New Roman"/>
                <w:lang w:eastAsia="tr-T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94C04" w:rsidRPr="00CA6898" w:rsidRDefault="00094C04" w:rsidP="00094C04">
            <w:pPr>
              <w:spacing w:after="0" w:line="240" w:lineRule="auto"/>
              <w:rPr>
                <w:rFonts w:ascii="Times New Roman" w:eastAsia="Times New Roman" w:hAnsi="Times New Roman" w:cs="Times New Roman"/>
                <w:lang w:eastAsia="tr-TR"/>
              </w:rPr>
            </w:pPr>
          </w:p>
        </w:tc>
      </w:tr>
      <w:tr w:rsidR="00094C04" w:rsidRPr="002158A2" w:rsidTr="00094C04">
        <w:trPr>
          <w:gridAfter w:val="2"/>
          <w:trHeight w:hRule="exact" w:val="680"/>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094C04" w:rsidRPr="00CA6898" w:rsidRDefault="00094C04" w:rsidP="00094C04">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7</w:t>
            </w:r>
          </w:p>
        </w:tc>
        <w:tc>
          <w:tcPr>
            <w:tcW w:w="4349" w:type="dxa"/>
            <w:tcBorders>
              <w:top w:val="nil"/>
              <w:left w:val="single" w:sz="4" w:space="0" w:color="auto"/>
              <w:bottom w:val="single" w:sz="4" w:space="0" w:color="auto"/>
              <w:right w:val="single" w:sz="4" w:space="0" w:color="auto"/>
            </w:tcBorders>
            <w:shd w:val="clear" w:color="auto" w:fill="auto"/>
            <w:vAlign w:val="center"/>
          </w:tcPr>
          <w:p w:rsidR="00094C04" w:rsidRPr="00674662" w:rsidRDefault="00094C04" w:rsidP="00094C04">
            <w:pPr>
              <w:rPr>
                <w:rFonts w:ascii="Times New Roman" w:hAnsi="Times New Roman" w:cs="Times New Roman"/>
              </w:rPr>
            </w:pPr>
            <w:r w:rsidRPr="00674662">
              <w:rPr>
                <w:rFonts w:ascii="Times New Roman" w:hAnsi="Times New Roman" w:cs="Times New Roman"/>
              </w:rPr>
              <w:t>ÇEK ÇEK,ORTA BOY YER İÇİN</w:t>
            </w:r>
          </w:p>
        </w:tc>
        <w:tc>
          <w:tcPr>
            <w:tcW w:w="851" w:type="dxa"/>
            <w:tcBorders>
              <w:top w:val="nil"/>
              <w:left w:val="single" w:sz="4" w:space="0" w:color="auto"/>
              <w:bottom w:val="single" w:sz="4" w:space="0" w:color="auto"/>
              <w:right w:val="single" w:sz="4" w:space="0" w:color="auto"/>
            </w:tcBorders>
            <w:shd w:val="clear" w:color="auto" w:fill="auto"/>
            <w:vAlign w:val="center"/>
          </w:tcPr>
          <w:p w:rsidR="00094C04" w:rsidRPr="00674662" w:rsidRDefault="00094C04" w:rsidP="00094C04">
            <w:pPr>
              <w:jc w:val="center"/>
              <w:rPr>
                <w:rFonts w:ascii="Times New Roman" w:hAnsi="Times New Roman" w:cs="Times New Roman"/>
              </w:rPr>
            </w:pPr>
            <w:r w:rsidRPr="00674662">
              <w:rPr>
                <w:rFonts w:ascii="Times New Roman" w:hAnsi="Times New Roman" w:cs="Times New Roman"/>
              </w:rPr>
              <w:t>50</w:t>
            </w:r>
          </w:p>
        </w:tc>
        <w:tc>
          <w:tcPr>
            <w:tcW w:w="850" w:type="dxa"/>
            <w:tcBorders>
              <w:top w:val="nil"/>
              <w:left w:val="nil"/>
              <w:bottom w:val="single" w:sz="4" w:space="0" w:color="auto"/>
              <w:right w:val="single" w:sz="4" w:space="0" w:color="auto"/>
            </w:tcBorders>
            <w:shd w:val="clear" w:color="auto" w:fill="auto"/>
            <w:vAlign w:val="center"/>
          </w:tcPr>
          <w:p w:rsidR="00094C04" w:rsidRPr="00674662" w:rsidRDefault="00094C04" w:rsidP="00094C04">
            <w:pPr>
              <w:jc w:val="center"/>
              <w:rPr>
                <w:rFonts w:ascii="Times New Roman" w:hAnsi="Times New Roman" w:cs="Times New Roman"/>
              </w:rPr>
            </w:pPr>
            <w:r w:rsidRPr="00674662">
              <w:rPr>
                <w:rFonts w:ascii="Times New Roman" w:hAnsi="Times New Roman" w:cs="Times New Roman"/>
              </w:rPr>
              <w:t>ADET</w:t>
            </w:r>
          </w:p>
        </w:tc>
        <w:tc>
          <w:tcPr>
            <w:tcW w:w="1559" w:type="dxa"/>
            <w:tcBorders>
              <w:top w:val="single" w:sz="4" w:space="0" w:color="auto"/>
              <w:left w:val="nil"/>
              <w:bottom w:val="single" w:sz="4" w:space="0" w:color="auto"/>
              <w:right w:val="single" w:sz="4" w:space="0" w:color="auto"/>
            </w:tcBorders>
            <w:shd w:val="clear" w:color="auto" w:fill="auto"/>
            <w:vAlign w:val="center"/>
          </w:tcPr>
          <w:p w:rsidR="00094C04" w:rsidRPr="00674662" w:rsidRDefault="00094C04" w:rsidP="00094C04">
            <w:pPr>
              <w:spacing w:after="0" w:line="240" w:lineRule="auto"/>
              <w:jc w:val="center"/>
              <w:rPr>
                <w:rFonts w:ascii="Times New Roman" w:eastAsia="Times New Roman" w:hAnsi="Times New Roman" w:cs="Times New Roman"/>
                <w:lang w:eastAsia="tr-T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94C04" w:rsidRPr="00CA6898" w:rsidRDefault="00094C04" w:rsidP="00094C04">
            <w:pPr>
              <w:spacing w:after="0" w:line="240" w:lineRule="auto"/>
              <w:rPr>
                <w:rFonts w:ascii="Times New Roman" w:eastAsia="Times New Roman" w:hAnsi="Times New Roman" w:cs="Times New Roman"/>
                <w:lang w:eastAsia="tr-TR"/>
              </w:rPr>
            </w:pPr>
          </w:p>
        </w:tc>
      </w:tr>
      <w:tr w:rsidR="00094C04" w:rsidRPr="002158A2" w:rsidTr="00094C04">
        <w:trPr>
          <w:gridAfter w:val="2"/>
          <w:trHeight w:hRule="exact" w:val="680"/>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094C04" w:rsidRPr="00CA6898" w:rsidRDefault="00094C04" w:rsidP="00094C04">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8</w:t>
            </w:r>
          </w:p>
        </w:tc>
        <w:tc>
          <w:tcPr>
            <w:tcW w:w="4349" w:type="dxa"/>
            <w:tcBorders>
              <w:top w:val="nil"/>
              <w:left w:val="single" w:sz="4" w:space="0" w:color="auto"/>
              <w:bottom w:val="single" w:sz="4" w:space="0" w:color="auto"/>
              <w:right w:val="single" w:sz="4" w:space="0" w:color="auto"/>
            </w:tcBorders>
            <w:shd w:val="clear" w:color="auto" w:fill="auto"/>
            <w:vAlign w:val="center"/>
          </w:tcPr>
          <w:p w:rsidR="00094C04" w:rsidRPr="00674662" w:rsidRDefault="00094C04" w:rsidP="00094C04">
            <w:pPr>
              <w:rPr>
                <w:rFonts w:ascii="Times New Roman" w:hAnsi="Times New Roman" w:cs="Times New Roman"/>
              </w:rPr>
            </w:pPr>
            <w:r w:rsidRPr="00674662">
              <w:rPr>
                <w:rFonts w:ascii="Times New Roman" w:hAnsi="Times New Roman" w:cs="Times New Roman"/>
              </w:rPr>
              <w:t>MOP ORLON 50 CM YEDEK</w:t>
            </w:r>
          </w:p>
        </w:tc>
        <w:tc>
          <w:tcPr>
            <w:tcW w:w="851" w:type="dxa"/>
            <w:tcBorders>
              <w:top w:val="nil"/>
              <w:left w:val="single" w:sz="4" w:space="0" w:color="auto"/>
              <w:bottom w:val="single" w:sz="4" w:space="0" w:color="auto"/>
              <w:right w:val="single" w:sz="4" w:space="0" w:color="auto"/>
            </w:tcBorders>
            <w:shd w:val="clear" w:color="auto" w:fill="auto"/>
            <w:vAlign w:val="center"/>
          </w:tcPr>
          <w:p w:rsidR="00094C04" w:rsidRPr="00674662" w:rsidRDefault="00094C04" w:rsidP="00094C04">
            <w:pPr>
              <w:jc w:val="center"/>
              <w:rPr>
                <w:rFonts w:ascii="Times New Roman" w:hAnsi="Times New Roman" w:cs="Times New Roman"/>
              </w:rPr>
            </w:pPr>
            <w:r w:rsidRPr="00674662">
              <w:rPr>
                <w:rFonts w:ascii="Times New Roman" w:hAnsi="Times New Roman" w:cs="Times New Roman"/>
              </w:rPr>
              <w:t>100</w:t>
            </w:r>
          </w:p>
        </w:tc>
        <w:tc>
          <w:tcPr>
            <w:tcW w:w="850" w:type="dxa"/>
            <w:tcBorders>
              <w:top w:val="nil"/>
              <w:left w:val="nil"/>
              <w:bottom w:val="single" w:sz="4" w:space="0" w:color="auto"/>
              <w:right w:val="single" w:sz="4" w:space="0" w:color="auto"/>
            </w:tcBorders>
            <w:shd w:val="clear" w:color="auto" w:fill="auto"/>
            <w:vAlign w:val="center"/>
          </w:tcPr>
          <w:p w:rsidR="00094C04" w:rsidRPr="00674662" w:rsidRDefault="00094C04" w:rsidP="00094C04">
            <w:pPr>
              <w:jc w:val="center"/>
              <w:rPr>
                <w:rFonts w:ascii="Times New Roman" w:hAnsi="Times New Roman" w:cs="Times New Roman"/>
              </w:rPr>
            </w:pPr>
            <w:r w:rsidRPr="00674662">
              <w:rPr>
                <w:rFonts w:ascii="Times New Roman" w:hAnsi="Times New Roman" w:cs="Times New Roman"/>
              </w:rPr>
              <w:t>ADET</w:t>
            </w:r>
          </w:p>
        </w:tc>
        <w:tc>
          <w:tcPr>
            <w:tcW w:w="1559" w:type="dxa"/>
            <w:tcBorders>
              <w:top w:val="single" w:sz="4" w:space="0" w:color="auto"/>
              <w:left w:val="nil"/>
              <w:bottom w:val="single" w:sz="4" w:space="0" w:color="auto"/>
              <w:right w:val="single" w:sz="4" w:space="0" w:color="auto"/>
            </w:tcBorders>
            <w:shd w:val="clear" w:color="auto" w:fill="auto"/>
            <w:vAlign w:val="center"/>
          </w:tcPr>
          <w:p w:rsidR="00094C04" w:rsidRPr="00674662" w:rsidRDefault="00094C04" w:rsidP="00094C04">
            <w:pPr>
              <w:spacing w:after="0" w:line="240" w:lineRule="auto"/>
              <w:jc w:val="center"/>
              <w:rPr>
                <w:rFonts w:ascii="Times New Roman" w:eastAsia="Times New Roman" w:hAnsi="Times New Roman" w:cs="Times New Roman"/>
                <w:lang w:eastAsia="tr-T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94C04" w:rsidRPr="00CA6898" w:rsidRDefault="00094C04" w:rsidP="00094C04">
            <w:pPr>
              <w:spacing w:after="0" w:line="240" w:lineRule="auto"/>
              <w:rPr>
                <w:rFonts w:ascii="Times New Roman" w:eastAsia="Times New Roman" w:hAnsi="Times New Roman" w:cs="Times New Roman"/>
                <w:lang w:eastAsia="tr-TR"/>
              </w:rPr>
            </w:pPr>
          </w:p>
        </w:tc>
      </w:tr>
      <w:tr w:rsidR="00094C04" w:rsidRPr="002158A2" w:rsidTr="00094C04">
        <w:trPr>
          <w:trHeight w:val="679"/>
        </w:trPr>
        <w:tc>
          <w:tcPr>
            <w:tcW w:w="82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94C04" w:rsidRPr="0002061B" w:rsidRDefault="00094C04" w:rsidP="00094C04">
            <w:pPr>
              <w:spacing w:after="0" w:line="240" w:lineRule="auto"/>
              <w:jc w:val="right"/>
              <w:rPr>
                <w:rFonts w:ascii="Times New Roman" w:eastAsia="Times New Roman" w:hAnsi="Times New Roman" w:cs="Times New Roman"/>
                <w:b/>
                <w:bCs/>
                <w:sz w:val="24"/>
                <w:szCs w:val="24"/>
                <w:lang w:eastAsia="tr-TR"/>
              </w:rPr>
            </w:pPr>
            <w:r w:rsidRPr="0002061B">
              <w:rPr>
                <w:rFonts w:ascii="Times New Roman" w:eastAsia="Times New Roman" w:hAnsi="Times New Roman" w:cs="Times New Roman"/>
                <w:b/>
                <w:bCs/>
                <w:sz w:val="24"/>
                <w:szCs w:val="24"/>
                <w:lang w:eastAsia="tr-TR"/>
              </w:rPr>
              <w:t>Toplam Tutar (K.D.V Hariç)</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4C04" w:rsidRPr="0002061B" w:rsidRDefault="00094C04" w:rsidP="00094C04">
            <w:pPr>
              <w:rPr>
                <w:rFonts w:ascii="Times New Roman" w:hAnsi="Times New Roman" w:cs="Times New Roman"/>
              </w:rPr>
            </w:pPr>
          </w:p>
        </w:tc>
        <w:tc>
          <w:tcPr>
            <w:tcW w:w="0" w:type="auto"/>
            <w:vAlign w:val="center"/>
          </w:tcPr>
          <w:p w:rsidR="00094C04" w:rsidRDefault="00094C04" w:rsidP="00094C04">
            <w:pPr>
              <w:jc w:val="center"/>
              <w:rPr>
                <w:rFonts w:ascii="Arial" w:hAnsi="Arial" w:cs="Arial"/>
              </w:rPr>
            </w:pPr>
          </w:p>
        </w:tc>
        <w:tc>
          <w:tcPr>
            <w:tcW w:w="0" w:type="auto"/>
            <w:vAlign w:val="center"/>
          </w:tcPr>
          <w:p w:rsidR="00094C04" w:rsidRDefault="00094C04" w:rsidP="00094C04">
            <w:pPr>
              <w:jc w:val="center"/>
              <w:rPr>
                <w:rFonts w:ascii="Arial" w:hAnsi="Arial" w:cs="Arial"/>
              </w:rPr>
            </w:pPr>
          </w:p>
        </w:tc>
      </w:tr>
    </w:tbl>
    <w:p w:rsidR="00BF0ACA" w:rsidRDefault="00BF0ACA" w:rsidP="00CE4147">
      <w:pPr>
        <w:spacing w:after="0" w:line="240" w:lineRule="auto"/>
        <w:jc w:val="both"/>
        <w:rPr>
          <w:rFonts w:ascii="Arial" w:eastAsia="Times New Roman" w:hAnsi="Arial" w:cs="Arial"/>
          <w:sz w:val="20"/>
          <w:szCs w:val="20"/>
          <w:lang w:eastAsia="tr-TR"/>
        </w:rPr>
      </w:pPr>
    </w:p>
    <w:p w:rsidR="004469D4" w:rsidRDefault="004469D4" w:rsidP="00CE4147">
      <w:pPr>
        <w:spacing w:after="0" w:line="240" w:lineRule="auto"/>
        <w:jc w:val="both"/>
        <w:rPr>
          <w:rFonts w:ascii="Arial" w:eastAsia="Times New Roman" w:hAnsi="Arial" w:cs="Arial"/>
          <w:sz w:val="20"/>
          <w:szCs w:val="20"/>
          <w:lang w:eastAsia="tr-TR"/>
        </w:rPr>
      </w:pPr>
    </w:p>
    <w:p w:rsidR="00F25616" w:rsidRDefault="00CE4147" w:rsidP="00CE4147">
      <w:pPr>
        <w:spacing w:after="0" w:line="240" w:lineRule="auto"/>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                                          </w:t>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p>
    <w:p w:rsidR="00F25616" w:rsidRDefault="00F25616" w:rsidP="00CE4147">
      <w:pPr>
        <w:spacing w:after="0" w:line="240" w:lineRule="auto"/>
        <w:jc w:val="both"/>
        <w:rPr>
          <w:rFonts w:ascii="Arial" w:eastAsia="Times New Roman" w:hAnsi="Arial" w:cs="Arial"/>
          <w:sz w:val="20"/>
          <w:szCs w:val="20"/>
          <w:lang w:eastAsia="tr-TR"/>
        </w:rPr>
      </w:pPr>
    </w:p>
    <w:p w:rsidR="00CE4147" w:rsidRPr="0002061B" w:rsidRDefault="00F25616" w:rsidP="00CE4147">
      <w:pPr>
        <w:spacing w:after="0" w:line="240" w:lineRule="auto"/>
        <w:jc w:val="both"/>
        <w:rPr>
          <w:rFonts w:ascii="Times New Roman" w:eastAsia="Times New Roman" w:hAnsi="Times New Roman" w:cs="Times New Roman"/>
          <w:sz w:val="20"/>
          <w:szCs w:val="20"/>
          <w:lang w:eastAsia="tr-TR"/>
        </w:rPr>
      </w:pP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sidR="00CE4147" w:rsidRPr="0002061B">
        <w:rPr>
          <w:rFonts w:ascii="Times New Roman" w:eastAsia="Times New Roman" w:hAnsi="Times New Roman" w:cs="Times New Roman"/>
          <w:sz w:val="20"/>
          <w:szCs w:val="20"/>
          <w:lang w:eastAsia="tr-TR"/>
        </w:rPr>
        <w:t>Adı - SOYADI / Ticaret unvanı</w:t>
      </w:r>
    </w:p>
    <w:p w:rsidR="00CE4147" w:rsidRPr="0002061B" w:rsidRDefault="00CE4147" w:rsidP="00CE4147">
      <w:pPr>
        <w:spacing w:after="0" w:line="240" w:lineRule="auto"/>
        <w:jc w:val="both"/>
        <w:rPr>
          <w:rFonts w:ascii="Times New Roman" w:eastAsia="Times New Roman" w:hAnsi="Times New Roman" w:cs="Times New Roman"/>
          <w:sz w:val="20"/>
          <w:szCs w:val="20"/>
          <w:vertAlign w:val="superscript"/>
          <w:lang w:eastAsia="tr-TR"/>
        </w:rPr>
      </w:pPr>
      <w:r w:rsidRP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ab/>
        <w:t xml:space="preserve">  </w:t>
      </w:r>
      <w:r w:rsidR="00F25616">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 xml:space="preserve">Kaşe ve İmza </w:t>
      </w:r>
      <w:r w:rsidRPr="0002061B">
        <w:rPr>
          <w:rFonts w:ascii="Times New Roman" w:eastAsia="Times New Roman" w:hAnsi="Times New Roman" w:cs="Times New Roman"/>
          <w:sz w:val="20"/>
          <w:szCs w:val="20"/>
          <w:vertAlign w:val="superscript"/>
          <w:lang w:eastAsia="tr-TR"/>
        </w:rPr>
        <w:t>1</w:t>
      </w:r>
    </w:p>
    <w:p w:rsidR="00CE4147" w:rsidRDefault="00CE4147">
      <w:pPr>
        <w:rPr>
          <w:rFonts w:ascii="Times New Roman" w:hAnsi="Times New Roman" w:cs="Times New Roman"/>
        </w:rPr>
      </w:pPr>
    </w:p>
    <w:p w:rsidR="00EE3682" w:rsidRDefault="00EE3682">
      <w:pPr>
        <w:rPr>
          <w:rFonts w:ascii="Times New Roman" w:hAnsi="Times New Roman" w:cs="Times New Roman"/>
        </w:rPr>
      </w:pPr>
    </w:p>
    <w:p w:rsidR="004469D4" w:rsidRDefault="004469D4">
      <w:pPr>
        <w:rPr>
          <w:rFonts w:ascii="Times New Roman" w:hAnsi="Times New Roman" w:cs="Times New Roman"/>
        </w:rPr>
      </w:pPr>
    </w:p>
    <w:p w:rsidR="004469D4" w:rsidRDefault="004469D4">
      <w:pPr>
        <w:rPr>
          <w:rFonts w:ascii="Times New Roman" w:hAnsi="Times New Roman" w:cs="Times New Roman"/>
        </w:rPr>
      </w:pPr>
    </w:p>
    <w:p w:rsidR="00335142" w:rsidRDefault="00335142">
      <w:pPr>
        <w:rPr>
          <w:rFonts w:ascii="Times New Roman" w:hAnsi="Times New Roman" w:cs="Times New Roman"/>
        </w:rPr>
      </w:pPr>
    </w:p>
    <w:p w:rsidR="00AA4211" w:rsidRDefault="00AA4211">
      <w:pPr>
        <w:rPr>
          <w:rFonts w:ascii="Times New Roman" w:hAnsi="Times New Roman" w:cs="Times New Roman"/>
        </w:rPr>
      </w:pPr>
    </w:p>
    <w:p w:rsidR="00AA4211" w:rsidRDefault="00AA4211">
      <w:pPr>
        <w:rPr>
          <w:rFonts w:ascii="Times New Roman" w:hAnsi="Times New Roman" w:cs="Times New Roman"/>
        </w:rPr>
      </w:pPr>
    </w:p>
    <w:p w:rsidR="00335142" w:rsidRDefault="00335142">
      <w:pPr>
        <w:rPr>
          <w:rFonts w:ascii="Times New Roman" w:hAnsi="Times New Roman" w:cs="Times New Roman"/>
        </w:rPr>
      </w:pPr>
    </w:p>
    <w:p w:rsidR="00335142" w:rsidRDefault="00335142">
      <w:pPr>
        <w:rPr>
          <w:rFonts w:ascii="Times New Roman" w:hAnsi="Times New Roman" w:cs="Times New Roman"/>
        </w:rPr>
      </w:pPr>
    </w:p>
    <w:p w:rsidR="00335142" w:rsidRDefault="00335142">
      <w:pPr>
        <w:rPr>
          <w:rFonts w:ascii="Times New Roman" w:hAnsi="Times New Roman" w:cs="Times New Roman"/>
        </w:rPr>
      </w:pPr>
    </w:p>
    <w:p w:rsidR="00190934" w:rsidRPr="0002061B" w:rsidRDefault="000631BA">
      <w:pPr>
        <w:rPr>
          <w:rFonts w:ascii="Times New Roman" w:hAnsi="Times New Roman" w:cs="Times New Roman"/>
        </w:rPr>
      </w:pPr>
      <w:r w:rsidRPr="0002061B">
        <w:rPr>
          <w:rFonts w:ascii="Times New Roman" w:eastAsia="Times New Roman" w:hAnsi="Times New Roman" w:cs="Times New Roman"/>
          <w:sz w:val="16"/>
          <w:szCs w:val="16"/>
          <w:vertAlign w:val="superscript"/>
          <w:lang w:eastAsia="tr-TR"/>
        </w:rPr>
        <w:t xml:space="preserve">1 </w:t>
      </w:r>
      <w:r w:rsidRPr="00F25616">
        <w:rPr>
          <w:rFonts w:ascii="Times New Roman" w:eastAsia="Times New Roman" w:hAnsi="Times New Roman" w:cs="Times New Roman"/>
          <w:color w:val="000000"/>
          <w:sz w:val="18"/>
          <w:szCs w:val="18"/>
          <w:lang w:eastAsia="tr-TR"/>
        </w:rPr>
        <w:t>Teklif vermeye yetkili kişi tarafından her sayfası ad soyad/ticaret unvanı yazılarak imzalanacaktır. Ortak girişim olarak teklif verilmesi halinde, her sayfası ad soyad/ticaret unvanı yazılarak bütün ortaklar veya bu ortakların yetki verdikleri kişiler tarafından</w:t>
      </w:r>
      <w:r w:rsidR="00196970">
        <w:rPr>
          <w:rFonts w:ascii="Times New Roman" w:eastAsia="Times New Roman" w:hAnsi="Times New Roman" w:cs="Times New Roman"/>
          <w:color w:val="000000"/>
          <w:sz w:val="18"/>
          <w:szCs w:val="18"/>
          <w:lang w:eastAsia="tr-TR"/>
        </w:rPr>
        <w:t xml:space="preserve"> imzalanacaktır.</w:t>
      </w:r>
    </w:p>
    <w:sectPr w:rsidR="00190934" w:rsidRPr="0002061B" w:rsidSect="00A628B9">
      <w:headerReference w:type="default" r:id="rId6"/>
      <w:footerReference w:type="default" r:id="rId7"/>
      <w:pgSz w:w="11906" w:h="16838" w:code="9"/>
      <w:pgMar w:top="907" w:right="851" w:bottom="567" w:left="1134" w:header="22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D9F" w:rsidRDefault="00B66D9F" w:rsidP="00B66D9F">
      <w:pPr>
        <w:spacing w:after="0" w:line="240" w:lineRule="auto"/>
      </w:pPr>
      <w:r>
        <w:separator/>
      </w:r>
    </w:p>
  </w:endnote>
  <w:endnote w:type="continuationSeparator" w:id="0">
    <w:p w:rsidR="00B66D9F" w:rsidRDefault="00B66D9F" w:rsidP="00B6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08892"/>
      <w:docPartObj>
        <w:docPartGallery w:val="Page Numbers (Bottom of Page)"/>
        <w:docPartUnique/>
      </w:docPartObj>
    </w:sdtPr>
    <w:sdtEndPr/>
    <w:sdtContent>
      <w:p w:rsidR="00A628B9" w:rsidRDefault="00A628B9" w:rsidP="00A628B9">
        <w:pPr>
          <w:pStyle w:val="AltBilgi"/>
          <w:jc w:val="center"/>
        </w:pPr>
        <w:r>
          <w:fldChar w:fldCharType="begin"/>
        </w:r>
        <w:r>
          <w:instrText>PAGE   \* MERGEFORMAT</w:instrText>
        </w:r>
        <w:r>
          <w:fldChar w:fldCharType="separate"/>
        </w:r>
        <w:r w:rsidR="00AA4211">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D9F" w:rsidRDefault="00B66D9F" w:rsidP="00B66D9F">
      <w:pPr>
        <w:spacing w:after="0" w:line="240" w:lineRule="auto"/>
      </w:pPr>
      <w:r>
        <w:separator/>
      </w:r>
    </w:p>
  </w:footnote>
  <w:footnote w:type="continuationSeparator" w:id="0">
    <w:p w:rsidR="00B66D9F" w:rsidRDefault="00B66D9F" w:rsidP="00B66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B0A" w:rsidRDefault="00811B0A">
    <w:pPr>
      <w:pStyle w:val="stBilgi"/>
    </w:pPr>
    <w:r>
      <w:t xml:space="preserve">                                                                                                                                                                                     EK-3                                                                                                                                                                                                                             </w:t>
    </w:r>
  </w:p>
  <w:p w:rsidR="00811B0A" w:rsidRDefault="00811B0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A2"/>
    <w:rsid w:val="0002061B"/>
    <w:rsid w:val="000631BA"/>
    <w:rsid w:val="00090318"/>
    <w:rsid w:val="00093168"/>
    <w:rsid w:val="00094C04"/>
    <w:rsid w:val="000B697E"/>
    <w:rsid w:val="000C549A"/>
    <w:rsid w:val="00102325"/>
    <w:rsid w:val="00190934"/>
    <w:rsid w:val="00196970"/>
    <w:rsid w:val="001E2FEC"/>
    <w:rsid w:val="002158A2"/>
    <w:rsid w:val="002F15A7"/>
    <w:rsid w:val="00335142"/>
    <w:rsid w:val="003673DD"/>
    <w:rsid w:val="00383D4D"/>
    <w:rsid w:val="00405462"/>
    <w:rsid w:val="004469D4"/>
    <w:rsid w:val="00451391"/>
    <w:rsid w:val="00530199"/>
    <w:rsid w:val="005320EC"/>
    <w:rsid w:val="005B3BD6"/>
    <w:rsid w:val="005B423C"/>
    <w:rsid w:val="005C7DA8"/>
    <w:rsid w:val="005D3D57"/>
    <w:rsid w:val="005E6CA9"/>
    <w:rsid w:val="00674662"/>
    <w:rsid w:val="006E35C4"/>
    <w:rsid w:val="00703485"/>
    <w:rsid w:val="00703809"/>
    <w:rsid w:val="00733ABC"/>
    <w:rsid w:val="00760896"/>
    <w:rsid w:val="00781E8A"/>
    <w:rsid w:val="007942B9"/>
    <w:rsid w:val="0079765E"/>
    <w:rsid w:val="00811B0A"/>
    <w:rsid w:val="00851034"/>
    <w:rsid w:val="008D0FA5"/>
    <w:rsid w:val="00927352"/>
    <w:rsid w:val="009F54C2"/>
    <w:rsid w:val="00A550B3"/>
    <w:rsid w:val="00A628B9"/>
    <w:rsid w:val="00A6507A"/>
    <w:rsid w:val="00AA4211"/>
    <w:rsid w:val="00AB1632"/>
    <w:rsid w:val="00B66D9F"/>
    <w:rsid w:val="00BA5468"/>
    <w:rsid w:val="00BF0ACA"/>
    <w:rsid w:val="00C07240"/>
    <w:rsid w:val="00C318FC"/>
    <w:rsid w:val="00C76A90"/>
    <w:rsid w:val="00CA6898"/>
    <w:rsid w:val="00CE4147"/>
    <w:rsid w:val="00D939DD"/>
    <w:rsid w:val="00DE72D9"/>
    <w:rsid w:val="00EE3682"/>
    <w:rsid w:val="00F00B09"/>
    <w:rsid w:val="00F25616"/>
    <w:rsid w:val="00F76C3F"/>
    <w:rsid w:val="00FD7CCB"/>
    <w:rsid w:val="00FF5D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D53A"/>
  <w15:docId w15:val="{ED643DD4-F965-4A30-BDFB-2D6B8F75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58A2"/>
    <w:pPr>
      <w:ind w:left="720"/>
      <w:contextualSpacing/>
    </w:pPr>
  </w:style>
  <w:style w:type="paragraph" w:styleId="BalonMetni">
    <w:name w:val="Balloon Text"/>
    <w:basedOn w:val="Normal"/>
    <w:link w:val="BalonMetniChar"/>
    <w:uiPriority w:val="99"/>
    <w:semiHidden/>
    <w:unhideWhenUsed/>
    <w:rsid w:val="004469D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69D4"/>
    <w:rPr>
      <w:rFonts w:ascii="Segoe UI" w:hAnsi="Segoe UI" w:cs="Segoe UI"/>
      <w:sz w:val="18"/>
      <w:szCs w:val="18"/>
    </w:rPr>
  </w:style>
  <w:style w:type="paragraph" w:styleId="stBilgi">
    <w:name w:val="header"/>
    <w:basedOn w:val="Normal"/>
    <w:link w:val="stBilgiChar"/>
    <w:uiPriority w:val="99"/>
    <w:unhideWhenUsed/>
    <w:rsid w:val="00B66D9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6D9F"/>
  </w:style>
  <w:style w:type="paragraph" w:styleId="AltBilgi">
    <w:name w:val="footer"/>
    <w:basedOn w:val="Normal"/>
    <w:link w:val="AltBilgiChar"/>
    <w:uiPriority w:val="99"/>
    <w:unhideWhenUsed/>
    <w:rsid w:val="00B66D9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6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48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Pages>
  <Words>771</Words>
  <Characters>4400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ERTAN YÜKSEKTEPE (GİHSSVL.ME.)(KKK)(E)</dc:creator>
  <cp:keywords>a18c!?1475tx0099m2@0R6t+85nYz&amp;3El!K%AQx2x5hT#2O0fTr$=gWb</cp:keywords>
  <cp:lastModifiedBy>AYHAN USLU</cp:lastModifiedBy>
  <cp:revision>56</cp:revision>
  <cp:lastPrinted>2023-03-29T06:52:00Z</cp:lastPrinted>
  <dcterms:created xsi:type="dcterms:W3CDTF">2018-02-14T07:02:00Z</dcterms:created>
  <dcterms:modified xsi:type="dcterms:W3CDTF">2023-10-11T07:24:00Z</dcterms:modified>
</cp:coreProperties>
</file>