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A36936" w:rsidRDefault="00A36936" w:rsidP="00D072D1">
      <w:pPr>
        <w:pStyle w:val="GvdeMetni"/>
        <w:spacing w:line="240" w:lineRule="auto"/>
        <w:jc w:val="center"/>
        <w:divId w:val="135076975"/>
        <w:rPr>
          <w:rFonts w:ascii="Times New Roman" w:hAnsi="Times New Roman" w:cs="Times New Roman"/>
          <w:color w:val="auto"/>
          <w:sz w:val="24"/>
          <w:szCs w:val="24"/>
        </w:rPr>
      </w:pPr>
    </w:p>
    <w:p w:rsidR="00197688" w:rsidRDefault="00A80FBB"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sidR="0093010F">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0F6FE4">
        <w:rPr>
          <w:rFonts w:ascii="Times New Roman" w:hAnsi="Times New Roman" w:cs="Times New Roman"/>
          <w:color w:val="auto"/>
          <w:sz w:val="24"/>
          <w:szCs w:val="24"/>
        </w:rPr>
        <w:t>29</w:t>
      </w:r>
      <w:r w:rsidR="00145438" w:rsidRPr="00646949">
        <w:rPr>
          <w:rFonts w:ascii="Times New Roman" w:hAnsi="Times New Roman" w:cs="Times New Roman"/>
          <w:color w:val="auto"/>
          <w:sz w:val="24"/>
          <w:szCs w:val="24"/>
        </w:rPr>
        <w:t xml:space="preserve"> (</w:t>
      </w:r>
      <w:r w:rsidR="000F6FE4">
        <w:rPr>
          <w:rFonts w:ascii="Times New Roman" w:hAnsi="Times New Roman" w:cs="Times New Roman"/>
          <w:color w:val="auto"/>
          <w:sz w:val="24"/>
          <w:szCs w:val="24"/>
        </w:rPr>
        <w:t>YİRMİ DOKUZ</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0F6FE4">
        <w:rPr>
          <w:rFonts w:ascii="Times New Roman" w:hAnsi="Times New Roman" w:cs="Times New Roman"/>
          <w:color w:val="auto"/>
          <w:sz w:val="24"/>
          <w:szCs w:val="24"/>
        </w:rPr>
        <w:t xml:space="preserve">BOYA İMALI VE YARDIMCI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LZEME</w:t>
      </w:r>
      <w:r w:rsidR="000F6FE4">
        <w:rPr>
          <w:rFonts w:ascii="Times New Roman" w:hAnsi="Times New Roman" w:cs="Times New Roman"/>
          <w:color w:val="auto"/>
          <w:sz w:val="24"/>
          <w:szCs w:val="24"/>
        </w:rPr>
        <w:t>Sİ</w:t>
      </w:r>
      <w:r w:rsidR="00EB161B" w:rsidRPr="00646949">
        <w:rPr>
          <w:rFonts w:ascii="Times New Roman" w:hAnsi="Times New Roman" w:cs="Times New Roman"/>
          <w:color w:val="auto"/>
          <w:sz w:val="24"/>
          <w:szCs w:val="24"/>
        </w:rPr>
        <w:t xml:space="preserve"> ALIMINA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A36936">
      <w:pPr>
        <w:pStyle w:val="ListeParagraf"/>
        <w:numPr>
          <w:ilvl w:val="0"/>
          <w:numId w:val="19"/>
        </w:numPr>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0FBB">
        <w:rPr>
          <w:b/>
          <w:bCs/>
          <w:color w:val="FF0000"/>
        </w:rPr>
        <w:t>1</w:t>
      </w:r>
      <w:r w:rsidR="004F5854" w:rsidRPr="00D072D1">
        <w:rPr>
          <w:bCs/>
          <w:color w:val="FF0000"/>
        </w:rPr>
        <w:t xml:space="preserve"> </w:t>
      </w:r>
      <w:r w:rsidR="00145438" w:rsidRPr="00D072D1">
        <w:rPr>
          <w:b/>
          <w:color w:val="FF0000"/>
        </w:rPr>
        <w:t>(</w:t>
      </w:r>
      <w:r w:rsidR="0093010F">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0F6FE4">
        <w:rPr>
          <w:b/>
          <w:color w:val="FF0000"/>
        </w:rPr>
        <w:t>29</w:t>
      </w:r>
      <w:r w:rsidR="00145438" w:rsidRPr="00D072D1">
        <w:rPr>
          <w:b/>
          <w:color w:val="FF0000"/>
        </w:rPr>
        <w:t xml:space="preserve"> </w:t>
      </w:r>
      <w:r w:rsidR="004F5854" w:rsidRPr="00D072D1">
        <w:rPr>
          <w:b/>
          <w:color w:val="FF0000"/>
        </w:rPr>
        <w:t>(</w:t>
      </w:r>
      <w:r w:rsidR="000F6FE4">
        <w:rPr>
          <w:b/>
          <w:color w:val="FF0000"/>
        </w:rPr>
        <w:t>Yirmi dokuz</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0F6FE4">
        <w:rPr>
          <w:b/>
          <w:color w:val="FF0000"/>
        </w:rPr>
        <w:t>Boya İmalı ve Yardımcı Malzemesi</w:t>
      </w:r>
      <w:r w:rsidR="00804E4E" w:rsidRPr="00D072D1">
        <w:rPr>
          <w:b/>
          <w:color w:val="FF0000"/>
        </w:rPr>
        <w:t xml:space="preserv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744"/>
        <w:gridCol w:w="2382"/>
        <w:gridCol w:w="2459"/>
        <w:gridCol w:w="1231"/>
        <w:gridCol w:w="987"/>
      </w:tblGrid>
      <w:tr w:rsidR="00C75A00" w:rsidRPr="00C75A00" w:rsidTr="000F6FE4">
        <w:trPr>
          <w:divId w:val="135076975"/>
          <w:trHeight w:val="705"/>
        </w:trPr>
        <w:tc>
          <w:tcPr>
            <w:tcW w:w="546" w:type="dxa"/>
            <w:vAlign w:val="center"/>
            <w:hideMark/>
          </w:tcPr>
          <w:p w:rsidR="00C75A00" w:rsidRPr="00C75A00" w:rsidRDefault="00C75A00" w:rsidP="00C75A00">
            <w:pPr>
              <w:jc w:val="both"/>
              <w:rPr>
                <w:b/>
                <w:bCs/>
                <w:sz w:val="22"/>
                <w:szCs w:val="22"/>
              </w:rPr>
            </w:pPr>
            <w:r w:rsidRPr="00C75A00">
              <w:rPr>
                <w:b/>
                <w:bCs/>
                <w:sz w:val="22"/>
                <w:szCs w:val="22"/>
              </w:rPr>
              <w:t>S. NO</w:t>
            </w:r>
          </w:p>
        </w:tc>
        <w:tc>
          <w:tcPr>
            <w:tcW w:w="1744"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382"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459" w:type="dxa"/>
            <w:vAlign w:val="center"/>
            <w:hideMark/>
          </w:tcPr>
          <w:p w:rsidR="00C75A00" w:rsidRPr="00C75A00" w:rsidRDefault="00C75A00" w:rsidP="00C75A00">
            <w:pPr>
              <w:jc w:val="both"/>
              <w:rPr>
                <w:b/>
                <w:bCs/>
                <w:sz w:val="22"/>
                <w:szCs w:val="22"/>
              </w:rPr>
            </w:pPr>
            <w:r w:rsidRPr="00C75A00">
              <w:rPr>
                <w:b/>
                <w:bCs/>
                <w:sz w:val="22"/>
                <w:szCs w:val="22"/>
              </w:rPr>
              <w:t>AÇIKLAMALAR</w:t>
            </w:r>
          </w:p>
        </w:tc>
        <w:tc>
          <w:tcPr>
            <w:tcW w:w="1231"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9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overflowPunct/>
              <w:autoSpaceDE/>
              <w:autoSpaceDN/>
              <w:jc w:val="center"/>
              <w:rPr>
                <w:rFonts w:eastAsia="Times New Roman"/>
                <w:color w:val="auto"/>
                <w:sz w:val="22"/>
                <w:szCs w:val="22"/>
              </w:rPr>
            </w:pPr>
            <w:r w:rsidRPr="000F6FE4">
              <w:rPr>
                <w:sz w:val="22"/>
                <w:szCs w:val="22"/>
              </w:rPr>
              <w:t>4940KK0474420</w:t>
            </w:r>
          </w:p>
        </w:tc>
        <w:tc>
          <w:tcPr>
            <w:tcW w:w="2382" w:type="dxa"/>
            <w:tcBorders>
              <w:top w:val="single" w:sz="4" w:space="0" w:color="auto"/>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TABANCA, BOYA 1.7 MM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rsidR="000F6FE4" w:rsidRPr="000F6FE4" w:rsidRDefault="000F6FE4" w:rsidP="000F6FE4">
            <w:pPr>
              <w:overflowPunct/>
              <w:autoSpaceDE/>
              <w:autoSpaceDN/>
              <w:rPr>
                <w:rFonts w:eastAsia="Times New Roman"/>
                <w:sz w:val="22"/>
                <w:szCs w:val="22"/>
              </w:rPr>
            </w:pPr>
            <w:r w:rsidRPr="000F6FE4">
              <w:rPr>
                <w:sz w:val="22"/>
                <w:szCs w:val="22"/>
              </w:rPr>
              <w:t>MAX-EXTRA AB-17G</w:t>
            </w:r>
          </w:p>
        </w:tc>
        <w:tc>
          <w:tcPr>
            <w:tcW w:w="1231" w:type="dxa"/>
            <w:tcBorders>
              <w:top w:val="single" w:sz="4" w:space="0" w:color="auto"/>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F6FE4" w:rsidRPr="000F6FE4" w:rsidRDefault="000F6FE4" w:rsidP="000F6FE4">
            <w:pPr>
              <w:overflowPunct/>
              <w:autoSpaceDE/>
              <w:autoSpaceDN/>
              <w:jc w:val="center"/>
              <w:rPr>
                <w:rFonts w:eastAsia="Times New Roman"/>
                <w:color w:val="auto"/>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2</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4940KK0474419</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TABANCA, BOYA 1.3 MM</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SATA-ECONOLINE</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2</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3</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5350270160176</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ZIMPARA KURU 60 NO</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23X28 CM OLACAKTIR.</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200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4</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5350KK0049441</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SÜNGER ZIMPARA 220NO</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92X68x25 MM OLACAKTIR.</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136</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5</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5350270364999</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ZIMPARA, KURU, NO: 240, (230X280 MM)</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23X28 CM OLACAKTIR.</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100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6</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5120KK0468102</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SPATULA, MACUN ÇEKMEK İÇİN</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MACUN ÇEKME ÇELİĞİ 15X11 CM OLACAKTIR.</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20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7</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8010270117181</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BOYA, SPREY, SİYAH</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400 ML. AMBALAJLARDA</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5</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8</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8010005985936</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BOYA SPREY HAKI</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400 ML. AMBALAJLARDA</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30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9</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8010270593557</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7F7DF6" w:rsidP="000F6FE4">
            <w:pPr>
              <w:rPr>
                <w:sz w:val="22"/>
                <w:szCs w:val="22"/>
              </w:rPr>
            </w:pPr>
            <w:r>
              <w:rPr>
                <w:sz w:val="22"/>
                <w:szCs w:val="22"/>
              </w:rPr>
              <w:t>BOYA</w:t>
            </w:r>
            <w:r w:rsidR="000F6FE4" w:rsidRPr="000F6FE4">
              <w:rPr>
                <w:sz w:val="22"/>
                <w:szCs w:val="22"/>
              </w:rPr>
              <w:t>, HAKİ SPREY BOYA 400ml.</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400 ML. AMBALAJLARDA</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25</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10</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8040KK0363655</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YAPIŞTIRICI, SPREYLENİR, HAVA TABANCASI İLE KULLANILAN</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POLİMEKS PF-81</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50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11</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8010270117178</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BOYA, SPREY GRİ</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400 ML. AMBALAJLARDA</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30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sidRPr="00A36936">
              <w:rPr>
                <w:bCs/>
                <w:sz w:val="22"/>
                <w:szCs w:val="22"/>
              </w:rPr>
              <w:t>12</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8010270358155</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SPREY BOYA (KIRMIZI) NET 200 GR TÜP</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7F7DF6" w:rsidP="000F6FE4">
            <w:pPr>
              <w:rPr>
                <w:sz w:val="22"/>
                <w:szCs w:val="22"/>
              </w:rPr>
            </w:pPr>
            <w:r>
              <w:rPr>
                <w:sz w:val="22"/>
                <w:szCs w:val="22"/>
              </w:rPr>
              <w:t xml:space="preserve">200 </w:t>
            </w:r>
            <w:r w:rsidR="000F6FE4" w:rsidRPr="000F6FE4">
              <w:rPr>
                <w:sz w:val="22"/>
                <w:szCs w:val="22"/>
              </w:rPr>
              <w:t>ML.</w:t>
            </w:r>
            <w:r>
              <w:rPr>
                <w:sz w:val="22"/>
                <w:szCs w:val="22"/>
              </w:rPr>
              <w:t xml:space="preserve"> </w:t>
            </w:r>
            <w:r w:rsidR="000F6FE4" w:rsidRPr="000F6FE4">
              <w:rPr>
                <w:sz w:val="22"/>
                <w:szCs w:val="22"/>
              </w:rPr>
              <w:t>AMBALAJLARDA</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50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13</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8010270149065</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VERNİK SELÜLOZİK PARLAK,</w:t>
            </w:r>
            <w:r w:rsidR="007F7DF6">
              <w:rPr>
                <w:sz w:val="22"/>
                <w:szCs w:val="22"/>
              </w:rPr>
              <w:t xml:space="preserve"> </w:t>
            </w:r>
            <w:r w:rsidRPr="000F6FE4">
              <w:rPr>
                <w:sz w:val="22"/>
                <w:szCs w:val="22"/>
              </w:rPr>
              <w:t>HER BİRİM PAKETTEKİ MİKTAR EN FAZLA=12 KG</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KOMPENENTSİZ</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4</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14</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7530KK0626246</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xml:space="preserve">KRAFT OTO MASKELEME </w:t>
            </w:r>
            <w:proofErr w:type="gramStart"/>
            <w:r w:rsidRPr="000F6FE4">
              <w:rPr>
                <w:sz w:val="22"/>
                <w:szCs w:val="22"/>
              </w:rPr>
              <w:t>KAĞIDI</w:t>
            </w:r>
            <w:proofErr w:type="gramEnd"/>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115 CM GENİŞLİĞİNDE OLACAKTIR.</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12</w:t>
            </w:r>
            <w:r w:rsidR="007F7DF6">
              <w:rPr>
                <w:sz w:val="22"/>
                <w:szCs w:val="22"/>
              </w:rPr>
              <w:t>.</w:t>
            </w:r>
            <w:r w:rsidRPr="000F6FE4">
              <w:rPr>
                <w:sz w:val="22"/>
                <w:szCs w:val="22"/>
              </w:rPr>
              <w:t>000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MT</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15</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8010270117146</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BOYA AKROLİK SARI</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20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16</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8010270117148</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BOYA AKRİLİK, BEYAZ</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50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0F6FE4">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17</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8010270101831</w:t>
            </w:r>
          </w:p>
        </w:tc>
        <w:tc>
          <w:tcPr>
            <w:tcW w:w="2382" w:type="dxa"/>
            <w:tcBorders>
              <w:top w:val="single" w:sz="4" w:space="0" w:color="auto"/>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BOYA AKRİLİK İNCİ BEYAZI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single" w:sz="4" w:space="0" w:color="auto"/>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18</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8010270117197</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BOYA, SENTETİK, SIYAH</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19</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8010270118718</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BOYA, AKRİLİK, HAKİ</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25</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20</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8010270265624</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BEYAZ YAĞLI BOYA</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21</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8010KK0408061</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7F7DF6" w:rsidP="000F6FE4">
            <w:pPr>
              <w:rPr>
                <w:sz w:val="22"/>
                <w:szCs w:val="22"/>
              </w:rPr>
            </w:pPr>
            <w:r>
              <w:rPr>
                <w:sz w:val="22"/>
                <w:szCs w:val="22"/>
              </w:rPr>
              <w:t>BOYA</w:t>
            </w:r>
            <w:r w:rsidR="000F6FE4" w:rsidRPr="000F6FE4">
              <w:rPr>
                <w:sz w:val="22"/>
                <w:szCs w:val="22"/>
              </w:rPr>
              <w:t>, YAĞ ESASLI (SELÜLOZİK SON KAT SÜTLÜ KAHVERENGİ BOYA)</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33</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22</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8020270205516</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7F7DF6" w:rsidP="000F6FE4">
            <w:pPr>
              <w:rPr>
                <w:sz w:val="22"/>
                <w:szCs w:val="22"/>
              </w:rPr>
            </w:pPr>
            <w:r>
              <w:rPr>
                <w:sz w:val="22"/>
                <w:szCs w:val="22"/>
              </w:rPr>
              <w:t xml:space="preserve">RULO, BOYA </w:t>
            </w:r>
            <w:r w:rsidR="000F6FE4" w:rsidRPr="000F6FE4">
              <w:rPr>
                <w:sz w:val="22"/>
                <w:szCs w:val="22"/>
              </w:rPr>
              <w:t>20</w:t>
            </w:r>
            <w:r>
              <w:rPr>
                <w:sz w:val="22"/>
                <w:szCs w:val="22"/>
              </w:rPr>
              <w:t xml:space="preserve"> </w:t>
            </w:r>
            <w:r w:rsidR="000F6FE4" w:rsidRPr="000F6FE4">
              <w:rPr>
                <w:sz w:val="22"/>
                <w:szCs w:val="22"/>
              </w:rPr>
              <w:t>CM</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85</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23</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6850KK0460490</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PASTA SÜNGERİ</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150 MM</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24</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5340270075230</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xml:space="preserve">ARAÇ PASTA VE CİLA SÜNGERİ (PARLATMA SÜNGERİ) PASTA TAKOZU </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25</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5120KK0362611</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LASTİK, MACUN SPATULASI (MACUN ÇEKME PLASTİĞİ)</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10</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26</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8010270080476</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‌VERNİK POLİÜRETAN, KOMPANENTLİ, DOLGU VERNİĞİ  (SETLEŞTİRİCİSİ İLE BİRLİKTE)</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6</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27</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8010270105574</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‌BOYA, AKRİLİK, SİYAH 1 KG LIK KUTULARDA Fİ 601</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5</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KG</w:t>
            </w:r>
          </w:p>
        </w:tc>
      </w:tr>
      <w:tr w:rsidR="000F6FE4" w:rsidRPr="00C75A00" w:rsidTr="00431CCE">
        <w:trPr>
          <w:divId w:val="135076975"/>
          <w:trHeight w:val="705"/>
        </w:trPr>
        <w:tc>
          <w:tcPr>
            <w:tcW w:w="546" w:type="dxa"/>
            <w:vAlign w:val="center"/>
          </w:tcPr>
          <w:p w:rsidR="000F6FE4" w:rsidRPr="00A36936" w:rsidRDefault="000F6FE4" w:rsidP="000F6FE4">
            <w:pPr>
              <w:jc w:val="center"/>
              <w:rPr>
                <w:bCs/>
                <w:sz w:val="22"/>
                <w:szCs w:val="22"/>
              </w:rPr>
            </w:pPr>
            <w:r>
              <w:rPr>
                <w:bCs/>
                <w:sz w:val="22"/>
                <w:szCs w:val="22"/>
              </w:rPr>
              <w:t>28</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8135270325636</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xml:space="preserve">‌BANT, </w:t>
            </w:r>
            <w:proofErr w:type="gramStart"/>
            <w:r w:rsidRPr="000F6FE4">
              <w:rPr>
                <w:sz w:val="22"/>
                <w:szCs w:val="22"/>
              </w:rPr>
              <w:t>KAĞIT</w:t>
            </w:r>
            <w:proofErr w:type="gramEnd"/>
            <w:r w:rsidRPr="000F6FE4">
              <w:rPr>
                <w:sz w:val="22"/>
                <w:szCs w:val="22"/>
              </w:rPr>
              <w:t xml:space="preserve"> (50x50000 MM.)</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 </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711</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r w:rsidR="000F6FE4" w:rsidRPr="00C75A00" w:rsidTr="00431CCE">
        <w:trPr>
          <w:divId w:val="135076975"/>
          <w:trHeight w:val="714"/>
        </w:trPr>
        <w:tc>
          <w:tcPr>
            <w:tcW w:w="546" w:type="dxa"/>
            <w:vAlign w:val="center"/>
          </w:tcPr>
          <w:p w:rsidR="000F6FE4" w:rsidRPr="00A36936" w:rsidRDefault="000F6FE4" w:rsidP="000F6FE4">
            <w:pPr>
              <w:jc w:val="center"/>
              <w:rPr>
                <w:bCs/>
                <w:sz w:val="22"/>
                <w:szCs w:val="22"/>
              </w:rPr>
            </w:pPr>
            <w:r>
              <w:rPr>
                <w:bCs/>
                <w:sz w:val="22"/>
                <w:szCs w:val="22"/>
              </w:rPr>
              <w:t>29</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F6FE4" w:rsidRPr="000F6FE4" w:rsidRDefault="000F6FE4" w:rsidP="000F6FE4">
            <w:pPr>
              <w:jc w:val="center"/>
              <w:rPr>
                <w:sz w:val="22"/>
                <w:szCs w:val="22"/>
              </w:rPr>
            </w:pPr>
            <w:r w:rsidRPr="000F6FE4">
              <w:rPr>
                <w:sz w:val="22"/>
                <w:szCs w:val="22"/>
              </w:rPr>
              <w:t>8040270409945</w:t>
            </w:r>
          </w:p>
        </w:tc>
        <w:tc>
          <w:tcPr>
            <w:tcW w:w="2382" w:type="dxa"/>
            <w:tcBorders>
              <w:top w:val="nil"/>
              <w:left w:val="nil"/>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‌ÇEKOMASTİK 350 ML.</w:t>
            </w:r>
            <w:r w:rsidR="007F7DF6">
              <w:rPr>
                <w:sz w:val="22"/>
                <w:szCs w:val="22"/>
              </w:rPr>
              <w:t xml:space="preserve"> </w:t>
            </w:r>
            <w:r w:rsidRPr="000F6FE4">
              <w:rPr>
                <w:sz w:val="22"/>
                <w:szCs w:val="22"/>
              </w:rPr>
              <w:t>BEYAZ</w:t>
            </w:r>
          </w:p>
        </w:tc>
        <w:tc>
          <w:tcPr>
            <w:tcW w:w="2459"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rPr>
                <w:sz w:val="22"/>
                <w:szCs w:val="22"/>
              </w:rPr>
            </w:pPr>
            <w:r w:rsidRPr="000F6FE4">
              <w:rPr>
                <w:sz w:val="22"/>
                <w:szCs w:val="22"/>
              </w:rPr>
              <w:t>280 GR OLACAK</w:t>
            </w:r>
          </w:p>
        </w:tc>
        <w:tc>
          <w:tcPr>
            <w:tcW w:w="1231" w:type="dxa"/>
            <w:tcBorders>
              <w:top w:val="nil"/>
              <w:left w:val="nil"/>
              <w:bottom w:val="single" w:sz="4" w:space="0" w:color="auto"/>
              <w:right w:val="single" w:sz="4" w:space="0" w:color="auto"/>
            </w:tcBorders>
            <w:shd w:val="clear" w:color="auto" w:fill="auto"/>
            <w:noWrap/>
            <w:vAlign w:val="center"/>
          </w:tcPr>
          <w:p w:rsidR="000F6FE4" w:rsidRPr="000F6FE4" w:rsidRDefault="000F6FE4" w:rsidP="000F6FE4">
            <w:pPr>
              <w:jc w:val="center"/>
              <w:rPr>
                <w:color w:val="auto"/>
                <w:sz w:val="22"/>
                <w:szCs w:val="22"/>
              </w:rPr>
            </w:pPr>
            <w:r w:rsidRPr="000F6FE4">
              <w:rPr>
                <w:sz w:val="22"/>
                <w:szCs w:val="22"/>
              </w:rPr>
              <w:t>183</w:t>
            </w:r>
          </w:p>
        </w:tc>
        <w:tc>
          <w:tcPr>
            <w:tcW w:w="987" w:type="dxa"/>
            <w:tcBorders>
              <w:top w:val="nil"/>
              <w:left w:val="single" w:sz="4" w:space="0" w:color="auto"/>
              <w:bottom w:val="single" w:sz="4" w:space="0" w:color="auto"/>
              <w:right w:val="single" w:sz="4" w:space="0" w:color="auto"/>
            </w:tcBorders>
            <w:shd w:val="clear" w:color="auto" w:fill="auto"/>
            <w:vAlign w:val="center"/>
          </w:tcPr>
          <w:p w:rsidR="000F6FE4" w:rsidRPr="000F6FE4" w:rsidRDefault="000F6FE4" w:rsidP="000F6FE4">
            <w:pPr>
              <w:jc w:val="center"/>
              <w:rPr>
                <w:sz w:val="22"/>
                <w:szCs w:val="22"/>
              </w:rPr>
            </w:pPr>
            <w:r w:rsidRPr="000F6FE4">
              <w:rPr>
                <w:sz w:val="22"/>
                <w:szCs w:val="22"/>
              </w:rPr>
              <w:t>AD</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w:t>
      </w:r>
      <w:r w:rsidRPr="00F84F10">
        <w:rPr>
          <w:bCs/>
        </w:rPr>
        <w:lastRenderedPageBreak/>
        <w:t xml:space="preserve">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ED3BD6">
        <w:rPr>
          <w:rFonts w:eastAsia="Times New Roman"/>
          <w:bCs/>
          <w:color w:val="FF0000"/>
        </w:rPr>
        <w:t>3</w:t>
      </w:r>
      <w:r w:rsidR="00B5572B">
        <w:rPr>
          <w:rFonts w:eastAsia="Times New Roman"/>
          <w:bCs/>
          <w:color w:val="FF0000"/>
        </w:rPr>
        <w:t>0</w:t>
      </w:r>
      <w:r w:rsidR="009C34AF" w:rsidRPr="00F84F10">
        <w:rPr>
          <w:rFonts w:eastAsia="Times New Roman"/>
          <w:bCs/>
          <w:color w:val="FF0000"/>
        </w:rPr>
        <w:t xml:space="preserve"> </w:t>
      </w:r>
      <w:r w:rsidRPr="00F84F10">
        <w:rPr>
          <w:rFonts w:eastAsia="Times New Roman"/>
          <w:bCs/>
          <w:color w:val="FF0000"/>
        </w:rPr>
        <w:t>(</w:t>
      </w:r>
      <w:r w:rsidR="00ED3BD6">
        <w:rPr>
          <w:rFonts w:eastAsia="Times New Roman"/>
          <w:bCs/>
          <w:color w:val="FF0000"/>
        </w:rPr>
        <w:t>Otuz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AD79A2" w:rsidRPr="004E2237">
        <w:rPr>
          <w:rFonts w:eastAsia="Times New Roman"/>
          <w:b/>
          <w:bCs/>
          <w:color w:val="FF0000"/>
        </w:rPr>
        <w:t>“</w:t>
      </w:r>
      <w:r w:rsidR="00AD79A2">
        <w:rPr>
          <w:rFonts w:eastAsia="Times New Roman"/>
          <w:b/>
          <w:bCs/>
          <w:color w:val="FF0000"/>
        </w:rPr>
        <w:t>AFH72İBİ11/02 BİRLİK İDAME İŞLETME/İBİD</w:t>
      </w:r>
      <w:r w:rsidR="00AD79A2">
        <w:rPr>
          <w:rFonts w:eastAsia="Times New Roman"/>
          <w:b/>
          <w:bCs/>
          <w:color w:val="FF0000"/>
        </w:rPr>
        <w:t xml:space="preserve">’’ </w:t>
      </w:r>
      <w:bookmarkStart w:id="0" w:name="_GoBack"/>
      <w:bookmarkEnd w:id="0"/>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Default="00486F6C" w:rsidP="00D072D1">
      <w:pPr>
        <w:spacing w:before="120"/>
        <w:jc w:val="both"/>
        <w:divId w:val="135076975"/>
        <w:rPr>
          <w:b/>
          <w:bCs/>
          <w:color w:val="auto"/>
        </w:rPr>
      </w:pPr>
      <w:r w:rsidRPr="00F84F10">
        <w:rPr>
          <w:b/>
          <w:bCs/>
          <w:color w:val="auto"/>
        </w:rPr>
        <w:t xml:space="preserve">Madde 17 </w:t>
      </w:r>
      <w:r w:rsidR="007E4EBD" w:rsidRPr="00F84F10">
        <w:rPr>
          <w:b/>
          <w:bCs/>
          <w:color w:val="auto"/>
        </w:rPr>
        <w:t>–</w:t>
      </w:r>
      <w:r w:rsidRPr="00F84F10">
        <w:rPr>
          <w:b/>
          <w:bCs/>
          <w:color w:val="auto"/>
        </w:rPr>
        <w:t xml:space="preserve"> Eğitim</w:t>
      </w:r>
    </w:p>
    <w:p w:rsidR="00D914FD" w:rsidRPr="00F84F10" w:rsidRDefault="00D914FD" w:rsidP="00D072D1">
      <w:pPr>
        <w:spacing w:before="120"/>
        <w:jc w:val="both"/>
        <w:divId w:val="135076975"/>
        <w:rPr>
          <w:b/>
          <w:bCs/>
        </w:rPr>
      </w:pPr>
      <w:r>
        <w:rPr>
          <w:b/>
          <w:bCs/>
          <w:color w:val="auto"/>
        </w:rPr>
        <w:t xml:space="preserve">17.1. </w:t>
      </w:r>
      <w:r w:rsidRPr="00D914FD">
        <w:rPr>
          <w:bCs/>
          <w:color w:val="auto"/>
        </w:rPr>
        <w:t>Bu madde bos bırakılmıştır.</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C4100C" w:rsidRDefault="00C4100C" w:rsidP="00D072D1">
      <w:pPr>
        <w:spacing w:before="120"/>
        <w:jc w:val="both"/>
        <w:divId w:val="135076975"/>
        <w:rPr>
          <w:b/>
          <w:bCs/>
          <w:color w:val="auto"/>
        </w:rPr>
      </w:pPr>
    </w:p>
    <w:p w:rsidR="00C4100C" w:rsidRDefault="00C4100C"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proofErr w:type="gramStart"/>
      <w:r w:rsidRPr="00F84F10">
        <w:rPr>
          <w:rFonts w:eastAsia="Times New Roman"/>
          <w:b/>
          <w:bCs/>
          <w:color w:val="000000" w:themeColor="text1"/>
        </w:rPr>
        <w:t>30.1</w:t>
      </w:r>
      <w:r w:rsidR="00C4100C">
        <w:rPr>
          <w:rFonts w:eastAsia="Times New Roman"/>
          <w:bCs/>
          <w:color w:val="000000" w:themeColor="text1"/>
        </w:rPr>
        <w:t>.</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3740F3">
        <w:rPr>
          <w:rFonts w:eastAsia="Times New Roman"/>
          <w:bCs/>
          <w:color w:val="FF0000"/>
        </w:rPr>
        <w:t>1</w:t>
      </w:r>
      <w:r w:rsidR="00D914FD">
        <w:rPr>
          <w:color w:val="FF0000"/>
        </w:rPr>
        <w:t xml:space="preserve"> </w:t>
      </w:r>
      <w:r w:rsidR="005D1AF8" w:rsidRPr="00DB164B">
        <w:rPr>
          <w:color w:val="FF0000"/>
        </w:rPr>
        <w:t>(</w:t>
      </w:r>
      <w:r w:rsidR="006E7D7C">
        <w:rPr>
          <w:color w:val="FF0000"/>
        </w:rPr>
        <w:t>Bir)</w:t>
      </w:r>
      <w:r w:rsidR="005D1AF8" w:rsidRPr="00DB164B">
        <w:rPr>
          <w:color w:val="FF0000"/>
        </w:rPr>
        <w:t xml:space="preserve"> kısım </w:t>
      </w:r>
      <w:r w:rsidR="00C4100C">
        <w:rPr>
          <w:color w:val="FF0000"/>
        </w:rPr>
        <w:t>29</w:t>
      </w:r>
      <w:r w:rsidR="005D1AF8" w:rsidRPr="00DB164B">
        <w:rPr>
          <w:color w:val="FF0000"/>
        </w:rPr>
        <w:t xml:space="preserve"> (</w:t>
      </w:r>
      <w:r w:rsidR="00C4100C">
        <w:rPr>
          <w:color w:val="FF0000"/>
        </w:rPr>
        <w:t>Yirmi dokuz</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C4100C">
        <w:rPr>
          <w:color w:val="FF0000"/>
        </w:rPr>
        <w:t xml:space="preserve">Boya İmali ve Yardımcı Malzemelerinin </w:t>
      </w:r>
      <w:r w:rsidR="00CD3680" w:rsidRPr="00F84F10">
        <w:rPr>
          <w:color w:val="000000" w:themeColor="text1"/>
        </w:rPr>
        <w:t xml:space="preserve">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D072D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D072D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D914FD" w:rsidRDefault="00D914FD" w:rsidP="00D072D1">
      <w:pPr>
        <w:jc w:val="both"/>
        <w:divId w:val="135076975"/>
        <w:rPr>
          <w:b/>
          <w:bCs/>
          <w:color w:val="auto"/>
        </w:rPr>
      </w:pP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AD79A2">
          <w:rPr>
            <w:noProof/>
          </w:rPr>
          <w:t>6</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0F6FE4"/>
    <w:rsid w:val="0010463B"/>
    <w:rsid w:val="00106F58"/>
    <w:rsid w:val="00120F93"/>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2056FF"/>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46949"/>
    <w:rsid w:val="006609B8"/>
    <w:rsid w:val="0067464F"/>
    <w:rsid w:val="006943DF"/>
    <w:rsid w:val="00694DAF"/>
    <w:rsid w:val="006A0283"/>
    <w:rsid w:val="006A0B02"/>
    <w:rsid w:val="006B75D1"/>
    <w:rsid w:val="006C33D1"/>
    <w:rsid w:val="006D2407"/>
    <w:rsid w:val="006D5EA8"/>
    <w:rsid w:val="006E7D7C"/>
    <w:rsid w:val="007009A1"/>
    <w:rsid w:val="00702C19"/>
    <w:rsid w:val="00713626"/>
    <w:rsid w:val="007169B9"/>
    <w:rsid w:val="00733CA6"/>
    <w:rsid w:val="00776790"/>
    <w:rsid w:val="00782F2D"/>
    <w:rsid w:val="007861CF"/>
    <w:rsid w:val="00786BCC"/>
    <w:rsid w:val="0079354E"/>
    <w:rsid w:val="007A78E1"/>
    <w:rsid w:val="007C0F43"/>
    <w:rsid w:val="007C15A9"/>
    <w:rsid w:val="007C3728"/>
    <w:rsid w:val="007D21D4"/>
    <w:rsid w:val="007E4EBD"/>
    <w:rsid w:val="007F7DF6"/>
    <w:rsid w:val="00800B8E"/>
    <w:rsid w:val="00801FA2"/>
    <w:rsid w:val="00804C3B"/>
    <w:rsid w:val="00804E4E"/>
    <w:rsid w:val="00812FAA"/>
    <w:rsid w:val="008131C4"/>
    <w:rsid w:val="00821483"/>
    <w:rsid w:val="008279AA"/>
    <w:rsid w:val="00827C11"/>
    <w:rsid w:val="008328BE"/>
    <w:rsid w:val="00832A9A"/>
    <w:rsid w:val="00850373"/>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10F"/>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36"/>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D79A2"/>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3719"/>
    <w:rsid w:val="00B9450D"/>
    <w:rsid w:val="00BB778E"/>
    <w:rsid w:val="00BC1682"/>
    <w:rsid w:val="00BC2702"/>
    <w:rsid w:val="00BE720C"/>
    <w:rsid w:val="00C00CEA"/>
    <w:rsid w:val="00C0429B"/>
    <w:rsid w:val="00C20D93"/>
    <w:rsid w:val="00C34E6E"/>
    <w:rsid w:val="00C358B2"/>
    <w:rsid w:val="00C4100C"/>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83C41"/>
    <w:rsid w:val="00D87706"/>
    <w:rsid w:val="00D914FD"/>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663E0"/>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E3CA7"/>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08839-5E35-4F73-AAEB-486CBD7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17</Pages>
  <Words>8491</Words>
  <Characters>48400</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88</cp:revision>
  <cp:lastPrinted>2022-09-02T12:42:00Z</cp:lastPrinted>
  <dcterms:created xsi:type="dcterms:W3CDTF">2019-07-08T10:30:00Z</dcterms:created>
  <dcterms:modified xsi:type="dcterms:W3CDTF">2022-10-26T05:40:00Z</dcterms:modified>
</cp:coreProperties>
</file>