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F2D" w:rsidRPr="003B7FCF" w:rsidRDefault="005C0F1D" w:rsidP="00BE020B">
      <w:pPr>
        <w:spacing w:before="120"/>
        <w:jc w:val="center"/>
        <w:rPr>
          <w:b/>
          <w:bCs/>
          <w:color w:val="FF0000"/>
          <w:sz w:val="22"/>
          <w:szCs w:val="22"/>
        </w:rPr>
      </w:pPr>
      <w:bookmarkStart w:id="0" w:name="_GoBack"/>
      <w:bookmarkEnd w:id="0"/>
      <w:r w:rsidRPr="003B7FCF">
        <w:rPr>
          <w:b/>
          <w:bCs/>
          <w:color w:val="FF0000"/>
          <w:sz w:val="22"/>
          <w:szCs w:val="22"/>
        </w:rPr>
        <w:t>45’İNCİ</w:t>
      </w:r>
      <w:r w:rsidR="00F17F2D" w:rsidRPr="003B7FCF">
        <w:rPr>
          <w:b/>
          <w:bCs/>
          <w:color w:val="FF0000"/>
          <w:sz w:val="22"/>
          <w:szCs w:val="22"/>
        </w:rPr>
        <w:t xml:space="preserve"> BAKIM FABRİKA MÜDÜRLÜĞÜ  </w:t>
      </w:r>
    </w:p>
    <w:p w:rsidR="00BE020B" w:rsidRPr="003B7FCF" w:rsidRDefault="00BE020B" w:rsidP="00BE020B">
      <w:pPr>
        <w:spacing w:before="120"/>
        <w:jc w:val="center"/>
        <w:rPr>
          <w:b/>
          <w:bCs/>
          <w:color w:val="auto"/>
          <w:sz w:val="22"/>
          <w:szCs w:val="22"/>
        </w:rPr>
      </w:pPr>
      <w:r w:rsidRPr="003B7FCF">
        <w:rPr>
          <w:b/>
          <w:bCs/>
          <w:color w:val="auto"/>
          <w:sz w:val="22"/>
          <w:szCs w:val="22"/>
        </w:rPr>
        <w:t>TEKNİK ŞARTNAMEDEN</w:t>
      </w:r>
      <w:r w:rsidR="0013597F" w:rsidRPr="003B7FCF">
        <w:rPr>
          <w:b/>
          <w:bCs/>
          <w:color w:val="auto"/>
          <w:sz w:val="22"/>
          <w:szCs w:val="22"/>
        </w:rPr>
        <w:t>(</w:t>
      </w:r>
      <w:r w:rsidR="0013597F" w:rsidRPr="003B7FCF">
        <w:rPr>
          <w:b/>
          <w:bCs/>
          <w:color w:val="auto"/>
          <w:sz w:val="22"/>
          <w:szCs w:val="22"/>
          <w:u w:val="dotted"/>
        </w:rPr>
        <w:t>KKKTEKŞ-H-791 F</w:t>
      </w:r>
      <w:r w:rsidR="0013597F" w:rsidRPr="003B7FCF">
        <w:rPr>
          <w:b/>
          <w:bCs/>
          <w:color w:val="auto"/>
          <w:sz w:val="22"/>
          <w:szCs w:val="22"/>
        </w:rPr>
        <w:t>)</w:t>
      </w:r>
      <w:r w:rsidRPr="003B7FCF">
        <w:rPr>
          <w:b/>
          <w:bCs/>
          <w:color w:val="auto"/>
          <w:sz w:val="22"/>
          <w:szCs w:val="22"/>
        </w:rPr>
        <w:t xml:space="preserve"> İHALE DOKÜMANINA ATIF YAPILAN HUSUSLAR</w:t>
      </w:r>
    </w:p>
    <w:p w:rsidR="001B0E6D" w:rsidRPr="003B7FCF" w:rsidRDefault="001B0E6D" w:rsidP="002B7559">
      <w:pPr>
        <w:tabs>
          <w:tab w:val="left" w:pos="567"/>
        </w:tabs>
        <w:overflowPunct/>
        <w:autoSpaceDE/>
        <w:autoSpaceDN/>
        <w:spacing w:before="100" w:beforeAutospacing="1" w:after="100" w:afterAutospacing="1"/>
        <w:jc w:val="both"/>
        <w:rPr>
          <w:color w:val="auto"/>
          <w:sz w:val="22"/>
          <w:szCs w:val="22"/>
        </w:rPr>
      </w:pPr>
      <w:r w:rsidRPr="003B7FCF">
        <w:rPr>
          <w:b/>
          <w:bCs/>
          <w:color w:val="auto"/>
          <w:sz w:val="22"/>
          <w:szCs w:val="22"/>
          <w:u w:val="dotted"/>
        </w:rPr>
        <w:t>1.</w:t>
      </w:r>
      <w:r w:rsidR="002B7559" w:rsidRPr="003B7FCF">
        <w:rPr>
          <w:b/>
          <w:bCs/>
          <w:color w:val="auto"/>
          <w:sz w:val="22"/>
          <w:szCs w:val="22"/>
          <w:u w:val="dotted"/>
        </w:rPr>
        <w:tab/>
      </w:r>
      <w:r w:rsidRPr="003B7FCF">
        <w:rPr>
          <w:bCs/>
          <w:color w:val="auto"/>
          <w:sz w:val="22"/>
          <w:szCs w:val="22"/>
          <w:u w:val="dotted"/>
        </w:rPr>
        <w:t>Bu hizmetin tedariki, KKK Tek.ve Prj.Ynt.D.Bşk.lığı Ocak 2019 tarihli KKKTEKŞ-H-791 F numaralı “Şehir İçi Personel Taşıtma Hizmet Alımı Teknik Şartnamesi” konulu teknik şartnamesi ile sözleşmenin diğer hususlarında belirtilen esaslara göre yapılacaktır.</w:t>
      </w:r>
    </w:p>
    <w:p w:rsidR="00F17F2D" w:rsidRPr="003B7FCF" w:rsidRDefault="001B0E6D"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2.</w:t>
      </w:r>
      <w:r w:rsidR="002B7559" w:rsidRPr="003B7FCF">
        <w:rPr>
          <w:bCs/>
          <w:color w:val="auto"/>
          <w:sz w:val="22"/>
          <w:szCs w:val="22"/>
          <w:u w:val="dotted"/>
        </w:rPr>
        <w:tab/>
      </w:r>
      <w:r w:rsidRPr="003B7FCF">
        <w:rPr>
          <w:bCs/>
          <w:color w:val="auto"/>
          <w:sz w:val="22"/>
          <w:szCs w:val="22"/>
          <w:u w:val="dotted"/>
        </w:rPr>
        <w:t>Teknik Şartnamenin 3.1.1. maddesi gereği,</w:t>
      </w:r>
      <w:r w:rsidR="00F17F2D" w:rsidRPr="003B7FCF">
        <w:rPr>
          <w:bCs/>
          <w:color w:val="auto"/>
          <w:sz w:val="22"/>
          <w:szCs w:val="22"/>
          <w:u w:val="dotted"/>
        </w:rPr>
        <w:t xml:space="preserve"> şehir</w:t>
      </w:r>
      <w:r w:rsidR="00C128AC" w:rsidRPr="003B7FCF">
        <w:rPr>
          <w:bCs/>
          <w:color w:val="auto"/>
          <w:sz w:val="22"/>
          <w:szCs w:val="22"/>
          <w:u w:val="dotted"/>
        </w:rPr>
        <w:t xml:space="preserve"> </w:t>
      </w:r>
      <w:r w:rsidR="00F17F2D" w:rsidRPr="003B7FCF">
        <w:rPr>
          <w:bCs/>
          <w:color w:val="auto"/>
          <w:sz w:val="22"/>
          <w:szCs w:val="22"/>
          <w:u w:val="dotted"/>
        </w:rPr>
        <w:t>içi personel taşıtma hizmeti</w:t>
      </w:r>
      <w:r w:rsidR="00DA425B" w:rsidRPr="003B7FCF">
        <w:rPr>
          <w:b/>
          <w:bCs/>
          <w:color w:val="FF0000"/>
          <w:sz w:val="22"/>
          <w:szCs w:val="22"/>
          <w:u w:val="dotted"/>
        </w:rPr>
        <w:t xml:space="preserve">, toplamda </w:t>
      </w:r>
      <w:r w:rsidR="003A2857" w:rsidRPr="003B7FCF">
        <w:rPr>
          <w:b/>
          <w:bCs/>
          <w:color w:val="FF0000"/>
          <w:sz w:val="22"/>
          <w:szCs w:val="22"/>
          <w:u w:val="dotted"/>
        </w:rPr>
        <w:t>5 adet</w:t>
      </w:r>
      <w:r w:rsidR="00EA3CED">
        <w:rPr>
          <w:b/>
          <w:bCs/>
          <w:color w:val="FF0000"/>
          <w:sz w:val="22"/>
          <w:szCs w:val="22"/>
          <w:u w:val="dotted"/>
        </w:rPr>
        <w:t xml:space="preserve"> araç ile 140 sefer</w:t>
      </w:r>
      <w:r w:rsidR="003A2857" w:rsidRPr="003B7FCF">
        <w:rPr>
          <w:b/>
          <w:bCs/>
          <w:color w:val="FF0000"/>
          <w:sz w:val="22"/>
          <w:szCs w:val="22"/>
          <w:u w:val="dotted"/>
        </w:rPr>
        <w:t xml:space="preserve"> yapacaktır.</w:t>
      </w:r>
    </w:p>
    <w:p w:rsidR="001B0E6D" w:rsidRPr="003B7FCF" w:rsidRDefault="00F17F2D"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 xml:space="preserve"> </w:t>
      </w:r>
      <w:r w:rsidR="001B0E6D" w:rsidRPr="003B7FCF">
        <w:rPr>
          <w:b/>
          <w:bCs/>
          <w:color w:val="auto"/>
          <w:sz w:val="22"/>
          <w:szCs w:val="22"/>
          <w:u w:val="dotted"/>
        </w:rPr>
        <w:t>3.</w:t>
      </w:r>
      <w:r w:rsidR="002B7559" w:rsidRPr="003B7FCF">
        <w:rPr>
          <w:bCs/>
          <w:color w:val="auto"/>
          <w:sz w:val="22"/>
          <w:szCs w:val="22"/>
          <w:u w:val="dotted"/>
        </w:rPr>
        <w:tab/>
      </w:r>
      <w:r w:rsidR="001B0E6D" w:rsidRPr="003B7FCF">
        <w:rPr>
          <w:bCs/>
          <w:color w:val="auto"/>
          <w:sz w:val="22"/>
          <w:szCs w:val="22"/>
          <w:u w:val="dotted"/>
        </w:rPr>
        <w:t>Teknik şartnamenin 3.1.2. maddesi gereği</w:t>
      </w:r>
      <w:r w:rsidR="0011320C" w:rsidRPr="003B7FCF">
        <w:rPr>
          <w:bCs/>
          <w:color w:val="auto"/>
          <w:sz w:val="22"/>
          <w:szCs w:val="22"/>
          <w:u w:val="dotted"/>
        </w:rPr>
        <w:t xml:space="preserve">, </w:t>
      </w:r>
      <w:r w:rsidR="001B0E6D" w:rsidRPr="003B7FCF">
        <w:rPr>
          <w:bCs/>
          <w:color w:val="auto"/>
          <w:sz w:val="22"/>
          <w:szCs w:val="22"/>
          <w:u w:val="dotted"/>
        </w:rPr>
        <w:t>araç sürücülerinin isim listesi işe başlamadan</w:t>
      </w:r>
      <w:r w:rsidR="00901386">
        <w:rPr>
          <w:bCs/>
          <w:color w:val="auto"/>
          <w:sz w:val="22"/>
          <w:szCs w:val="22"/>
          <w:u w:val="dotted"/>
        </w:rPr>
        <w:t xml:space="preserve"> en az</w:t>
      </w:r>
      <w:r w:rsidR="001B0E6D" w:rsidRPr="003B7FCF">
        <w:rPr>
          <w:bCs/>
          <w:color w:val="auto"/>
          <w:sz w:val="22"/>
          <w:szCs w:val="22"/>
          <w:u w:val="dotted"/>
        </w:rPr>
        <w:t xml:space="preserve"> </w:t>
      </w:r>
      <w:r w:rsidR="00901386">
        <w:rPr>
          <w:bCs/>
          <w:color w:val="auto"/>
          <w:sz w:val="22"/>
          <w:szCs w:val="22"/>
          <w:u w:val="dotted"/>
        </w:rPr>
        <w:t>2</w:t>
      </w:r>
      <w:r w:rsidR="001B0E6D" w:rsidRPr="003B7FCF">
        <w:rPr>
          <w:bCs/>
          <w:color w:val="auto"/>
          <w:sz w:val="22"/>
          <w:szCs w:val="22"/>
          <w:u w:val="dotted"/>
        </w:rPr>
        <w:t xml:space="preserve"> gün önce </w:t>
      </w:r>
      <w:r w:rsidR="00903F45" w:rsidRPr="003B7FCF">
        <w:rPr>
          <w:sz w:val="22"/>
          <w:szCs w:val="22"/>
        </w:rPr>
        <w:t xml:space="preserve">İdareye (Kontrol Teşkilatı) </w:t>
      </w:r>
      <w:r w:rsidR="001B0E6D" w:rsidRPr="003B7FCF">
        <w:rPr>
          <w:bCs/>
          <w:color w:val="auto"/>
          <w:sz w:val="22"/>
          <w:szCs w:val="22"/>
          <w:u w:val="dotted"/>
        </w:rPr>
        <w:t xml:space="preserve">bildirilecektir. Araç sürücülerinin değişiminde yeni sürücü isim listesi, işe başlamasından en geç 2 (iki) gün önce </w:t>
      </w:r>
      <w:r w:rsidR="00903F45" w:rsidRPr="003B7FCF">
        <w:rPr>
          <w:sz w:val="22"/>
          <w:szCs w:val="22"/>
        </w:rPr>
        <w:t xml:space="preserve">İdareye (Kontrol Teşkilatı) </w:t>
      </w:r>
      <w:r w:rsidR="001B0E6D" w:rsidRPr="003B7FCF">
        <w:rPr>
          <w:bCs/>
          <w:color w:val="auto"/>
          <w:sz w:val="22"/>
          <w:szCs w:val="22"/>
          <w:u w:val="dotted"/>
        </w:rPr>
        <w:t>bildirilecektir.</w:t>
      </w:r>
    </w:p>
    <w:p w:rsidR="00A8473F" w:rsidRPr="003B7FCF" w:rsidRDefault="001B0E6D" w:rsidP="002B7559">
      <w:pPr>
        <w:pStyle w:val="NormalWeb"/>
        <w:tabs>
          <w:tab w:val="left" w:pos="567"/>
        </w:tabs>
        <w:spacing w:before="80" w:beforeAutospacing="0" w:after="80" w:afterAutospacing="0"/>
        <w:jc w:val="both"/>
        <w:rPr>
          <w:bCs/>
          <w:color w:val="auto"/>
          <w:sz w:val="22"/>
          <w:szCs w:val="22"/>
        </w:rPr>
      </w:pPr>
      <w:r w:rsidRPr="003B7FCF">
        <w:rPr>
          <w:b/>
          <w:bCs/>
          <w:color w:val="auto"/>
          <w:sz w:val="22"/>
          <w:szCs w:val="22"/>
          <w:u w:val="dotted"/>
        </w:rPr>
        <w:t>4.</w:t>
      </w:r>
      <w:r w:rsidR="002B7559" w:rsidRPr="003B7FCF">
        <w:rPr>
          <w:b/>
          <w:bCs/>
          <w:color w:val="auto"/>
          <w:sz w:val="22"/>
          <w:szCs w:val="22"/>
          <w:u w:val="dotted"/>
        </w:rPr>
        <w:tab/>
      </w:r>
      <w:r w:rsidRPr="003B7FCF">
        <w:rPr>
          <w:bCs/>
          <w:color w:val="auto"/>
          <w:sz w:val="22"/>
          <w:szCs w:val="22"/>
          <w:u w:val="dotted"/>
        </w:rPr>
        <w:t>Teknik şartnamenin 3.2.1. maddesi boş bırakılmıştır.</w:t>
      </w:r>
      <w:r w:rsidR="00A8473F" w:rsidRPr="003B7FCF">
        <w:rPr>
          <w:bCs/>
          <w:color w:val="auto"/>
          <w:sz w:val="22"/>
          <w:szCs w:val="22"/>
          <w:u w:val="dotted"/>
        </w:rPr>
        <w:t xml:space="preserve"> </w:t>
      </w:r>
    </w:p>
    <w:p w:rsidR="007802F5" w:rsidRPr="003B7FCF" w:rsidRDefault="001B0E6D"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5.</w:t>
      </w:r>
      <w:r w:rsidR="002B7559" w:rsidRPr="003B7FCF">
        <w:rPr>
          <w:bCs/>
          <w:color w:val="auto"/>
          <w:sz w:val="22"/>
          <w:szCs w:val="22"/>
          <w:u w:val="dotted"/>
        </w:rPr>
        <w:tab/>
      </w:r>
      <w:r w:rsidRPr="003B7FCF">
        <w:rPr>
          <w:bCs/>
          <w:color w:val="auto"/>
          <w:sz w:val="22"/>
          <w:szCs w:val="22"/>
          <w:u w:val="dotted"/>
        </w:rPr>
        <w:t xml:space="preserve">Teknik şartnamenin 3.2.3 maddesi gereği, </w:t>
      </w:r>
      <w:r w:rsidR="00D071AB" w:rsidRPr="003B7FCF">
        <w:rPr>
          <w:bCs/>
          <w:color w:val="auto"/>
          <w:sz w:val="22"/>
          <w:szCs w:val="22"/>
          <w:u w:val="dotted"/>
        </w:rPr>
        <w:t xml:space="preserve">Teknik şartname 3.2.3.1., 3.2.3.2. ve 3.2.3.3. maddelerdeki </w:t>
      </w:r>
      <w:r w:rsidR="0038701B" w:rsidRPr="003B7FCF">
        <w:rPr>
          <w:bCs/>
          <w:color w:val="auto"/>
          <w:sz w:val="22"/>
          <w:szCs w:val="22"/>
          <w:u w:val="dotted"/>
        </w:rPr>
        <w:t xml:space="preserve">mevzuatta </w:t>
      </w:r>
      <w:r w:rsidR="00D071AB" w:rsidRPr="003B7FCF">
        <w:rPr>
          <w:bCs/>
          <w:color w:val="auto"/>
          <w:sz w:val="22"/>
          <w:szCs w:val="22"/>
          <w:u w:val="dotted"/>
        </w:rPr>
        <w:t xml:space="preserve">belirtilen belgelere </w:t>
      </w:r>
      <w:r w:rsidR="006A349E" w:rsidRPr="003B7FCF">
        <w:rPr>
          <w:bCs/>
          <w:color w:val="auto"/>
          <w:sz w:val="22"/>
          <w:szCs w:val="22"/>
          <w:u w:val="dotted"/>
        </w:rPr>
        <w:t>göre</w:t>
      </w:r>
      <w:r w:rsidR="00D071AB" w:rsidRPr="003B7FCF">
        <w:rPr>
          <w:bCs/>
          <w:color w:val="auto"/>
          <w:sz w:val="22"/>
          <w:szCs w:val="22"/>
          <w:u w:val="dotted"/>
        </w:rPr>
        <w:t xml:space="preserve"> </w:t>
      </w:r>
      <w:r w:rsidR="00303D78" w:rsidRPr="003B7FCF">
        <w:rPr>
          <w:bCs/>
          <w:color w:val="auto"/>
          <w:sz w:val="22"/>
          <w:szCs w:val="22"/>
          <w:u w:val="dotted"/>
        </w:rPr>
        <w:t>yüklenici/araçlar/sürücülerin sahip olması gereken belgeler aşağıda belirtilmiş</w:t>
      </w:r>
      <w:r w:rsidR="00D071AB" w:rsidRPr="003B7FCF">
        <w:rPr>
          <w:bCs/>
          <w:color w:val="auto"/>
          <w:sz w:val="22"/>
          <w:szCs w:val="22"/>
          <w:u w:val="dotted"/>
        </w:rPr>
        <w:t>tir.</w:t>
      </w:r>
      <w:r w:rsidR="00630716" w:rsidRPr="003B7FCF">
        <w:rPr>
          <w:bCs/>
          <w:color w:val="auto"/>
          <w:sz w:val="22"/>
          <w:szCs w:val="22"/>
          <w:u w:val="dotted"/>
        </w:rPr>
        <w:t xml:space="preserve"> </w:t>
      </w:r>
      <w:r w:rsidR="00AA7358" w:rsidRPr="003B7FCF">
        <w:rPr>
          <w:bCs/>
          <w:color w:val="auto"/>
          <w:sz w:val="22"/>
          <w:szCs w:val="22"/>
          <w:u w:val="dotted"/>
        </w:rPr>
        <w:t xml:space="preserve">(İdare </w:t>
      </w:r>
      <w:r w:rsidR="00903F45" w:rsidRPr="003B7FCF">
        <w:rPr>
          <w:sz w:val="22"/>
          <w:szCs w:val="22"/>
        </w:rPr>
        <w:t>(Kontrol Teşkilatı)</w:t>
      </w:r>
      <w:r w:rsidR="00AA7358" w:rsidRPr="003B7FCF">
        <w:rPr>
          <w:bCs/>
          <w:color w:val="auto"/>
          <w:sz w:val="22"/>
          <w:szCs w:val="22"/>
          <w:u w:val="dotted"/>
        </w:rPr>
        <w:t xml:space="preserve">, yüklenici/araçlar/sürücülerin sahip olması gereken gerekli gördüğü ilave belgeleri de talep edebilecektir.) </w:t>
      </w:r>
    </w:p>
    <w:p w:rsidR="00A32F39" w:rsidRPr="003B7FCF" w:rsidRDefault="00D071AB" w:rsidP="002B7559">
      <w:pPr>
        <w:tabs>
          <w:tab w:val="left" w:pos="567"/>
        </w:tabs>
        <w:overflowPunct/>
        <w:autoSpaceDE/>
        <w:autoSpaceDN/>
        <w:spacing w:before="100" w:beforeAutospacing="1" w:after="100" w:afterAutospacing="1"/>
        <w:ind w:firstLine="708"/>
        <w:jc w:val="both"/>
        <w:rPr>
          <w:bCs/>
          <w:color w:val="auto"/>
          <w:sz w:val="22"/>
          <w:szCs w:val="22"/>
          <w:u w:val="dotted"/>
        </w:rPr>
      </w:pPr>
      <w:r w:rsidRPr="003B7FCF">
        <w:rPr>
          <w:bCs/>
          <w:color w:val="auto"/>
          <w:sz w:val="22"/>
          <w:szCs w:val="22"/>
          <w:u w:val="dotted"/>
        </w:rPr>
        <w:t>Bahse konu</w:t>
      </w:r>
      <w:r w:rsidR="00303D78" w:rsidRPr="003B7FCF">
        <w:rPr>
          <w:bCs/>
          <w:color w:val="auto"/>
          <w:sz w:val="22"/>
          <w:szCs w:val="22"/>
          <w:u w:val="dotted"/>
        </w:rPr>
        <w:t xml:space="preserve"> belgeler</w:t>
      </w:r>
      <w:r w:rsidRPr="003B7FCF">
        <w:rPr>
          <w:bCs/>
          <w:color w:val="auto"/>
          <w:sz w:val="22"/>
          <w:szCs w:val="22"/>
          <w:u w:val="dotted"/>
        </w:rPr>
        <w:t xml:space="preserve">, </w:t>
      </w:r>
      <w:r w:rsidR="00303D78" w:rsidRPr="003B7FCF">
        <w:rPr>
          <w:bCs/>
          <w:color w:val="auto"/>
          <w:sz w:val="22"/>
          <w:szCs w:val="22"/>
          <w:u w:val="dotted"/>
        </w:rPr>
        <w:t xml:space="preserve">işe başlamadan </w:t>
      </w:r>
      <w:r w:rsidR="00901386">
        <w:rPr>
          <w:bCs/>
          <w:color w:val="auto"/>
          <w:sz w:val="22"/>
          <w:szCs w:val="22"/>
          <w:u w:val="dotted"/>
        </w:rPr>
        <w:t>en az 2</w:t>
      </w:r>
      <w:r w:rsidR="00303D78" w:rsidRPr="003B7FCF">
        <w:rPr>
          <w:bCs/>
          <w:color w:val="auto"/>
          <w:sz w:val="22"/>
          <w:szCs w:val="22"/>
          <w:u w:val="dotted"/>
        </w:rPr>
        <w:t xml:space="preserve"> gün önce </w:t>
      </w:r>
      <w:r w:rsidR="007F5D57" w:rsidRPr="003B7FCF">
        <w:rPr>
          <w:bCs/>
          <w:color w:val="auto"/>
          <w:sz w:val="22"/>
          <w:szCs w:val="22"/>
          <w:u w:val="dotted"/>
        </w:rPr>
        <w:t xml:space="preserve">(muayene ve kabul aşamasında) </w:t>
      </w:r>
      <w:r w:rsidR="00903F45" w:rsidRPr="003B7FCF">
        <w:rPr>
          <w:sz w:val="22"/>
          <w:szCs w:val="22"/>
        </w:rPr>
        <w:t xml:space="preserve">İdareye (Kontrol Teşkilatı) </w:t>
      </w:r>
      <w:r w:rsidR="00303D78" w:rsidRPr="003B7FCF">
        <w:rPr>
          <w:bCs/>
          <w:color w:val="auto"/>
          <w:sz w:val="22"/>
          <w:szCs w:val="22"/>
          <w:u w:val="dotted"/>
        </w:rPr>
        <w:t>teslim edilecektir. İş başladıktan sonra araç ve sürücü değişimlerinde</w:t>
      </w:r>
      <w:r w:rsidR="00A1592E" w:rsidRPr="003B7FCF">
        <w:rPr>
          <w:bCs/>
          <w:color w:val="auto"/>
          <w:sz w:val="22"/>
          <w:szCs w:val="22"/>
          <w:u w:val="dotted"/>
        </w:rPr>
        <w:t>/mevcut araç sayısının arttırılması halinde</w:t>
      </w:r>
      <w:r w:rsidR="00303D78" w:rsidRPr="003B7FCF">
        <w:rPr>
          <w:bCs/>
          <w:color w:val="auto"/>
          <w:sz w:val="22"/>
          <w:szCs w:val="22"/>
          <w:u w:val="dotted"/>
        </w:rPr>
        <w:t xml:space="preserve"> ise </w:t>
      </w:r>
      <w:r w:rsidRPr="003B7FCF">
        <w:rPr>
          <w:bCs/>
          <w:color w:val="auto"/>
          <w:sz w:val="22"/>
          <w:szCs w:val="22"/>
          <w:u w:val="dotted"/>
        </w:rPr>
        <w:t xml:space="preserve">bahse konu </w:t>
      </w:r>
      <w:r w:rsidR="00303D78" w:rsidRPr="003B7FCF">
        <w:rPr>
          <w:bCs/>
          <w:color w:val="auto"/>
          <w:sz w:val="22"/>
          <w:szCs w:val="22"/>
          <w:u w:val="dotted"/>
        </w:rPr>
        <w:t>belgeler işe başla</w:t>
      </w:r>
      <w:r w:rsidR="00EB2A65" w:rsidRPr="003B7FCF">
        <w:rPr>
          <w:bCs/>
          <w:color w:val="auto"/>
          <w:sz w:val="22"/>
          <w:szCs w:val="22"/>
          <w:u w:val="dotted"/>
        </w:rPr>
        <w:t>n</w:t>
      </w:r>
      <w:r w:rsidR="00303D78" w:rsidRPr="003B7FCF">
        <w:rPr>
          <w:bCs/>
          <w:color w:val="auto"/>
          <w:sz w:val="22"/>
          <w:szCs w:val="22"/>
          <w:u w:val="dotted"/>
        </w:rPr>
        <w:t xml:space="preserve">masından en geç 2 (iki) gün önce </w:t>
      </w:r>
      <w:r w:rsidR="00903F45" w:rsidRPr="003B7FCF">
        <w:rPr>
          <w:sz w:val="22"/>
          <w:szCs w:val="22"/>
        </w:rPr>
        <w:t xml:space="preserve">İdareye (Kontrol Teşkilatı) </w:t>
      </w:r>
      <w:r w:rsidR="00303D78" w:rsidRPr="003B7FCF">
        <w:rPr>
          <w:bCs/>
          <w:color w:val="auto"/>
          <w:sz w:val="22"/>
          <w:szCs w:val="22"/>
          <w:u w:val="dotted"/>
        </w:rPr>
        <w:t>teslim edilecektir</w:t>
      </w:r>
      <w:r w:rsidRPr="003B7FCF">
        <w:rPr>
          <w:bCs/>
          <w:color w:val="auto"/>
          <w:sz w:val="22"/>
          <w:szCs w:val="22"/>
          <w:u w:val="dotted"/>
        </w:rPr>
        <w:t>.</w:t>
      </w:r>
      <w:r w:rsidR="00EB2A65" w:rsidRPr="003B7FCF">
        <w:rPr>
          <w:bCs/>
          <w:color w:val="auto"/>
          <w:sz w:val="22"/>
          <w:szCs w:val="22"/>
          <w:u w:val="dotted"/>
        </w:rPr>
        <w:t xml:space="preserve"> </w:t>
      </w:r>
    </w:p>
    <w:p w:rsidR="00EB2A65" w:rsidRPr="003B7FCF" w:rsidRDefault="00EB2A65" w:rsidP="002B7559">
      <w:pPr>
        <w:tabs>
          <w:tab w:val="left" w:pos="567"/>
        </w:tabs>
        <w:overflowPunct/>
        <w:autoSpaceDE/>
        <w:autoSpaceDN/>
        <w:spacing w:before="100" w:beforeAutospacing="1" w:after="100" w:afterAutospacing="1"/>
        <w:ind w:firstLine="708"/>
        <w:jc w:val="both"/>
        <w:rPr>
          <w:bCs/>
          <w:color w:val="auto"/>
          <w:sz w:val="22"/>
          <w:szCs w:val="22"/>
          <w:u w:val="dotted"/>
        </w:rPr>
      </w:pPr>
      <w:r w:rsidRPr="003B7FCF">
        <w:rPr>
          <w:bCs/>
          <w:color w:val="auto"/>
          <w:sz w:val="22"/>
          <w:szCs w:val="22"/>
          <w:u w:val="dotted"/>
        </w:rPr>
        <w:t xml:space="preserve">(Bahse konu belgelerin aslı veya aslı idarece görülmek koşulu ile </w:t>
      </w:r>
      <w:r w:rsidR="00071606" w:rsidRPr="003B7FCF">
        <w:rPr>
          <w:bCs/>
          <w:color w:val="auto"/>
          <w:sz w:val="22"/>
          <w:szCs w:val="22"/>
          <w:u w:val="dotted"/>
        </w:rPr>
        <w:t xml:space="preserve">asıllarına uygun </w:t>
      </w:r>
      <w:r w:rsidRPr="003B7FCF">
        <w:rPr>
          <w:bCs/>
          <w:color w:val="auto"/>
          <w:sz w:val="22"/>
          <w:szCs w:val="22"/>
          <w:u w:val="dotted"/>
        </w:rPr>
        <w:t xml:space="preserve">suretleri </w:t>
      </w:r>
      <w:r w:rsidR="00903F45" w:rsidRPr="003B7FCF">
        <w:rPr>
          <w:sz w:val="22"/>
          <w:szCs w:val="22"/>
        </w:rPr>
        <w:t xml:space="preserve">İdareye (Kontrol Teşkilatı) </w:t>
      </w:r>
      <w:r w:rsidRPr="003B7FCF">
        <w:rPr>
          <w:bCs/>
          <w:color w:val="auto"/>
          <w:sz w:val="22"/>
          <w:szCs w:val="22"/>
          <w:u w:val="dotted"/>
        </w:rPr>
        <w:t>teslim edilecektir.)</w:t>
      </w:r>
    </w:p>
    <w:p w:rsidR="00303D78" w:rsidRPr="003B7FCF" w:rsidRDefault="007B4AE6"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a.</w:t>
      </w:r>
      <w:r w:rsidR="002B7559" w:rsidRPr="003B7FCF">
        <w:rPr>
          <w:b/>
          <w:bCs/>
          <w:color w:val="auto"/>
          <w:sz w:val="22"/>
          <w:szCs w:val="22"/>
          <w:u w:val="dotted"/>
        </w:rPr>
        <w:tab/>
      </w:r>
      <w:r w:rsidR="00BD1844" w:rsidRPr="003B7FCF">
        <w:rPr>
          <w:bCs/>
          <w:color w:val="auto"/>
          <w:sz w:val="22"/>
          <w:szCs w:val="22"/>
          <w:u w:val="dotted"/>
        </w:rPr>
        <w:t>Araçların</w:t>
      </w:r>
      <w:r w:rsidR="008E0DD1" w:rsidRPr="003B7FCF">
        <w:rPr>
          <w:bCs/>
          <w:color w:val="auto"/>
          <w:sz w:val="22"/>
          <w:szCs w:val="22"/>
          <w:u w:val="dotted"/>
        </w:rPr>
        <w:t>,</w:t>
      </w:r>
      <w:r w:rsidR="00BD1844" w:rsidRPr="003B7FCF">
        <w:rPr>
          <w:bCs/>
          <w:color w:val="auto"/>
          <w:sz w:val="22"/>
          <w:szCs w:val="22"/>
          <w:u w:val="dotted"/>
        </w:rPr>
        <w:t xml:space="preserve"> </w:t>
      </w:r>
      <w:r w:rsidRPr="003B7FCF">
        <w:rPr>
          <w:bCs/>
          <w:color w:val="auto"/>
          <w:sz w:val="22"/>
          <w:szCs w:val="22"/>
          <w:u w:val="dotted"/>
        </w:rPr>
        <w:t>Motorlu Araç Trafik Tescil Belge</w:t>
      </w:r>
      <w:r w:rsidR="008E0DD1" w:rsidRPr="003B7FCF">
        <w:rPr>
          <w:bCs/>
          <w:color w:val="auto"/>
          <w:sz w:val="22"/>
          <w:szCs w:val="22"/>
          <w:u w:val="dotted"/>
        </w:rPr>
        <w:t>leri</w:t>
      </w:r>
      <w:r w:rsidR="00CD40EB" w:rsidRPr="003B7FCF">
        <w:rPr>
          <w:bCs/>
          <w:color w:val="auto"/>
          <w:sz w:val="22"/>
          <w:szCs w:val="22"/>
          <w:u w:val="dotted"/>
        </w:rPr>
        <w:t xml:space="preserve"> (Ruhsat)</w:t>
      </w:r>
      <w:r w:rsidRPr="003B7FCF">
        <w:rPr>
          <w:bCs/>
          <w:color w:val="auto"/>
          <w:sz w:val="22"/>
          <w:szCs w:val="22"/>
          <w:u w:val="dotted"/>
        </w:rPr>
        <w:t>,</w:t>
      </w:r>
    </w:p>
    <w:p w:rsidR="007B4AE6" w:rsidRPr="003B7FCF" w:rsidRDefault="007B4AE6"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b.</w:t>
      </w:r>
      <w:r w:rsidR="002B7559" w:rsidRPr="003B7FCF">
        <w:rPr>
          <w:b/>
          <w:bCs/>
          <w:color w:val="auto"/>
          <w:sz w:val="22"/>
          <w:szCs w:val="22"/>
          <w:u w:val="dotted"/>
        </w:rPr>
        <w:tab/>
      </w:r>
      <w:r w:rsidR="00BD1844" w:rsidRPr="003B7FCF">
        <w:rPr>
          <w:bCs/>
          <w:color w:val="auto"/>
          <w:sz w:val="22"/>
          <w:szCs w:val="22"/>
          <w:u w:val="dotted"/>
        </w:rPr>
        <w:t>Araçların</w:t>
      </w:r>
      <w:r w:rsidR="008E0DD1" w:rsidRPr="003B7FCF">
        <w:rPr>
          <w:bCs/>
          <w:color w:val="auto"/>
          <w:sz w:val="22"/>
          <w:szCs w:val="22"/>
          <w:u w:val="dotted"/>
        </w:rPr>
        <w:t>,</w:t>
      </w:r>
      <w:r w:rsidR="00BD1844" w:rsidRPr="003B7FCF">
        <w:rPr>
          <w:bCs/>
          <w:color w:val="auto"/>
          <w:sz w:val="22"/>
          <w:szCs w:val="22"/>
          <w:u w:val="dotted"/>
        </w:rPr>
        <w:t xml:space="preserve"> </w:t>
      </w:r>
      <w:r w:rsidRPr="003B7FCF">
        <w:rPr>
          <w:bCs/>
          <w:color w:val="auto"/>
          <w:sz w:val="22"/>
          <w:szCs w:val="22"/>
          <w:u w:val="dotted"/>
        </w:rPr>
        <w:t>Personel Servis Aracı Güzergâh İzin Belge</w:t>
      </w:r>
      <w:r w:rsidR="008E0DD1" w:rsidRPr="003B7FCF">
        <w:rPr>
          <w:bCs/>
          <w:color w:val="auto"/>
          <w:sz w:val="22"/>
          <w:szCs w:val="22"/>
          <w:u w:val="dotted"/>
        </w:rPr>
        <w:t>leri</w:t>
      </w:r>
      <w:r w:rsidRPr="003B7FCF">
        <w:rPr>
          <w:bCs/>
          <w:color w:val="auto"/>
          <w:sz w:val="22"/>
          <w:szCs w:val="22"/>
          <w:u w:val="dotted"/>
        </w:rPr>
        <w:t>,</w:t>
      </w:r>
    </w:p>
    <w:p w:rsidR="007B4AE6" w:rsidRPr="003B7FCF" w:rsidRDefault="007B4AE6"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c.</w:t>
      </w:r>
      <w:r w:rsidR="002B7559" w:rsidRPr="003B7FCF">
        <w:rPr>
          <w:b/>
          <w:bCs/>
          <w:color w:val="auto"/>
          <w:sz w:val="22"/>
          <w:szCs w:val="22"/>
          <w:u w:val="dotted"/>
        </w:rPr>
        <w:tab/>
      </w:r>
      <w:r w:rsidR="002B7559" w:rsidRPr="003B7FCF">
        <w:rPr>
          <w:bCs/>
          <w:color w:val="auto"/>
          <w:sz w:val="22"/>
          <w:szCs w:val="22"/>
          <w:u w:val="dotted"/>
        </w:rPr>
        <w:t xml:space="preserve"> </w:t>
      </w:r>
      <w:r w:rsidRPr="003B7FCF">
        <w:rPr>
          <w:bCs/>
          <w:color w:val="auto"/>
          <w:sz w:val="22"/>
          <w:szCs w:val="22"/>
          <w:u w:val="dotted"/>
        </w:rPr>
        <w:t>Araçların</w:t>
      </w:r>
      <w:r w:rsidR="008E0DD1" w:rsidRPr="003B7FCF">
        <w:rPr>
          <w:bCs/>
          <w:color w:val="auto"/>
          <w:sz w:val="22"/>
          <w:szCs w:val="22"/>
          <w:u w:val="dotted"/>
        </w:rPr>
        <w:t>,</w:t>
      </w:r>
      <w:r w:rsidRPr="003B7FCF">
        <w:rPr>
          <w:bCs/>
          <w:color w:val="auto"/>
          <w:sz w:val="22"/>
          <w:szCs w:val="22"/>
          <w:u w:val="dotted"/>
        </w:rPr>
        <w:t xml:space="preserve"> Periyodik Muayene Raporları,</w:t>
      </w:r>
    </w:p>
    <w:p w:rsidR="007B4AE6" w:rsidRPr="003B7FCF" w:rsidRDefault="007B4AE6"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ç.</w:t>
      </w:r>
      <w:r w:rsidR="002B7559" w:rsidRPr="003B7FCF">
        <w:rPr>
          <w:b/>
          <w:bCs/>
          <w:color w:val="auto"/>
          <w:sz w:val="22"/>
          <w:szCs w:val="22"/>
          <w:u w:val="dotted"/>
        </w:rPr>
        <w:tab/>
      </w:r>
      <w:r w:rsidRPr="003B7FCF">
        <w:rPr>
          <w:bCs/>
          <w:color w:val="auto"/>
          <w:sz w:val="22"/>
          <w:szCs w:val="22"/>
          <w:u w:val="dotted"/>
        </w:rPr>
        <w:t>Araçların</w:t>
      </w:r>
      <w:r w:rsidR="008E0DD1" w:rsidRPr="003B7FCF">
        <w:rPr>
          <w:bCs/>
          <w:color w:val="auto"/>
          <w:sz w:val="22"/>
          <w:szCs w:val="22"/>
          <w:u w:val="dotted"/>
        </w:rPr>
        <w:t>,</w:t>
      </w:r>
      <w:r w:rsidRPr="003B7FCF">
        <w:rPr>
          <w:bCs/>
          <w:color w:val="auto"/>
          <w:sz w:val="22"/>
          <w:szCs w:val="22"/>
          <w:u w:val="dotted"/>
        </w:rPr>
        <w:t xml:space="preserve"> Zorunlu Mali Sorumluluk Sigortası (Trafik Sigortası) Poliçeleri,</w:t>
      </w:r>
    </w:p>
    <w:p w:rsidR="00BD1844" w:rsidRPr="003B7FCF" w:rsidRDefault="00BD1844"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d.</w:t>
      </w:r>
      <w:r w:rsidR="002B7559" w:rsidRPr="003B7FCF">
        <w:rPr>
          <w:b/>
          <w:bCs/>
          <w:color w:val="auto"/>
          <w:sz w:val="22"/>
          <w:szCs w:val="22"/>
          <w:u w:val="dotted"/>
        </w:rPr>
        <w:tab/>
      </w:r>
      <w:r w:rsidRPr="003B7FCF">
        <w:rPr>
          <w:bCs/>
          <w:color w:val="auto"/>
          <w:sz w:val="22"/>
          <w:szCs w:val="22"/>
          <w:u w:val="dotted"/>
        </w:rPr>
        <w:t>Araçların</w:t>
      </w:r>
      <w:r w:rsidR="008E0DD1" w:rsidRPr="003B7FCF">
        <w:rPr>
          <w:bCs/>
          <w:color w:val="auto"/>
          <w:sz w:val="22"/>
          <w:szCs w:val="22"/>
          <w:u w:val="dotted"/>
        </w:rPr>
        <w:t>,</w:t>
      </w:r>
      <w:r w:rsidRPr="003B7FCF">
        <w:rPr>
          <w:bCs/>
          <w:color w:val="auto"/>
          <w:sz w:val="22"/>
          <w:szCs w:val="22"/>
          <w:u w:val="dotted"/>
        </w:rPr>
        <w:t xml:space="preserve"> mutat/periyodik bakım ve onarımlarının yapıldığına dair belge</w:t>
      </w:r>
      <w:r w:rsidR="008E0DD1" w:rsidRPr="003B7FCF">
        <w:rPr>
          <w:bCs/>
          <w:color w:val="auto"/>
          <w:sz w:val="22"/>
          <w:szCs w:val="22"/>
          <w:u w:val="dotted"/>
        </w:rPr>
        <w:t>ler</w:t>
      </w:r>
      <w:r w:rsidRPr="003B7FCF">
        <w:rPr>
          <w:bCs/>
          <w:color w:val="auto"/>
          <w:sz w:val="22"/>
          <w:szCs w:val="22"/>
          <w:u w:val="dotted"/>
        </w:rPr>
        <w:t>,</w:t>
      </w:r>
    </w:p>
    <w:p w:rsidR="007B4AE6" w:rsidRPr="003B7FCF" w:rsidRDefault="00BD1844"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e</w:t>
      </w:r>
      <w:r w:rsidR="007B4AE6" w:rsidRPr="003B7FCF">
        <w:rPr>
          <w:b/>
          <w:bCs/>
          <w:color w:val="auto"/>
          <w:sz w:val="22"/>
          <w:szCs w:val="22"/>
          <w:u w:val="dotted"/>
        </w:rPr>
        <w:t>.</w:t>
      </w:r>
      <w:r w:rsidR="002B7559" w:rsidRPr="003B7FCF">
        <w:rPr>
          <w:b/>
          <w:bCs/>
          <w:color w:val="auto"/>
          <w:sz w:val="22"/>
          <w:szCs w:val="22"/>
          <w:u w:val="dotted"/>
        </w:rPr>
        <w:tab/>
      </w:r>
      <w:r w:rsidR="007B4AE6" w:rsidRPr="003B7FCF">
        <w:rPr>
          <w:bCs/>
          <w:color w:val="auto"/>
          <w:sz w:val="22"/>
          <w:szCs w:val="22"/>
          <w:u w:val="dotted"/>
        </w:rPr>
        <w:t xml:space="preserve">Sürücülerin </w:t>
      </w:r>
      <w:r w:rsidR="00B61FC7" w:rsidRPr="003B7FCF">
        <w:rPr>
          <w:bCs/>
          <w:color w:val="auto"/>
          <w:sz w:val="22"/>
          <w:szCs w:val="22"/>
          <w:u w:val="dotted"/>
        </w:rPr>
        <w:t xml:space="preserve">T.C. </w:t>
      </w:r>
      <w:r w:rsidR="007B4AE6" w:rsidRPr="003B7FCF">
        <w:rPr>
          <w:bCs/>
          <w:color w:val="auto"/>
          <w:sz w:val="22"/>
          <w:szCs w:val="22"/>
          <w:u w:val="dotted"/>
        </w:rPr>
        <w:t>Kimlik Kart</w:t>
      </w:r>
      <w:r w:rsidR="008E0DD1" w:rsidRPr="003B7FCF">
        <w:rPr>
          <w:bCs/>
          <w:color w:val="auto"/>
          <w:sz w:val="22"/>
          <w:szCs w:val="22"/>
          <w:u w:val="dotted"/>
        </w:rPr>
        <w:t>ları</w:t>
      </w:r>
      <w:r w:rsidR="007B4AE6" w:rsidRPr="003B7FCF">
        <w:rPr>
          <w:bCs/>
          <w:color w:val="auto"/>
          <w:sz w:val="22"/>
          <w:szCs w:val="22"/>
          <w:u w:val="dotted"/>
        </w:rPr>
        <w:t>,</w:t>
      </w:r>
    </w:p>
    <w:p w:rsidR="00D932F5" w:rsidRPr="003B7FCF" w:rsidRDefault="00BD1844"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f</w:t>
      </w:r>
      <w:r w:rsidR="007B4AE6" w:rsidRPr="003B7FCF">
        <w:rPr>
          <w:b/>
          <w:bCs/>
          <w:color w:val="auto"/>
          <w:sz w:val="22"/>
          <w:szCs w:val="22"/>
          <w:u w:val="dotted"/>
        </w:rPr>
        <w:t>.</w:t>
      </w:r>
      <w:r w:rsidR="002B7559" w:rsidRPr="003B7FCF">
        <w:rPr>
          <w:b/>
          <w:bCs/>
          <w:color w:val="auto"/>
          <w:sz w:val="22"/>
          <w:szCs w:val="22"/>
          <w:u w:val="dotted"/>
        </w:rPr>
        <w:tab/>
      </w:r>
      <w:r w:rsidR="007B4AE6" w:rsidRPr="003B7FCF">
        <w:rPr>
          <w:bCs/>
          <w:color w:val="auto"/>
          <w:sz w:val="22"/>
          <w:szCs w:val="22"/>
          <w:u w:val="dotted"/>
        </w:rPr>
        <w:t>Sürücülerin</w:t>
      </w:r>
      <w:r w:rsidR="008E0DD1" w:rsidRPr="003B7FCF">
        <w:rPr>
          <w:bCs/>
          <w:color w:val="auto"/>
          <w:sz w:val="22"/>
          <w:szCs w:val="22"/>
          <w:u w:val="dotted"/>
        </w:rPr>
        <w:t>,</w:t>
      </w:r>
      <w:r w:rsidR="007B4AE6" w:rsidRPr="003B7FCF">
        <w:rPr>
          <w:bCs/>
          <w:color w:val="auto"/>
          <w:sz w:val="22"/>
          <w:szCs w:val="22"/>
          <w:u w:val="dotted"/>
        </w:rPr>
        <w:t xml:space="preserve"> Sürücü Belge</w:t>
      </w:r>
      <w:r w:rsidR="008E0DD1" w:rsidRPr="003B7FCF">
        <w:rPr>
          <w:bCs/>
          <w:color w:val="auto"/>
          <w:sz w:val="22"/>
          <w:szCs w:val="22"/>
          <w:u w:val="dotted"/>
        </w:rPr>
        <w:t>leri</w:t>
      </w:r>
      <w:r w:rsidR="00D932F5" w:rsidRPr="003B7FCF">
        <w:rPr>
          <w:bCs/>
          <w:color w:val="auto"/>
          <w:sz w:val="22"/>
          <w:szCs w:val="22"/>
          <w:u w:val="dotted"/>
        </w:rPr>
        <w:t xml:space="preserve"> (Kullanacakları araçlara uygun nitelikte),</w:t>
      </w:r>
    </w:p>
    <w:p w:rsidR="007B4AE6" w:rsidRPr="003B7FCF" w:rsidRDefault="00BD1844"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g</w:t>
      </w:r>
      <w:r w:rsidR="007B4AE6" w:rsidRPr="003B7FCF">
        <w:rPr>
          <w:b/>
          <w:bCs/>
          <w:color w:val="auto"/>
          <w:sz w:val="22"/>
          <w:szCs w:val="22"/>
          <w:u w:val="dotted"/>
        </w:rPr>
        <w:t>.</w:t>
      </w:r>
      <w:r w:rsidR="002B7559" w:rsidRPr="003B7FCF">
        <w:rPr>
          <w:b/>
          <w:bCs/>
          <w:color w:val="auto"/>
          <w:sz w:val="22"/>
          <w:szCs w:val="22"/>
          <w:u w:val="dotted"/>
        </w:rPr>
        <w:tab/>
      </w:r>
      <w:r w:rsidR="007B4AE6" w:rsidRPr="003B7FCF">
        <w:rPr>
          <w:bCs/>
          <w:color w:val="auto"/>
          <w:sz w:val="22"/>
          <w:szCs w:val="22"/>
          <w:u w:val="dotted"/>
        </w:rPr>
        <w:t>Sürücülerin</w:t>
      </w:r>
      <w:r w:rsidR="008E0DD1" w:rsidRPr="003B7FCF">
        <w:rPr>
          <w:bCs/>
          <w:color w:val="auto"/>
          <w:sz w:val="22"/>
          <w:szCs w:val="22"/>
          <w:u w:val="dotted"/>
        </w:rPr>
        <w:t>,</w:t>
      </w:r>
      <w:r w:rsidR="007B4AE6" w:rsidRPr="003B7FCF">
        <w:rPr>
          <w:bCs/>
          <w:color w:val="auto"/>
          <w:sz w:val="22"/>
          <w:szCs w:val="22"/>
          <w:u w:val="dotted"/>
        </w:rPr>
        <w:t xml:space="preserve"> sürücü belgesi ceza ve iptal </w:t>
      </w:r>
      <w:r w:rsidR="00BE6BDB" w:rsidRPr="003B7FCF">
        <w:rPr>
          <w:bCs/>
          <w:color w:val="auto"/>
          <w:sz w:val="22"/>
          <w:szCs w:val="22"/>
          <w:u w:val="dotted"/>
        </w:rPr>
        <w:t xml:space="preserve">kaydı </w:t>
      </w:r>
      <w:r w:rsidR="007B4AE6" w:rsidRPr="003B7FCF">
        <w:rPr>
          <w:bCs/>
          <w:color w:val="auto"/>
          <w:sz w:val="22"/>
          <w:szCs w:val="22"/>
          <w:u w:val="dotted"/>
        </w:rPr>
        <w:t>sorgulama belge</w:t>
      </w:r>
      <w:r w:rsidR="008E0DD1" w:rsidRPr="003B7FCF">
        <w:rPr>
          <w:bCs/>
          <w:color w:val="auto"/>
          <w:sz w:val="22"/>
          <w:szCs w:val="22"/>
          <w:u w:val="dotted"/>
        </w:rPr>
        <w:t>leri</w:t>
      </w:r>
      <w:r w:rsidR="007B4AE6" w:rsidRPr="003B7FCF">
        <w:rPr>
          <w:bCs/>
          <w:color w:val="auto"/>
          <w:sz w:val="22"/>
          <w:szCs w:val="22"/>
          <w:u w:val="dotted"/>
        </w:rPr>
        <w:t>,</w:t>
      </w:r>
    </w:p>
    <w:p w:rsidR="007B4AE6" w:rsidRPr="003B7FCF" w:rsidRDefault="00BD1844"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ğ</w:t>
      </w:r>
      <w:r w:rsidR="007B4AE6" w:rsidRPr="003B7FCF">
        <w:rPr>
          <w:b/>
          <w:bCs/>
          <w:color w:val="auto"/>
          <w:sz w:val="22"/>
          <w:szCs w:val="22"/>
          <w:u w:val="dotted"/>
        </w:rPr>
        <w:t>.</w:t>
      </w:r>
      <w:r w:rsidR="002B7559" w:rsidRPr="003B7FCF">
        <w:rPr>
          <w:b/>
          <w:bCs/>
          <w:color w:val="auto"/>
          <w:sz w:val="22"/>
          <w:szCs w:val="22"/>
          <w:u w:val="dotted"/>
        </w:rPr>
        <w:tab/>
      </w:r>
      <w:r w:rsidR="007B4AE6" w:rsidRPr="003B7FCF">
        <w:rPr>
          <w:bCs/>
          <w:color w:val="auto"/>
          <w:sz w:val="22"/>
          <w:szCs w:val="22"/>
          <w:u w:val="dotted"/>
        </w:rPr>
        <w:t>Sürücülerin</w:t>
      </w:r>
      <w:r w:rsidR="008E0DD1" w:rsidRPr="003B7FCF">
        <w:rPr>
          <w:bCs/>
          <w:color w:val="auto"/>
          <w:sz w:val="22"/>
          <w:szCs w:val="22"/>
          <w:u w:val="dotted"/>
        </w:rPr>
        <w:t>,</w:t>
      </w:r>
      <w:r w:rsidR="007B4AE6" w:rsidRPr="003B7FCF">
        <w:rPr>
          <w:bCs/>
          <w:color w:val="auto"/>
          <w:sz w:val="22"/>
          <w:szCs w:val="22"/>
          <w:u w:val="dotted"/>
        </w:rPr>
        <w:t xml:space="preserve"> İl Sağlık </w:t>
      </w:r>
      <w:r w:rsidR="003A2857" w:rsidRPr="003B7FCF">
        <w:rPr>
          <w:bCs/>
          <w:color w:val="auto"/>
          <w:sz w:val="22"/>
          <w:szCs w:val="22"/>
          <w:u w:val="dotted"/>
        </w:rPr>
        <w:t>Md. lüğü</w:t>
      </w:r>
      <w:r w:rsidR="007B4AE6" w:rsidRPr="003B7FCF">
        <w:rPr>
          <w:bCs/>
          <w:color w:val="auto"/>
          <w:sz w:val="22"/>
          <w:szCs w:val="22"/>
          <w:u w:val="dotted"/>
        </w:rPr>
        <w:t xml:space="preserve"> tarafından yetkilendirilmiş merkezlerden alınan </w:t>
      </w:r>
      <w:r w:rsidR="00BE6BDB" w:rsidRPr="003B7FCF">
        <w:rPr>
          <w:bCs/>
          <w:color w:val="auto"/>
          <w:sz w:val="22"/>
          <w:szCs w:val="22"/>
          <w:u w:val="dotted"/>
        </w:rPr>
        <w:t>Psikoteknik Raporları</w:t>
      </w:r>
      <w:r w:rsidR="007B4AE6" w:rsidRPr="003B7FCF">
        <w:rPr>
          <w:bCs/>
          <w:color w:val="auto"/>
          <w:sz w:val="22"/>
          <w:szCs w:val="22"/>
          <w:u w:val="dotted"/>
        </w:rPr>
        <w:t>,</w:t>
      </w:r>
    </w:p>
    <w:p w:rsidR="007B4AE6" w:rsidRPr="003B7FCF" w:rsidRDefault="00BD1844"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h</w:t>
      </w:r>
      <w:r w:rsidR="007B4AE6" w:rsidRPr="003B7FCF">
        <w:rPr>
          <w:b/>
          <w:bCs/>
          <w:color w:val="auto"/>
          <w:sz w:val="22"/>
          <w:szCs w:val="22"/>
          <w:u w:val="dotted"/>
        </w:rPr>
        <w:t>.</w:t>
      </w:r>
      <w:r w:rsidR="002B7559" w:rsidRPr="003B7FCF">
        <w:rPr>
          <w:b/>
          <w:bCs/>
          <w:color w:val="auto"/>
          <w:sz w:val="22"/>
          <w:szCs w:val="22"/>
          <w:u w:val="dotted"/>
        </w:rPr>
        <w:tab/>
      </w:r>
      <w:r w:rsidR="007B4AE6" w:rsidRPr="003B7FCF">
        <w:rPr>
          <w:bCs/>
          <w:color w:val="auto"/>
          <w:sz w:val="22"/>
          <w:szCs w:val="22"/>
          <w:u w:val="dotted"/>
        </w:rPr>
        <w:t>Sürücülerin</w:t>
      </w:r>
      <w:r w:rsidR="008E0DD1" w:rsidRPr="003B7FCF">
        <w:rPr>
          <w:bCs/>
          <w:color w:val="auto"/>
          <w:sz w:val="22"/>
          <w:szCs w:val="22"/>
          <w:u w:val="dotted"/>
        </w:rPr>
        <w:t>,</w:t>
      </w:r>
      <w:r w:rsidR="007B4AE6" w:rsidRPr="003B7FCF">
        <w:rPr>
          <w:bCs/>
          <w:color w:val="auto"/>
          <w:sz w:val="22"/>
          <w:szCs w:val="22"/>
          <w:u w:val="dotted"/>
        </w:rPr>
        <w:t xml:space="preserve"> Adli Sicil ve Arşiv </w:t>
      </w:r>
      <w:r w:rsidR="00722F1A" w:rsidRPr="003B7FCF">
        <w:rPr>
          <w:bCs/>
          <w:color w:val="auto"/>
          <w:sz w:val="22"/>
          <w:szCs w:val="22"/>
          <w:u w:val="dotted"/>
        </w:rPr>
        <w:t>K</w:t>
      </w:r>
      <w:r w:rsidR="007B4AE6" w:rsidRPr="003B7FCF">
        <w:rPr>
          <w:bCs/>
          <w:color w:val="auto"/>
          <w:sz w:val="22"/>
          <w:szCs w:val="22"/>
          <w:u w:val="dotted"/>
        </w:rPr>
        <w:t>aydı</w:t>
      </w:r>
      <w:r w:rsidR="00BE6BDB" w:rsidRPr="003B7FCF">
        <w:rPr>
          <w:bCs/>
          <w:color w:val="auto"/>
          <w:sz w:val="22"/>
          <w:szCs w:val="22"/>
          <w:u w:val="dotted"/>
        </w:rPr>
        <w:t xml:space="preserve"> sorgulama belge</w:t>
      </w:r>
      <w:r w:rsidR="008E0DD1" w:rsidRPr="003B7FCF">
        <w:rPr>
          <w:bCs/>
          <w:color w:val="auto"/>
          <w:sz w:val="22"/>
          <w:szCs w:val="22"/>
          <w:u w:val="dotted"/>
        </w:rPr>
        <w:t>leri</w:t>
      </w:r>
      <w:r w:rsidR="00BE6BDB" w:rsidRPr="003B7FCF">
        <w:rPr>
          <w:bCs/>
          <w:color w:val="auto"/>
          <w:sz w:val="22"/>
          <w:szCs w:val="22"/>
        </w:rPr>
        <w:t xml:space="preserve"> </w:t>
      </w:r>
      <w:r w:rsidR="007B4AE6" w:rsidRPr="003B7FCF">
        <w:rPr>
          <w:bCs/>
          <w:color w:val="auto"/>
          <w:sz w:val="22"/>
          <w:szCs w:val="22"/>
          <w:u w:val="dotted"/>
        </w:rPr>
        <w:t>(Son 1 (Bir) ay içinde alınmış olacaktır.),</w:t>
      </w:r>
    </w:p>
    <w:p w:rsidR="00BE6BDB" w:rsidRPr="003B7FCF" w:rsidRDefault="00BD1844"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ı</w:t>
      </w:r>
      <w:r w:rsidR="007B4AE6" w:rsidRPr="003B7FCF">
        <w:rPr>
          <w:b/>
          <w:bCs/>
          <w:color w:val="auto"/>
          <w:sz w:val="22"/>
          <w:szCs w:val="22"/>
          <w:u w:val="dotted"/>
        </w:rPr>
        <w:t>.</w:t>
      </w:r>
      <w:r w:rsidR="002B7559" w:rsidRPr="003B7FCF">
        <w:rPr>
          <w:b/>
          <w:bCs/>
          <w:color w:val="auto"/>
          <w:sz w:val="22"/>
          <w:szCs w:val="22"/>
          <w:u w:val="dotted"/>
        </w:rPr>
        <w:tab/>
      </w:r>
      <w:r w:rsidR="007B4AE6" w:rsidRPr="003B7FCF">
        <w:rPr>
          <w:bCs/>
          <w:color w:val="auto"/>
          <w:sz w:val="22"/>
          <w:szCs w:val="22"/>
          <w:u w:val="dotted"/>
        </w:rPr>
        <w:t>Sürücülerin</w:t>
      </w:r>
      <w:r w:rsidR="008E0DD1" w:rsidRPr="003B7FCF">
        <w:rPr>
          <w:bCs/>
          <w:color w:val="auto"/>
          <w:sz w:val="22"/>
          <w:szCs w:val="22"/>
          <w:u w:val="dotted"/>
        </w:rPr>
        <w:t>,</w:t>
      </w:r>
      <w:r w:rsidR="007B4AE6" w:rsidRPr="003B7FCF">
        <w:rPr>
          <w:bCs/>
          <w:color w:val="auto"/>
          <w:sz w:val="22"/>
          <w:szCs w:val="22"/>
          <w:u w:val="dotted"/>
        </w:rPr>
        <w:t xml:space="preserve"> Mesleki Yeterlilik Belge</w:t>
      </w:r>
      <w:r w:rsidR="008E0DD1" w:rsidRPr="003B7FCF">
        <w:rPr>
          <w:bCs/>
          <w:color w:val="auto"/>
          <w:sz w:val="22"/>
          <w:szCs w:val="22"/>
          <w:u w:val="dotted"/>
        </w:rPr>
        <w:t>leri</w:t>
      </w:r>
      <w:r w:rsidR="007B4AE6" w:rsidRPr="003B7FCF">
        <w:rPr>
          <w:bCs/>
          <w:color w:val="auto"/>
          <w:sz w:val="22"/>
          <w:szCs w:val="22"/>
          <w:u w:val="dotted"/>
        </w:rPr>
        <w:t xml:space="preserve"> (SRC1 veya SRC2)</w:t>
      </w:r>
      <w:r w:rsidR="00BE6BDB" w:rsidRPr="003B7FCF">
        <w:rPr>
          <w:bCs/>
          <w:color w:val="auto"/>
          <w:sz w:val="22"/>
          <w:szCs w:val="22"/>
          <w:u w:val="dotted"/>
        </w:rPr>
        <w:t>,</w:t>
      </w:r>
    </w:p>
    <w:p w:rsidR="003F4F03" w:rsidRPr="003B7FCF" w:rsidRDefault="00BD1844"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i</w:t>
      </w:r>
      <w:r w:rsidR="001B0E6D" w:rsidRPr="003B7FCF">
        <w:rPr>
          <w:b/>
          <w:bCs/>
          <w:color w:val="auto"/>
          <w:sz w:val="22"/>
          <w:szCs w:val="22"/>
          <w:u w:val="dotted"/>
        </w:rPr>
        <w:t>.</w:t>
      </w:r>
      <w:r w:rsidR="002B7559" w:rsidRPr="003B7FCF">
        <w:rPr>
          <w:b/>
          <w:bCs/>
          <w:color w:val="auto"/>
          <w:sz w:val="22"/>
          <w:szCs w:val="22"/>
          <w:u w:val="dotted"/>
        </w:rPr>
        <w:tab/>
      </w:r>
      <w:r w:rsidR="001B0E6D" w:rsidRPr="003B7FCF">
        <w:rPr>
          <w:bCs/>
          <w:color w:val="auto"/>
          <w:sz w:val="22"/>
          <w:szCs w:val="22"/>
          <w:u w:val="dotted"/>
        </w:rPr>
        <w:t>Personel taşıma hizmetlerinde kullanılacak mülkiyeti yükleniciye ait olmayan her bir aracın sahibi ile yüklenici arasında ihale konusu personel taşıma işine ilişkin olarak düzenlenmiş yazılı sözleşmeler (Bu sözleşme</w:t>
      </w:r>
      <w:r w:rsidR="0038701B" w:rsidRPr="003B7FCF">
        <w:rPr>
          <w:bCs/>
          <w:color w:val="auto"/>
          <w:sz w:val="22"/>
          <w:szCs w:val="22"/>
          <w:u w:val="dotted"/>
        </w:rPr>
        <w:t>ler</w:t>
      </w:r>
      <w:r w:rsidR="001B0E6D" w:rsidRPr="003B7FCF">
        <w:rPr>
          <w:bCs/>
          <w:color w:val="auto"/>
          <w:sz w:val="22"/>
          <w:szCs w:val="22"/>
          <w:u w:val="dotted"/>
        </w:rPr>
        <w:t>de, işin adı, süresi, sözleşme bedeli ve ödeme şartları ile tarafların hak ve yükümlülükleri belirtilecektir.)</w:t>
      </w:r>
      <w:r w:rsidR="003F4F03" w:rsidRPr="003B7FCF">
        <w:rPr>
          <w:bCs/>
          <w:color w:val="auto"/>
          <w:sz w:val="22"/>
          <w:szCs w:val="22"/>
          <w:u w:val="dotted"/>
        </w:rPr>
        <w:t>,</w:t>
      </w:r>
    </w:p>
    <w:p w:rsidR="001B0E6D" w:rsidRPr="003B7FCF" w:rsidRDefault="00BD1844"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lastRenderedPageBreak/>
        <w:t>j</w:t>
      </w:r>
      <w:r w:rsidR="001B0E6D" w:rsidRPr="003B7FCF">
        <w:rPr>
          <w:b/>
          <w:bCs/>
          <w:color w:val="auto"/>
          <w:sz w:val="22"/>
          <w:szCs w:val="22"/>
          <w:u w:val="dotted"/>
        </w:rPr>
        <w:t>.</w:t>
      </w:r>
      <w:r w:rsidR="002B7559" w:rsidRPr="003B7FCF">
        <w:rPr>
          <w:b/>
          <w:bCs/>
          <w:color w:val="auto"/>
          <w:sz w:val="22"/>
          <w:szCs w:val="22"/>
          <w:u w:val="dotted"/>
        </w:rPr>
        <w:tab/>
      </w:r>
      <w:r w:rsidR="001B0E6D" w:rsidRPr="003B7FCF">
        <w:rPr>
          <w:bCs/>
          <w:color w:val="auto"/>
          <w:sz w:val="22"/>
          <w:szCs w:val="22"/>
          <w:u w:val="dotted"/>
        </w:rPr>
        <w:t xml:space="preserve">Hizmet İşleri Genel Şartnamesinin 18’inci maddesine istinaden personel taşıma hizmetlerinde kullanılacak mülkiyeti yükleniciye ait olmayan her bir aracın sahibi ile yüklenici arasında ihale konusu personel taşıma işine ilişkin olarak yazılı sözleşme yapılması ve bu sözleşmenin işe başlama tarihinden önce </w:t>
      </w:r>
      <w:r w:rsidR="00903F45" w:rsidRPr="003B7FCF">
        <w:rPr>
          <w:sz w:val="22"/>
          <w:szCs w:val="22"/>
        </w:rPr>
        <w:t xml:space="preserve">İdareye (Kontrol Teşkilatı) </w:t>
      </w:r>
      <w:r w:rsidR="001B0E6D" w:rsidRPr="003B7FCF">
        <w:rPr>
          <w:bCs/>
          <w:color w:val="auto"/>
          <w:sz w:val="22"/>
          <w:szCs w:val="22"/>
          <w:u w:val="dotted"/>
        </w:rPr>
        <w:t xml:space="preserve">sunulması zorunludur. İşin devamı sırasında araçların değiştirilmesi veya mevcut araç sayısının artırılması halinde bu araçların sahipleri ile de aynı şekilde yazılı sözleşme yapılacak ve söz konusu araçlar taşıma hizmetine başlamadan önce bu sözleşmeler </w:t>
      </w:r>
      <w:r w:rsidR="00903F45" w:rsidRPr="003B7FCF">
        <w:rPr>
          <w:sz w:val="22"/>
          <w:szCs w:val="22"/>
        </w:rPr>
        <w:t xml:space="preserve">İdareye (Kontrol Teşkilatı) </w:t>
      </w:r>
      <w:r w:rsidR="001B0E6D" w:rsidRPr="003B7FCF">
        <w:rPr>
          <w:bCs/>
          <w:color w:val="auto"/>
          <w:sz w:val="22"/>
          <w:szCs w:val="22"/>
          <w:u w:val="dotted"/>
        </w:rPr>
        <w:t xml:space="preserve">sunulacaktır. Yüklenici ile araç sahibi arasında yapılacak sözleşmede işin adı, süresi, sözleşme bedeli ve ödeme şartları ile tarafların hak ve yükümlülükleri belirtilecektir. Mülkiyeti yükleniciye ait olmayan her bir aracın sahibi ile yüklenici arasında yapılan sözleşme </w:t>
      </w:r>
      <w:r w:rsidR="00903F45" w:rsidRPr="003B7FCF">
        <w:rPr>
          <w:sz w:val="22"/>
          <w:szCs w:val="22"/>
        </w:rPr>
        <w:t xml:space="preserve">İdareye (Kontrol Teşkilatı) </w:t>
      </w:r>
      <w:r w:rsidR="001B0E6D" w:rsidRPr="003B7FCF">
        <w:rPr>
          <w:bCs/>
          <w:color w:val="auto"/>
          <w:sz w:val="22"/>
          <w:szCs w:val="22"/>
          <w:u w:val="dotted"/>
        </w:rPr>
        <w:t xml:space="preserve">sunulmadan araç işe başlamayacaktır. Yüklenici ile araç sahibi arasındaki sözleşme hükümleri dikkate alınarak hesaplanacak tutarın araç sahibine ödendiğini gösteren banka dekontunun veya makbuzun ya da yükleniciden bir önceki hakediş dönemine ait herhangi bir alacağının bulunmadığına ilişkin araç sahibince imzalanmış yazılı beyanın </w:t>
      </w:r>
      <w:r w:rsidR="00903F45" w:rsidRPr="003B7FCF">
        <w:rPr>
          <w:sz w:val="22"/>
          <w:szCs w:val="22"/>
        </w:rPr>
        <w:t xml:space="preserve">İdareye (Kontrol Teşkilatı) </w:t>
      </w:r>
      <w:r w:rsidR="001B0E6D" w:rsidRPr="003B7FCF">
        <w:rPr>
          <w:bCs/>
          <w:color w:val="auto"/>
          <w:sz w:val="22"/>
          <w:szCs w:val="22"/>
          <w:u w:val="dotted"/>
        </w:rPr>
        <w:t>verilmesi zorunludur. Söz konusu belgelerin Yüklenici tarafından her hakediş döneminde verilmemesi durumunda; Yüklenicinin kendi mülkiyetinde olmayan araçlar için Kamu Kurum ve Kuruluşları Personel Hizmet Yönetmeliğinin 8’inci maddesine istinaden araç sahiplerine ödenecek tutarın %75'i araç sahiplerine ödenir.  Ücretin hangi hesap numarasına ödeneceğine dair araç sahiplerine ait dilekçeler </w:t>
      </w:r>
      <w:r w:rsidR="00903F45" w:rsidRPr="003B7FCF">
        <w:rPr>
          <w:sz w:val="22"/>
          <w:szCs w:val="22"/>
        </w:rPr>
        <w:t xml:space="preserve">İdareye (Kontrol Teşkilatı) </w:t>
      </w:r>
      <w:r w:rsidR="001B0E6D" w:rsidRPr="003B7FCF">
        <w:rPr>
          <w:bCs/>
          <w:color w:val="auto"/>
          <w:sz w:val="22"/>
          <w:szCs w:val="22"/>
          <w:u w:val="dotted"/>
        </w:rPr>
        <w:t xml:space="preserve">verilecektir. Bu dilekçeler aracın hizmeti sona erene kadar veya araç sahibi yeni bir banka hesap numarası bildirene kadar geçerli olacaktır. Araç değişikliklerinde aynı nitelikteki evraklar araç işe başlamadan önce </w:t>
      </w:r>
      <w:r w:rsidR="00903F45" w:rsidRPr="003B7FCF">
        <w:rPr>
          <w:sz w:val="22"/>
          <w:szCs w:val="22"/>
        </w:rPr>
        <w:t xml:space="preserve">İdareye (Kontrol Teşkilatı) </w:t>
      </w:r>
      <w:r w:rsidR="001B0E6D" w:rsidRPr="003B7FCF">
        <w:rPr>
          <w:bCs/>
          <w:color w:val="auto"/>
          <w:sz w:val="22"/>
          <w:szCs w:val="22"/>
          <w:u w:val="dotted"/>
        </w:rPr>
        <w:t xml:space="preserve">verilecektir. </w:t>
      </w:r>
      <w:r w:rsidR="00903F45" w:rsidRPr="003B7FCF">
        <w:rPr>
          <w:sz w:val="22"/>
          <w:szCs w:val="22"/>
        </w:rPr>
        <w:t xml:space="preserve">İdareye (Kontrol Teşkilatı) </w:t>
      </w:r>
      <w:r w:rsidR="001B0E6D" w:rsidRPr="003B7FCF">
        <w:rPr>
          <w:bCs/>
          <w:color w:val="auto"/>
          <w:sz w:val="22"/>
          <w:szCs w:val="22"/>
          <w:u w:val="dotted"/>
        </w:rPr>
        <w:t>araç sahiplerine ait dilekçeleri ödeme evrakları ile beraber birer suretini tahakkuk birimine gönderecektir.</w:t>
      </w:r>
    </w:p>
    <w:p w:rsidR="00D04AFE" w:rsidRPr="003B7FCF" w:rsidRDefault="001B0E6D" w:rsidP="002B7559">
      <w:pPr>
        <w:tabs>
          <w:tab w:val="left" w:pos="567"/>
        </w:tabs>
        <w:overflowPunct/>
        <w:autoSpaceDE/>
        <w:autoSpaceDN/>
        <w:spacing w:before="100" w:beforeAutospacing="1" w:after="100" w:afterAutospacing="1"/>
        <w:jc w:val="both"/>
        <w:rPr>
          <w:bCs/>
          <w:strike/>
          <w:color w:val="FF0000"/>
          <w:sz w:val="22"/>
          <w:szCs w:val="22"/>
          <w:u w:val="dotted"/>
        </w:rPr>
      </w:pPr>
      <w:r w:rsidRPr="003B7FCF">
        <w:rPr>
          <w:b/>
          <w:bCs/>
          <w:color w:val="auto"/>
          <w:sz w:val="22"/>
          <w:szCs w:val="22"/>
          <w:u w:val="dotted"/>
        </w:rPr>
        <w:t>6.</w:t>
      </w:r>
      <w:r w:rsidR="002B7559" w:rsidRPr="003B7FCF">
        <w:rPr>
          <w:bCs/>
          <w:color w:val="auto"/>
          <w:sz w:val="22"/>
          <w:szCs w:val="22"/>
          <w:u w:val="dotted"/>
        </w:rPr>
        <w:tab/>
      </w:r>
      <w:r w:rsidRPr="003B7FCF">
        <w:rPr>
          <w:bCs/>
          <w:color w:val="auto"/>
          <w:sz w:val="22"/>
          <w:szCs w:val="22"/>
          <w:u w:val="dotted"/>
        </w:rPr>
        <w:t xml:space="preserve">Teknik şartnamenin 3.2.4 maddesi gereği, </w:t>
      </w:r>
      <w:r w:rsidR="00511D45" w:rsidRPr="003B7FCF">
        <w:rPr>
          <w:bCs/>
          <w:color w:val="auto"/>
          <w:sz w:val="22"/>
          <w:szCs w:val="22"/>
          <w:u w:val="dotted"/>
        </w:rPr>
        <w:t>sürücü</w:t>
      </w:r>
      <w:r w:rsidR="003F4F03" w:rsidRPr="003B7FCF">
        <w:rPr>
          <w:bCs/>
          <w:color w:val="auto"/>
          <w:sz w:val="22"/>
          <w:szCs w:val="22"/>
          <w:u w:val="dotted"/>
        </w:rPr>
        <w:t xml:space="preserve">lerin </w:t>
      </w:r>
      <w:r w:rsidR="00511D45" w:rsidRPr="003B7FCF">
        <w:rPr>
          <w:bCs/>
          <w:color w:val="auto"/>
          <w:sz w:val="22"/>
          <w:szCs w:val="22"/>
          <w:u w:val="dotted"/>
        </w:rPr>
        <w:t xml:space="preserve">kılık, kıyafeti </w:t>
      </w:r>
      <w:r w:rsidR="00D76372" w:rsidRPr="003B7FCF">
        <w:rPr>
          <w:bCs/>
          <w:color w:val="auto"/>
          <w:sz w:val="22"/>
          <w:szCs w:val="22"/>
          <w:u w:val="dotted"/>
        </w:rPr>
        <w:t>askeri birliklerin içerisine girilmesine müsaade edilen tarzda</w:t>
      </w:r>
      <w:r w:rsidR="003F4F03" w:rsidRPr="003B7FCF">
        <w:rPr>
          <w:bCs/>
          <w:color w:val="auto"/>
          <w:sz w:val="22"/>
          <w:szCs w:val="22"/>
          <w:u w:val="dotted"/>
        </w:rPr>
        <w:t xml:space="preserve">; </w:t>
      </w:r>
      <w:r w:rsidR="00511D45" w:rsidRPr="003B7FCF">
        <w:rPr>
          <w:bCs/>
          <w:color w:val="auto"/>
          <w:sz w:val="22"/>
          <w:szCs w:val="22"/>
          <w:u w:val="dotted"/>
        </w:rPr>
        <w:t>düzgün, temiz ve tertipli olacaktır</w:t>
      </w:r>
      <w:r w:rsidR="003F4F03" w:rsidRPr="003B7FCF">
        <w:rPr>
          <w:bCs/>
          <w:color w:val="auto"/>
          <w:sz w:val="22"/>
          <w:szCs w:val="22"/>
          <w:u w:val="dotted"/>
        </w:rPr>
        <w:t xml:space="preserve">. </w:t>
      </w:r>
    </w:p>
    <w:p w:rsidR="00EB2A65" w:rsidRPr="003B7FCF" w:rsidRDefault="001B0E6D"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7.</w:t>
      </w:r>
      <w:r w:rsidR="002B7559" w:rsidRPr="003B7FCF">
        <w:rPr>
          <w:bCs/>
          <w:color w:val="auto"/>
          <w:sz w:val="22"/>
          <w:szCs w:val="22"/>
          <w:u w:val="dotted"/>
        </w:rPr>
        <w:tab/>
      </w:r>
      <w:r w:rsidRPr="003B7FCF">
        <w:rPr>
          <w:bCs/>
          <w:color w:val="auto"/>
          <w:sz w:val="22"/>
          <w:szCs w:val="22"/>
          <w:u w:val="dotted"/>
        </w:rPr>
        <w:t xml:space="preserve">Teknik şartnamenin 3.2.5 maddesi gereği, </w:t>
      </w:r>
      <w:r w:rsidR="00EB2A65" w:rsidRPr="003B7FCF">
        <w:rPr>
          <w:bCs/>
          <w:color w:val="auto"/>
          <w:sz w:val="22"/>
          <w:szCs w:val="22"/>
          <w:u w:val="dotted"/>
        </w:rPr>
        <w:t>a</w:t>
      </w:r>
      <w:r w:rsidRPr="003B7FCF">
        <w:rPr>
          <w:bCs/>
          <w:color w:val="auto"/>
          <w:sz w:val="22"/>
          <w:szCs w:val="22"/>
          <w:u w:val="dotted"/>
        </w:rPr>
        <w:t xml:space="preserve">raçların tamamı </w:t>
      </w:r>
      <w:r w:rsidR="00EA25FF" w:rsidRPr="003B7FCF">
        <w:rPr>
          <w:bCs/>
          <w:color w:val="auto"/>
          <w:sz w:val="22"/>
          <w:szCs w:val="22"/>
          <w:u w:val="dotted"/>
        </w:rPr>
        <w:t xml:space="preserve">fabrikasından imal edildiği tarihten sonra gelen ilk takvim yılı esas alınmak kaydıyla </w:t>
      </w:r>
      <w:r w:rsidR="003A2857" w:rsidRPr="003B7FCF">
        <w:rPr>
          <w:bCs/>
          <w:color w:val="auto"/>
          <w:sz w:val="22"/>
          <w:szCs w:val="22"/>
          <w:u w:val="dotted"/>
        </w:rPr>
        <w:t>On dokuz</w:t>
      </w:r>
      <w:r w:rsidR="00EA25FF" w:rsidRPr="003B7FCF">
        <w:rPr>
          <w:bCs/>
          <w:color w:val="auto"/>
          <w:sz w:val="22"/>
          <w:szCs w:val="22"/>
          <w:u w:val="dotted"/>
        </w:rPr>
        <w:t xml:space="preserve"> (19) yaşından küçük araç (</w:t>
      </w:r>
      <w:r w:rsidRPr="003B7FCF">
        <w:rPr>
          <w:bCs/>
          <w:color w:val="auto"/>
          <w:sz w:val="22"/>
          <w:szCs w:val="22"/>
          <w:u w:val="dotted"/>
        </w:rPr>
        <w:t>200</w:t>
      </w:r>
      <w:r w:rsidR="00126F65" w:rsidRPr="003B7FCF">
        <w:rPr>
          <w:bCs/>
          <w:color w:val="auto"/>
          <w:sz w:val="22"/>
          <w:szCs w:val="22"/>
          <w:u w:val="dotted"/>
        </w:rPr>
        <w:t>7</w:t>
      </w:r>
      <w:r w:rsidRPr="003B7FCF">
        <w:rPr>
          <w:bCs/>
          <w:color w:val="auto"/>
          <w:sz w:val="22"/>
          <w:szCs w:val="22"/>
          <w:u w:val="dotted"/>
        </w:rPr>
        <w:t xml:space="preserve"> model</w:t>
      </w:r>
      <w:r w:rsidR="00665B6C" w:rsidRPr="003B7FCF">
        <w:rPr>
          <w:bCs/>
          <w:color w:val="auto"/>
          <w:sz w:val="22"/>
          <w:szCs w:val="22"/>
          <w:u w:val="dotted"/>
        </w:rPr>
        <w:t>/imal yılı</w:t>
      </w:r>
      <w:r w:rsidRPr="003B7FCF">
        <w:rPr>
          <w:bCs/>
          <w:color w:val="auto"/>
          <w:sz w:val="22"/>
          <w:szCs w:val="22"/>
          <w:u w:val="dotted"/>
        </w:rPr>
        <w:t xml:space="preserve"> ve üzeri (daha yeni)</w:t>
      </w:r>
      <w:r w:rsidR="00EA25FF" w:rsidRPr="003B7FCF">
        <w:rPr>
          <w:bCs/>
          <w:color w:val="auto"/>
          <w:sz w:val="22"/>
          <w:szCs w:val="22"/>
          <w:u w:val="dotted"/>
        </w:rPr>
        <w:t xml:space="preserve">) </w:t>
      </w:r>
      <w:r w:rsidRPr="003B7FCF">
        <w:rPr>
          <w:bCs/>
          <w:color w:val="auto"/>
          <w:sz w:val="22"/>
          <w:szCs w:val="22"/>
          <w:u w:val="dotted"/>
        </w:rPr>
        <w:t>ve C servis plakalı olacaktır. </w:t>
      </w:r>
    </w:p>
    <w:p w:rsidR="001B0E6D" w:rsidRPr="003B7FCF" w:rsidRDefault="001B0E6D" w:rsidP="002B7559">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8.</w:t>
      </w:r>
      <w:r w:rsidR="002B7559" w:rsidRPr="003B7FCF">
        <w:rPr>
          <w:bCs/>
          <w:color w:val="auto"/>
          <w:sz w:val="22"/>
          <w:szCs w:val="22"/>
          <w:u w:val="dotted"/>
        </w:rPr>
        <w:tab/>
      </w:r>
      <w:r w:rsidRPr="003B7FCF">
        <w:rPr>
          <w:bCs/>
          <w:color w:val="auto"/>
          <w:sz w:val="22"/>
          <w:szCs w:val="22"/>
          <w:u w:val="dotted"/>
        </w:rPr>
        <w:t>Teknik şartnamenin 3.2.25 maddesi gereği, araçlar klimalı olacaktır.</w:t>
      </w:r>
    </w:p>
    <w:p w:rsidR="0006582D" w:rsidRPr="003B7FCF" w:rsidRDefault="001B0E6D" w:rsidP="002B7559">
      <w:pPr>
        <w:pStyle w:val="NormalWeb"/>
        <w:tabs>
          <w:tab w:val="left" w:pos="567"/>
        </w:tabs>
        <w:spacing w:before="80" w:beforeAutospacing="0" w:after="80" w:afterAutospacing="0"/>
        <w:jc w:val="both"/>
        <w:rPr>
          <w:bCs/>
          <w:color w:val="auto"/>
          <w:sz w:val="22"/>
          <w:szCs w:val="22"/>
        </w:rPr>
      </w:pPr>
      <w:r w:rsidRPr="003B7FCF">
        <w:rPr>
          <w:b/>
          <w:bCs/>
          <w:color w:val="auto"/>
          <w:sz w:val="22"/>
          <w:szCs w:val="22"/>
          <w:u w:val="dotted"/>
        </w:rPr>
        <w:t>9.</w:t>
      </w:r>
      <w:r w:rsidR="002B7559" w:rsidRPr="003B7FCF">
        <w:rPr>
          <w:b/>
          <w:bCs/>
          <w:color w:val="auto"/>
          <w:sz w:val="22"/>
          <w:szCs w:val="22"/>
          <w:u w:val="dotted"/>
        </w:rPr>
        <w:tab/>
      </w:r>
      <w:r w:rsidRPr="003B7FCF">
        <w:rPr>
          <w:bCs/>
          <w:color w:val="auto"/>
          <w:sz w:val="22"/>
          <w:szCs w:val="22"/>
          <w:u w:val="dotted"/>
        </w:rPr>
        <w:t>Teknik şartnamenin 3.2.31 maddesi gereği, araçlar üzerinde bulunacak yazı ve işaretler 2918 sayılı Kara Yolları Trafik Kanunu, Karayolları Trafik Yönetmeliği</w:t>
      </w:r>
      <w:r w:rsidR="0098171B" w:rsidRPr="003B7FCF">
        <w:rPr>
          <w:bCs/>
          <w:color w:val="auto"/>
          <w:sz w:val="22"/>
          <w:szCs w:val="22"/>
          <w:u w:val="dotted"/>
        </w:rPr>
        <w:t>,</w:t>
      </w:r>
      <w:r w:rsidRPr="003B7FCF">
        <w:rPr>
          <w:bCs/>
          <w:color w:val="auto"/>
          <w:sz w:val="22"/>
          <w:szCs w:val="22"/>
          <w:u w:val="dotted"/>
        </w:rPr>
        <w:t xml:space="preserve"> Kamu Kurum ve Kuruluşları Personel Servis Hizmet Yönetmeliğinde </w:t>
      </w:r>
      <w:r w:rsidR="0006582D" w:rsidRPr="003B7FCF">
        <w:rPr>
          <w:bCs/>
          <w:color w:val="auto"/>
          <w:sz w:val="22"/>
          <w:szCs w:val="22"/>
          <w:u w:val="dotted"/>
        </w:rPr>
        <w:t xml:space="preserve">ve ilgili diğer mevzuatta </w:t>
      </w:r>
      <w:r w:rsidRPr="003B7FCF">
        <w:rPr>
          <w:bCs/>
          <w:color w:val="auto"/>
          <w:sz w:val="22"/>
          <w:szCs w:val="22"/>
          <w:u w:val="dotted"/>
        </w:rPr>
        <w:t>belirtildiği şekilde</w:t>
      </w:r>
      <w:r w:rsidR="0006582D" w:rsidRPr="003B7FCF">
        <w:rPr>
          <w:bCs/>
          <w:color w:val="auto"/>
          <w:sz w:val="22"/>
          <w:szCs w:val="22"/>
          <w:u w:val="dotted"/>
        </w:rPr>
        <w:t xml:space="preserve"> olacaktır. Ayrıca, araç içinde ve dışında siyasi içerikli resim, yazı vb. bulunmayacaktır.</w:t>
      </w:r>
    </w:p>
    <w:p w:rsidR="001B0E6D" w:rsidRPr="003B7FCF" w:rsidRDefault="001B0E6D" w:rsidP="002B7559">
      <w:pPr>
        <w:pStyle w:val="NormalWeb"/>
        <w:tabs>
          <w:tab w:val="left" w:pos="567"/>
        </w:tabs>
        <w:spacing w:before="80" w:beforeAutospacing="0" w:after="80" w:afterAutospacing="0"/>
        <w:jc w:val="both"/>
        <w:rPr>
          <w:bCs/>
          <w:color w:val="auto"/>
          <w:sz w:val="22"/>
          <w:szCs w:val="22"/>
        </w:rPr>
      </w:pPr>
      <w:r w:rsidRPr="003B7FCF">
        <w:rPr>
          <w:b/>
          <w:bCs/>
          <w:color w:val="auto"/>
          <w:sz w:val="22"/>
          <w:szCs w:val="22"/>
          <w:u w:val="dotted"/>
        </w:rPr>
        <w:t>10.</w:t>
      </w:r>
      <w:r w:rsidR="002B7559" w:rsidRPr="003B7FCF">
        <w:rPr>
          <w:bCs/>
          <w:color w:val="auto"/>
          <w:sz w:val="22"/>
          <w:szCs w:val="22"/>
          <w:u w:val="dotted"/>
        </w:rPr>
        <w:tab/>
      </w:r>
      <w:r w:rsidRPr="003B7FCF">
        <w:rPr>
          <w:bCs/>
          <w:color w:val="auto"/>
          <w:sz w:val="22"/>
          <w:szCs w:val="22"/>
          <w:u w:val="dotted"/>
        </w:rPr>
        <w:t>Teknik şartnamenin 3.2.32 maddesi gereği, servis araçlarına muhafız ve araç komutanı verilmeyecektir.</w:t>
      </w:r>
      <w:r w:rsidR="00824CB8" w:rsidRPr="003B7FCF">
        <w:rPr>
          <w:bCs/>
          <w:color w:val="auto"/>
          <w:sz w:val="22"/>
          <w:szCs w:val="22"/>
          <w:u w:val="dotted"/>
        </w:rPr>
        <w:t xml:space="preserve"> </w:t>
      </w:r>
      <w:r w:rsidRPr="003B7FCF">
        <w:rPr>
          <w:bCs/>
          <w:color w:val="auto"/>
          <w:sz w:val="22"/>
          <w:szCs w:val="22"/>
          <w:u w:val="dotted"/>
        </w:rPr>
        <w:t>Araç Komutanlığı servis aracında ki en kıdemli personel tarafından yürütülecektir.</w:t>
      </w:r>
    </w:p>
    <w:p w:rsidR="003117FB" w:rsidRPr="003B7FCF" w:rsidRDefault="001B0E6D" w:rsidP="00D31B4F">
      <w:pPr>
        <w:tabs>
          <w:tab w:val="left" w:pos="567"/>
        </w:tabs>
        <w:overflowPunct/>
        <w:autoSpaceDE/>
        <w:autoSpaceDN/>
        <w:spacing w:before="100" w:beforeAutospacing="1" w:after="100" w:afterAutospacing="1"/>
        <w:jc w:val="both"/>
        <w:rPr>
          <w:bCs/>
          <w:color w:val="auto"/>
          <w:sz w:val="22"/>
          <w:szCs w:val="22"/>
          <w:u w:val="dotted"/>
        </w:rPr>
      </w:pPr>
      <w:r w:rsidRPr="003B7FCF">
        <w:rPr>
          <w:b/>
          <w:bCs/>
          <w:color w:val="auto"/>
          <w:sz w:val="22"/>
          <w:szCs w:val="22"/>
          <w:u w:val="dotted"/>
        </w:rPr>
        <w:t>11.</w:t>
      </w:r>
      <w:r w:rsidR="002B7559" w:rsidRPr="003B7FCF">
        <w:rPr>
          <w:bCs/>
          <w:color w:val="auto"/>
          <w:sz w:val="22"/>
          <w:szCs w:val="22"/>
          <w:u w:val="dotted"/>
        </w:rPr>
        <w:tab/>
      </w:r>
      <w:r w:rsidRPr="003B7FCF">
        <w:rPr>
          <w:bCs/>
          <w:color w:val="auto"/>
          <w:sz w:val="22"/>
          <w:szCs w:val="22"/>
          <w:u w:val="dotted"/>
        </w:rPr>
        <w:t>Teknik şartnamenin 3.3.1 maddesi boş bırakılmıştır.</w:t>
      </w:r>
    </w:p>
    <w:p w:rsidR="00D331D2" w:rsidRDefault="00D331D2" w:rsidP="00D31B4F">
      <w:pPr>
        <w:tabs>
          <w:tab w:val="left" w:pos="567"/>
        </w:tabs>
        <w:overflowPunct/>
        <w:autoSpaceDE/>
        <w:autoSpaceDN/>
        <w:spacing w:before="100" w:beforeAutospacing="1" w:after="100" w:afterAutospacing="1"/>
        <w:jc w:val="both"/>
        <w:rPr>
          <w:bCs/>
          <w:color w:val="auto"/>
          <w:u w:val="dotted"/>
        </w:rPr>
      </w:pPr>
    </w:p>
    <w:p w:rsidR="00D331D2" w:rsidRDefault="00D331D2" w:rsidP="00D31B4F">
      <w:pPr>
        <w:tabs>
          <w:tab w:val="left" w:pos="567"/>
        </w:tabs>
        <w:overflowPunct/>
        <w:autoSpaceDE/>
        <w:autoSpaceDN/>
        <w:spacing w:before="100" w:beforeAutospacing="1" w:after="100" w:afterAutospacing="1"/>
        <w:jc w:val="both"/>
        <w:rPr>
          <w:bCs/>
          <w:color w:val="auto"/>
          <w:u w:val="dotted"/>
        </w:rPr>
      </w:pPr>
    </w:p>
    <w:p w:rsidR="00214FF8" w:rsidRDefault="00214FF8">
      <w:pPr>
        <w:overflowPunct/>
        <w:autoSpaceDE/>
        <w:autoSpaceDN/>
        <w:spacing w:after="160" w:line="259" w:lineRule="auto"/>
        <w:rPr>
          <w:bCs/>
          <w:color w:val="auto"/>
          <w:u w:val="dotted"/>
        </w:rPr>
      </w:pPr>
    </w:p>
    <w:p w:rsidR="00D331D2" w:rsidRDefault="00D331D2" w:rsidP="00D31B4F">
      <w:pPr>
        <w:tabs>
          <w:tab w:val="left" w:pos="567"/>
        </w:tabs>
        <w:overflowPunct/>
        <w:autoSpaceDE/>
        <w:autoSpaceDN/>
        <w:spacing w:before="100" w:beforeAutospacing="1" w:after="100" w:afterAutospacing="1"/>
        <w:jc w:val="both"/>
        <w:rPr>
          <w:bCs/>
          <w:color w:val="auto"/>
          <w:u w:val="dotted"/>
        </w:rPr>
      </w:pPr>
    </w:p>
    <w:p w:rsidR="00214FF8" w:rsidRDefault="00214FF8" w:rsidP="00D31B4F">
      <w:pPr>
        <w:tabs>
          <w:tab w:val="left" w:pos="567"/>
        </w:tabs>
        <w:overflowPunct/>
        <w:autoSpaceDE/>
        <w:autoSpaceDN/>
        <w:spacing w:before="100" w:beforeAutospacing="1" w:after="100" w:afterAutospacing="1"/>
        <w:jc w:val="both"/>
        <w:rPr>
          <w:bCs/>
          <w:color w:val="auto"/>
        </w:rPr>
      </w:pPr>
      <w:r>
        <w:rPr>
          <w:bCs/>
          <w:color w:val="auto"/>
        </w:rPr>
        <w:t xml:space="preserve">              </w:t>
      </w:r>
    </w:p>
    <w:sectPr w:rsidR="00214FF8" w:rsidSect="0013597F">
      <w:footerReference w:type="default" r:id="rId7"/>
      <w:pgSz w:w="11906" w:h="16838"/>
      <w:pgMar w:top="568" w:right="1418"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5D9" w:rsidRDefault="001125D9" w:rsidP="002B7559">
      <w:r>
        <w:separator/>
      </w:r>
    </w:p>
  </w:endnote>
  <w:endnote w:type="continuationSeparator" w:id="0">
    <w:p w:rsidR="001125D9" w:rsidRDefault="001125D9" w:rsidP="002B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559" w:rsidRDefault="002B7559">
    <w:pPr>
      <w:pStyle w:val="AltBilgi"/>
      <w:jc w:val="center"/>
    </w:pPr>
    <w:r>
      <w:t>-</w:t>
    </w:r>
    <w:sdt>
      <w:sdtPr>
        <w:id w:val="970945832"/>
        <w:docPartObj>
          <w:docPartGallery w:val="Page Numbers (Bottom of Page)"/>
          <w:docPartUnique/>
        </w:docPartObj>
      </w:sdtPr>
      <w:sdtEndPr/>
      <w:sdtContent>
        <w:r>
          <w:fldChar w:fldCharType="begin"/>
        </w:r>
        <w:r>
          <w:instrText>PAGE   \* MERGEFORMAT</w:instrText>
        </w:r>
        <w:r>
          <w:fldChar w:fldCharType="separate"/>
        </w:r>
        <w:r w:rsidR="00C63209">
          <w:rPr>
            <w:noProof/>
          </w:rPr>
          <w:t>1</w:t>
        </w:r>
        <w:r>
          <w:fldChar w:fldCharType="end"/>
        </w:r>
        <w:r>
          <w:t>-</w:t>
        </w:r>
      </w:sdtContent>
    </w:sdt>
  </w:p>
  <w:p w:rsidR="002B7559" w:rsidRDefault="002B755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5D9" w:rsidRDefault="001125D9" w:rsidP="002B7559">
      <w:r>
        <w:separator/>
      </w:r>
    </w:p>
  </w:footnote>
  <w:footnote w:type="continuationSeparator" w:id="0">
    <w:p w:rsidR="001125D9" w:rsidRDefault="001125D9" w:rsidP="002B7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5758"/>
    <w:multiLevelType w:val="hybridMultilevel"/>
    <w:tmpl w:val="060AE6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5A268E"/>
    <w:multiLevelType w:val="hybridMultilevel"/>
    <w:tmpl w:val="B9E4E75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9DC68D8"/>
    <w:multiLevelType w:val="hybridMultilevel"/>
    <w:tmpl w:val="0C3EF76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5AD399F"/>
    <w:multiLevelType w:val="hybridMultilevel"/>
    <w:tmpl w:val="A4165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6D"/>
    <w:rsid w:val="0006582D"/>
    <w:rsid w:val="00071606"/>
    <w:rsid w:val="0008179B"/>
    <w:rsid w:val="001125D9"/>
    <w:rsid w:val="0011320C"/>
    <w:rsid w:val="00122A9D"/>
    <w:rsid w:val="00126F65"/>
    <w:rsid w:val="0013597F"/>
    <w:rsid w:val="00167DBE"/>
    <w:rsid w:val="001B0E6D"/>
    <w:rsid w:val="001C5C86"/>
    <w:rsid w:val="001D41E5"/>
    <w:rsid w:val="00210627"/>
    <w:rsid w:val="00213E3B"/>
    <w:rsid w:val="00214FF8"/>
    <w:rsid w:val="002915F0"/>
    <w:rsid w:val="002B7559"/>
    <w:rsid w:val="003001C6"/>
    <w:rsid w:val="00303D78"/>
    <w:rsid w:val="003117FB"/>
    <w:rsid w:val="00361C82"/>
    <w:rsid w:val="003725E2"/>
    <w:rsid w:val="003831DD"/>
    <w:rsid w:val="0038701B"/>
    <w:rsid w:val="003A0801"/>
    <w:rsid w:val="003A2857"/>
    <w:rsid w:val="003B7FCF"/>
    <w:rsid w:val="003F4F03"/>
    <w:rsid w:val="00406B9C"/>
    <w:rsid w:val="00416C3B"/>
    <w:rsid w:val="004228CB"/>
    <w:rsid w:val="00464FEE"/>
    <w:rsid w:val="00496234"/>
    <w:rsid w:val="004D1F61"/>
    <w:rsid w:val="00511D45"/>
    <w:rsid w:val="00564640"/>
    <w:rsid w:val="005927A8"/>
    <w:rsid w:val="005A0C28"/>
    <w:rsid w:val="005A4EAC"/>
    <w:rsid w:val="005C0F1D"/>
    <w:rsid w:val="005C4D07"/>
    <w:rsid w:val="00630716"/>
    <w:rsid w:val="006310C9"/>
    <w:rsid w:val="006505CB"/>
    <w:rsid w:val="00665B6C"/>
    <w:rsid w:val="0067188E"/>
    <w:rsid w:val="006A349E"/>
    <w:rsid w:val="006D4822"/>
    <w:rsid w:val="006D504C"/>
    <w:rsid w:val="00722F1A"/>
    <w:rsid w:val="007802F5"/>
    <w:rsid w:val="0079195E"/>
    <w:rsid w:val="007B4AE6"/>
    <w:rsid w:val="007F5D57"/>
    <w:rsid w:val="00824CB8"/>
    <w:rsid w:val="008A75B8"/>
    <w:rsid w:val="008A768E"/>
    <w:rsid w:val="008E0DD1"/>
    <w:rsid w:val="008F38C7"/>
    <w:rsid w:val="00901386"/>
    <w:rsid w:val="00903F45"/>
    <w:rsid w:val="00910DA9"/>
    <w:rsid w:val="00934036"/>
    <w:rsid w:val="0098171B"/>
    <w:rsid w:val="009C2D7D"/>
    <w:rsid w:val="009C6B95"/>
    <w:rsid w:val="009D7957"/>
    <w:rsid w:val="009E20AC"/>
    <w:rsid w:val="009F6262"/>
    <w:rsid w:val="00A1592E"/>
    <w:rsid w:val="00A32F39"/>
    <w:rsid w:val="00A32F99"/>
    <w:rsid w:val="00A8473F"/>
    <w:rsid w:val="00A94A42"/>
    <w:rsid w:val="00AA7358"/>
    <w:rsid w:val="00AB1A14"/>
    <w:rsid w:val="00B5668D"/>
    <w:rsid w:val="00B61FC7"/>
    <w:rsid w:val="00B90065"/>
    <w:rsid w:val="00BD1844"/>
    <w:rsid w:val="00BE020B"/>
    <w:rsid w:val="00BE6BDB"/>
    <w:rsid w:val="00BF0980"/>
    <w:rsid w:val="00C11479"/>
    <w:rsid w:val="00C128AC"/>
    <w:rsid w:val="00C63209"/>
    <w:rsid w:val="00CB4EE5"/>
    <w:rsid w:val="00CD40EB"/>
    <w:rsid w:val="00D04AFE"/>
    <w:rsid w:val="00D071AB"/>
    <w:rsid w:val="00D31B4F"/>
    <w:rsid w:val="00D331D2"/>
    <w:rsid w:val="00D76372"/>
    <w:rsid w:val="00D91DA3"/>
    <w:rsid w:val="00D932F5"/>
    <w:rsid w:val="00DA425B"/>
    <w:rsid w:val="00DE04BE"/>
    <w:rsid w:val="00DE7888"/>
    <w:rsid w:val="00E52EE6"/>
    <w:rsid w:val="00EA25FF"/>
    <w:rsid w:val="00EA3CED"/>
    <w:rsid w:val="00EB2A65"/>
    <w:rsid w:val="00ED44F6"/>
    <w:rsid w:val="00EF480F"/>
    <w:rsid w:val="00EF5034"/>
    <w:rsid w:val="00F17F2D"/>
    <w:rsid w:val="00F4557A"/>
    <w:rsid w:val="00F52ECD"/>
    <w:rsid w:val="00F92586"/>
    <w:rsid w:val="00FD0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24183-2F3F-4967-B472-90DBCB65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E6D"/>
    <w:pPr>
      <w:overflowPunct w:val="0"/>
      <w:autoSpaceDE w:val="0"/>
      <w:autoSpaceDN w:val="0"/>
      <w:spacing w:after="0" w:line="240" w:lineRule="auto"/>
    </w:pPr>
    <w:rPr>
      <w:rFonts w:eastAsiaTheme="minorEastAsia"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richtext">
    <w:name w:val="richtext"/>
    <w:basedOn w:val="VarsaylanParagrafYazTipi"/>
    <w:rsid w:val="001B0E6D"/>
  </w:style>
  <w:style w:type="paragraph" w:styleId="NormalWeb">
    <w:name w:val="Normal (Web)"/>
    <w:basedOn w:val="Normal"/>
    <w:uiPriority w:val="99"/>
    <w:unhideWhenUsed/>
    <w:rsid w:val="00A8473F"/>
    <w:pPr>
      <w:overflowPunct/>
      <w:autoSpaceDE/>
      <w:autoSpaceDN/>
      <w:spacing w:before="100" w:beforeAutospacing="1" w:after="100" w:afterAutospacing="1"/>
    </w:pPr>
    <w:rPr>
      <w:rFonts w:eastAsia="Times New Roman"/>
    </w:rPr>
  </w:style>
  <w:style w:type="paragraph" w:styleId="ListeParagraf">
    <w:name w:val="List Paragraph"/>
    <w:basedOn w:val="Normal"/>
    <w:uiPriority w:val="34"/>
    <w:qFormat/>
    <w:rsid w:val="007B4AE6"/>
    <w:pPr>
      <w:ind w:left="720"/>
      <w:contextualSpacing/>
    </w:pPr>
  </w:style>
  <w:style w:type="paragraph" w:styleId="stBilgi">
    <w:name w:val="header"/>
    <w:basedOn w:val="Normal"/>
    <w:link w:val="stBilgiChar"/>
    <w:uiPriority w:val="99"/>
    <w:unhideWhenUsed/>
    <w:rsid w:val="002B7559"/>
    <w:pPr>
      <w:tabs>
        <w:tab w:val="center" w:pos="4536"/>
        <w:tab w:val="right" w:pos="9072"/>
      </w:tabs>
    </w:pPr>
  </w:style>
  <w:style w:type="character" w:customStyle="1" w:styleId="stBilgiChar">
    <w:name w:val="Üst Bilgi Char"/>
    <w:basedOn w:val="VarsaylanParagrafYazTipi"/>
    <w:link w:val="stBilgi"/>
    <w:uiPriority w:val="99"/>
    <w:rsid w:val="002B7559"/>
    <w:rPr>
      <w:rFonts w:eastAsiaTheme="minorEastAsia" w:cs="Times New Roman"/>
      <w:color w:val="000000"/>
      <w:sz w:val="24"/>
      <w:szCs w:val="24"/>
      <w:lang w:eastAsia="tr-TR"/>
    </w:rPr>
  </w:style>
  <w:style w:type="paragraph" w:styleId="AltBilgi">
    <w:name w:val="footer"/>
    <w:basedOn w:val="Normal"/>
    <w:link w:val="AltBilgiChar"/>
    <w:uiPriority w:val="99"/>
    <w:unhideWhenUsed/>
    <w:rsid w:val="002B7559"/>
    <w:pPr>
      <w:tabs>
        <w:tab w:val="center" w:pos="4536"/>
        <w:tab w:val="right" w:pos="9072"/>
      </w:tabs>
    </w:pPr>
  </w:style>
  <w:style w:type="character" w:customStyle="1" w:styleId="AltBilgiChar">
    <w:name w:val="Alt Bilgi Char"/>
    <w:basedOn w:val="VarsaylanParagrafYazTipi"/>
    <w:link w:val="AltBilgi"/>
    <w:uiPriority w:val="99"/>
    <w:rsid w:val="002B7559"/>
    <w:rPr>
      <w:rFonts w:eastAsiaTheme="minorEastAsia" w:cs="Times New Roman"/>
      <w:color w:val="000000"/>
      <w:sz w:val="24"/>
      <w:szCs w:val="24"/>
      <w:lang w:eastAsia="tr-TR"/>
    </w:rPr>
  </w:style>
  <w:style w:type="paragraph" w:styleId="BalonMetni">
    <w:name w:val="Balloon Text"/>
    <w:basedOn w:val="Normal"/>
    <w:link w:val="BalonMetniChar"/>
    <w:uiPriority w:val="99"/>
    <w:semiHidden/>
    <w:unhideWhenUsed/>
    <w:rsid w:val="00D91DA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1DA3"/>
    <w:rPr>
      <w:rFonts w:ascii="Segoe UI" w:eastAsiaTheme="minorEastAsia"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9994">
      <w:bodyDiv w:val="1"/>
      <w:marLeft w:val="0"/>
      <w:marRight w:val="0"/>
      <w:marTop w:val="0"/>
      <w:marBottom w:val="0"/>
      <w:divBdr>
        <w:top w:val="none" w:sz="0" w:space="0" w:color="auto"/>
        <w:left w:val="none" w:sz="0" w:space="0" w:color="auto"/>
        <w:bottom w:val="none" w:sz="0" w:space="0" w:color="auto"/>
        <w:right w:val="none" w:sz="0" w:space="0" w:color="auto"/>
      </w:divBdr>
      <w:divsChild>
        <w:div w:id="1376007125">
          <w:marLeft w:val="0"/>
          <w:marRight w:val="0"/>
          <w:marTop w:val="0"/>
          <w:marBottom w:val="0"/>
          <w:divBdr>
            <w:top w:val="none" w:sz="0" w:space="0" w:color="auto"/>
            <w:left w:val="none" w:sz="0" w:space="0" w:color="auto"/>
            <w:bottom w:val="none" w:sz="0" w:space="0" w:color="auto"/>
            <w:right w:val="none" w:sz="0" w:space="0" w:color="auto"/>
          </w:divBdr>
        </w:div>
        <w:div w:id="133523806">
          <w:marLeft w:val="0"/>
          <w:marRight w:val="0"/>
          <w:marTop w:val="0"/>
          <w:marBottom w:val="0"/>
          <w:divBdr>
            <w:top w:val="none" w:sz="0" w:space="0" w:color="auto"/>
            <w:left w:val="none" w:sz="0" w:space="0" w:color="auto"/>
            <w:bottom w:val="none" w:sz="0" w:space="0" w:color="auto"/>
            <w:right w:val="none" w:sz="0" w:space="0" w:color="auto"/>
          </w:divBdr>
        </w:div>
        <w:div w:id="1802193093">
          <w:marLeft w:val="0"/>
          <w:marRight w:val="0"/>
          <w:marTop w:val="0"/>
          <w:marBottom w:val="0"/>
          <w:divBdr>
            <w:top w:val="none" w:sz="0" w:space="0" w:color="auto"/>
            <w:left w:val="none" w:sz="0" w:space="0" w:color="auto"/>
            <w:bottom w:val="none" w:sz="0" w:space="0" w:color="auto"/>
            <w:right w:val="none" w:sz="0" w:space="0" w:color="auto"/>
          </w:divBdr>
        </w:div>
        <w:div w:id="1211040335">
          <w:marLeft w:val="0"/>
          <w:marRight w:val="0"/>
          <w:marTop w:val="0"/>
          <w:marBottom w:val="0"/>
          <w:divBdr>
            <w:top w:val="none" w:sz="0" w:space="0" w:color="auto"/>
            <w:left w:val="none" w:sz="0" w:space="0" w:color="auto"/>
            <w:bottom w:val="none" w:sz="0" w:space="0" w:color="auto"/>
            <w:right w:val="none" w:sz="0" w:space="0" w:color="auto"/>
          </w:divBdr>
        </w:div>
        <w:div w:id="476923665">
          <w:marLeft w:val="0"/>
          <w:marRight w:val="0"/>
          <w:marTop w:val="0"/>
          <w:marBottom w:val="0"/>
          <w:divBdr>
            <w:top w:val="none" w:sz="0" w:space="0" w:color="auto"/>
            <w:left w:val="none" w:sz="0" w:space="0" w:color="auto"/>
            <w:bottom w:val="none" w:sz="0" w:space="0" w:color="auto"/>
            <w:right w:val="none" w:sz="0" w:space="0" w:color="auto"/>
          </w:divBdr>
        </w:div>
        <w:div w:id="2099136064">
          <w:marLeft w:val="0"/>
          <w:marRight w:val="0"/>
          <w:marTop w:val="0"/>
          <w:marBottom w:val="0"/>
          <w:divBdr>
            <w:top w:val="none" w:sz="0" w:space="0" w:color="auto"/>
            <w:left w:val="none" w:sz="0" w:space="0" w:color="auto"/>
            <w:bottom w:val="none" w:sz="0" w:space="0" w:color="auto"/>
            <w:right w:val="none" w:sz="0" w:space="0" w:color="auto"/>
          </w:divBdr>
        </w:div>
        <w:div w:id="789665785">
          <w:marLeft w:val="0"/>
          <w:marRight w:val="0"/>
          <w:marTop w:val="0"/>
          <w:marBottom w:val="0"/>
          <w:divBdr>
            <w:top w:val="none" w:sz="0" w:space="0" w:color="auto"/>
            <w:left w:val="none" w:sz="0" w:space="0" w:color="auto"/>
            <w:bottom w:val="none" w:sz="0" w:space="0" w:color="auto"/>
            <w:right w:val="none" w:sz="0" w:space="0" w:color="auto"/>
          </w:divBdr>
        </w:div>
        <w:div w:id="438835945">
          <w:marLeft w:val="0"/>
          <w:marRight w:val="0"/>
          <w:marTop w:val="0"/>
          <w:marBottom w:val="0"/>
          <w:divBdr>
            <w:top w:val="none" w:sz="0" w:space="0" w:color="auto"/>
            <w:left w:val="none" w:sz="0" w:space="0" w:color="auto"/>
            <w:bottom w:val="none" w:sz="0" w:space="0" w:color="auto"/>
            <w:right w:val="none" w:sz="0" w:space="0" w:color="auto"/>
          </w:divBdr>
        </w:div>
        <w:div w:id="1632789151">
          <w:marLeft w:val="0"/>
          <w:marRight w:val="0"/>
          <w:marTop w:val="0"/>
          <w:marBottom w:val="0"/>
          <w:divBdr>
            <w:top w:val="none" w:sz="0" w:space="0" w:color="auto"/>
            <w:left w:val="none" w:sz="0" w:space="0" w:color="auto"/>
            <w:bottom w:val="none" w:sz="0" w:space="0" w:color="auto"/>
            <w:right w:val="none" w:sz="0" w:space="0" w:color="auto"/>
          </w:divBdr>
        </w:div>
        <w:div w:id="276185035">
          <w:marLeft w:val="0"/>
          <w:marRight w:val="0"/>
          <w:marTop w:val="0"/>
          <w:marBottom w:val="0"/>
          <w:divBdr>
            <w:top w:val="none" w:sz="0" w:space="0" w:color="auto"/>
            <w:left w:val="none" w:sz="0" w:space="0" w:color="auto"/>
            <w:bottom w:val="none" w:sz="0" w:space="0" w:color="auto"/>
            <w:right w:val="none" w:sz="0" w:space="0" w:color="auto"/>
          </w:divBdr>
        </w:div>
        <w:div w:id="1877889169">
          <w:marLeft w:val="0"/>
          <w:marRight w:val="0"/>
          <w:marTop w:val="0"/>
          <w:marBottom w:val="0"/>
          <w:divBdr>
            <w:top w:val="none" w:sz="0" w:space="0" w:color="auto"/>
            <w:left w:val="none" w:sz="0" w:space="0" w:color="auto"/>
            <w:bottom w:val="none" w:sz="0" w:space="0" w:color="auto"/>
            <w:right w:val="none" w:sz="0" w:space="0" w:color="auto"/>
          </w:divBdr>
        </w:div>
        <w:div w:id="1563980325">
          <w:marLeft w:val="0"/>
          <w:marRight w:val="0"/>
          <w:marTop w:val="0"/>
          <w:marBottom w:val="0"/>
          <w:divBdr>
            <w:top w:val="none" w:sz="0" w:space="0" w:color="auto"/>
            <w:left w:val="none" w:sz="0" w:space="0" w:color="auto"/>
            <w:bottom w:val="none" w:sz="0" w:space="0" w:color="auto"/>
            <w:right w:val="none" w:sz="0" w:space="0" w:color="auto"/>
          </w:divBdr>
        </w:div>
        <w:div w:id="245966411">
          <w:marLeft w:val="0"/>
          <w:marRight w:val="0"/>
          <w:marTop w:val="0"/>
          <w:marBottom w:val="0"/>
          <w:divBdr>
            <w:top w:val="none" w:sz="0" w:space="0" w:color="auto"/>
            <w:left w:val="none" w:sz="0" w:space="0" w:color="auto"/>
            <w:bottom w:val="none" w:sz="0" w:space="0" w:color="auto"/>
            <w:right w:val="none" w:sz="0" w:space="0" w:color="auto"/>
          </w:divBdr>
        </w:div>
        <w:div w:id="212735095">
          <w:marLeft w:val="0"/>
          <w:marRight w:val="0"/>
          <w:marTop w:val="0"/>
          <w:marBottom w:val="0"/>
          <w:divBdr>
            <w:top w:val="none" w:sz="0" w:space="0" w:color="auto"/>
            <w:left w:val="none" w:sz="0" w:space="0" w:color="auto"/>
            <w:bottom w:val="none" w:sz="0" w:space="0" w:color="auto"/>
            <w:right w:val="none" w:sz="0" w:space="0" w:color="auto"/>
          </w:divBdr>
        </w:div>
        <w:div w:id="945386683">
          <w:marLeft w:val="0"/>
          <w:marRight w:val="0"/>
          <w:marTop w:val="0"/>
          <w:marBottom w:val="0"/>
          <w:divBdr>
            <w:top w:val="none" w:sz="0" w:space="0" w:color="auto"/>
            <w:left w:val="none" w:sz="0" w:space="0" w:color="auto"/>
            <w:bottom w:val="none" w:sz="0" w:space="0" w:color="auto"/>
            <w:right w:val="none" w:sz="0" w:space="0" w:color="auto"/>
          </w:divBdr>
        </w:div>
        <w:div w:id="1496143870">
          <w:marLeft w:val="0"/>
          <w:marRight w:val="0"/>
          <w:marTop w:val="0"/>
          <w:marBottom w:val="0"/>
          <w:divBdr>
            <w:top w:val="none" w:sz="0" w:space="0" w:color="auto"/>
            <w:left w:val="none" w:sz="0" w:space="0" w:color="auto"/>
            <w:bottom w:val="none" w:sz="0" w:space="0" w:color="auto"/>
            <w:right w:val="none" w:sz="0" w:space="0" w:color="auto"/>
          </w:divBdr>
        </w:div>
        <w:div w:id="1467310787">
          <w:marLeft w:val="0"/>
          <w:marRight w:val="0"/>
          <w:marTop w:val="0"/>
          <w:marBottom w:val="0"/>
          <w:divBdr>
            <w:top w:val="none" w:sz="0" w:space="0" w:color="auto"/>
            <w:left w:val="none" w:sz="0" w:space="0" w:color="auto"/>
            <w:bottom w:val="none" w:sz="0" w:space="0" w:color="auto"/>
            <w:right w:val="none" w:sz="0" w:space="0" w:color="auto"/>
          </w:divBdr>
        </w:div>
        <w:div w:id="1774982930">
          <w:marLeft w:val="0"/>
          <w:marRight w:val="0"/>
          <w:marTop w:val="0"/>
          <w:marBottom w:val="0"/>
          <w:divBdr>
            <w:top w:val="none" w:sz="0" w:space="0" w:color="auto"/>
            <w:left w:val="none" w:sz="0" w:space="0" w:color="auto"/>
            <w:bottom w:val="none" w:sz="0" w:space="0" w:color="auto"/>
            <w:right w:val="none" w:sz="0" w:space="0" w:color="auto"/>
          </w:divBdr>
        </w:div>
        <w:div w:id="185873031">
          <w:marLeft w:val="0"/>
          <w:marRight w:val="0"/>
          <w:marTop w:val="0"/>
          <w:marBottom w:val="0"/>
          <w:divBdr>
            <w:top w:val="none" w:sz="0" w:space="0" w:color="auto"/>
            <w:left w:val="none" w:sz="0" w:space="0" w:color="auto"/>
            <w:bottom w:val="none" w:sz="0" w:space="0" w:color="auto"/>
            <w:right w:val="none" w:sz="0" w:space="0" w:color="auto"/>
          </w:divBdr>
        </w:div>
        <w:div w:id="401311">
          <w:marLeft w:val="0"/>
          <w:marRight w:val="0"/>
          <w:marTop w:val="0"/>
          <w:marBottom w:val="0"/>
          <w:divBdr>
            <w:top w:val="none" w:sz="0" w:space="0" w:color="auto"/>
            <w:left w:val="none" w:sz="0" w:space="0" w:color="auto"/>
            <w:bottom w:val="none" w:sz="0" w:space="0" w:color="auto"/>
            <w:right w:val="none" w:sz="0" w:space="0" w:color="auto"/>
          </w:divBdr>
        </w:div>
        <w:div w:id="635255282">
          <w:marLeft w:val="0"/>
          <w:marRight w:val="0"/>
          <w:marTop w:val="0"/>
          <w:marBottom w:val="0"/>
          <w:divBdr>
            <w:top w:val="none" w:sz="0" w:space="0" w:color="auto"/>
            <w:left w:val="none" w:sz="0" w:space="0" w:color="auto"/>
            <w:bottom w:val="none" w:sz="0" w:space="0" w:color="auto"/>
            <w:right w:val="none" w:sz="0" w:space="0" w:color="auto"/>
          </w:divBdr>
        </w:div>
        <w:div w:id="276134649">
          <w:marLeft w:val="0"/>
          <w:marRight w:val="0"/>
          <w:marTop w:val="0"/>
          <w:marBottom w:val="0"/>
          <w:divBdr>
            <w:top w:val="none" w:sz="0" w:space="0" w:color="auto"/>
            <w:left w:val="none" w:sz="0" w:space="0" w:color="auto"/>
            <w:bottom w:val="none" w:sz="0" w:space="0" w:color="auto"/>
            <w:right w:val="none" w:sz="0" w:space="0" w:color="auto"/>
          </w:divBdr>
        </w:div>
        <w:div w:id="1255817001">
          <w:marLeft w:val="0"/>
          <w:marRight w:val="0"/>
          <w:marTop w:val="0"/>
          <w:marBottom w:val="0"/>
          <w:divBdr>
            <w:top w:val="none" w:sz="0" w:space="0" w:color="auto"/>
            <w:left w:val="none" w:sz="0" w:space="0" w:color="auto"/>
            <w:bottom w:val="none" w:sz="0" w:space="0" w:color="auto"/>
            <w:right w:val="none" w:sz="0" w:space="0" w:color="auto"/>
          </w:divBdr>
        </w:div>
        <w:div w:id="880289336">
          <w:marLeft w:val="0"/>
          <w:marRight w:val="0"/>
          <w:marTop w:val="0"/>
          <w:marBottom w:val="0"/>
          <w:divBdr>
            <w:top w:val="none" w:sz="0" w:space="0" w:color="auto"/>
            <w:left w:val="none" w:sz="0" w:space="0" w:color="auto"/>
            <w:bottom w:val="none" w:sz="0" w:space="0" w:color="auto"/>
            <w:right w:val="none" w:sz="0" w:space="0" w:color="auto"/>
          </w:divBdr>
        </w:div>
        <w:div w:id="952516137">
          <w:marLeft w:val="0"/>
          <w:marRight w:val="0"/>
          <w:marTop w:val="0"/>
          <w:marBottom w:val="0"/>
          <w:divBdr>
            <w:top w:val="none" w:sz="0" w:space="0" w:color="auto"/>
            <w:left w:val="none" w:sz="0" w:space="0" w:color="auto"/>
            <w:bottom w:val="none" w:sz="0" w:space="0" w:color="auto"/>
            <w:right w:val="none" w:sz="0" w:space="0" w:color="auto"/>
          </w:divBdr>
        </w:div>
        <w:div w:id="1247034043">
          <w:marLeft w:val="0"/>
          <w:marRight w:val="0"/>
          <w:marTop w:val="0"/>
          <w:marBottom w:val="0"/>
          <w:divBdr>
            <w:top w:val="none" w:sz="0" w:space="0" w:color="auto"/>
            <w:left w:val="none" w:sz="0" w:space="0" w:color="auto"/>
            <w:bottom w:val="none" w:sz="0" w:space="0" w:color="auto"/>
            <w:right w:val="none" w:sz="0" w:space="0" w:color="auto"/>
          </w:divBdr>
        </w:div>
        <w:div w:id="1118572154">
          <w:marLeft w:val="0"/>
          <w:marRight w:val="0"/>
          <w:marTop w:val="0"/>
          <w:marBottom w:val="0"/>
          <w:divBdr>
            <w:top w:val="none" w:sz="0" w:space="0" w:color="auto"/>
            <w:left w:val="none" w:sz="0" w:space="0" w:color="auto"/>
            <w:bottom w:val="none" w:sz="0" w:space="0" w:color="auto"/>
            <w:right w:val="none" w:sz="0" w:space="0" w:color="auto"/>
          </w:divBdr>
        </w:div>
        <w:div w:id="1778021443">
          <w:marLeft w:val="0"/>
          <w:marRight w:val="0"/>
          <w:marTop w:val="0"/>
          <w:marBottom w:val="0"/>
          <w:divBdr>
            <w:top w:val="none" w:sz="0" w:space="0" w:color="auto"/>
            <w:left w:val="none" w:sz="0" w:space="0" w:color="auto"/>
            <w:bottom w:val="none" w:sz="0" w:space="0" w:color="auto"/>
            <w:right w:val="none" w:sz="0" w:space="0" w:color="auto"/>
          </w:divBdr>
        </w:div>
        <w:div w:id="1632401131">
          <w:marLeft w:val="0"/>
          <w:marRight w:val="0"/>
          <w:marTop w:val="0"/>
          <w:marBottom w:val="0"/>
          <w:divBdr>
            <w:top w:val="none" w:sz="0" w:space="0" w:color="auto"/>
            <w:left w:val="none" w:sz="0" w:space="0" w:color="auto"/>
            <w:bottom w:val="none" w:sz="0" w:space="0" w:color="auto"/>
            <w:right w:val="none" w:sz="0" w:space="0" w:color="auto"/>
          </w:divBdr>
        </w:div>
        <w:div w:id="960653424">
          <w:marLeft w:val="0"/>
          <w:marRight w:val="0"/>
          <w:marTop w:val="0"/>
          <w:marBottom w:val="0"/>
          <w:divBdr>
            <w:top w:val="none" w:sz="0" w:space="0" w:color="auto"/>
            <w:left w:val="none" w:sz="0" w:space="0" w:color="auto"/>
            <w:bottom w:val="none" w:sz="0" w:space="0" w:color="auto"/>
            <w:right w:val="none" w:sz="0" w:space="0" w:color="auto"/>
          </w:divBdr>
        </w:div>
        <w:div w:id="849024851">
          <w:marLeft w:val="0"/>
          <w:marRight w:val="0"/>
          <w:marTop w:val="0"/>
          <w:marBottom w:val="0"/>
          <w:divBdr>
            <w:top w:val="none" w:sz="0" w:space="0" w:color="auto"/>
            <w:left w:val="none" w:sz="0" w:space="0" w:color="auto"/>
            <w:bottom w:val="none" w:sz="0" w:space="0" w:color="auto"/>
            <w:right w:val="none" w:sz="0" w:space="0" w:color="auto"/>
          </w:divBdr>
        </w:div>
        <w:div w:id="1624463355">
          <w:marLeft w:val="0"/>
          <w:marRight w:val="0"/>
          <w:marTop w:val="0"/>
          <w:marBottom w:val="0"/>
          <w:divBdr>
            <w:top w:val="none" w:sz="0" w:space="0" w:color="auto"/>
            <w:left w:val="none" w:sz="0" w:space="0" w:color="auto"/>
            <w:bottom w:val="none" w:sz="0" w:space="0" w:color="auto"/>
            <w:right w:val="none" w:sz="0" w:space="0" w:color="auto"/>
          </w:divBdr>
        </w:div>
        <w:div w:id="1320185518">
          <w:marLeft w:val="0"/>
          <w:marRight w:val="0"/>
          <w:marTop w:val="0"/>
          <w:marBottom w:val="0"/>
          <w:divBdr>
            <w:top w:val="none" w:sz="0" w:space="0" w:color="auto"/>
            <w:left w:val="none" w:sz="0" w:space="0" w:color="auto"/>
            <w:bottom w:val="none" w:sz="0" w:space="0" w:color="auto"/>
            <w:right w:val="none" w:sz="0" w:space="0" w:color="auto"/>
          </w:divBdr>
        </w:div>
        <w:div w:id="904756731">
          <w:marLeft w:val="0"/>
          <w:marRight w:val="0"/>
          <w:marTop w:val="0"/>
          <w:marBottom w:val="0"/>
          <w:divBdr>
            <w:top w:val="none" w:sz="0" w:space="0" w:color="auto"/>
            <w:left w:val="none" w:sz="0" w:space="0" w:color="auto"/>
            <w:bottom w:val="none" w:sz="0" w:space="0" w:color="auto"/>
            <w:right w:val="none" w:sz="0" w:space="0" w:color="auto"/>
          </w:divBdr>
        </w:div>
        <w:div w:id="682976109">
          <w:marLeft w:val="0"/>
          <w:marRight w:val="0"/>
          <w:marTop w:val="0"/>
          <w:marBottom w:val="0"/>
          <w:divBdr>
            <w:top w:val="none" w:sz="0" w:space="0" w:color="auto"/>
            <w:left w:val="none" w:sz="0" w:space="0" w:color="auto"/>
            <w:bottom w:val="none" w:sz="0" w:space="0" w:color="auto"/>
            <w:right w:val="none" w:sz="0" w:space="0" w:color="auto"/>
          </w:divBdr>
        </w:div>
        <w:div w:id="1701396203">
          <w:marLeft w:val="0"/>
          <w:marRight w:val="0"/>
          <w:marTop w:val="0"/>
          <w:marBottom w:val="0"/>
          <w:divBdr>
            <w:top w:val="none" w:sz="0" w:space="0" w:color="auto"/>
            <w:left w:val="none" w:sz="0" w:space="0" w:color="auto"/>
            <w:bottom w:val="none" w:sz="0" w:space="0" w:color="auto"/>
            <w:right w:val="none" w:sz="0" w:space="0" w:color="auto"/>
          </w:divBdr>
        </w:div>
        <w:div w:id="1657950434">
          <w:marLeft w:val="0"/>
          <w:marRight w:val="0"/>
          <w:marTop w:val="0"/>
          <w:marBottom w:val="0"/>
          <w:divBdr>
            <w:top w:val="none" w:sz="0" w:space="0" w:color="auto"/>
            <w:left w:val="none" w:sz="0" w:space="0" w:color="auto"/>
            <w:bottom w:val="none" w:sz="0" w:space="0" w:color="auto"/>
            <w:right w:val="none" w:sz="0" w:space="0" w:color="auto"/>
          </w:divBdr>
        </w:div>
        <w:div w:id="339696325">
          <w:marLeft w:val="0"/>
          <w:marRight w:val="0"/>
          <w:marTop w:val="0"/>
          <w:marBottom w:val="0"/>
          <w:divBdr>
            <w:top w:val="none" w:sz="0" w:space="0" w:color="auto"/>
            <w:left w:val="none" w:sz="0" w:space="0" w:color="auto"/>
            <w:bottom w:val="none" w:sz="0" w:space="0" w:color="auto"/>
            <w:right w:val="none" w:sz="0" w:space="0" w:color="auto"/>
          </w:divBdr>
        </w:div>
        <w:div w:id="1337001621">
          <w:marLeft w:val="0"/>
          <w:marRight w:val="0"/>
          <w:marTop w:val="0"/>
          <w:marBottom w:val="0"/>
          <w:divBdr>
            <w:top w:val="none" w:sz="0" w:space="0" w:color="auto"/>
            <w:left w:val="none" w:sz="0" w:space="0" w:color="auto"/>
            <w:bottom w:val="none" w:sz="0" w:space="0" w:color="auto"/>
            <w:right w:val="none" w:sz="0" w:space="0" w:color="auto"/>
          </w:divBdr>
        </w:div>
        <w:div w:id="166792480">
          <w:marLeft w:val="0"/>
          <w:marRight w:val="0"/>
          <w:marTop w:val="0"/>
          <w:marBottom w:val="0"/>
          <w:divBdr>
            <w:top w:val="none" w:sz="0" w:space="0" w:color="auto"/>
            <w:left w:val="none" w:sz="0" w:space="0" w:color="auto"/>
            <w:bottom w:val="none" w:sz="0" w:space="0" w:color="auto"/>
            <w:right w:val="none" w:sz="0" w:space="0" w:color="auto"/>
          </w:divBdr>
        </w:div>
        <w:div w:id="252397427">
          <w:marLeft w:val="0"/>
          <w:marRight w:val="0"/>
          <w:marTop w:val="0"/>
          <w:marBottom w:val="0"/>
          <w:divBdr>
            <w:top w:val="none" w:sz="0" w:space="0" w:color="auto"/>
            <w:left w:val="none" w:sz="0" w:space="0" w:color="auto"/>
            <w:bottom w:val="none" w:sz="0" w:space="0" w:color="auto"/>
            <w:right w:val="none" w:sz="0" w:space="0" w:color="auto"/>
          </w:divBdr>
        </w:div>
        <w:div w:id="505096723">
          <w:marLeft w:val="0"/>
          <w:marRight w:val="0"/>
          <w:marTop w:val="0"/>
          <w:marBottom w:val="0"/>
          <w:divBdr>
            <w:top w:val="none" w:sz="0" w:space="0" w:color="auto"/>
            <w:left w:val="none" w:sz="0" w:space="0" w:color="auto"/>
            <w:bottom w:val="none" w:sz="0" w:space="0" w:color="auto"/>
            <w:right w:val="none" w:sz="0" w:space="0" w:color="auto"/>
          </w:divBdr>
        </w:div>
        <w:div w:id="774521459">
          <w:marLeft w:val="0"/>
          <w:marRight w:val="0"/>
          <w:marTop w:val="0"/>
          <w:marBottom w:val="0"/>
          <w:divBdr>
            <w:top w:val="none" w:sz="0" w:space="0" w:color="auto"/>
            <w:left w:val="none" w:sz="0" w:space="0" w:color="auto"/>
            <w:bottom w:val="none" w:sz="0" w:space="0" w:color="auto"/>
            <w:right w:val="none" w:sz="0" w:space="0" w:color="auto"/>
          </w:divBdr>
        </w:div>
        <w:div w:id="1295939516">
          <w:marLeft w:val="0"/>
          <w:marRight w:val="0"/>
          <w:marTop w:val="0"/>
          <w:marBottom w:val="0"/>
          <w:divBdr>
            <w:top w:val="none" w:sz="0" w:space="0" w:color="auto"/>
            <w:left w:val="none" w:sz="0" w:space="0" w:color="auto"/>
            <w:bottom w:val="none" w:sz="0" w:space="0" w:color="auto"/>
            <w:right w:val="none" w:sz="0" w:space="0" w:color="auto"/>
          </w:divBdr>
        </w:div>
        <w:div w:id="84155594">
          <w:marLeft w:val="0"/>
          <w:marRight w:val="0"/>
          <w:marTop w:val="0"/>
          <w:marBottom w:val="0"/>
          <w:divBdr>
            <w:top w:val="none" w:sz="0" w:space="0" w:color="auto"/>
            <w:left w:val="none" w:sz="0" w:space="0" w:color="auto"/>
            <w:bottom w:val="none" w:sz="0" w:space="0" w:color="auto"/>
            <w:right w:val="none" w:sz="0" w:space="0" w:color="auto"/>
          </w:divBdr>
        </w:div>
        <w:div w:id="2089230891">
          <w:marLeft w:val="0"/>
          <w:marRight w:val="0"/>
          <w:marTop w:val="0"/>
          <w:marBottom w:val="0"/>
          <w:divBdr>
            <w:top w:val="none" w:sz="0" w:space="0" w:color="auto"/>
            <w:left w:val="none" w:sz="0" w:space="0" w:color="auto"/>
            <w:bottom w:val="none" w:sz="0" w:space="0" w:color="auto"/>
            <w:right w:val="none" w:sz="0" w:space="0" w:color="auto"/>
          </w:divBdr>
        </w:div>
        <w:div w:id="1470248939">
          <w:marLeft w:val="0"/>
          <w:marRight w:val="0"/>
          <w:marTop w:val="0"/>
          <w:marBottom w:val="0"/>
          <w:divBdr>
            <w:top w:val="none" w:sz="0" w:space="0" w:color="auto"/>
            <w:left w:val="none" w:sz="0" w:space="0" w:color="auto"/>
            <w:bottom w:val="none" w:sz="0" w:space="0" w:color="auto"/>
            <w:right w:val="none" w:sz="0" w:space="0" w:color="auto"/>
          </w:divBdr>
        </w:div>
        <w:div w:id="1485245804">
          <w:marLeft w:val="0"/>
          <w:marRight w:val="0"/>
          <w:marTop w:val="0"/>
          <w:marBottom w:val="0"/>
          <w:divBdr>
            <w:top w:val="none" w:sz="0" w:space="0" w:color="auto"/>
            <w:left w:val="none" w:sz="0" w:space="0" w:color="auto"/>
            <w:bottom w:val="none" w:sz="0" w:space="0" w:color="auto"/>
            <w:right w:val="none" w:sz="0" w:space="0" w:color="auto"/>
          </w:divBdr>
        </w:div>
        <w:div w:id="2047413262">
          <w:marLeft w:val="0"/>
          <w:marRight w:val="0"/>
          <w:marTop w:val="0"/>
          <w:marBottom w:val="0"/>
          <w:divBdr>
            <w:top w:val="none" w:sz="0" w:space="0" w:color="auto"/>
            <w:left w:val="none" w:sz="0" w:space="0" w:color="auto"/>
            <w:bottom w:val="none" w:sz="0" w:space="0" w:color="auto"/>
            <w:right w:val="none" w:sz="0" w:space="0" w:color="auto"/>
          </w:divBdr>
        </w:div>
        <w:div w:id="2020695787">
          <w:marLeft w:val="0"/>
          <w:marRight w:val="0"/>
          <w:marTop w:val="0"/>
          <w:marBottom w:val="0"/>
          <w:divBdr>
            <w:top w:val="none" w:sz="0" w:space="0" w:color="auto"/>
            <w:left w:val="none" w:sz="0" w:space="0" w:color="auto"/>
            <w:bottom w:val="none" w:sz="0" w:space="0" w:color="auto"/>
            <w:right w:val="none" w:sz="0" w:space="0" w:color="auto"/>
          </w:divBdr>
        </w:div>
        <w:div w:id="42945798">
          <w:marLeft w:val="0"/>
          <w:marRight w:val="0"/>
          <w:marTop w:val="0"/>
          <w:marBottom w:val="0"/>
          <w:divBdr>
            <w:top w:val="none" w:sz="0" w:space="0" w:color="auto"/>
            <w:left w:val="none" w:sz="0" w:space="0" w:color="auto"/>
            <w:bottom w:val="none" w:sz="0" w:space="0" w:color="auto"/>
            <w:right w:val="none" w:sz="0" w:space="0" w:color="auto"/>
          </w:divBdr>
        </w:div>
        <w:div w:id="34477005">
          <w:marLeft w:val="0"/>
          <w:marRight w:val="0"/>
          <w:marTop w:val="0"/>
          <w:marBottom w:val="0"/>
          <w:divBdr>
            <w:top w:val="none" w:sz="0" w:space="0" w:color="auto"/>
            <w:left w:val="none" w:sz="0" w:space="0" w:color="auto"/>
            <w:bottom w:val="none" w:sz="0" w:space="0" w:color="auto"/>
            <w:right w:val="none" w:sz="0" w:space="0" w:color="auto"/>
          </w:divBdr>
        </w:div>
        <w:div w:id="717709370">
          <w:marLeft w:val="0"/>
          <w:marRight w:val="0"/>
          <w:marTop w:val="0"/>
          <w:marBottom w:val="0"/>
          <w:divBdr>
            <w:top w:val="none" w:sz="0" w:space="0" w:color="auto"/>
            <w:left w:val="none" w:sz="0" w:space="0" w:color="auto"/>
            <w:bottom w:val="none" w:sz="0" w:space="0" w:color="auto"/>
            <w:right w:val="none" w:sz="0" w:space="0" w:color="auto"/>
          </w:divBdr>
        </w:div>
        <w:div w:id="1136334707">
          <w:marLeft w:val="0"/>
          <w:marRight w:val="0"/>
          <w:marTop w:val="0"/>
          <w:marBottom w:val="0"/>
          <w:divBdr>
            <w:top w:val="none" w:sz="0" w:space="0" w:color="auto"/>
            <w:left w:val="none" w:sz="0" w:space="0" w:color="auto"/>
            <w:bottom w:val="none" w:sz="0" w:space="0" w:color="auto"/>
            <w:right w:val="none" w:sz="0" w:space="0" w:color="auto"/>
          </w:divBdr>
        </w:div>
        <w:div w:id="695354462">
          <w:marLeft w:val="0"/>
          <w:marRight w:val="0"/>
          <w:marTop w:val="0"/>
          <w:marBottom w:val="0"/>
          <w:divBdr>
            <w:top w:val="none" w:sz="0" w:space="0" w:color="auto"/>
            <w:left w:val="none" w:sz="0" w:space="0" w:color="auto"/>
            <w:bottom w:val="none" w:sz="0" w:space="0" w:color="auto"/>
            <w:right w:val="none" w:sz="0" w:space="0" w:color="auto"/>
          </w:divBdr>
        </w:div>
        <w:div w:id="1529636112">
          <w:marLeft w:val="0"/>
          <w:marRight w:val="0"/>
          <w:marTop w:val="0"/>
          <w:marBottom w:val="0"/>
          <w:divBdr>
            <w:top w:val="none" w:sz="0" w:space="0" w:color="auto"/>
            <w:left w:val="none" w:sz="0" w:space="0" w:color="auto"/>
            <w:bottom w:val="none" w:sz="0" w:space="0" w:color="auto"/>
            <w:right w:val="none" w:sz="0" w:space="0" w:color="auto"/>
          </w:divBdr>
        </w:div>
        <w:div w:id="1265726156">
          <w:marLeft w:val="0"/>
          <w:marRight w:val="0"/>
          <w:marTop w:val="0"/>
          <w:marBottom w:val="0"/>
          <w:divBdr>
            <w:top w:val="none" w:sz="0" w:space="0" w:color="auto"/>
            <w:left w:val="none" w:sz="0" w:space="0" w:color="auto"/>
            <w:bottom w:val="none" w:sz="0" w:space="0" w:color="auto"/>
            <w:right w:val="none" w:sz="0" w:space="0" w:color="auto"/>
          </w:divBdr>
        </w:div>
        <w:div w:id="819494639">
          <w:marLeft w:val="0"/>
          <w:marRight w:val="0"/>
          <w:marTop w:val="0"/>
          <w:marBottom w:val="0"/>
          <w:divBdr>
            <w:top w:val="none" w:sz="0" w:space="0" w:color="auto"/>
            <w:left w:val="none" w:sz="0" w:space="0" w:color="auto"/>
            <w:bottom w:val="none" w:sz="0" w:space="0" w:color="auto"/>
            <w:right w:val="none" w:sz="0" w:space="0" w:color="auto"/>
          </w:divBdr>
        </w:div>
        <w:div w:id="1306818136">
          <w:marLeft w:val="0"/>
          <w:marRight w:val="0"/>
          <w:marTop w:val="0"/>
          <w:marBottom w:val="0"/>
          <w:divBdr>
            <w:top w:val="none" w:sz="0" w:space="0" w:color="auto"/>
            <w:left w:val="none" w:sz="0" w:space="0" w:color="auto"/>
            <w:bottom w:val="none" w:sz="0" w:space="0" w:color="auto"/>
            <w:right w:val="none" w:sz="0" w:space="0" w:color="auto"/>
          </w:divBdr>
        </w:div>
        <w:div w:id="1270313581">
          <w:marLeft w:val="0"/>
          <w:marRight w:val="0"/>
          <w:marTop w:val="0"/>
          <w:marBottom w:val="0"/>
          <w:divBdr>
            <w:top w:val="none" w:sz="0" w:space="0" w:color="auto"/>
            <w:left w:val="none" w:sz="0" w:space="0" w:color="auto"/>
            <w:bottom w:val="none" w:sz="0" w:space="0" w:color="auto"/>
            <w:right w:val="none" w:sz="0" w:space="0" w:color="auto"/>
          </w:divBdr>
        </w:div>
        <w:div w:id="1825245017">
          <w:marLeft w:val="0"/>
          <w:marRight w:val="0"/>
          <w:marTop w:val="0"/>
          <w:marBottom w:val="0"/>
          <w:divBdr>
            <w:top w:val="none" w:sz="0" w:space="0" w:color="auto"/>
            <w:left w:val="none" w:sz="0" w:space="0" w:color="auto"/>
            <w:bottom w:val="none" w:sz="0" w:space="0" w:color="auto"/>
            <w:right w:val="none" w:sz="0" w:space="0" w:color="auto"/>
          </w:divBdr>
        </w:div>
        <w:div w:id="2026251111">
          <w:marLeft w:val="0"/>
          <w:marRight w:val="0"/>
          <w:marTop w:val="0"/>
          <w:marBottom w:val="0"/>
          <w:divBdr>
            <w:top w:val="none" w:sz="0" w:space="0" w:color="auto"/>
            <w:left w:val="none" w:sz="0" w:space="0" w:color="auto"/>
            <w:bottom w:val="none" w:sz="0" w:space="0" w:color="auto"/>
            <w:right w:val="none" w:sz="0" w:space="0" w:color="auto"/>
          </w:divBdr>
        </w:div>
        <w:div w:id="682782498">
          <w:marLeft w:val="0"/>
          <w:marRight w:val="0"/>
          <w:marTop w:val="0"/>
          <w:marBottom w:val="0"/>
          <w:divBdr>
            <w:top w:val="none" w:sz="0" w:space="0" w:color="auto"/>
            <w:left w:val="none" w:sz="0" w:space="0" w:color="auto"/>
            <w:bottom w:val="none" w:sz="0" w:space="0" w:color="auto"/>
            <w:right w:val="none" w:sz="0" w:space="0" w:color="auto"/>
          </w:divBdr>
        </w:div>
        <w:div w:id="82727280">
          <w:marLeft w:val="0"/>
          <w:marRight w:val="0"/>
          <w:marTop w:val="0"/>
          <w:marBottom w:val="0"/>
          <w:divBdr>
            <w:top w:val="none" w:sz="0" w:space="0" w:color="auto"/>
            <w:left w:val="none" w:sz="0" w:space="0" w:color="auto"/>
            <w:bottom w:val="none" w:sz="0" w:space="0" w:color="auto"/>
            <w:right w:val="none" w:sz="0" w:space="0" w:color="auto"/>
          </w:divBdr>
        </w:div>
        <w:div w:id="1667896140">
          <w:marLeft w:val="0"/>
          <w:marRight w:val="0"/>
          <w:marTop w:val="0"/>
          <w:marBottom w:val="0"/>
          <w:divBdr>
            <w:top w:val="none" w:sz="0" w:space="0" w:color="auto"/>
            <w:left w:val="none" w:sz="0" w:space="0" w:color="auto"/>
            <w:bottom w:val="none" w:sz="0" w:space="0" w:color="auto"/>
            <w:right w:val="none" w:sz="0" w:space="0" w:color="auto"/>
          </w:divBdr>
        </w:div>
        <w:div w:id="1461875016">
          <w:marLeft w:val="0"/>
          <w:marRight w:val="0"/>
          <w:marTop w:val="0"/>
          <w:marBottom w:val="0"/>
          <w:divBdr>
            <w:top w:val="none" w:sz="0" w:space="0" w:color="auto"/>
            <w:left w:val="none" w:sz="0" w:space="0" w:color="auto"/>
            <w:bottom w:val="none" w:sz="0" w:space="0" w:color="auto"/>
            <w:right w:val="none" w:sz="0" w:space="0" w:color="auto"/>
          </w:divBdr>
        </w:div>
        <w:div w:id="2009477125">
          <w:marLeft w:val="0"/>
          <w:marRight w:val="0"/>
          <w:marTop w:val="0"/>
          <w:marBottom w:val="0"/>
          <w:divBdr>
            <w:top w:val="none" w:sz="0" w:space="0" w:color="auto"/>
            <w:left w:val="none" w:sz="0" w:space="0" w:color="auto"/>
            <w:bottom w:val="none" w:sz="0" w:space="0" w:color="auto"/>
            <w:right w:val="none" w:sz="0" w:space="0" w:color="auto"/>
          </w:divBdr>
        </w:div>
        <w:div w:id="1174419725">
          <w:marLeft w:val="0"/>
          <w:marRight w:val="0"/>
          <w:marTop w:val="0"/>
          <w:marBottom w:val="0"/>
          <w:divBdr>
            <w:top w:val="none" w:sz="0" w:space="0" w:color="auto"/>
            <w:left w:val="none" w:sz="0" w:space="0" w:color="auto"/>
            <w:bottom w:val="none" w:sz="0" w:space="0" w:color="auto"/>
            <w:right w:val="none" w:sz="0" w:space="0" w:color="auto"/>
          </w:divBdr>
        </w:div>
        <w:div w:id="826475876">
          <w:marLeft w:val="0"/>
          <w:marRight w:val="0"/>
          <w:marTop w:val="0"/>
          <w:marBottom w:val="0"/>
          <w:divBdr>
            <w:top w:val="none" w:sz="0" w:space="0" w:color="auto"/>
            <w:left w:val="none" w:sz="0" w:space="0" w:color="auto"/>
            <w:bottom w:val="none" w:sz="0" w:space="0" w:color="auto"/>
            <w:right w:val="none" w:sz="0" w:space="0" w:color="auto"/>
          </w:divBdr>
        </w:div>
        <w:div w:id="1522738906">
          <w:marLeft w:val="0"/>
          <w:marRight w:val="0"/>
          <w:marTop w:val="0"/>
          <w:marBottom w:val="0"/>
          <w:divBdr>
            <w:top w:val="none" w:sz="0" w:space="0" w:color="auto"/>
            <w:left w:val="none" w:sz="0" w:space="0" w:color="auto"/>
            <w:bottom w:val="none" w:sz="0" w:space="0" w:color="auto"/>
            <w:right w:val="none" w:sz="0" w:space="0" w:color="auto"/>
          </w:divBdr>
        </w:div>
        <w:div w:id="307245197">
          <w:marLeft w:val="0"/>
          <w:marRight w:val="0"/>
          <w:marTop w:val="0"/>
          <w:marBottom w:val="0"/>
          <w:divBdr>
            <w:top w:val="none" w:sz="0" w:space="0" w:color="auto"/>
            <w:left w:val="none" w:sz="0" w:space="0" w:color="auto"/>
            <w:bottom w:val="none" w:sz="0" w:space="0" w:color="auto"/>
            <w:right w:val="none" w:sz="0" w:space="0" w:color="auto"/>
          </w:divBdr>
        </w:div>
        <w:div w:id="794905890">
          <w:marLeft w:val="0"/>
          <w:marRight w:val="0"/>
          <w:marTop w:val="0"/>
          <w:marBottom w:val="0"/>
          <w:divBdr>
            <w:top w:val="none" w:sz="0" w:space="0" w:color="auto"/>
            <w:left w:val="none" w:sz="0" w:space="0" w:color="auto"/>
            <w:bottom w:val="none" w:sz="0" w:space="0" w:color="auto"/>
            <w:right w:val="none" w:sz="0" w:space="0" w:color="auto"/>
          </w:divBdr>
        </w:div>
        <w:div w:id="721638611">
          <w:marLeft w:val="0"/>
          <w:marRight w:val="0"/>
          <w:marTop w:val="0"/>
          <w:marBottom w:val="0"/>
          <w:divBdr>
            <w:top w:val="none" w:sz="0" w:space="0" w:color="auto"/>
            <w:left w:val="none" w:sz="0" w:space="0" w:color="auto"/>
            <w:bottom w:val="none" w:sz="0" w:space="0" w:color="auto"/>
            <w:right w:val="none" w:sz="0" w:space="0" w:color="auto"/>
          </w:divBdr>
        </w:div>
        <w:div w:id="1377390987">
          <w:marLeft w:val="0"/>
          <w:marRight w:val="0"/>
          <w:marTop w:val="0"/>
          <w:marBottom w:val="0"/>
          <w:divBdr>
            <w:top w:val="none" w:sz="0" w:space="0" w:color="auto"/>
            <w:left w:val="none" w:sz="0" w:space="0" w:color="auto"/>
            <w:bottom w:val="none" w:sz="0" w:space="0" w:color="auto"/>
            <w:right w:val="none" w:sz="0" w:space="0" w:color="auto"/>
          </w:divBdr>
        </w:div>
        <w:div w:id="1648049622">
          <w:marLeft w:val="0"/>
          <w:marRight w:val="0"/>
          <w:marTop w:val="0"/>
          <w:marBottom w:val="0"/>
          <w:divBdr>
            <w:top w:val="none" w:sz="0" w:space="0" w:color="auto"/>
            <w:left w:val="none" w:sz="0" w:space="0" w:color="auto"/>
            <w:bottom w:val="none" w:sz="0" w:space="0" w:color="auto"/>
            <w:right w:val="none" w:sz="0" w:space="0" w:color="auto"/>
          </w:divBdr>
        </w:div>
        <w:div w:id="1323045429">
          <w:marLeft w:val="0"/>
          <w:marRight w:val="0"/>
          <w:marTop w:val="0"/>
          <w:marBottom w:val="0"/>
          <w:divBdr>
            <w:top w:val="none" w:sz="0" w:space="0" w:color="auto"/>
            <w:left w:val="none" w:sz="0" w:space="0" w:color="auto"/>
            <w:bottom w:val="none" w:sz="0" w:space="0" w:color="auto"/>
            <w:right w:val="none" w:sz="0" w:space="0" w:color="auto"/>
          </w:divBdr>
        </w:div>
        <w:div w:id="309478954">
          <w:marLeft w:val="0"/>
          <w:marRight w:val="0"/>
          <w:marTop w:val="0"/>
          <w:marBottom w:val="0"/>
          <w:divBdr>
            <w:top w:val="none" w:sz="0" w:space="0" w:color="auto"/>
            <w:left w:val="none" w:sz="0" w:space="0" w:color="auto"/>
            <w:bottom w:val="none" w:sz="0" w:space="0" w:color="auto"/>
            <w:right w:val="none" w:sz="0" w:space="0" w:color="auto"/>
          </w:divBdr>
        </w:div>
        <w:div w:id="1169828313">
          <w:marLeft w:val="0"/>
          <w:marRight w:val="0"/>
          <w:marTop w:val="0"/>
          <w:marBottom w:val="0"/>
          <w:divBdr>
            <w:top w:val="none" w:sz="0" w:space="0" w:color="auto"/>
            <w:left w:val="none" w:sz="0" w:space="0" w:color="auto"/>
            <w:bottom w:val="none" w:sz="0" w:space="0" w:color="auto"/>
            <w:right w:val="none" w:sz="0" w:space="0" w:color="auto"/>
          </w:divBdr>
        </w:div>
        <w:div w:id="1839035875">
          <w:marLeft w:val="0"/>
          <w:marRight w:val="0"/>
          <w:marTop w:val="0"/>
          <w:marBottom w:val="0"/>
          <w:divBdr>
            <w:top w:val="none" w:sz="0" w:space="0" w:color="auto"/>
            <w:left w:val="none" w:sz="0" w:space="0" w:color="auto"/>
            <w:bottom w:val="none" w:sz="0" w:space="0" w:color="auto"/>
            <w:right w:val="none" w:sz="0" w:space="0" w:color="auto"/>
          </w:divBdr>
        </w:div>
        <w:div w:id="848908300">
          <w:marLeft w:val="0"/>
          <w:marRight w:val="0"/>
          <w:marTop w:val="0"/>
          <w:marBottom w:val="0"/>
          <w:divBdr>
            <w:top w:val="none" w:sz="0" w:space="0" w:color="auto"/>
            <w:left w:val="none" w:sz="0" w:space="0" w:color="auto"/>
            <w:bottom w:val="none" w:sz="0" w:space="0" w:color="auto"/>
            <w:right w:val="none" w:sz="0" w:space="0" w:color="auto"/>
          </w:divBdr>
        </w:div>
        <w:div w:id="2104645301">
          <w:marLeft w:val="0"/>
          <w:marRight w:val="0"/>
          <w:marTop w:val="0"/>
          <w:marBottom w:val="0"/>
          <w:divBdr>
            <w:top w:val="none" w:sz="0" w:space="0" w:color="auto"/>
            <w:left w:val="none" w:sz="0" w:space="0" w:color="auto"/>
            <w:bottom w:val="none" w:sz="0" w:space="0" w:color="auto"/>
            <w:right w:val="none" w:sz="0" w:space="0" w:color="auto"/>
          </w:divBdr>
        </w:div>
        <w:div w:id="1910728400">
          <w:marLeft w:val="0"/>
          <w:marRight w:val="0"/>
          <w:marTop w:val="0"/>
          <w:marBottom w:val="0"/>
          <w:divBdr>
            <w:top w:val="none" w:sz="0" w:space="0" w:color="auto"/>
            <w:left w:val="none" w:sz="0" w:space="0" w:color="auto"/>
            <w:bottom w:val="none" w:sz="0" w:space="0" w:color="auto"/>
            <w:right w:val="none" w:sz="0" w:space="0" w:color="auto"/>
          </w:divBdr>
        </w:div>
        <w:div w:id="1405252134">
          <w:marLeft w:val="0"/>
          <w:marRight w:val="0"/>
          <w:marTop w:val="0"/>
          <w:marBottom w:val="0"/>
          <w:divBdr>
            <w:top w:val="none" w:sz="0" w:space="0" w:color="auto"/>
            <w:left w:val="none" w:sz="0" w:space="0" w:color="auto"/>
            <w:bottom w:val="none" w:sz="0" w:space="0" w:color="auto"/>
            <w:right w:val="none" w:sz="0" w:space="0" w:color="auto"/>
          </w:divBdr>
        </w:div>
        <w:div w:id="1096092109">
          <w:marLeft w:val="0"/>
          <w:marRight w:val="0"/>
          <w:marTop w:val="0"/>
          <w:marBottom w:val="0"/>
          <w:divBdr>
            <w:top w:val="none" w:sz="0" w:space="0" w:color="auto"/>
            <w:left w:val="none" w:sz="0" w:space="0" w:color="auto"/>
            <w:bottom w:val="none" w:sz="0" w:space="0" w:color="auto"/>
            <w:right w:val="none" w:sz="0" w:space="0" w:color="auto"/>
          </w:divBdr>
        </w:div>
        <w:div w:id="2111461449">
          <w:marLeft w:val="0"/>
          <w:marRight w:val="0"/>
          <w:marTop w:val="0"/>
          <w:marBottom w:val="0"/>
          <w:divBdr>
            <w:top w:val="none" w:sz="0" w:space="0" w:color="auto"/>
            <w:left w:val="none" w:sz="0" w:space="0" w:color="auto"/>
            <w:bottom w:val="none" w:sz="0" w:space="0" w:color="auto"/>
            <w:right w:val="none" w:sz="0" w:space="0" w:color="auto"/>
          </w:divBdr>
        </w:div>
        <w:div w:id="2038389678">
          <w:marLeft w:val="0"/>
          <w:marRight w:val="0"/>
          <w:marTop w:val="0"/>
          <w:marBottom w:val="0"/>
          <w:divBdr>
            <w:top w:val="none" w:sz="0" w:space="0" w:color="auto"/>
            <w:left w:val="none" w:sz="0" w:space="0" w:color="auto"/>
            <w:bottom w:val="none" w:sz="0" w:space="0" w:color="auto"/>
            <w:right w:val="none" w:sz="0" w:space="0" w:color="auto"/>
          </w:divBdr>
        </w:div>
        <w:div w:id="1296912058">
          <w:marLeft w:val="0"/>
          <w:marRight w:val="0"/>
          <w:marTop w:val="0"/>
          <w:marBottom w:val="0"/>
          <w:divBdr>
            <w:top w:val="none" w:sz="0" w:space="0" w:color="auto"/>
            <w:left w:val="none" w:sz="0" w:space="0" w:color="auto"/>
            <w:bottom w:val="none" w:sz="0" w:space="0" w:color="auto"/>
            <w:right w:val="none" w:sz="0" w:space="0" w:color="auto"/>
          </w:divBdr>
        </w:div>
        <w:div w:id="1664553196">
          <w:marLeft w:val="0"/>
          <w:marRight w:val="0"/>
          <w:marTop w:val="0"/>
          <w:marBottom w:val="0"/>
          <w:divBdr>
            <w:top w:val="none" w:sz="0" w:space="0" w:color="auto"/>
            <w:left w:val="none" w:sz="0" w:space="0" w:color="auto"/>
            <w:bottom w:val="none" w:sz="0" w:space="0" w:color="auto"/>
            <w:right w:val="none" w:sz="0" w:space="0" w:color="auto"/>
          </w:divBdr>
        </w:div>
        <w:div w:id="1031689785">
          <w:marLeft w:val="0"/>
          <w:marRight w:val="0"/>
          <w:marTop w:val="0"/>
          <w:marBottom w:val="0"/>
          <w:divBdr>
            <w:top w:val="none" w:sz="0" w:space="0" w:color="auto"/>
            <w:left w:val="none" w:sz="0" w:space="0" w:color="auto"/>
            <w:bottom w:val="none" w:sz="0" w:space="0" w:color="auto"/>
            <w:right w:val="none" w:sz="0" w:space="0" w:color="auto"/>
          </w:divBdr>
        </w:div>
        <w:div w:id="1537113768">
          <w:marLeft w:val="0"/>
          <w:marRight w:val="0"/>
          <w:marTop w:val="0"/>
          <w:marBottom w:val="0"/>
          <w:divBdr>
            <w:top w:val="none" w:sz="0" w:space="0" w:color="auto"/>
            <w:left w:val="none" w:sz="0" w:space="0" w:color="auto"/>
            <w:bottom w:val="none" w:sz="0" w:space="0" w:color="auto"/>
            <w:right w:val="none" w:sz="0" w:space="0" w:color="auto"/>
          </w:divBdr>
        </w:div>
        <w:div w:id="283313277">
          <w:marLeft w:val="0"/>
          <w:marRight w:val="0"/>
          <w:marTop w:val="0"/>
          <w:marBottom w:val="0"/>
          <w:divBdr>
            <w:top w:val="none" w:sz="0" w:space="0" w:color="auto"/>
            <w:left w:val="none" w:sz="0" w:space="0" w:color="auto"/>
            <w:bottom w:val="none" w:sz="0" w:space="0" w:color="auto"/>
            <w:right w:val="none" w:sz="0" w:space="0" w:color="auto"/>
          </w:divBdr>
        </w:div>
        <w:div w:id="866261417">
          <w:marLeft w:val="0"/>
          <w:marRight w:val="0"/>
          <w:marTop w:val="0"/>
          <w:marBottom w:val="0"/>
          <w:divBdr>
            <w:top w:val="none" w:sz="0" w:space="0" w:color="auto"/>
            <w:left w:val="none" w:sz="0" w:space="0" w:color="auto"/>
            <w:bottom w:val="none" w:sz="0" w:space="0" w:color="auto"/>
            <w:right w:val="none" w:sz="0" w:space="0" w:color="auto"/>
          </w:divBdr>
        </w:div>
        <w:div w:id="1729571054">
          <w:marLeft w:val="0"/>
          <w:marRight w:val="0"/>
          <w:marTop w:val="0"/>
          <w:marBottom w:val="0"/>
          <w:divBdr>
            <w:top w:val="none" w:sz="0" w:space="0" w:color="auto"/>
            <w:left w:val="none" w:sz="0" w:space="0" w:color="auto"/>
            <w:bottom w:val="none" w:sz="0" w:space="0" w:color="auto"/>
            <w:right w:val="none" w:sz="0" w:space="0" w:color="auto"/>
          </w:divBdr>
        </w:div>
        <w:div w:id="1496527421">
          <w:marLeft w:val="0"/>
          <w:marRight w:val="0"/>
          <w:marTop w:val="0"/>
          <w:marBottom w:val="0"/>
          <w:divBdr>
            <w:top w:val="none" w:sz="0" w:space="0" w:color="auto"/>
            <w:left w:val="none" w:sz="0" w:space="0" w:color="auto"/>
            <w:bottom w:val="none" w:sz="0" w:space="0" w:color="auto"/>
            <w:right w:val="none" w:sz="0" w:space="0" w:color="auto"/>
          </w:divBdr>
        </w:div>
        <w:div w:id="1588421081">
          <w:marLeft w:val="0"/>
          <w:marRight w:val="0"/>
          <w:marTop w:val="0"/>
          <w:marBottom w:val="0"/>
          <w:divBdr>
            <w:top w:val="none" w:sz="0" w:space="0" w:color="auto"/>
            <w:left w:val="none" w:sz="0" w:space="0" w:color="auto"/>
            <w:bottom w:val="none" w:sz="0" w:space="0" w:color="auto"/>
            <w:right w:val="none" w:sz="0" w:space="0" w:color="auto"/>
          </w:divBdr>
        </w:div>
        <w:div w:id="1982995489">
          <w:marLeft w:val="0"/>
          <w:marRight w:val="0"/>
          <w:marTop w:val="0"/>
          <w:marBottom w:val="0"/>
          <w:divBdr>
            <w:top w:val="none" w:sz="0" w:space="0" w:color="auto"/>
            <w:left w:val="none" w:sz="0" w:space="0" w:color="auto"/>
            <w:bottom w:val="none" w:sz="0" w:space="0" w:color="auto"/>
            <w:right w:val="none" w:sz="0" w:space="0" w:color="auto"/>
          </w:divBdr>
        </w:div>
        <w:div w:id="717167888">
          <w:marLeft w:val="0"/>
          <w:marRight w:val="0"/>
          <w:marTop w:val="0"/>
          <w:marBottom w:val="0"/>
          <w:divBdr>
            <w:top w:val="none" w:sz="0" w:space="0" w:color="auto"/>
            <w:left w:val="none" w:sz="0" w:space="0" w:color="auto"/>
            <w:bottom w:val="none" w:sz="0" w:space="0" w:color="auto"/>
            <w:right w:val="none" w:sz="0" w:space="0" w:color="auto"/>
          </w:divBdr>
        </w:div>
        <w:div w:id="1870070543">
          <w:marLeft w:val="0"/>
          <w:marRight w:val="0"/>
          <w:marTop w:val="0"/>
          <w:marBottom w:val="0"/>
          <w:divBdr>
            <w:top w:val="none" w:sz="0" w:space="0" w:color="auto"/>
            <w:left w:val="none" w:sz="0" w:space="0" w:color="auto"/>
            <w:bottom w:val="none" w:sz="0" w:space="0" w:color="auto"/>
            <w:right w:val="none" w:sz="0" w:space="0" w:color="auto"/>
          </w:divBdr>
        </w:div>
        <w:div w:id="1595165938">
          <w:marLeft w:val="0"/>
          <w:marRight w:val="0"/>
          <w:marTop w:val="0"/>
          <w:marBottom w:val="0"/>
          <w:divBdr>
            <w:top w:val="none" w:sz="0" w:space="0" w:color="auto"/>
            <w:left w:val="none" w:sz="0" w:space="0" w:color="auto"/>
            <w:bottom w:val="none" w:sz="0" w:space="0" w:color="auto"/>
            <w:right w:val="none" w:sz="0" w:space="0" w:color="auto"/>
          </w:divBdr>
        </w:div>
        <w:div w:id="85350187">
          <w:marLeft w:val="0"/>
          <w:marRight w:val="0"/>
          <w:marTop w:val="0"/>
          <w:marBottom w:val="0"/>
          <w:divBdr>
            <w:top w:val="none" w:sz="0" w:space="0" w:color="auto"/>
            <w:left w:val="none" w:sz="0" w:space="0" w:color="auto"/>
            <w:bottom w:val="none" w:sz="0" w:space="0" w:color="auto"/>
            <w:right w:val="none" w:sz="0" w:space="0" w:color="auto"/>
          </w:divBdr>
        </w:div>
        <w:div w:id="1008950738">
          <w:marLeft w:val="0"/>
          <w:marRight w:val="0"/>
          <w:marTop w:val="0"/>
          <w:marBottom w:val="0"/>
          <w:divBdr>
            <w:top w:val="none" w:sz="0" w:space="0" w:color="auto"/>
            <w:left w:val="none" w:sz="0" w:space="0" w:color="auto"/>
            <w:bottom w:val="none" w:sz="0" w:space="0" w:color="auto"/>
            <w:right w:val="none" w:sz="0" w:space="0" w:color="auto"/>
          </w:divBdr>
        </w:div>
        <w:div w:id="2016613390">
          <w:marLeft w:val="0"/>
          <w:marRight w:val="0"/>
          <w:marTop w:val="0"/>
          <w:marBottom w:val="0"/>
          <w:divBdr>
            <w:top w:val="none" w:sz="0" w:space="0" w:color="auto"/>
            <w:left w:val="none" w:sz="0" w:space="0" w:color="auto"/>
            <w:bottom w:val="none" w:sz="0" w:space="0" w:color="auto"/>
            <w:right w:val="none" w:sz="0" w:space="0" w:color="auto"/>
          </w:divBdr>
        </w:div>
        <w:div w:id="1995142602">
          <w:marLeft w:val="0"/>
          <w:marRight w:val="0"/>
          <w:marTop w:val="0"/>
          <w:marBottom w:val="0"/>
          <w:divBdr>
            <w:top w:val="none" w:sz="0" w:space="0" w:color="auto"/>
            <w:left w:val="none" w:sz="0" w:space="0" w:color="auto"/>
            <w:bottom w:val="none" w:sz="0" w:space="0" w:color="auto"/>
            <w:right w:val="none" w:sz="0" w:space="0" w:color="auto"/>
          </w:divBdr>
        </w:div>
        <w:div w:id="1957984154">
          <w:marLeft w:val="0"/>
          <w:marRight w:val="0"/>
          <w:marTop w:val="0"/>
          <w:marBottom w:val="0"/>
          <w:divBdr>
            <w:top w:val="none" w:sz="0" w:space="0" w:color="auto"/>
            <w:left w:val="none" w:sz="0" w:space="0" w:color="auto"/>
            <w:bottom w:val="none" w:sz="0" w:space="0" w:color="auto"/>
            <w:right w:val="none" w:sz="0" w:space="0" w:color="auto"/>
          </w:divBdr>
        </w:div>
        <w:div w:id="2059207300">
          <w:marLeft w:val="0"/>
          <w:marRight w:val="0"/>
          <w:marTop w:val="0"/>
          <w:marBottom w:val="0"/>
          <w:divBdr>
            <w:top w:val="none" w:sz="0" w:space="0" w:color="auto"/>
            <w:left w:val="none" w:sz="0" w:space="0" w:color="auto"/>
            <w:bottom w:val="none" w:sz="0" w:space="0" w:color="auto"/>
            <w:right w:val="none" w:sz="0" w:space="0" w:color="auto"/>
          </w:divBdr>
        </w:div>
        <w:div w:id="481167001">
          <w:marLeft w:val="0"/>
          <w:marRight w:val="0"/>
          <w:marTop w:val="0"/>
          <w:marBottom w:val="0"/>
          <w:divBdr>
            <w:top w:val="none" w:sz="0" w:space="0" w:color="auto"/>
            <w:left w:val="none" w:sz="0" w:space="0" w:color="auto"/>
            <w:bottom w:val="none" w:sz="0" w:space="0" w:color="auto"/>
            <w:right w:val="none" w:sz="0" w:space="0" w:color="auto"/>
          </w:divBdr>
        </w:div>
        <w:div w:id="836648883">
          <w:marLeft w:val="0"/>
          <w:marRight w:val="0"/>
          <w:marTop w:val="0"/>
          <w:marBottom w:val="0"/>
          <w:divBdr>
            <w:top w:val="none" w:sz="0" w:space="0" w:color="auto"/>
            <w:left w:val="none" w:sz="0" w:space="0" w:color="auto"/>
            <w:bottom w:val="none" w:sz="0" w:space="0" w:color="auto"/>
            <w:right w:val="none" w:sz="0" w:space="0" w:color="auto"/>
          </w:divBdr>
        </w:div>
        <w:div w:id="1261988336">
          <w:marLeft w:val="0"/>
          <w:marRight w:val="0"/>
          <w:marTop w:val="0"/>
          <w:marBottom w:val="0"/>
          <w:divBdr>
            <w:top w:val="none" w:sz="0" w:space="0" w:color="auto"/>
            <w:left w:val="none" w:sz="0" w:space="0" w:color="auto"/>
            <w:bottom w:val="none" w:sz="0" w:space="0" w:color="auto"/>
            <w:right w:val="none" w:sz="0" w:space="0" w:color="auto"/>
          </w:divBdr>
        </w:div>
        <w:div w:id="1423407153">
          <w:marLeft w:val="0"/>
          <w:marRight w:val="0"/>
          <w:marTop w:val="0"/>
          <w:marBottom w:val="0"/>
          <w:divBdr>
            <w:top w:val="none" w:sz="0" w:space="0" w:color="auto"/>
            <w:left w:val="none" w:sz="0" w:space="0" w:color="auto"/>
            <w:bottom w:val="none" w:sz="0" w:space="0" w:color="auto"/>
            <w:right w:val="none" w:sz="0" w:space="0" w:color="auto"/>
          </w:divBdr>
        </w:div>
        <w:div w:id="445278171">
          <w:marLeft w:val="0"/>
          <w:marRight w:val="0"/>
          <w:marTop w:val="0"/>
          <w:marBottom w:val="0"/>
          <w:divBdr>
            <w:top w:val="none" w:sz="0" w:space="0" w:color="auto"/>
            <w:left w:val="none" w:sz="0" w:space="0" w:color="auto"/>
            <w:bottom w:val="none" w:sz="0" w:space="0" w:color="auto"/>
            <w:right w:val="none" w:sz="0" w:space="0" w:color="auto"/>
          </w:divBdr>
        </w:div>
        <w:div w:id="1876117456">
          <w:marLeft w:val="0"/>
          <w:marRight w:val="0"/>
          <w:marTop w:val="0"/>
          <w:marBottom w:val="0"/>
          <w:divBdr>
            <w:top w:val="none" w:sz="0" w:space="0" w:color="auto"/>
            <w:left w:val="none" w:sz="0" w:space="0" w:color="auto"/>
            <w:bottom w:val="none" w:sz="0" w:space="0" w:color="auto"/>
            <w:right w:val="none" w:sz="0" w:space="0" w:color="auto"/>
          </w:divBdr>
        </w:div>
        <w:div w:id="59643344">
          <w:marLeft w:val="0"/>
          <w:marRight w:val="0"/>
          <w:marTop w:val="0"/>
          <w:marBottom w:val="0"/>
          <w:divBdr>
            <w:top w:val="none" w:sz="0" w:space="0" w:color="auto"/>
            <w:left w:val="none" w:sz="0" w:space="0" w:color="auto"/>
            <w:bottom w:val="none" w:sz="0" w:space="0" w:color="auto"/>
            <w:right w:val="none" w:sz="0" w:space="0" w:color="auto"/>
          </w:divBdr>
        </w:div>
        <w:div w:id="1707638001">
          <w:marLeft w:val="0"/>
          <w:marRight w:val="0"/>
          <w:marTop w:val="0"/>
          <w:marBottom w:val="0"/>
          <w:divBdr>
            <w:top w:val="none" w:sz="0" w:space="0" w:color="auto"/>
            <w:left w:val="none" w:sz="0" w:space="0" w:color="auto"/>
            <w:bottom w:val="none" w:sz="0" w:space="0" w:color="auto"/>
            <w:right w:val="none" w:sz="0" w:space="0" w:color="auto"/>
          </w:divBdr>
        </w:div>
        <w:div w:id="1198932532">
          <w:marLeft w:val="0"/>
          <w:marRight w:val="0"/>
          <w:marTop w:val="0"/>
          <w:marBottom w:val="0"/>
          <w:divBdr>
            <w:top w:val="none" w:sz="0" w:space="0" w:color="auto"/>
            <w:left w:val="none" w:sz="0" w:space="0" w:color="auto"/>
            <w:bottom w:val="none" w:sz="0" w:space="0" w:color="auto"/>
            <w:right w:val="none" w:sz="0" w:space="0" w:color="auto"/>
          </w:divBdr>
        </w:div>
        <w:div w:id="1865168025">
          <w:marLeft w:val="0"/>
          <w:marRight w:val="0"/>
          <w:marTop w:val="0"/>
          <w:marBottom w:val="0"/>
          <w:divBdr>
            <w:top w:val="none" w:sz="0" w:space="0" w:color="auto"/>
            <w:left w:val="none" w:sz="0" w:space="0" w:color="auto"/>
            <w:bottom w:val="none" w:sz="0" w:space="0" w:color="auto"/>
            <w:right w:val="none" w:sz="0" w:space="0" w:color="auto"/>
          </w:divBdr>
        </w:div>
        <w:div w:id="1975140913">
          <w:marLeft w:val="0"/>
          <w:marRight w:val="0"/>
          <w:marTop w:val="0"/>
          <w:marBottom w:val="0"/>
          <w:divBdr>
            <w:top w:val="none" w:sz="0" w:space="0" w:color="auto"/>
            <w:left w:val="none" w:sz="0" w:space="0" w:color="auto"/>
            <w:bottom w:val="none" w:sz="0" w:space="0" w:color="auto"/>
            <w:right w:val="none" w:sz="0" w:space="0" w:color="auto"/>
          </w:divBdr>
        </w:div>
        <w:div w:id="2032535799">
          <w:marLeft w:val="0"/>
          <w:marRight w:val="0"/>
          <w:marTop w:val="0"/>
          <w:marBottom w:val="0"/>
          <w:divBdr>
            <w:top w:val="none" w:sz="0" w:space="0" w:color="auto"/>
            <w:left w:val="none" w:sz="0" w:space="0" w:color="auto"/>
            <w:bottom w:val="none" w:sz="0" w:space="0" w:color="auto"/>
            <w:right w:val="none" w:sz="0" w:space="0" w:color="auto"/>
          </w:divBdr>
        </w:div>
        <w:div w:id="1926766985">
          <w:marLeft w:val="0"/>
          <w:marRight w:val="0"/>
          <w:marTop w:val="0"/>
          <w:marBottom w:val="0"/>
          <w:divBdr>
            <w:top w:val="none" w:sz="0" w:space="0" w:color="auto"/>
            <w:left w:val="none" w:sz="0" w:space="0" w:color="auto"/>
            <w:bottom w:val="none" w:sz="0" w:space="0" w:color="auto"/>
            <w:right w:val="none" w:sz="0" w:space="0" w:color="auto"/>
          </w:divBdr>
        </w:div>
        <w:div w:id="85196808">
          <w:marLeft w:val="0"/>
          <w:marRight w:val="0"/>
          <w:marTop w:val="0"/>
          <w:marBottom w:val="0"/>
          <w:divBdr>
            <w:top w:val="none" w:sz="0" w:space="0" w:color="auto"/>
            <w:left w:val="none" w:sz="0" w:space="0" w:color="auto"/>
            <w:bottom w:val="none" w:sz="0" w:space="0" w:color="auto"/>
            <w:right w:val="none" w:sz="0" w:space="0" w:color="auto"/>
          </w:divBdr>
        </w:div>
        <w:div w:id="886259921">
          <w:marLeft w:val="0"/>
          <w:marRight w:val="0"/>
          <w:marTop w:val="0"/>
          <w:marBottom w:val="0"/>
          <w:divBdr>
            <w:top w:val="none" w:sz="0" w:space="0" w:color="auto"/>
            <w:left w:val="none" w:sz="0" w:space="0" w:color="auto"/>
            <w:bottom w:val="none" w:sz="0" w:space="0" w:color="auto"/>
            <w:right w:val="none" w:sz="0" w:space="0" w:color="auto"/>
          </w:divBdr>
        </w:div>
        <w:div w:id="971402623">
          <w:marLeft w:val="0"/>
          <w:marRight w:val="0"/>
          <w:marTop w:val="0"/>
          <w:marBottom w:val="0"/>
          <w:divBdr>
            <w:top w:val="none" w:sz="0" w:space="0" w:color="auto"/>
            <w:left w:val="none" w:sz="0" w:space="0" w:color="auto"/>
            <w:bottom w:val="none" w:sz="0" w:space="0" w:color="auto"/>
            <w:right w:val="none" w:sz="0" w:space="0" w:color="auto"/>
          </w:divBdr>
        </w:div>
        <w:div w:id="1373729754">
          <w:marLeft w:val="0"/>
          <w:marRight w:val="0"/>
          <w:marTop w:val="0"/>
          <w:marBottom w:val="0"/>
          <w:divBdr>
            <w:top w:val="none" w:sz="0" w:space="0" w:color="auto"/>
            <w:left w:val="none" w:sz="0" w:space="0" w:color="auto"/>
            <w:bottom w:val="none" w:sz="0" w:space="0" w:color="auto"/>
            <w:right w:val="none" w:sz="0" w:space="0" w:color="auto"/>
          </w:divBdr>
        </w:div>
        <w:div w:id="749155853">
          <w:marLeft w:val="0"/>
          <w:marRight w:val="0"/>
          <w:marTop w:val="0"/>
          <w:marBottom w:val="0"/>
          <w:divBdr>
            <w:top w:val="none" w:sz="0" w:space="0" w:color="auto"/>
            <w:left w:val="none" w:sz="0" w:space="0" w:color="auto"/>
            <w:bottom w:val="none" w:sz="0" w:space="0" w:color="auto"/>
            <w:right w:val="none" w:sz="0" w:space="0" w:color="auto"/>
          </w:divBdr>
        </w:div>
        <w:div w:id="503595297">
          <w:marLeft w:val="0"/>
          <w:marRight w:val="0"/>
          <w:marTop w:val="0"/>
          <w:marBottom w:val="0"/>
          <w:divBdr>
            <w:top w:val="none" w:sz="0" w:space="0" w:color="auto"/>
            <w:left w:val="none" w:sz="0" w:space="0" w:color="auto"/>
            <w:bottom w:val="none" w:sz="0" w:space="0" w:color="auto"/>
            <w:right w:val="none" w:sz="0" w:space="0" w:color="auto"/>
          </w:divBdr>
        </w:div>
        <w:div w:id="998461314">
          <w:marLeft w:val="0"/>
          <w:marRight w:val="0"/>
          <w:marTop w:val="0"/>
          <w:marBottom w:val="0"/>
          <w:divBdr>
            <w:top w:val="none" w:sz="0" w:space="0" w:color="auto"/>
            <w:left w:val="none" w:sz="0" w:space="0" w:color="auto"/>
            <w:bottom w:val="none" w:sz="0" w:space="0" w:color="auto"/>
            <w:right w:val="none" w:sz="0" w:space="0" w:color="auto"/>
          </w:divBdr>
        </w:div>
        <w:div w:id="1227494087">
          <w:marLeft w:val="0"/>
          <w:marRight w:val="0"/>
          <w:marTop w:val="0"/>
          <w:marBottom w:val="0"/>
          <w:divBdr>
            <w:top w:val="none" w:sz="0" w:space="0" w:color="auto"/>
            <w:left w:val="none" w:sz="0" w:space="0" w:color="auto"/>
            <w:bottom w:val="none" w:sz="0" w:space="0" w:color="auto"/>
            <w:right w:val="none" w:sz="0" w:space="0" w:color="auto"/>
          </w:divBdr>
        </w:div>
        <w:div w:id="2012486548">
          <w:marLeft w:val="0"/>
          <w:marRight w:val="0"/>
          <w:marTop w:val="0"/>
          <w:marBottom w:val="0"/>
          <w:divBdr>
            <w:top w:val="none" w:sz="0" w:space="0" w:color="auto"/>
            <w:left w:val="none" w:sz="0" w:space="0" w:color="auto"/>
            <w:bottom w:val="none" w:sz="0" w:space="0" w:color="auto"/>
            <w:right w:val="none" w:sz="0" w:space="0" w:color="auto"/>
          </w:divBdr>
        </w:div>
        <w:div w:id="305088449">
          <w:marLeft w:val="0"/>
          <w:marRight w:val="0"/>
          <w:marTop w:val="0"/>
          <w:marBottom w:val="0"/>
          <w:divBdr>
            <w:top w:val="none" w:sz="0" w:space="0" w:color="auto"/>
            <w:left w:val="none" w:sz="0" w:space="0" w:color="auto"/>
            <w:bottom w:val="none" w:sz="0" w:space="0" w:color="auto"/>
            <w:right w:val="none" w:sz="0" w:space="0" w:color="auto"/>
          </w:divBdr>
        </w:div>
        <w:div w:id="1336614966">
          <w:marLeft w:val="0"/>
          <w:marRight w:val="0"/>
          <w:marTop w:val="0"/>
          <w:marBottom w:val="0"/>
          <w:divBdr>
            <w:top w:val="none" w:sz="0" w:space="0" w:color="auto"/>
            <w:left w:val="none" w:sz="0" w:space="0" w:color="auto"/>
            <w:bottom w:val="none" w:sz="0" w:space="0" w:color="auto"/>
            <w:right w:val="none" w:sz="0" w:space="0" w:color="auto"/>
          </w:divBdr>
        </w:div>
        <w:div w:id="1079642642">
          <w:marLeft w:val="0"/>
          <w:marRight w:val="0"/>
          <w:marTop w:val="0"/>
          <w:marBottom w:val="0"/>
          <w:divBdr>
            <w:top w:val="none" w:sz="0" w:space="0" w:color="auto"/>
            <w:left w:val="none" w:sz="0" w:space="0" w:color="auto"/>
            <w:bottom w:val="none" w:sz="0" w:space="0" w:color="auto"/>
            <w:right w:val="none" w:sz="0" w:space="0" w:color="auto"/>
          </w:divBdr>
        </w:div>
        <w:div w:id="1576623136">
          <w:marLeft w:val="0"/>
          <w:marRight w:val="0"/>
          <w:marTop w:val="0"/>
          <w:marBottom w:val="0"/>
          <w:divBdr>
            <w:top w:val="none" w:sz="0" w:space="0" w:color="auto"/>
            <w:left w:val="none" w:sz="0" w:space="0" w:color="auto"/>
            <w:bottom w:val="none" w:sz="0" w:space="0" w:color="auto"/>
            <w:right w:val="none" w:sz="0" w:space="0" w:color="auto"/>
          </w:divBdr>
        </w:div>
        <w:div w:id="1270743866">
          <w:marLeft w:val="0"/>
          <w:marRight w:val="0"/>
          <w:marTop w:val="0"/>
          <w:marBottom w:val="0"/>
          <w:divBdr>
            <w:top w:val="none" w:sz="0" w:space="0" w:color="auto"/>
            <w:left w:val="none" w:sz="0" w:space="0" w:color="auto"/>
            <w:bottom w:val="none" w:sz="0" w:space="0" w:color="auto"/>
            <w:right w:val="none" w:sz="0" w:space="0" w:color="auto"/>
          </w:divBdr>
        </w:div>
        <w:div w:id="1397896757">
          <w:marLeft w:val="0"/>
          <w:marRight w:val="0"/>
          <w:marTop w:val="0"/>
          <w:marBottom w:val="0"/>
          <w:divBdr>
            <w:top w:val="none" w:sz="0" w:space="0" w:color="auto"/>
            <w:left w:val="none" w:sz="0" w:space="0" w:color="auto"/>
            <w:bottom w:val="none" w:sz="0" w:space="0" w:color="auto"/>
            <w:right w:val="none" w:sz="0" w:space="0" w:color="auto"/>
          </w:divBdr>
        </w:div>
        <w:div w:id="457341077">
          <w:marLeft w:val="0"/>
          <w:marRight w:val="0"/>
          <w:marTop w:val="0"/>
          <w:marBottom w:val="0"/>
          <w:divBdr>
            <w:top w:val="none" w:sz="0" w:space="0" w:color="auto"/>
            <w:left w:val="none" w:sz="0" w:space="0" w:color="auto"/>
            <w:bottom w:val="none" w:sz="0" w:space="0" w:color="auto"/>
            <w:right w:val="none" w:sz="0" w:space="0" w:color="auto"/>
          </w:divBdr>
        </w:div>
        <w:div w:id="672072874">
          <w:marLeft w:val="0"/>
          <w:marRight w:val="0"/>
          <w:marTop w:val="0"/>
          <w:marBottom w:val="0"/>
          <w:divBdr>
            <w:top w:val="none" w:sz="0" w:space="0" w:color="auto"/>
            <w:left w:val="none" w:sz="0" w:space="0" w:color="auto"/>
            <w:bottom w:val="none" w:sz="0" w:space="0" w:color="auto"/>
            <w:right w:val="none" w:sz="0" w:space="0" w:color="auto"/>
          </w:divBdr>
        </w:div>
        <w:div w:id="2133136877">
          <w:marLeft w:val="0"/>
          <w:marRight w:val="0"/>
          <w:marTop w:val="0"/>
          <w:marBottom w:val="0"/>
          <w:divBdr>
            <w:top w:val="none" w:sz="0" w:space="0" w:color="auto"/>
            <w:left w:val="none" w:sz="0" w:space="0" w:color="auto"/>
            <w:bottom w:val="none" w:sz="0" w:space="0" w:color="auto"/>
            <w:right w:val="none" w:sz="0" w:space="0" w:color="auto"/>
          </w:divBdr>
        </w:div>
        <w:div w:id="697504782">
          <w:marLeft w:val="0"/>
          <w:marRight w:val="0"/>
          <w:marTop w:val="0"/>
          <w:marBottom w:val="0"/>
          <w:divBdr>
            <w:top w:val="none" w:sz="0" w:space="0" w:color="auto"/>
            <w:left w:val="none" w:sz="0" w:space="0" w:color="auto"/>
            <w:bottom w:val="none" w:sz="0" w:space="0" w:color="auto"/>
            <w:right w:val="none" w:sz="0" w:space="0" w:color="auto"/>
          </w:divBdr>
        </w:div>
        <w:div w:id="1579749369">
          <w:marLeft w:val="0"/>
          <w:marRight w:val="0"/>
          <w:marTop w:val="0"/>
          <w:marBottom w:val="0"/>
          <w:divBdr>
            <w:top w:val="none" w:sz="0" w:space="0" w:color="auto"/>
            <w:left w:val="none" w:sz="0" w:space="0" w:color="auto"/>
            <w:bottom w:val="none" w:sz="0" w:space="0" w:color="auto"/>
            <w:right w:val="none" w:sz="0" w:space="0" w:color="auto"/>
          </w:divBdr>
        </w:div>
        <w:div w:id="1644003134">
          <w:marLeft w:val="0"/>
          <w:marRight w:val="0"/>
          <w:marTop w:val="0"/>
          <w:marBottom w:val="0"/>
          <w:divBdr>
            <w:top w:val="none" w:sz="0" w:space="0" w:color="auto"/>
            <w:left w:val="none" w:sz="0" w:space="0" w:color="auto"/>
            <w:bottom w:val="none" w:sz="0" w:space="0" w:color="auto"/>
            <w:right w:val="none" w:sz="0" w:space="0" w:color="auto"/>
          </w:divBdr>
        </w:div>
        <w:div w:id="300813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901</Words>
  <Characters>5141</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KARAKAYA (Hv.Ulş.Yb.) (HVKK)</dc:creator>
  <cp:keywords/>
  <dc:description/>
  <cp:lastModifiedBy>CİHAN SELVİ (İKM.ASB.KD.BÇVŞ.)(KKK)</cp:lastModifiedBy>
  <cp:revision>9</cp:revision>
  <cp:lastPrinted>2025-01-16T08:58:00Z</cp:lastPrinted>
  <dcterms:created xsi:type="dcterms:W3CDTF">2024-09-30T12:56:00Z</dcterms:created>
  <dcterms:modified xsi:type="dcterms:W3CDTF">2025-01-16T11:25:00Z</dcterms:modified>
</cp:coreProperties>
</file>