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AE0E2D">
              <w:rPr>
                <w:sz w:val="22"/>
                <w:szCs w:val="22"/>
              </w:rPr>
              <w:t xml:space="preserve"> /2023</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843FBF" w:rsidP="00AE0E2D">
            <w:pPr>
              <w:pStyle w:val="Balk1"/>
              <w:jc w:val="both"/>
              <w:rPr>
                <w:rFonts w:ascii="Times New Roman" w:hAnsi="Times New Roman"/>
                <w:b w:val="0"/>
                <w:sz w:val="22"/>
                <w:szCs w:val="22"/>
              </w:rPr>
            </w:pPr>
            <w:r>
              <w:rPr>
                <w:rFonts w:ascii="Times New Roman" w:hAnsi="Times New Roman"/>
                <w:b w:val="0"/>
                <w:szCs w:val="24"/>
              </w:rPr>
              <w:t>Muhtelif</w:t>
            </w:r>
            <w:r w:rsidR="00AE0E2D">
              <w:rPr>
                <w:rFonts w:ascii="Times New Roman" w:hAnsi="Times New Roman"/>
                <w:b w:val="0"/>
                <w:szCs w:val="24"/>
              </w:rPr>
              <w:t xml:space="preserve"> Gaz ve Tüp </w:t>
            </w:r>
            <w:r w:rsidRPr="000324A1">
              <w:rPr>
                <w:rFonts w:ascii="Times New Roman" w:hAnsi="Times New Roman"/>
                <w:b w:val="0"/>
                <w:szCs w:val="24"/>
              </w:rPr>
              <w:t>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r w:rsidRPr="00146391">
              <w:rPr>
                <w:color w:val="000000"/>
                <w:sz w:val="22"/>
                <w:szCs w:val="22"/>
              </w:rPr>
              <w:t>Telefon :</w:t>
            </w:r>
          </w:p>
          <w:p w:rsidR="00E75F13" w:rsidRPr="00146391" w:rsidRDefault="00E75F13" w:rsidP="008A3932">
            <w:pPr>
              <w:tabs>
                <w:tab w:val="left" w:pos="774"/>
              </w:tabs>
              <w:rPr>
                <w:color w:val="000000"/>
                <w:sz w:val="22"/>
                <w:szCs w:val="22"/>
              </w:rPr>
            </w:pPr>
            <w:r w:rsidRPr="00146391">
              <w:rPr>
                <w:color w:val="000000"/>
                <w:sz w:val="22"/>
                <w:szCs w:val="22"/>
              </w:rPr>
              <w:t>Faks     :</w:t>
            </w:r>
          </w:p>
        </w:tc>
      </w:tr>
      <w:tr w:rsidR="00662BB8" w:rsidRPr="00146391" w:rsidTr="000E27F4">
        <w:trPr>
          <w:trHeight w:val="9333"/>
        </w:trPr>
        <w:tc>
          <w:tcPr>
            <w:tcW w:w="9606" w:type="dxa"/>
            <w:gridSpan w:val="2"/>
          </w:tcPr>
          <w:p w:rsidR="000A4FEA" w:rsidRDefault="000A4FEA"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AE0E2D" w:rsidRDefault="00E96E7D" w:rsidP="008A3932">
            <w:pPr>
              <w:spacing w:after="120"/>
              <w:jc w:val="both"/>
              <w:rPr>
                <w:color w:val="FF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AE0E2D">
              <w:rPr>
                <w:color w:val="FF0000"/>
                <w:sz w:val="22"/>
                <w:szCs w:val="22"/>
              </w:rPr>
              <w:t xml:space="preserve">Alıma ilişkin </w:t>
            </w:r>
            <w:r w:rsidR="00170175" w:rsidRPr="00AE0E2D">
              <w:rPr>
                <w:color w:val="FF0000"/>
                <w:sz w:val="22"/>
                <w:szCs w:val="22"/>
              </w:rPr>
              <w:t>y</w:t>
            </w:r>
            <w:r w:rsidR="00E75F13" w:rsidRPr="00AE0E2D">
              <w:rPr>
                <w:color w:val="FF0000"/>
                <w:sz w:val="22"/>
                <w:szCs w:val="22"/>
              </w:rPr>
              <w:t>erli malı teklif edenler lehine fiyat avantajı uygulan</w:t>
            </w:r>
            <w:r w:rsidR="00170175" w:rsidRPr="00AE0E2D">
              <w:rPr>
                <w:color w:val="FF0000"/>
                <w:sz w:val="22"/>
                <w:szCs w:val="22"/>
              </w:rPr>
              <w:t xml:space="preserve">masına ilişkin olarak </w:t>
            </w:r>
            <w:r w:rsidR="00E75F13" w:rsidRPr="00AE0E2D">
              <w:rPr>
                <w:color w:val="FF0000"/>
                <w:sz w:val="22"/>
                <w:szCs w:val="22"/>
              </w:rPr>
              <w:t xml:space="preserve">gerekli olan yerli malı belgesi/belgeleri </w:t>
            </w:r>
            <w:r w:rsidR="00170175" w:rsidRPr="00AE0E2D">
              <w:rPr>
                <w:color w:val="FF0000"/>
                <w:sz w:val="22"/>
                <w:szCs w:val="22"/>
              </w:rPr>
              <w:t>sunulmamıştır/</w:t>
            </w:r>
            <w:r w:rsidR="00E75F13" w:rsidRPr="00AE0E2D">
              <w:rPr>
                <w:color w:val="FF0000"/>
                <w:sz w:val="22"/>
                <w:szCs w:val="22"/>
              </w:rPr>
              <w:t xml:space="preserve">sunulmuştur. </w:t>
            </w:r>
          </w:p>
          <w:p w:rsidR="002868CB" w:rsidRPr="00146391" w:rsidRDefault="00E96E7D" w:rsidP="008A3932">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F3735C">
              <w:rPr>
                <w:color w:val="FF0000"/>
                <w:sz w:val="22"/>
                <w:szCs w:val="22"/>
              </w:rPr>
              <w:t>12</w:t>
            </w:r>
            <w:r w:rsidR="002868CB" w:rsidRPr="00F3735C">
              <w:rPr>
                <w:color w:val="FF0000"/>
                <w:sz w:val="22"/>
                <w:szCs w:val="22"/>
              </w:rPr>
              <w:t>0 (</w:t>
            </w:r>
            <w:r w:rsidR="00146391" w:rsidRPr="00F3735C">
              <w:rPr>
                <w:color w:val="FF0000"/>
                <w:sz w:val="22"/>
                <w:szCs w:val="22"/>
              </w:rPr>
              <w:t>Yüz</w:t>
            </w:r>
            <w:r w:rsidR="00904028">
              <w:rPr>
                <w:color w:val="FF0000"/>
                <w:sz w:val="22"/>
                <w:szCs w:val="22"/>
              </w:rPr>
              <w:t xml:space="preserve"> </w:t>
            </w:r>
            <w:r w:rsidR="00146391" w:rsidRPr="00F3735C">
              <w:rPr>
                <w:color w:val="FF0000"/>
                <w:sz w:val="22"/>
                <w:szCs w:val="22"/>
              </w:rPr>
              <w:t>yirmi</w:t>
            </w:r>
            <w:r w:rsidR="002868CB" w:rsidRPr="00F3735C">
              <w:rPr>
                <w:color w:val="FF0000"/>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85123B">
              <w:rPr>
                <w:color w:val="FF0000"/>
                <w:sz w:val="22"/>
                <w:szCs w:val="22"/>
              </w:rPr>
              <w:t>30</w:t>
            </w:r>
            <w:r w:rsidR="00995491" w:rsidRPr="00445B98">
              <w:rPr>
                <w:color w:val="FF0000"/>
                <w:sz w:val="22"/>
                <w:szCs w:val="22"/>
              </w:rPr>
              <w:t xml:space="preserve"> (</w:t>
            </w:r>
            <w:r w:rsidR="0085123B">
              <w:rPr>
                <w:color w:val="FF0000"/>
                <w:sz w:val="22"/>
                <w:szCs w:val="22"/>
              </w:rPr>
              <w:t>Otuz</w:t>
            </w:r>
            <w:r w:rsidR="00995491" w:rsidRPr="00445B98">
              <w:rPr>
                <w:color w:val="FF0000"/>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0A4FEA">
            <w:pPr>
              <w:spacing w:after="120"/>
              <w:jc w:val="both"/>
              <w:rPr>
                <w:color w:val="000000"/>
                <w:sz w:val="22"/>
                <w:szCs w:val="22"/>
              </w:rPr>
            </w:pPr>
            <w:r w:rsidRPr="00146391">
              <w:rPr>
                <w:color w:val="000000"/>
                <w:sz w:val="22"/>
                <w:szCs w:val="22"/>
              </w:rPr>
              <w:t>7</w:t>
            </w:r>
            <w:r w:rsidR="002868CB" w:rsidRPr="00146391">
              <w:rPr>
                <w:color w:val="000000"/>
                <w:sz w:val="22"/>
                <w:szCs w:val="22"/>
              </w:rPr>
              <w:t>. Teklifimizin en uygun teklif olduğunun bildirilmesi durumunda sözleşme yapılamadan önce binde 9,48 oranında sözleşme pulu bedeli (sözleşme yapılmayacaksa ödenmey</w:t>
            </w:r>
            <w:bookmarkStart w:id="0" w:name="_GoBack"/>
            <w:bookmarkEnd w:id="0"/>
            <w:r w:rsidR="002868CB" w:rsidRPr="00146391">
              <w:rPr>
                <w:color w:val="000000"/>
                <w:sz w:val="22"/>
                <w:szCs w:val="22"/>
              </w:rPr>
              <w:t xml:space="preserve">ecektir) ve binde 5,69 oranında karar pulu bedelini </w:t>
            </w:r>
            <w:r w:rsidR="00492404">
              <w:rPr>
                <w:color w:val="000000"/>
                <w:sz w:val="22"/>
                <w:szCs w:val="22"/>
              </w:rPr>
              <w:t xml:space="preserve">Erzurum Bölge başkanlığı </w:t>
            </w:r>
            <w:r w:rsidR="002868CB" w:rsidRPr="00146391">
              <w:rPr>
                <w:color w:val="000000"/>
                <w:sz w:val="22"/>
                <w:szCs w:val="22"/>
              </w:rPr>
              <w:t xml:space="preserve">Nakit Saymanlık Müdürlüğüne yatırarak alındı makbuzunu </w:t>
            </w:r>
            <w:r w:rsidR="00492404">
              <w:rPr>
                <w:color w:val="000000"/>
                <w:sz w:val="22"/>
                <w:szCs w:val="22"/>
              </w:rPr>
              <w:t>55</w:t>
            </w:r>
            <w:r w:rsidR="002868CB" w:rsidRPr="00146391">
              <w:rPr>
                <w:color w:val="000000"/>
                <w:sz w:val="22"/>
                <w:szCs w:val="22"/>
              </w:rPr>
              <w:t xml:space="preserve"> 'inci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0E27F4">
            <w:pPr>
              <w:spacing w:after="120"/>
              <w:jc w:val="both"/>
              <w:rPr>
                <w:color w:val="000000"/>
                <w:sz w:val="22"/>
                <w:szCs w:val="22"/>
              </w:rPr>
            </w:pPr>
            <w:r>
              <w:rPr>
                <w:color w:val="000000"/>
                <w:sz w:val="22"/>
                <w:szCs w:val="22"/>
              </w:rPr>
              <w:lastRenderedPageBreak/>
              <w:t>8</w:t>
            </w:r>
            <w:r w:rsidR="000E27F4" w:rsidRPr="00146391">
              <w:rPr>
                <w:color w:val="000000"/>
                <w:sz w:val="22"/>
                <w:szCs w:val="22"/>
              </w:rPr>
              <w:t xml:space="preserve">. İşe ait ödemenin; Malzemelerin teslim ve muayenesine neticesinde Tşn.(Day) </w:t>
            </w:r>
            <w:r w:rsidR="00492404">
              <w:rPr>
                <w:color w:val="000000"/>
                <w:sz w:val="22"/>
                <w:szCs w:val="22"/>
              </w:rPr>
              <w:t>326</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55</w:t>
            </w:r>
            <w:r w:rsidR="000E27F4" w:rsidRPr="00146391">
              <w:rPr>
                <w:color w:val="000000"/>
                <w:sz w:val="22"/>
                <w:szCs w:val="22"/>
              </w:rPr>
              <w:t>'inci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Erzurum Bölge Başkanlığı </w:t>
            </w:r>
            <w:r w:rsidR="000E27F4" w:rsidRPr="00146391">
              <w:rPr>
                <w:color w:val="000000"/>
                <w:sz w:val="22"/>
                <w:szCs w:val="22"/>
              </w:rPr>
              <w:t>Nakit Saymanlığınca (</w:t>
            </w:r>
            <w:r w:rsidR="00146391" w:rsidRPr="00146391">
              <w:rPr>
                <w:color w:val="000000"/>
                <w:sz w:val="22"/>
                <w:szCs w:val="22"/>
              </w:rPr>
              <w:t xml:space="preserve">Hazine ve </w:t>
            </w:r>
            <w:r w:rsidR="000E27F4" w:rsidRPr="00146391">
              <w:rPr>
                <w:color w:val="000000"/>
                <w:sz w:val="22"/>
                <w:szCs w:val="22"/>
              </w:rPr>
              <w:t>Maliye Bakanlığınca uygulanacak serbest bırakma oranları dahilinde) yapılacağını kabul ediyoruz.</w:t>
            </w:r>
          </w:p>
          <w:p w:rsidR="000E27F4" w:rsidRDefault="000A4FEA" w:rsidP="000E27F4">
            <w:pPr>
              <w:jc w:val="both"/>
              <w:rPr>
                <w:i/>
                <w:sz w:val="22"/>
                <w:szCs w:val="22"/>
              </w:rPr>
            </w:pPr>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
          <w:p w:rsidR="00166E6B" w:rsidRPr="00166E6B" w:rsidRDefault="000A4FEA" w:rsidP="00843FBF">
            <w:pPr>
              <w:jc w:val="both"/>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94645A" w:rsidRPr="00AE0E2D">
              <w:rPr>
                <w:color w:val="FF0000"/>
                <w:sz w:val="22"/>
                <w:szCs w:val="22"/>
              </w:rPr>
              <w:t>"</w:t>
            </w:r>
            <w:r w:rsidR="0085123B" w:rsidRPr="00AE0E2D">
              <w:rPr>
                <w:color w:val="FF0000"/>
                <w:sz w:val="22"/>
                <w:szCs w:val="22"/>
              </w:rPr>
              <w:t>1</w:t>
            </w:r>
            <w:r w:rsidR="00166E6B" w:rsidRPr="00AE0E2D">
              <w:rPr>
                <w:color w:val="FF0000"/>
                <w:sz w:val="22"/>
                <w:szCs w:val="22"/>
              </w:rPr>
              <w:t xml:space="preserve"> (</w:t>
            </w:r>
            <w:r w:rsidR="0085123B" w:rsidRPr="00AE0E2D">
              <w:rPr>
                <w:color w:val="FF0000"/>
                <w:sz w:val="22"/>
                <w:szCs w:val="22"/>
              </w:rPr>
              <w:t>Bir)</w:t>
            </w:r>
            <w:r w:rsidR="00A96657" w:rsidRPr="00AE0E2D">
              <w:rPr>
                <w:color w:val="FF0000"/>
                <w:sz w:val="22"/>
                <w:szCs w:val="22"/>
              </w:rPr>
              <w:t xml:space="preserve"> kısım </w:t>
            </w:r>
            <w:r w:rsidR="00AE0E2D" w:rsidRPr="00AE0E2D">
              <w:rPr>
                <w:color w:val="FF0000"/>
                <w:sz w:val="22"/>
                <w:szCs w:val="22"/>
              </w:rPr>
              <w:t>2</w:t>
            </w:r>
            <w:r w:rsidR="00A14FB5" w:rsidRPr="00AE0E2D">
              <w:rPr>
                <w:color w:val="FF0000"/>
                <w:sz w:val="22"/>
                <w:szCs w:val="22"/>
              </w:rPr>
              <w:t xml:space="preserve"> (</w:t>
            </w:r>
            <w:r w:rsidR="00AE0E2D" w:rsidRPr="00AE0E2D">
              <w:rPr>
                <w:color w:val="FF0000"/>
                <w:sz w:val="22"/>
                <w:szCs w:val="22"/>
              </w:rPr>
              <w:t>İki</w:t>
            </w:r>
            <w:r w:rsidR="00A14FB5" w:rsidRPr="00AE0E2D">
              <w:rPr>
                <w:color w:val="FF0000"/>
                <w:sz w:val="22"/>
                <w:szCs w:val="22"/>
              </w:rPr>
              <w:t xml:space="preserve">) </w:t>
            </w:r>
            <w:r w:rsidR="00166E6B" w:rsidRPr="00AE0E2D">
              <w:rPr>
                <w:color w:val="FF0000"/>
                <w:sz w:val="22"/>
                <w:szCs w:val="22"/>
              </w:rPr>
              <w:t xml:space="preserve">kalem </w:t>
            </w:r>
            <w:r w:rsidR="00AE0E2D" w:rsidRPr="00AE0E2D">
              <w:rPr>
                <w:color w:val="FF0000"/>
                <w:sz w:val="22"/>
                <w:szCs w:val="22"/>
              </w:rPr>
              <w:t xml:space="preserve">Gaz ve Tüp </w:t>
            </w:r>
            <w:r w:rsidR="00843FBF" w:rsidRPr="00AE0E2D">
              <w:rPr>
                <w:color w:val="FF0000"/>
                <w:sz w:val="22"/>
                <w:szCs w:val="22"/>
              </w:rPr>
              <w:t xml:space="preserve">Alımı </w:t>
            </w:r>
            <w:r w:rsidR="00166E6B" w:rsidRPr="00AE0E2D">
              <w:rPr>
                <w:color w:val="FF0000"/>
                <w:sz w:val="22"/>
                <w:szCs w:val="22"/>
              </w:rPr>
              <w:t xml:space="preserve">" </w:t>
            </w:r>
            <w:r w:rsidR="00166E6B">
              <w:rPr>
                <w:sz w:val="22"/>
                <w:szCs w:val="22"/>
              </w:rPr>
              <w:t xml:space="preserve">işine ait </w:t>
            </w:r>
            <w:r w:rsidR="00166E6B" w:rsidRPr="00166E6B">
              <w:rPr>
                <w:sz w:val="22"/>
                <w:szCs w:val="22"/>
              </w:rPr>
              <w:t>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AE0E2D" w:rsidRPr="00AE0E2D">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A4FEA"/>
    <w:rsid w:val="000D76BC"/>
    <w:rsid w:val="000E27F4"/>
    <w:rsid w:val="0014466B"/>
    <w:rsid w:val="00146391"/>
    <w:rsid w:val="00166E6B"/>
    <w:rsid w:val="00170175"/>
    <w:rsid w:val="001B1837"/>
    <w:rsid w:val="001F396D"/>
    <w:rsid w:val="001F73DA"/>
    <w:rsid w:val="00254F8A"/>
    <w:rsid w:val="0027663F"/>
    <w:rsid w:val="002827EC"/>
    <w:rsid w:val="002868CB"/>
    <w:rsid w:val="002B7B80"/>
    <w:rsid w:val="002E3518"/>
    <w:rsid w:val="0032216F"/>
    <w:rsid w:val="0035750D"/>
    <w:rsid w:val="003D7A3C"/>
    <w:rsid w:val="0044430F"/>
    <w:rsid w:val="00445B98"/>
    <w:rsid w:val="00492404"/>
    <w:rsid w:val="0057187B"/>
    <w:rsid w:val="005B69AE"/>
    <w:rsid w:val="005D5306"/>
    <w:rsid w:val="00632BD9"/>
    <w:rsid w:val="00657FCD"/>
    <w:rsid w:val="00662BB8"/>
    <w:rsid w:val="00707764"/>
    <w:rsid w:val="007101B9"/>
    <w:rsid w:val="007425A7"/>
    <w:rsid w:val="0074331F"/>
    <w:rsid w:val="007A67DA"/>
    <w:rsid w:val="00843FBF"/>
    <w:rsid w:val="0085123B"/>
    <w:rsid w:val="008A3932"/>
    <w:rsid w:val="00904028"/>
    <w:rsid w:val="0094645A"/>
    <w:rsid w:val="00995491"/>
    <w:rsid w:val="00A14FB5"/>
    <w:rsid w:val="00A76E11"/>
    <w:rsid w:val="00A96657"/>
    <w:rsid w:val="00AE0E2D"/>
    <w:rsid w:val="00B1170E"/>
    <w:rsid w:val="00B544D7"/>
    <w:rsid w:val="00B86C4E"/>
    <w:rsid w:val="00C62CF6"/>
    <w:rsid w:val="00CE4FFF"/>
    <w:rsid w:val="00D619C1"/>
    <w:rsid w:val="00E41AB5"/>
    <w:rsid w:val="00E60CBE"/>
    <w:rsid w:val="00E75F13"/>
    <w:rsid w:val="00E96E7D"/>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FCFF104"/>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0877-E354-4BD8-9D34-10CC892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693</Words>
  <Characters>3953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AHMET HİKMET BARUTCU (İKM.ASB.KD.BÇVŞ.)(KKK)</cp:lastModifiedBy>
  <cp:revision>41</cp:revision>
  <cp:lastPrinted>2022-04-01T16:26:00Z</cp:lastPrinted>
  <dcterms:created xsi:type="dcterms:W3CDTF">2018-02-06T08:44:00Z</dcterms:created>
  <dcterms:modified xsi:type="dcterms:W3CDTF">2023-03-23T06:17:00Z</dcterms:modified>
</cp:coreProperties>
</file>