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65" w:rsidRPr="00A339D0" w:rsidRDefault="00325865" w:rsidP="005E66CF">
      <w:pPr>
        <w:tabs>
          <w:tab w:val="left" w:pos="1260"/>
        </w:tabs>
        <w:jc w:val="center"/>
        <w:outlineLvl w:val="0"/>
        <w:rPr>
          <w:rFonts w:ascii="Arial" w:hAnsi="Arial" w:cs="Arial"/>
          <w:color w:val="000000"/>
        </w:rPr>
      </w:pPr>
    </w:p>
    <w:p w:rsidR="005E66CF" w:rsidRPr="00A339D0" w:rsidRDefault="005E66CF" w:rsidP="005E66CF">
      <w:pPr>
        <w:tabs>
          <w:tab w:val="left" w:pos="1260"/>
        </w:tabs>
        <w:jc w:val="center"/>
        <w:outlineLvl w:val="0"/>
        <w:rPr>
          <w:rFonts w:ascii="Arial" w:hAnsi="Arial" w:cs="Arial"/>
          <w:color w:val="000000"/>
        </w:rPr>
      </w:pPr>
      <w:r w:rsidRPr="00A339D0">
        <w:rPr>
          <w:rFonts w:ascii="Arial" w:hAnsi="Arial" w:cs="Arial"/>
          <w:color w:val="000000"/>
        </w:rPr>
        <w:t>T.C.</w:t>
      </w:r>
    </w:p>
    <w:p w:rsidR="005E66CF" w:rsidRPr="00A339D0" w:rsidRDefault="005E66CF" w:rsidP="005E66CF">
      <w:pPr>
        <w:tabs>
          <w:tab w:val="left" w:pos="1260"/>
        </w:tabs>
        <w:jc w:val="center"/>
        <w:outlineLvl w:val="0"/>
        <w:rPr>
          <w:rFonts w:ascii="Arial" w:hAnsi="Arial" w:cs="Arial"/>
          <w:color w:val="000000"/>
        </w:rPr>
      </w:pPr>
      <w:r w:rsidRPr="00A339D0">
        <w:rPr>
          <w:rFonts w:ascii="Arial" w:hAnsi="Arial" w:cs="Arial"/>
          <w:color w:val="000000"/>
        </w:rPr>
        <w:t>MİLLİ SAVUNMA BAKANLIĞI</w:t>
      </w:r>
    </w:p>
    <w:p w:rsidR="005E66CF" w:rsidRPr="00A339D0" w:rsidRDefault="005E66CF" w:rsidP="005E66CF">
      <w:pPr>
        <w:tabs>
          <w:tab w:val="left" w:pos="1260"/>
        </w:tabs>
        <w:jc w:val="center"/>
        <w:outlineLvl w:val="0"/>
        <w:rPr>
          <w:rFonts w:ascii="Arial" w:hAnsi="Arial" w:cs="Arial"/>
          <w:color w:val="000000"/>
        </w:rPr>
      </w:pPr>
      <w:r w:rsidRPr="00A339D0">
        <w:rPr>
          <w:rFonts w:ascii="Arial" w:hAnsi="Arial" w:cs="Arial"/>
          <w:color w:val="000000"/>
        </w:rPr>
        <w:t>TERSANELER GENEL MÜDÜRLÜĞÜ</w:t>
      </w:r>
    </w:p>
    <w:p w:rsidR="005E66CF" w:rsidRPr="00A339D0" w:rsidRDefault="005E66CF" w:rsidP="005E66CF">
      <w:pPr>
        <w:tabs>
          <w:tab w:val="left" w:pos="1260"/>
        </w:tabs>
        <w:jc w:val="center"/>
        <w:outlineLvl w:val="0"/>
        <w:rPr>
          <w:rFonts w:ascii="Arial" w:hAnsi="Arial" w:cs="Arial"/>
          <w:color w:val="000000"/>
        </w:rPr>
      </w:pPr>
      <w:r w:rsidRPr="00A339D0">
        <w:rPr>
          <w:rFonts w:ascii="Arial" w:hAnsi="Arial" w:cs="Arial"/>
          <w:color w:val="000000"/>
        </w:rPr>
        <w:t>İSTANBUL TERSANESİ KOMUTANLIĞI</w:t>
      </w:r>
      <w:r w:rsidRPr="00A339D0">
        <w:rPr>
          <w:rFonts w:ascii="Arial" w:hAnsi="Arial" w:cs="Arial"/>
          <w:color w:val="000000"/>
        </w:rPr>
        <w:br/>
        <w:t>PENDİK/İSTANBUL</w:t>
      </w: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Default="005E66CF" w:rsidP="005E66CF">
      <w:pPr>
        <w:tabs>
          <w:tab w:val="left" w:pos="1260"/>
        </w:tabs>
        <w:spacing w:line="360" w:lineRule="auto"/>
        <w:rPr>
          <w:rFonts w:ascii="Arial" w:hAnsi="Arial" w:cs="Arial"/>
          <w:b/>
          <w:color w:val="000000"/>
          <w:sz w:val="28"/>
          <w:szCs w:val="28"/>
        </w:rPr>
      </w:pPr>
      <w:r w:rsidRPr="00A339D0">
        <w:rPr>
          <w:rFonts w:ascii="Arial" w:hAnsi="Arial" w:cs="Arial"/>
          <w:b/>
          <w:color w:val="000000"/>
          <w:sz w:val="28"/>
          <w:szCs w:val="28"/>
        </w:rPr>
        <w:tab/>
      </w:r>
    </w:p>
    <w:p w:rsidR="007A584C" w:rsidRPr="00A339D0" w:rsidRDefault="007A584C" w:rsidP="005E66CF">
      <w:pPr>
        <w:tabs>
          <w:tab w:val="left" w:pos="1260"/>
        </w:tabs>
        <w:spacing w:line="360" w:lineRule="auto"/>
        <w:rPr>
          <w:rFonts w:ascii="Arial" w:hAnsi="Arial" w:cs="Arial"/>
          <w:b/>
          <w:color w:val="000000"/>
          <w:sz w:val="28"/>
          <w:szCs w:val="28"/>
        </w:rPr>
      </w:pPr>
    </w:p>
    <w:p w:rsidR="005E66CF" w:rsidRPr="00A339D0" w:rsidRDefault="005E66CF" w:rsidP="005E66CF">
      <w:pPr>
        <w:tabs>
          <w:tab w:val="left" w:pos="1260"/>
        </w:tabs>
        <w:spacing w:line="360" w:lineRule="auto"/>
        <w:rPr>
          <w:rFonts w:ascii="Arial" w:hAnsi="Arial" w:cs="Arial"/>
          <w:b/>
          <w:color w:val="000000"/>
          <w:sz w:val="28"/>
          <w:szCs w:val="28"/>
        </w:rPr>
      </w:pPr>
    </w:p>
    <w:p w:rsidR="005E66CF" w:rsidRPr="00A339D0" w:rsidRDefault="005E66CF" w:rsidP="005E66CF">
      <w:pPr>
        <w:tabs>
          <w:tab w:val="left" w:pos="1260"/>
        </w:tabs>
        <w:spacing w:line="360" w:lineRule="auto"/>
        <w:rPr>
          <w:rFonts w:ascii="Arial" w:hAnsi="Arial" w:cs="Arial"/>
          <w:b/>
          <w:color w:val="000000"/>
          <w:sz w:val="28"/>
          <w:szCs w:val="28"/>
        </w:rPr>
      </w:pPr>
    </w:p>
    <w:p w:rsidR="005E66CF" w:rsidRPr="00A339D0" w:rsidRDefault="005E66CF" w:rsidP="005E66CF">
      <w:pPr>
        <w:tabs>
          <w:tab w:val="left" w:pos="1260"/>
        </w:tabs>
        <w:spacing w:line="276" w:lineRule="auto"/>
        <w:jc w:val="center"/>
        <w:rPr>
          <w:rFonts w:ascii="Arial" w:hAnsi="Arial" w:cs="Arial"/>
          <w:b/>
          <w:color w:val="000000"/>
          <w:sz w:val="28"/>
          <w:szCs w:val="28"/>
        </w:rPr>
      </w:pPr>
      <w:r w:rsidRPr="00A339D0">
        <w:rPr>
          <w:rFonts w:ascii="Arial" w:hAnsi="Arial" w:cs="Arial"/>
          <w:b/>
          <w:color w:val="000000"/>
          <w:sz w:val="28"/>
          <w:szCs w:val="28"/>
        </w:rPr>
        <w:t>İSTANBUL TERSANESİ KOMUTANLIĞI</w:t>
      </w:r>
    </w:p>
    <w:p w:rsidR="005E66CF" w:rsidRPr="00A339D0" w:rsidRDefault="006B6166" w:rsidP="005E66CF">
      <w:pPr>
        <w:spacing w:after="160" w:line="276" w:lineRule="auto"/>
        <w:jc w:val="center"/>
        <w:rPr>
          <w:rFonts w:ascii="Arial" w:hAnsi="Arial" w:cs="Arial"/>
          <w:b/>
          <w:bCs/>
          <w:color w:val="000000"/>
          <w:sz w:val="28"/>
          <w:szCs w:val="28"/>
        </w:rPr>
      </w:pPr>
      <w:r w:rsidRPr="00A339D0">
        <w:rPr>
          <w:rFonts w:ascii="Arial" w:hAnsi="Arial" w:cs="Arial"/>
          <w:b/>
          <w:bCs/>
          <w:color w:val="000000"/>
          <w:sz w:val="28"/>
          <w:szCs w:val="28"/>
        </w:rPr>
        <w:t xml:space="preserve">006 ALBÜM NUMARALI BİNA VRF SİSTEMİNİN BAKIM ONARIMI ÖZEL </w:t>
      </w:r>
      <w:r w:rsidR="005E66CF" w:rsidRPr="00A339D0">
        <w:rPr>
          <w:rFonts w:ascii="Arial" w:hAnsi="Arial" w:cs="Arial"/>
          <w:b/>
          <w:bCs/>
          <w:color w:val="000000"/>
          <w:sz w:val="28"/>
          <w:szCs w:val="28"/>
        </w:rPr>
        <w:t>TEKNİK</w:t>
      </w:r>
      <w:r w:rsidRPr="00A339D0">
        <w:rPr>
          <w:rFonts w:ascii="Arial" w:hAnsi="Arial" w:cs="Arial"/>
          <w:b/>
          <w:bCs/>
          <w:color w:val="000000"/>
          <w:sz w:val="28"/>
          <w:szCs w:val="28"/>
        </w:rPr>
        <w:t xml:space="preserve"> İSTERİ</w:t>
      </w:r>
    </w:p>
    <w:p w:rsidR="005E66CF" w:rsidRPr="00A339D0" w:rsidRDefault="005E66CF" w:rsidP="005E66CF">
      <w:pPr>
        <w:spacing w:after="160" w:line="259" w:lineRule="auto"/>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5E66CF"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7A584C" w:rsidRPr="00A339D0" w:rsidRDefault="007A584C"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Fonts w:ascii="Arial" w:hAnsi="Arial" w:cs="Arial"/>
        </w:rPr>
      </w:pPr>
    </w:p>
    <w:p w:rsidR="005E66CF" w:rsidRPr="00A339D0" w:rsidRDefault="00F02CF9" w:rsidP="005E66CF">
      <w:pPr>
        <w:tabs>
          <w:tab w:val="left" w:pos="567"/>
          <w:tab w:val="left" w:pos="1134"/>
          <w:tab w:val="left" w:pos="1701"/>
          <w:tab w:val="left" w:pos="2268"/>
          <w:tab w:val="left" w:pos="2835"/>
          <w:tab w:val="left" w:pos="3402"/>
          <w:tab w:val="left" w:pos="3969"/>
          <w:tab w:val="left" w:pos="4536"/>
          <w:tab w:val="left" w:pos="5103"/>
          <w:tab w:val="left" w:pos="6840"/>
        </w:tabs>
        <w:rPr>
          <w:rStyle w:val="FontStyle17"/>
          <w:b/>
          <w:sz w:val="28"/>
        </w:rPr>
      </w:pPr>
      <w:r>
        <w:rPr>
          <w:rFonts w:ascii="Arial" w:hAnsi="Arial" w:cs="Arial"/>
        </w:rPr>
        <w:t>Teknik İster</w:t>
      </w:r>
      <w:r w:rsidR="005E66CF" w:rsidRPr="009A09C3">
        <w:rPr>
          <w:rFonts w:ascii="Arial" w:hAnsi="Arial" w:cs="Arial"/>
        </w:rPr>
        <w:t xml:space="preserve"> Numarası: 73401242-BYD-TŞ-2024</w:t>
      </w:r>
      <w:r w:rsidR="00F00E46" w:rsidRPr="009A09C3">
        <w:rPr>
          <w:rFonts w:ascii="Arial" w:hAnsi="Arial" w:cs="Arial"/>
        </w:rPr>
        <w:t>/</w:t>
      </w:r>
      <w:r w:rsidR="009A09C3" w:rsidRPr="009A09C3">
        <w:rPr>
          <w:rFonts w:ascii="Arial" w:hAnsi="Arial" w:cs="Arial"/>
        </w:rPr>
        <w:t>16</w:t>
      </w: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5E66CF">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5E66CF" w:rsidRPr="00A339D0" w:rsidRDefault="005E66CF" w:rsidP="00E92DD3">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4B22BD">
      <w:pPr>
        <w:spacing w:after="160" w:line="259" w:lineRule="auto"/>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1260"/>
          <w:tab w:val="num" w:pos="5400"/>
        </w:tabs>
        <w:outlineLvl w:val="0"/>
        <w:rPr>
          <w:rFonts w:ascii="Arial" w:hAnsi="Arial" w:cs="Arial"/>
        </w:rPr>
      </w:pPr>
    </w:p>
    <w:p w:rsidR="00F00E46" w:rsidRPr="00A339D0" w:rsidRDefault="00F00E46" w:rsidP="00F00E46">
      <w:pPr>
        <w:pStyle w:val="Balk5"/>
        <w:rPr>
          <w:bCs/>
          <w:sz w:val="22"/>
        </w:rPr>
      </w:pPr>
      <w:r w:rsidRPr="00A339D0">
        <w:rPr>
          <w:bCs/>
          <w:sz w:val="22"/>
        </w:rPr>
        <w:t>İ Ç İ N D E K İ L E R</w:t>
      </w:r>
    </w:p>
    <w:p w:rsidR="00F00E46" w:rsidRPr="00A339D0" w:rsidRDefault="00F00E46" w:rsidP="00F00E46">
      <w:pPr>
        <w:rPr>
          <w:rFonts w:ascii="Arial" w:hAnsi="Arial" w:cs="Arial"/>
        </w:rPr>
      </w:pPr>
    </w:p>
    <w:p w:rsidR="00F00E46" w:rsidRPr="00A339D0" w:rsidRDefault="00F00E46" w:rsidP="00F00E46">
      <w:pPr>
        <w:rPr>
          <w:rFonts w:ascii="Arial" w:hAnsi="Arial" w:cs="Arial"/>
        </w:rPr>
      </w:pPr>
    </w:p>
    <w:p w:rsidR="00F00E46" w:rsidRPr="00A339D0" w:rsidRDefault="00F00E46" w:rsidP="00F00E46">
      <w:pPr>
        <w:spacing w:before="120"/>
        <w:rPr>
          <w:rFonts w:ascii="Arial" w:hAnsi="Arial" w:cs="Arial"/>
        </w:rPr>
      </w:pPr>
    </w:p>
    <w:p w:rsidR="00F00E46" w:rsidRPr="00A339D0" w:rsidRDefault="00F00E46" w:rsidP="00E30038">
      <w:pPr>
        <w:pStyle w:val="T1"/>
        <w:spacing w:line="360" w:lineRule="auto"/>
        <w:rPr>
          <w:szCs w:val="22"/>
          <w:u w:val="dotted" w:color="FFFFFF" w:themeColor="background1"/>
        </w:rPr>
      </w:pPr>
      <w:r w:rsidRPr="00A339D0">
        <w:fldChar w:fldCharType="begin"/>
      </w:r>
      <w:r w:rsidRPr="00A339D0">
        <w:instrText xml:space="preserve"> TOC \o "2-3" \t "Başlık 1;1" </w:instrText>
      </w:r>
      <w:r w:rsidRPr="00A339D0">
        <w:fldChar w:fldCharType="separate"/>
      </w:r>
      <w:r w:rsidR="00EE266B" w:rsidRPr="00A339D0">
        <w:rPr>
          <w:szCs w:val="22"/>
          <w:u w:val="dotted" w:color="FFFFFF" w:themeColor="background1"/>
        </w:rPr>
        <w:t xml:space="preserve">1. </w:t>
      </w:r>
      <w:r w:rsidR="008A77CC" w:rsidRPr="00A339D0">
        <w:rPr>
          <w:szCs w:val="22"/>
          <w:u w:val="dotted" w:color="FFFFFF" w:themeColor="background1"/>
        </w:rPr>
        <w:t xml:space="preserve">KONU </w:t>
      </w:r>
      <w:r w:rsidR="008A77CC" w:rsidRPr="00A339D0">
        <w:rPr>
          <w:szCs w:val="22"/>
          <w:u w:val="dotted" w:color="FFFFFF" w:themeColor="background1"/>
        </w:rPr>
        <w:tab/>
      </w:r>
      <w:r w:rsidR="00A4236E" w:rsidRPr="00A339D0">
        <w:rPr>
          <w:szCs w:val="22"/>
          <w:u w:val="dotted" w:color="FFFFFF" w:themeColor="background1"/>
        </w:rPr>
        <w:t>3</w:t>
      </w:r>
    </w:p>
    <w:p w:rsidR="00F00E46" w:rsidRPr="00A339D0" w:rsidRDefault="008A77CC" w:rsidP="00E30038">
      <w:pPr>
        <w:pStyle w:val="T1"/>
        <w:spacing w:line="360" w:lineRule="auto"/>
        <w:rPr>
          <w:u w:val="dotted" w:color="FFFFFF" w:themeColor="background1"/>
        </w:rPr>
      </w:pPr>
      <w:r w:rsidRPr="00A339D0">
        <w:rPr>
          <w:u w:val="dotted" w:color="FFFFFF" w:themeColor="background1"/>
        </w:rPr>
        <w:t>2. İSTEK VE ÖZELLİKLER</w:t>
      </w:r>
      <w:r w:rsidRPr="00A339D0">
        <w:rPr>
          <w:u w:val="dotted" w:color="FFFFFF" w:themeColor="background1"/>
        </w:rPr>
        <w:tab/>
      </w:r>
      <w:r w:rsidR="00A4236E" w:rsidRPr="00A339D0">
        <w:rPr>
          <w:u w:val="dotted" w:color="FFFFFF" w:themeColor="background1"/>
        </w:rPr>
        <w:t>3</w:t>
      </w:r>
    </w:p>
    <w:p w:rsidR="00013624" w:rsidRPr="00A339D0" w:rsidRDefault="008A77CC" w:rsidP="00E30038">
      <w:pPr>
        <w:pStyle w:val="T1"/>
        <w:spacing w:line="360" w:lineRule="auto"/>
        <w:rPr>
          <w:u w:val="dotted" w:color="FFFFFF" w:themeColor="background1"/>
        </w:rPr>
      </w:pPr>
      <w:r w:rsidRPr="00A339D0">
        <w:rPr>
          <w:u w:val="dotted" w:color="FFFFFF" w:themeColor="background1"/>
        </w:rPr>
        <w:t xml:space="preserve">3. </w:t>
      </w:r>
      <w:r w:rsidR="00EE266B" w:rsidRPr="00A339D0">
        <w:rPr>
          <w:rStyle w:val="FontStyle17"/>
          <w:u w:val="dotted" w:color="FFFFFF" w:themeColor="background1"/>
        </w:rPr>
        <w:t>GENE</w:t>
      </w:r>
      <w:r w:rsidRPr="00A339D0">
        <w:rPr>
          <w:rStyle w:val="FontStyle17"/>
          <w:u w:val="dotted" w:color="FFFFFF" w:themeColor="background1"/>
        </w:rPr>
        <w:t>L HUSUSLar</w:t>
      </w:r>
      <w:r w:rsidRPr="00A339D0">
        <w:rPr>
          <w:rStyle w:val="FontStyle17"/>
          <w:u w:val="dotted" w:color="FFFFFF" w:themeColor="background1"/>
        </w:rPr>
        <w:tab/>
      </w:r>
      <w:r w:rsidRPr="00A339D0">
        <w:rPr>
          <w:u w:val="dotted" w:color="FFFFFF" w:themeColor="background1"/>
        </w:rPr>
        <w:t>3-4</w:t>
      </w:r>
      <w:r w:rsidR="00013624" w:rsidRPr="00A339D0">
        <w:rPr>
          <w:u w:val="dotted" w:color="FFFFFF" w:themeColor="background1"/>
        </w:rPr>
        <w:t xml:space="preserve"> </w:t>
      </w:r>
    </w:p>
    <w:p w:rsidR="00F00E46" w:rsidRDefault="00F00E46" w:rsidP="00E30038">
      <w:pPr>
        <w:pStyle w:val="T1"/>
        <w:spacing w:line="360" w:lineRule="auto"/>
        <w:rPr>
          <w:u w:val="dotted" w:color="FFFFFF" w:themeColor="background1"/>
        </w:rPr>
      </w:pPr>
      <w:r w:rsidRPr="00A339D0">
        <w:rPr>
          <w:u w:val="dotted" w:color="FFFFFF" w:themeColor="background1"/>
        </w:rPr>
        <w:t xml:space="preserve">4. </w:t>
      </w:r>
      <w:r w:rsidR="00EE266B" w:rsidRPr="00A339D0">
        <w:rPr>
          <w:rStyle w:val="FontStyle17"/>
          <w:u w:val="dotted" w:color="FFFFFF" w:themeColor="background1"/>
        </w:rPr>
        <w:t>BAKIM/ONARIM HİZMETİNDE</w:t>
      </w:r>
      <w:r w:rsidR="00A4236E" w:rsidRPr="00A339D0">
        <w:rPr>
          <w:rStyle w:val="FontStyle17"/>
          <w:u w:val="dotted" w:color="FFFFFF" w:themeColor="background1"/>
        </w:rPr>
        <w:t xml:space="preserve"> YAPILACAK İŞLER</w:t>
      </w:r>
      <w:r w:rsidR="008A77CC" w:rsidRPr="00A339D0">
        <w:rPr>
          <w:u w:val="dotted" w:color="FFFFFF" w:themeColor="background1"/>
        </w:rPr>
        <w:t xml:space="preserve">  </w:t>
      </w:r>
      <w:r w:rsidR="008A77CC" w:rsidRPr="00A339D0">
        <w:rPr>
          <w:u w:val="dotted" w:color="FFFFFF" w:themeColor="background1"/>
        </w:rPr>
        <w:tab/>
      </w:r>
      <w:r w:rsidR="00522971" w:rsidRPr="00A339D0">
        <w:rPr>
          <w:u w:val="dotted" w:color="FFFFFF" w:themeColor="background1"/>
        </w:rPr>
        <w:t>4</w:t>
      </w:r>
      <w:r w:rsidR="008A77CC" w:rsidRPr="00A339D0">
        <w:rPr>
          <w:u w:val="dotted" w:color="FFFFFF" w:themeColor="background1"/>
        </w:rPr>
        <w:t>-5</w:t>
      </w:r>
    </w:p>
    <w:p w:rsidR="00E30038" w:rsidRPr="00E30038" w:rsidRDefault="00E30038" w:rsidP="00E30038">
      <w:pPr>
        <w:pStyle w:val="T1"/>
        <w:spacing w:line="360" w:lineRule="auto"/>
        <w:rPr>
          <w:u w:val="dotted" w:color="FFFFFF" w:themeColor="background1"/>
        </w:rPr>
      </w:pPr>
      <w:r>
        <w:rPr>
          <w:u w:val="dotted" w:color="FFFFFF" w:themeColor="background1"/>
        </w:rPr>
        <w:t>5</w:t>
      </w:r>
      <w:r w:rsidRPr="00A339D0">
        <w:rPr>
          <w:u w:val="dotted" w:color="FFFFFF" w:themeColor="background1"/>
        </w:rPr>
        <w:t xml:space="preserve">. </w:t>
      </w:r>
      <w:r>
        <w:rPr>
          <w:u w:val="dotted" w:color="FFFFFF" w:themeColor="background1"/>
        </w:rPr>
        <w:t>idare tarafından tespit edilen kusurlar</w:t>
      </w:r>
      <w:r w:rsidRPr="00A339D0">
        <w:rPr>
          <w:u w:val="dotted" w:color="FFFFFF" w:themeColor="background1"/>
        </w:rPr>
        <w:t xml:space="preserve"> </w:t>
      </w:r>
      <w:r w:rsidRPr="00A339D0">
        <w:rPr>
          <w:u w:val="dotted" w:color="FFFFFF" w:themeColor="background1"/>
        </w:rPr>
        <w:tab/>
        <w:t>4</w:t>
      </w:r>
      <w:r>
        <w:rPr>
          <w:u w:val="dotted" w:color="FFFFFF" w:themeColor="background1"/>
        </w:rPr>
        <w:t>-5</w:t>
      </w:r>
    </w:p>
    <w:p w:rsidR="00F00E46" w:rsidRPr="00A339D0" w:rsidRDefault="00EE266B" w:rsidP="00E30038">
      <w:pPr>
        <w:spacing w:line="360" w:lineRule="auto"/>
        <w:rPr>
          <w:rFonts w:ascii="Arial" w:hAnsi="Arial" w:cs="Arial"/>
          <w:u w:val="dotted" w:color="FFFFFF" w:themeColor="background1"/>
        </w:rPr>
      </w:pPr>
      <w:r w:rsidRPr="00A339D0">
        <w:rPr>
          <w:rFonts w:ascii="Arial" w:hAnsi="Arial" w:cs="Arial"/>
          <w:u w:val="dotted" w:color="FFFFFF" w:themeColor="background1"/>
        </w:rPr>
        <w:t xml:space="preserve">  </w:t>
      </w:r>
      <w:r w:rsidR="00E30038">
        <w:rPr>
          <w:rFonts w:ascii="Arial" w:hAnsi="Arial" w:cs="Arial"/>
          <w:sz w:val="22"/>
          <w:u w:val="dotted" w:color="FFFFFF" w:themeColor="background1"/>
          <w:lang w:eastAsia="en-US"/>
        </w:rPr>
        <w:t>6</w:t>
      </w:r>
      <w:r w:rsidRPr="00A339D0">
        <w:rPr>
          <w:rFonts w:ascii="Arial" w:hAnsi="Arial" w:cs="Arial"/>
          <w:sz w:val="22"/>
          <w:u w:val="dotted" w:color="FFFFFF" w:themeColor="background1"/>
          <w:lang w:eastAsia="en-US"/>
        </w:rPr>
        <w:t>. VRF SİSTEM PERFORMANS TESTİ VE BELGELENMESİ</w:t>
      </w:r>
      <w:r w:rsidR="00064818" w:rsidRPr="00A339D0">
        <w:rPr>
          <w:rFonts w:ascii="Arial" w:hAnsi="Arial" w:cs="Arial"/>
          <w:sz w:val="22"/>
          <w:u w:val="dotted" w:color="FFFFFF" w:themeColor="background1"/>
          <w:lang w:eastAsia="en-US"/>
        </w:rPr>
        <w:t>………………………………...</w:t>
      </w:r>
      <w:r w:rsidR="008A77CC" w:rsidRPr="00A339D0">
        <w:rPr>
          <w:rFonts w:ascii="Arial" w:hAnsi="Arial" w:cs="Arial"/>
          <w:u w:val="dotted" w:color="FFFFFF" w:themeColor="background1"/>
        </w:rPr>
        <w:t>5</w:t>
      </w:r>
    </w:p>
    <w:p w:rsidR="00EE266B" w:rsidRPr="00A339D0" w:rsidRDefault="00E30038" w:rsidP="00E30038">
      <w:pPr>
        <w:spacing w:line="360" w:lineRule="auto"/>
        <w:rPr>
          <w:rFonts w:ascii="Arial" w:hAnsi="Arial" w:cs="Arial"/>
          <w:u w:val="dotted" w:color="FFFFFF" w:themeColor="background1"/>
        </w:rPr>
      </w:pPr>
      <w:r>
        <w:rPr>
          <w:rFonts w:ascii="Arial" w:hAnsi="Arial" w:cs="Arial"/>
          <w:sz w:val="22"/>
          <w:u w:val="dotted" w:color="FFFFFF" w:themeColor="background1"/>
          <w:lang w:eastAsia="en-US"/>
        </w:rPr>
        <w:t xml:space="preserve">  7</w:t>
      </w:r>
      <w:r w:rsidR="00EE266B" w:rsidRPr="00A339D0">
        <w:rPr>
          <w:rFonts w:ascii="Arial" w:hAnsi="Arial" w:cs="Arial"/>
          <w:sz w:val="22"/>
          <w:u w:val="dotted" w:color="FFFFFF" w:themeColor="background1"/>
          <w:lang w:eastAsia="en-US"/>
        </w:rPr>
        <w:t>. DENETİM VE MUAYENE METODLARI</w:t>
      </w:r>
      <w:r w:rsidR="008A77CC" w:rsidRPr="00A339D0">
        <w:rPr>
          <w:rFonts w:ascii="Arial" w:hAnsi="Arial" w:cs="Arial"/>
          <w:sz w:val="22"/>
          <w:u w:val="dotted" w:color="FFFFFF" w:themeColor="background1"/>
          <w:lang w:eastAsia="en-US"/>
        </w:rPr>
        <w:t xml:space="preserve"> </w:t>
      </w:r>
      <w:r w:rsidR="00064818" w:rsidRPr="00A339D0">
        <w:rPr>
          <w:rFonts w:ascii="Arial" w:hAnsi="Arial" w:cs="Arial"/>
          <w:sz w:val="22"/>
          <w:u w:val="dotted" w:color="FFFFFF" w:themeColor="background1"/>
          <w:lang w:eastAsia="en-US"/>
        </w:rPr>
        <w:t>............................................................................5</w:t>
      </w:r>
    </w:p>
    <w:p w:rsidR="00A4236E" w:rsidRPr="00A339D0" w:rsidRDefault="00E30038" w:rsidP="00E30038">
      <w:pPr>
        <w:spacing w:line="360" w:lineRule="auto"/>
        <w:rPr>
          <w:rFonts w:ascii="Arial" w:hAnsi="Arial" w:cs="Arial"/>
        </w:rPr>
      </w:pPr>
      <w:r>
        <w:rPr>
          <w:rFonts w:ascii="Arial" w:hAnsi="Arial" w:cs="Arial"/>
          <w:sz w:val="22"/>
          <w:u w:val="dotted" w:color="FFFFFF" w:themeColor="background1"/>
          <w:lang w:eastAsia="en-US"/>
        </w:rPr>
        <w:t xml:space="preserve">  8</w:t>
      </w:r>
      <w:r w:rsidR="00EE266B" w:rsidRPr="00A339D0">
        <w:rPr>
          <w:rFonts w:ascii="Arial" w:hAnsi="Arial" w:cs="Arial"/>
          <w:sz w:val="22"/>
          <w:u w:val="dotted" w:color="FFFFFF" w:themeColor="background1"/>
          <w:lang w:eastAsia="en-US"/>
        </w:rPr>
        <w:t>. EKLER</w:t>
      </w:r>
      <w:r w:rsidR="00064818" w:rsidRPr="00A339D0">
        <w:rPr>
          <w:rFonts w:ascii="Arial" w:hAnsi="Arial" w:cs="Arial"/>
          <w:sz w:val="22"/>
          <w:u w:val="dotted" w:color="FFFFFF" w:themeColor="background1"/>
          <w:lang w:eastAsia="en-US"/>
        </w:rPr>
        <w:t>……………………………………………………………………………………………..5</w:t>
      </w:r>
      <w:r w:rsidR="00EE266B" w:rsidRPr="00A339D0">
        <w:rPr>
          <w:rFonts w:ascii="Arial" w:hAnsi="Arial" w:cs="Arial"/>
          <w:u w:val="dotted" w:color="FFFFFF" w:themeColor="background1"/>
        </w:rPr>
        <w:t xml:space="preserve">   </w:t>
      </w:r>
      <w:r w:rsidR="00EE266B" w:rsidRPr="00A339D0">
        <w:rPr>
          <w:rFonts w:ascii="Arial" w:hAnsi="Arial" w:cs="Arial"/>
        </w:rPr>
        <w:t xml:space="preserve">                                        </w:t>
      </w:r>
    </w:p>
    <w:p w:rsidR="00A4236E" w:rsidRPr="00A339D0" w:rsidRDefault="00A4236E" w:rsidP="00A4236E">
      <w:pPr>
        <w:rPr>
          <w:rFonts w:ascii="Arial" w:hAnsi="Arial" w:cs="Arial"/>
          <w:lang w:eastAsia="en-US"/>
        </w:rPr>
      </w:pPr>
    </w:p>
    <w:p w:rsidR="00F00E46" w:rsidRPr="00A339D0" w:rsidRDefault="00F00E46" w:rsidP="00F00E46">
      <w:pPr>
        <w:spacing w:before="120"/>
        <w:rPr>
          <w:rFonts w:ascii="Arial" w:hAnsi="Arial" w:cs="Arial"/>
          <w:noProof/>
        </w:rPr>
      </w:pPr>
    </w:p>
    <w:p w:rsidR="00F00E46" w:rsidRPr="00A339D0" w:rsidRDefault="00F00E46" w:rsidP="00F00E46">
      <w:pPr>
        <w:spacing w:before="120"/>
        <w:rPr>
          <w:rFonts w:ascii="Arial" w:hAnsi="Arial" w:cs="Arial"/>
          <w:noProof/>
        </w:rPr>
      </w:pPr>
    </w:p>
    <w:p w:rsidR="00F00E46" w:rsidRPr="00A339D0" w:rsidRDefault="00F00E46" w:rsidP="00F00E46">
      <w:pPr>
        <w:spacing w:before="120"/>
        <w:rPr>
          <w:rFonts w:ascii="Arial" w:hAnsi="Arial" w:cs="Arial"/>
          <w:noProof/>
        </w:rPr>
      </w:pPr>
    </w:p>
    <w:p w:rsidR="00F00E46" w:rsidRPr="00A339D0" w:rsidRDefault="00F00E46" w:rsidP="00F00E46">
      <w:pPr>
        <w:spacing w:before="120"/>
        <w:rPr>
          <w:rFonts w:ascii="Arial" w:hAnsi="Arial" w:cs="Arial"/>
          <w:noProof/>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r w:rsidRPr="00A339D0">
        <w:rPr>
          <w:rFonts w:ascii="Arial" w:hAnsi="Arial" w:cs="Arial"/>
        </w:rPr>
        <w:fldChar w:fldCharType="end"/>
      </w: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Pr="00A339D0" w:rsidRDefault="00F00E46" w:rsidP="00F00E46">
      <w:pPr>
        <w:tabs>
          <w:tab w:val="left" w:pos="567"/>
          <w:tab w:val="left" w:pos="1134"/>
          <w:tab w:val="left" w:pos="1701"/>
          <w:tab w:val="left" w:pos="2268"/>
          <w:tab w:val="left" w:pos="2835"/>
          <w:tab w:val="left" w:pos="3402"/>
          <w:tab w:val="left" w:pos="3969"/>
          <w:tab w:val="left" w:pos="4536"/>
          <w:tab w:val="left" w:pos="5103"/>
          <w:tab w:val="left" w:pos="6840"/>
        </w:tabs>
        <w:jc w:val="center"/>
        <w:rPr>
          <w:rStyle w:val="FontStyle17"/>
          <w:b/>
          <w:sz w:val="28"/>
        </w:rPr>
      </w:pPr>
    </w:p>
    <w:p w:rsidR="00F00E46" w:rsidRDefault="00F00E46" w:rsidP="00E92DD3">
      <w:pPr>
        <w:jc w:val="both"/>
        <w:rPr>
          <w:rStyle w:val="FontStyle17"/>
          <w:b/>
          <w:sz w:val="28"/>
        </w:rPr>
      </w:pPr>
    </w:p>
    <w:p w:rsidR="007A584C" w:rsidRPr="00A339D0" w:rsidRDefault="007A584C" w:rsidP="00E92DD3">
      <w:pPr>
        <w:jc w:val="both"/>
        <w:rPr>
          <w:rStyle w:val="FontStyle17"/>
          <w:b/>
          <w:sz w:val="24"/>
        </w:rPr>
      </w:pPr>
    </w:p>
    <w:p w:rsidR="00325865" w:rsidRPr="00A339D0" w:rsidRDefault="00325865" w:rsidP="00E92DD3">
      <w:pPr>
        <w:jc w:val="both"/>
        <w:rPr>
          <w:rStyle w:val="FontStyle17"/>
          <w:b/>
          <w:sz w:val="24"/>
        </w:rPr>
      </w:pPr>
    </w:p>
    <w:p w:rsidR="00E92DD3" w:rsidRPr="00A339D0" w:rsidRDefault="00F00E46" w:rsidP="00E92DD3">
      <w:pPr>
        <w:jc w:val="both"/>
        <w:rPr>
          <w:rStyle w:val="FontStyle17"/>
          <w:sz w:val="24"/>
        </w:rPr>
      </w:pPr>
      <w:r w:rsidRPr="00A339D0">
        <w:rPr>
          <w:rStyle w:val="FontStyle17"/>
          <w:b/>
          <w:sz w:val="24"/>
        </w:rPr>
        <w:t xml:space="preserve">1.  </w:t>
      </w:r>
      <w:r w:rsidR="00E92DD3" w:rsidRPr="00A339D0">
        <w:rPr>
          <w:rStyle w:val="FontStyle17"/>
          <w:b/>
          <w:sz w:val="24"/>
        </w:rPr>
        <w:t>KONU:</w:t>
      </w:r>
      <w:r w:rsidR="00E92DD3" w:rsidRPr="00A339D0">
        <w:rPr>
          <w:rStyle w:val="FontStyle17"/>
          <w:sz w:val="24"/>
        </w:rPr>
        <w:t xml:space="preserve"> Bu şartname İstanbul Tersanesi Komutanlığında bulunan </w:t>
      </w:r>
      <w:r w:rsidR="006B6166" w:rsidRPr="00A339D0">
        <w:rPr>
          <w:rStyle w:val="FontStyle17"/>
          <w:sz w:val="24"/>
        </w:rPr>
        <w:t xml:space="preserve">006 albüm numaralı bina VRF </w:t>
      </w:r>
      <w:proofErr w:type="gramStart"/>
      <w:r w:rsidR="006B6166" w:rsidRPr="00A339D0">
        <w:rPr>
          <w:rStyle w:val="FontStyle17"/>
          <w:sz w:val="24"/>
        </w:rPr>
        <w:t>sisteminin  bakım</w:t>
      </w:r>
      <w:proofErr w:type="gramEnd"/>
      <w:r w:rsidR="006B6166" w:rsidRPr="00A339D0">
        <w:rPr>
          <w:rStyle w:val="FontStyle17"/>
          <w:sz w:val="24"/>
        </w:rPr>
        <w:t xml:space="preserve"> ve onarımına</w:t>
      </w:r>
      <w:r w:rsidR="00E92DD3" w:rsidRPr="00A339D0">
        <w:rPr>
          <w:rStyle w:val="FontStyle17"/>
          <w:sz w:val="24"/>
        </w:rPr>
        <w:t xml:space="preserve"> ait hizmetleri kapsar.</w:t>
      </w:r>
    </w:p>
    <w:p w:rsidR="00E92DD3" w:rsidRPr="00A339D0" w:rsidRDefault="00E92DD3" w:rsidP="00E92DD3">
      <w:pPr>
        <w:pStyle w:val="GvdeMetniGirintisi"/>
        <w:tabs>
          <w:tab w:val="left" w:pos="284"/>
          <w:tab w:val="num" w:pos="360"/>
        </w:tabs>
        <w:ind w:left="0"/>
        <w:rPr>
          <w:rStyle w:val="FontStyle17"/>
          <w:sz w:val="24"/>
        </w:rPr>
      </w:pPr>
    </w:p>
    <w:p w:rsidR="00E92DD3" w:rsidRPr="00A339D0" w:rsidRDefault="00F00E46" w:rsidP="00F00E46">
      <w:pPr>
        <w:pStyle w:val="GvdeMetniGirintisi"/>
        <w:numPr>
          <w:ilvl w:val="0"/>
          <w:numId w:val="1"/>
        </w:numPr>
        <w:tabs>
          <w:tab w:val="left" w:pos="284"/>
        </w:tabs>
        <w:rPr>
          <w:rStyle w:val="FontStyle17"/>
          <w:b/>
          <w:sz w:val="24"/>
        </w:rPr>
      </w:pPr>
      <w:r w:rsidRPr="00A339D0">
        <w:rPr>
          <w:rStyle w:val="FontStyle17"/>
          <w:b/>
          <w:sz w:val="24"/>
        </w:rPr>
        <w:t xml:space="preserve"> </w:t>
      </w:r>
      <w:r w:rsidR="00E92DD3" w:rsidRPr="00A339D0">
        <w:rPr>
          <w:rStyle w:val="FontStyle17"/>
          <w:b/>
          <w:sz w:val="24"/>
        </w:rPr>
        <w:t>İSTEK VE ÖZELLİKLER:</w:t>
      </w:r>
    </w:p>
    <w:p w:rsidR="00E92DD3" w:rsidRPr="00A339D0" w:rsidRDefault="00E92DD3" w:rsidP="00E92DD3">
      <w:pPr>
        <w:widowControl w:val="0"/>
        <w:numPr>
          <w:ilvl w:val="1"/>
          <w:numId w:val="1"/>
        </w:numPr>
        <w:tabs>
          <w:tab w:val="clear" w:pos="720"/>
          <w:tab w:val="num" w:pos="0"/>
        </w:tabs>
        <w:autoSpaceDE w:val="0"/>
        <w:autoSpaceDN w:val="0"/>
        <w:adjustRightInd w:val="0"/>
        <w:snapToGrid w:val="0"/>
        <w:spacing w:before="120"/>
        <w:ind w:left="0" w:firstLine="0"/>
        <w:jc w:val="both"/>
        <w:rPr>
          <w:rStyle w:val="FontStyle17"/>
          <w:b/>
          <w:sz w:val="24"/>
        </w:rPr>
      </w:pPr>
      <w:r w:rsidRPr="00A339D0">
        <w:rPr>
          <w:rStyle w:val="FontStyle17"/>
          <w:b/>
          <w:sz w:val="24"/>
        </w:rPr>
        <w:t>TANIMLAR</w:t>
      </w:r>
    </w:p>
    <w:p w:rsidR="00E92DD3" w:rsidRPr="00A339D0" w:rsidRDefault="00E92DD3" w:rsidP="00E92DD3">
      <w:pPr>
        <w:pStyle w:val="Style3"/>
        <w:numPr>
          <w:ilvl w:val="2"/>
          <w:numId w:val="1"/>
        </w:numPr>
        <w:tabs>
          <w:tab w:val="num" w:pos="0"/>
          <w:tab w:val="left" w:pos="720"/>
        </w:tabs>
        <w:snapToGrid w:val="0"/>
        <w:spacing w:before="120"/>
        <w:ind w:left="0" w:firstLine="0"/>
        <w:rPr>
          <w:rStyle w:val="FontStyle17"/>
          <w:sz w:val="24"/>
        </w:rPr>
      </w:pPr>
      <w:r w:rsidRPr="00A339D0">
        <w:rPr>
          <w:rStyle w:val="FontStyle17"/>
          <w:sz w:val="24"/>
        </w:rPr>
        <w:t>4734 Sayılı Kamu İhale Kanunu, 4735 Sayılı Kamu İhale Sözleşmeleri Kanunu, Hizmet Alım İhaleleri Uygulama Yönetmeliğinde tanımlandığı gibidir.</w:t>
      </w:r>
    </w:p>
    <w:p w:rsidR="00E92DD3" w:rsidRPr="00A339D0" w:rsidRDefault="00E92DD3" w:rsidP="00E92DD3">
      <w:pPr>
        <w:widowControl w:val="0"/>
        <w:numPr>
          <w:ilvl w:val="1"/>
          <w:numId w:val="1"/>
        </w:numPr>
        <w:tabs>
          <w:tab w:val="num" w:pos="0"/>
          <w:tab w:val="left" w:pos="720"/>
        </w:tabs>
        <w:autoSpaceDE w:val="0"/>
        <w:autoSpaceDN w:val="0"/>
        <w:adjustRightInd w:val="0"/>
        <w:snapToGrid w:val="0"/>
        <w:spacing w:before="120"/>
        <w:ind w:left="0" w:firstLine="0"/>
        <w:jc w:val="both"/>
        <w:rPr>
          <w:rStyle w:val="FontStyle17"/>
          <w:b/>
          <w:sz w:val="24"/>
        </w:rPr>
      </w:pPr>
      <w:r w:rsidRPr="00A339D0">
        <w:rPr>
          <w:rStyle w:val="FontStyle17"/>
          <w:b/>
          <w:sz w:val="24"/>
        </w:rPr>
        <w:t>KISALTMALAR</w:t>
      </w:r>
    </w:p>
    <w:p w:rsidR="00E92DD3" w:rsidRPr="00A339D0" w:rsidRDefault="00E92DD3" w:rsidP="00E92DD3">
      <w:pPr>
        <w:pStyle w:val="Style12"/>
        <w:widowControl/>
        <w:spacing w:before="120" w:line="240" w:lineRule="auto"/>
        <w:rPr>
          <w:rStyle w:val="FontStyle17"/>
          <w:sz w:val="24"/>
        </w:rPr>
      </w:pPr>
      <w:r w:rsidRPr="00A339D0">
        <w:rPr>
          <w:rStyle w:val="FontStyle17"/>
          <w:sz w:val="24"/>
        </w:rPr>
        <w:t>2.2.1.  Teknik şartnamede, bundan sonra "İstanbul Tersanesi Komutanlığı" ifadesi yerine, "İdare" ifadesi kullanılacaktır.</w:t>
      </w:r>
    </w:p>
    <w:p w:rsidR="00E92DD3" w:rsidRPr="00A339D0" w:rsidRDefault="00E92DD3" w:rsidP="00E92DD3">
      <w:pPr>
        <w:widowControl w:val="0"/>
        <w:numPr>
          <w:ilvl w:val="1"/>
          <w:numId w:val="1"/>
        </w:numPr>
        <w:autoSpaceDE w:val="0"/>
        <w:autoSpaceDN w:val="0"/>
        <w:adjustRightInd w:val="0"/>
        <w:snapToGrid w:val="0"/>
        <w:spacing w:before="120"/>
        <w:jc w:val="both"/>
        <w:rPr>
          <w:rStyle w:val="FontStyle17"/>
          <w:b/>
          <w:sz w:val="24"/>
        </w:rPr>
      </w:pPr>
      <w:r w:rsidRPr="00A339D0">
        <w:rPr>
          <w:rStyle w:val="FontStyle17"/>
          <w:b/>
          <w:sz w:val="24"/>
        </w:rPr>
        <w:t>KAPSAMI</w:t>
      </w:r>
    </w:p>
    <w:p w:rsidR="00EE266B" w:rsidRPr="00A339D0" w:rsidRDefault="00E92DD3" w:rsidP="00EE266B">
      <w:pPr>
        <w:pStyle w:val="Style3"/>
        <w:numPr>
          <w:ilvl w:val="2"/>
          <w:numId w:val="1"/>
        </w:numPr>
        <w:tabs>
          <w:tab w:val="clear" w:pos="720"/>
        </w:tabs>
        <w:snapToGrid w:val="0"/>
        <w:spacing w:before="120"/>
        <w:ind w:left="0" w:firstLine="0"/>
        <w:rPr>
          <w:rStyle w:val="FontStyle17"/>
          <w:sz w:val="24"/>
        </w:rPr>
      </w:pPr>
      <w:r w:rsidRPr="00A339D0">
        <w:rPr>
          <w:rStyle w:val="FontStyle17"/>
          <w:sz w:val="24"/>
        </w:rPr>
        <w:t xml:space="preserve">Hizmet, İdare tarafından belirtilecek adette </w:t>
      </w:r>
      <w:r w:rsidR="006B6166" w:rsidRPr="00A339D0">
        <w:rPr>
          <w:sz w:val="24"/>
        </w:rPr>
        <w:t>VRF</w:t>
      </w:r>
      <w:r w:rsidR="009A09C3">
        <w:rPr>
          <w:sz w:val="24"/>
        </w:rPr>
        <w:t xml:space="preserve"> sistemine ait</w:t>
      </w:r>
      <w:r w:rsidR="006B6166" w:rsidRPr="00A339D0">
        <w:rPr>
          <w:sz w:val="24"/>
        </w:rPr>
        <w:t xml:space="preserve"> </w:t>
      </w:r>
      <w:r w:rsidR="00562CEF" w:rsidRPr="00562CEF">
        <w:rPr>
          <w:b/>
          <w:sz w:val="24"/>
        </w:rPr>
        <w:t>4</w:t>
      </w:r>
      <w:r w:rsidR="00562CEF">
        <w:rPr>
          <w:sz w:val="24"/>
        </w:rPr>
        <w:t xml:space="preserve"> adet </w:t>
      </w:r>
      <w:r w:rsidR="006B6166" w:rsidRPr="00A339D0">
        <w:rPr>
          <w:sz w:val="24"/>
        </w:rPr>
        <w:t xml:space="preserve">dış ünite ve </w:t>
      </w:r>
      <w:r w:rsidR="00562CEF" w:rsidRPr="00562CEF">
        <w:rPr>
          <w:b/>
          <w:sz w:val="24"/>
        </w:rPr>
        <w:t>52</w:t>
      </w:r>
      <w:r w:rsidR="00562CEF">
        <w:rPr>
          <w:sz w:val="24"/>
        </w:rPr>
        <w:t xml:space="preserve"> adet </w:t>
      </w:r>
      <w:r w:rsidR="006B6166" w:rsidRPr="00A339D0">
        <w:rPr>
          <w:sz w:val="24"/>
        </w:rPr>
        <w:t>iç ünite</w:t>
      </w:r>
      <w:r w:rsidRPr="00A339D0">
        <w:rPr>
          <w:sz w:val="24"/>
        </w:rPr>
        <w:t xml:space="preserve"> bakımı</w:t>
      </w:r>
      <w:r w:rsidRPr="00A339D0">
        <w:rPr>
          <w:rStyle w:val="FontStyle17"/>
          <w:sz w:val="24"/>
        </w:rPr>
        <w:t xml:space="preserve"> işlerini kapsar.</w:t>
      </w:r>
    </w:p>
    <w:p w:rsidR="00E92DD3" w:rsidRPr="00A339D0" w:rsidRDefault="00E92DD3" w:rsidP="00EE266B">
      <w:pPr>
        <w:pStyle w:val="ListeParagraf"/>
        <w:widowControl w:val="0"/>
        <w:numPr>
          <w:ilvl w:val="0"/>
          <w:numId w:val="1"/>
        </w:numPr>
        <w:autoSpaceDE w:val="0"/>
        <w:autoSpaceDN w:val="0"/>
        <w:adjustRightInd w:val="0"/>
        <w:snapToGrid w:val="0"/>
        <w:spacing w:before="120"/>
        <w:jc w:val="both"/>
        <w:rPr>
          <w:rStyle w:val="FontStyle17"/>
          <w:b/>
          <w:sz w:val="24"/>
        </w:rPr>
      </w:pPr>
      <w:r w:rsidRPr="00A339D0">
        <w:rPr>
          <w:rStyle w:val="FontStyle17"/>
          <w:b/>
          <w:sz w:val="24"/>
        </w:rPr>
        <w:t>GENEL HUSUSLAR</w:t>
      </w:r>
    </w:p>
    <w:p w:rsidR="00E92DD3" w:rsidRPr="00A339D0" w:rsidRDefault="00E92DD3" w:rsidP="00E92DD3">
      <w:pPr>
        <w:pStyle w:val="NormalWeb"/>
        <w:numPr>
          <w:ilvl w:val="2"/>
          <w:numId w:val="1"/>
        </w:numPr>
        <w:tabs>
          <w:tab w:val="clear" w:pos="720"/>
          <w:tab w:val="num" w:pos="142"/>
        </w:tabs>
        <w:spacing w:before="120" w:beforeAutospacing="0" w:after="0" w:afterAutospacing="0"/>
        <w:ind w:left="0" w:firstLine="0"/>
        <w:jc w:val="both"/>
        <w:rPr>
          <w:rStyle w:val="FontStyle17"/>
          <w:sz w:val="24"/>
        </w:rPr>
      </w:pPr>
      <w:r w:rsidRPr="00A339D0">
        <w:rPr>
          <w:rStyle w:val="FontStyle17"/>
          <w:sz w:val="24"/>
        </w:rPr>
        <w:t>Yüklenici her yaptığı bakım işleminin sonucunda rapor tutacak ve raporun ıslak imzalı 1 (bir) nüshasını İdare’ye teslim edecektir</w:t>
      </w:r>
    </w:p>
    <w:p w:rsidR="00E92DD3" w:rsidRPr="00A339D0" w:rsidRDefault="00E92DD3" w:rsidP="00E92DD3">
      <w:pPr>
        <w:pStyle w:val="Style12"/>
        <w:widowControl/>
        <w:tabs>
          <w:tab w:val="left" w:pos="0"/>
          <w:tab w:val="left" w:pos="720"/>
        </w:tabs>
        <w:spacing w:before="130" w:line="240" w:lineRule="auto"/>
        <w:rPr>
          <w:rStyle w:val="FontStyle17"/>
          <w:sz w:val="24"/>
        </w:rPr>
      </w:pPr>
      <w:r w:rsidRPr="00A339D0">
        <w:rPr>
          <w:rStyle w:val="FontStyle17"/>
          <w:sz w:val="24"/>
        </w:rPr>
        <w:t>3.1.2.   Bakıma ait işler İdare’nin onayı ile nor</w:t>
      </w:r>
      <w:r w:rsidR="00000FEA">
        <w:rPr>
          <w:rStyle w:val="FontStyle17"/>
          <w:sz w:val="24"/>
        </w:rPr>
        <w:t>mal çalışma saatleri (08:00–17:0</w:t>
      </w:r>
      <w:r w:rsidRPr="00A339D0">
        <w:rPr>
          <w:rStyle w:val="FontStyle17"/>
          <w:sz w:val="24"/>
        </w:rPr>
        <w:t>0) içinde Kullanıcı Birlik bilgisi ve Mühendis veya Teknik elamanların gözetiminde yapılacaktır. İdare istediği takdirde bakıma ait işler çalışma saatleri dışında da ek bir ücret istenmeksizin yapılacaktır.</w:t>
      </w:r>
    </w:p>
    <w:p w:rsidR="00E92DD3" w:rsidRPr="00A339D0" w:rsidRDefault="00E92DD3" w:rsidP="00E92DD3">
      <w:pPr>
        <w:pStyle w:val="NormalWeb"/>
        <w:spacing w:before="120" w:beforeAutospacing="0" w:after="0" w:afterAutospacing="0"/>
        <w:jc w:val="both"/>
        <w:rPr>
          <w:rStyle w:val="FontStyle17"/>
          <w:sz w:val="24"/>
        </w:rPr>
      </w:pPr>
      <w:r w:rsidRPr="00A339D0">
        <w:rPr>
          <w:rStyle w:val="FontStyle17"/>
          <w:sz w:val="24"/>
        </w:rPr>
        <w:t>3.1.3.  Cihazların herhangi birinde kısmen veya tamamen uygunsuzluk tespit edildiğinde rapor tutulacak ve raporun ıslak imzalı 1 (bir) nüshası İdare’ye teslim edilecektir</w:t>
      </w:r>
    </w:p>
    <w:p w:rsidR="00E92DD3" w:rsidRPr="00A339D0" w:rsidRDefault="00E92DD3" w:rsidP="00E92DD3">
      <w:pPr>
        <w:pStyle w:val="NormalWeb"/>
        <w:spacing w:before="120" w:beforeAutospacing="0" w:after="0" w:afterAutospacing="0"/>
        <w:jc w:val="both"/>
        <w:rPr>
          <w:rStyle w:val="FontStyle17"/>
          <w:sz w:val="24"/>
        </w:rPr>
      </w:pPr>
      <w:r w:rsidRPr="00A339D0">
        <w:rPr>
          <w:rStyle w:val="FontStyle17"/>
          <w:sz w:val="24"/>
        </w:rPr>
        <w:t xml:space="preserve">3.1.4. </w:t>
      </w:r>
      <w:r w:rsidR="0023517A" w:rsidRPr="00A339D0">
        <w:rPr>
          <w:rStyle w:val="FontStyle17"/>
          <w:sz w:val="24"/>
        </w:rPr>
        <w:t xml:space="preserve"> </w:t>
      </w:r>
      <w:r w:rsidRPr="00A339D0">
        <w:rPr>
          <w:rStyle w:val="FontStyle17"/>
          <w:sz w:val="24"/>
        </w:rPr>
        <w:t xml:space="preserve">Bakım esnasında oluşabilecek ve atölye tarafından giderilebilecek arızaların giderilmesi durumunda, onarımı müteakip bakım işleri tekrarlanacak ve ücret talep edilmeyecektir. </w:t>
      </w:r>
    </w:p>
    <w:p w:rsidR="00E92DD3" w:rsidRPr="00A339D0" w:rsidRDefault="0023517A" w:rsidP="00E92DD3">
      <w:pPr>
        <w:pStyle w:val="Style12"/>
        <w:widowControl/>
        <w:tabs>
          <w:tab w:val="left" w:pos="0"/>
          <w:tab w:val="left" w:pos="720"/>
        </w:tabs>
        <w:spacing w:before="130" w:line="240" w:lineRule="auto"/>
        <w:rPr>
          <w:rStyle w:val="FontStyle17"/>
          <w:sz w:val="24"/>
        </w:rPr>
      </w:pPr>
      <w:r w:rsidRPr="00A339D0">
        <w:rPr>
          <w:rStyle w:val="FontStyle17"/>
          <w:sz w:val="24"/>
        </w:rPr>
        <w:t xml:space="preserve">3.1.5.  </w:t>
      </w:r>
      <w:r w:rsidR="00E92DD3" w:rsidRPr="00A339D0">
        <w:rPr>
          <w:rStyle w:val="FontStyle17"/>
          <w:sz w:val="24"/>
        </w:rPr>
        <w:t xml:space="preserve">Yüklenici, bakımı yapılan her cihaza üzerinde firma bilgisi ve yapılan test tarihini ile bir sonraki yapılacak test tarihini </w:t>
      </w:r>
      <w:r w:rsidR="006B6166" w:rsidRPr="00A339D0">
        <w:rPr>
          <w:rStyle w:val="FontStyle17"/>
          <w:sz w:val="24"/>
        </w:rPr>
        <w:t>gösterir form düzenleyip idareye verecektir.</w:t>
      </w:r>
    </w:p>
    <w:p w:rsidR="00E92DD3" w:rsidRPr="00A339D0" w:rsidRDefault="0023517A" w:rsidP="00E92DD3">
      <w:pPr>
        <w:pStyle w:val="Style12"/>
        <w:widowControl/>
        <w:tabs>
          <w:tab w:val="left" w:pos="0"/>
          <w:tab w:val="left" w:pos="540"/>
        </w:tabs>
        <w:spacing w:before="122" w:line="240" w:lineRule="auto"/>
        <w:rPr>
          <w:rStyle w:val="FontStyle17"/>
          <w:sz w:val="24"/>
        </w:rPr>
      </w:pPr>
      <w:r w:rsidRPr="00A339D0">
        <w:rPr>
          <w:rStyle w:val="FontStyle17"/>
          <w:sz w:val="24"/>
        </w:rPr>
        <w:t xml:space="preserve">3.1.6.  </w:t>
      </w:r>
      <w:r w:rsidR="00E92DD3" w:rsidRPr="00A339D0">
        <w:rPr>
          <w:rStyle w:val="FontStyle17"/>
          <w:sz w:val="24"/>
        </w:rPr>
        <w:t>Yüklenici tarafından hizmet kapsamında görevlendirilecek personelin hizmet yerine getirilip götürülmesi ve tüm giderleri yüklenici tarafından karşılanacaktır.</w:t>
      </w:r>
    </w:p>
    <w:p w:rsidR="00417F2F" w:rsidRPr="00173973" w:rsidRDefault="00417F2F" w:rsidP="00E92DD3">
      <w:pPr>
        <w:pStyle w:val="Style12"/>
        <w:widowControl/>
        <w:tabs>
          <w:tab w:val="left" w:pos="0"/>
          <w:tab w:val="left" w:pos="540"/>
        </w:tabs>
        <w:spacing w:before="122" w:line="240" w:lineRule="auto"/>
        <w:rPr>
          <w:rStyle w:val="FontStyle17"/>
          <w:sz w:val="24"/>
        </w:rPr>
      </w:pPr>
      <w:r w:rsidRPr="00A339D0">
        <w:rPr>
          <w:rStyle w:val="FontStyle17"/>
          <w:sz w:val="24"/>
        </w:rPr>
        <w:t xml:space="preserve">3.1.7. </w:t>
      </w:r>
      <w:r w:rsidR="0023517A" w:rsidRPr="00A339D0">
        <w:rPr>
          <w:rStyle w:val="FontStyle17"/>
          <w:sz w:val="24"/>
        </w:rPr>
        <w:t xml:space="preserve"> </w:t>
      </w:r>
      <w:r w:rsidR="00173973">
        <w:rPr>
          <w:rStyle w:val="FontStyle17"/>
          <w:sz w:val="24"/>
        </w:rPr>
        <w:t>Hizmet işi</w:t>
      </w:r>
      <w:r w:rsidRPr="00A339D0">
        <w:rPr>
          <w:rStyle w:val="FontStyle17"/>
          <w:sz w:val="24"/>
        </w:rPr>
        <w:t xml:space="preserve"> </w:t>
      </w:r>
      <w:r w:rsidR="00173973" w:rsidRPr="00173973">
        <w:rPr>
          <w:rStyle w:val="FontStyle17"/>
          <w:sz w:val="24"/>
        </w:rPr>
        <w:t xml:space="preserve">yer teslimimden itibaren 20 (yirmi) </w:t>
      </w:r>
      <w:r w:rsidRPr="00173973">
        <w:rPr>
          <w:rStyle w:val="FontStyle17"/>
          <w:sz w:val="24"/>
        </w:rPr>
        <w:t>takvim</w:t>
      </w:r>
      <w:r w:rsidR="00173973">
        <w:rPr>
          <w:rStyle w:val="FontStyle17"/>
          <w:sz w:val="24"/>
        </w:rPr>
        <w:t xml:space="preserve"> günü</w:t>
      </w:r>
      <w:r w:rsidRPr="00173973">
        <w:rPr>
          <w:rStyle w:val="FontStyle17"/>
          <w:sz w:val="24"/>
        </w:rPr>
        <w:t xml:space="preserve"> </w:t>
      </w:r>
      <w:r w:rsidR="00173973" w:rsidRPr="00173973">
        <w:rPr>
          <w:rStyle w:val="FontStyle17"/>
          <w:sz w:val="24"/>
        </w:rPr>
        <w:t>içerisinde yapılacaktır.</w:t>
      </w:r>
    </w:p>
    <w:p w:rsidR="00E92DD3" w:rsidRPr="00A339D0" w:rsidRDefault="00417F2F" w:rsidP="00E92DD3">
      <w:pPr>
        <w:pStyle w:val="Style12"/>
        <w:widowControl/>
        <w:tabs>
          <w:tab w:val="left" w:pos="0"/>
          <w:tab w:val="left" w:pos="540"/>
        </w:tabs>
        <w:spacing w:before="130" w:line="240" w:lineRule="auto"/>
        <w:rPr>
          <w:rStyle w:val="FontStyle17"/>
          <w:sz w:val="24"/>
        </w:rPr>
      </w:pPr>
      <w:r w:rsidRPr="00A339D0">
        <w:rPr>
          <w:rStyle w:val="FontStyle17"/>
          <w:sz w:val="24"/>
        </w:rPr>
        <w:t>3.1.8</w:t>
      </w:r>
      <w:r w:rsidR="0023517A" w:rsidRPr="00A339D0">
        <w:rPr>
          <w:rStyle w:val="FontStyle17"/>
          <w:sz w:val="24"/>
        </w:rPr>
        <w:t xml:space="preserve">.  </w:t>
      </w:r>
      <w:r w:rsidR="00E92DD3" w:rsidRPr="00A339D0">
        <w:rPr>
          <w:rStyle w:val="FontStyle17"/>
          <w:sz w:val="24"/>
        </w:rPr>
        <w:t xml:space="preserve">Hizmetin yapılması için </w:t>
      </w:r>
      <w:r w:rsidR="00CE5A3A" w:rsidRPr="00A339D0">
        <w:rPr>
          <w:rStyle w:val="FontStyle17"/>
          <w:sz w:val="24"/>
        </w:rPr>
        <w:t>bakım</w:t>
      </w:r>
      <w:r w:rsidR="00E92DD3" w:rsidRPr="00A339D0">
        <w:rPr>
          <w:rStyle w:val="FontStyle17"/>
          <w:sz w:val="24"/>
        </w:rPr>
        <w:t xml:space="preserve"> süresi sonuna kadar, Yüklenici mutlaka yetkili konumda koordinasyondan sorumlu teknik bir kişiyi test/ölçüm mahallinde görevlendirecek ve diğer teknik elemanların sayısı, adı, soyadı, teknik unvanları; sorumlu oldukları işlere göre ayrı ayrı belirlenerek liste halinde İdareye işe başlamadan önce teslim edecektir.</w:t>
      </w:r>
    </w:p>
    <w:p w:rsidR="00E92DD3" w:rsidRPr="00A339D0" w:rsidRDefault="00417F2F" w:rsidP="00E92DD3">
      <w:pPr>
        <w:pStyle w:val="Style12"/>
        <w:widowControl/>
        <w:tabs>
          <w:tab w:val="left" w:pos="0"/>
          <w:tab w:val="left" w:pos="900"/>
        </w:tabs>
        <w:spacing w:before="115" w:line="240" w:lineRule="auto"/>
        <w:rPr>
          <w:rStyle w:val="FontStyle17"/>
          <w:sz w:val="24"/>
        </w:rPr>
      </w:pPr>
      <w:r w:rsidRPr="00A339D0">
        <w:rPr>
          <w:rStyle w:val="FontStyle17"/>
          <w:sz w:val="24"/>
        </w:rPr>
        <w:t>3.1.9</w:t>
      </w:r>
      <w:r w:rsidR="0023517A" w:rsidRPr="00A339D0">
        <w:rPr>
          <w:rStyle w:val="FontStyle17"/>
          <w:sz w:val="24"/>
        </w:rPr>
        <w:t xml:space="preserve">.  </w:t>
      </w:r>
      <w:r w:rsidR="00E92DD3" w:rsidRPr="00A339D0">
        <w:rPr>
          <w:rStyle w:val="FontStyle17"/>
          <w:sz w:val="24"/>
        </w:rPr>
        <w:t>Yüklenici, hizmet kapsamında görevlendirdiği personel için gerekli koruyucu teçhizatı temin edecek ve personelinin koruyucu teçhizatla çalışmasını sağlayacaktır.</w:t>
      </w:r>
    </w:p>
    <w:p w:rsidR="006B6166" w:rsidRPr="00A339D0" w:rsidRDefault="006B6166" w:rsidP="00E92DD3">
      <w:pPr>
        <w:pStyle w:val="Style12"/>
        <w:widowControl/>
        <w:tabs>
          <w:tab w:val="left" w:pos="0"/>
          <w:tab w:val="left" w:pos="900"/>
        </w:tabs>
        <w:spacing w:before="115" w:line="240" w:lineRule="auto"/>
        <w:rPr>
          <w:rStyle w:val="FontStyle17"/>
          <w:sz w:val="24"/>
        </w:rPr>
      </w:pPr>
      <w:r w:rsidRPr="00A339D0">
        <w:rPr>
          <w:rStyle w:val="FontStyle17"/>
          <w:sz w:val="24"/>
        </w:rPr>
        <w:t xml:space="preserve">3.1.10. Yüklenici, hizmet kapsamında bakımını yaptığı her cihaz için gerekli olan </w:t>
      </w:r>
      <w:r w:rsidR="00000FEA">
        <w:rPr>
          <w:rStyle w:val="FontStyle17"/>
          <w:sz w:val="24"/>
        </w:rPr>
        <w:t xml:space="preserve">makine, </w:t>
      </w:r>
      <w:proofErr w:type="gramStart"/>
      <w:r w:rsidR="00000FEA">
        <w:rPr>
          <w:rStyle w:val="FontStyle17"/>
          <w:sz w:val="24"/>
        </w:rPr>
        <w:t>ekipman</w:t>
      </w:r>
      <w:proofErr w:type="gramEnd"/>
      <w:r w:rsidR="00000FEA">
        <w:rPr>
          <w:rStyle w:val="FontStyle17"/>
          <w:sz w:val="24"/>
        </w:rPr>
        <w:t xml:space="preserve"> ve malzeme </w:t>
      </w:r>
      <w:r w:rsidRPr="00A339D0">
        <w:rPr>
          <w:rStyle w:val="FontStyle17"/>
          <w:sz w:val="24"/>
        </w:rPr>
        <w:t>(</w:t>
      </w:r>
      <w:proofErr w:type="spellStart"/>
      <w:r w:rsidR="00000FEA">
        <w:rPr>
          <w:rStyle w:val="FontStyle17"/>
          <w:sz w:val="24"/>
        </w:rPr>
        <w:t>menlift</w:t>
      </w:r>
      <w:proofErr w:type="spellEnd"/>
      <w:r w:rsidR="00000FEA">
        <w:rPr>
          <w:rStyle w:val="FontStyle17"/>
          <w:sz w:val="24"/>
        </w:rPr>
        <w:t xml:space="preserve">, </w:t>
      </w:r>
      <w:r w:rsidRPr="00A339D0">
        <w:rPr>
          <w:rStyle w:val="FontStyle17"/>
          <w:sz w:val="24"/>
        </w:rPr>
        <w:t>merdiven, iskele, kanca vb.) temin etmek ile sorumludur.</w:t>
      </w:r>
    </w:p>
    <w:p w:rsidR="000D5103" w:rsidRDefault="000D5103" w:rsidP="00E92DD3">
      <w:pPr>
        <w:pStyle w:val="Style12"/>
        <w:widowControl/>
        <w:tabs>
          <w:tab w:val="left" w:pos="0"/>
          <w:tab w:val="left" w:pos="900"/>
        </w:tabs>
        <w:spacing w:before="115" w:line="240" w:lineRule="auto"/>
        <w:rPr>
          <w:rStyle w:val="FontStyle17"/>
          <w:sz w:val="24"/>
        </w:rPr>
      </w:pPr>
    </w:p>
    <w:p w:rsidR="00E92DD3" w:rsidRPr="00A339D0" w:rsidRDefault="006B6166" w:rsidP="00E92DD3">
      <w:pPr>
        <w:pStyle w:val="Style12"/>
        <w:widowControl/>
        <w:tabs>
          <w:tab w:val="left" w:pos="0"/>
          <w:tab w:val="left" w:pos="900"/>
        </w:tabs>
        <w:spacing w:before="115" w:line="240" w:lineRule="auto"/>
        <w:rPr>
          <w:rStyle w:val="FontStyle17"/>
          <w:sz w:val="24"/>
        </w:rPr>
      </w:pPr>
      <w:r w:rsidRPr="00A339D0">
        <w:rPr>
          <w:rStyle w:val="FontStyle17"/>
          <w:sz w:val="24"/>
        </w:rPr>
        <w:t>3.1.11</w:t>
      </w:r>
      <w:r w:rsidR="00E92DD3" w:rsidRPr="00A339D0">
        <w:rPr>
          <w:rStyle w:val="FontStyle17"/>
          <w:sz w:val="24"/>
        </w:rPr>
        <w:t>.  Yüklenici adına sürekli ve/veya geçici çalışanların her türlü sosyal ve özlük haklarından, yüklenici sorumludur. İdare'nin dolaylı veya dolaysız herhangi bir sorumluluğu olmayacaktır.</w:t>
      </w:r>
    </w:p>
    <w:p w:rsidR="00325865" w:rsidRPr="00A339D0" w:rsidRDefault="00325865" w:rsidP="00E92DD3">
      <w:pPr>
        <w:rPr>
          <w:rStyle w:val="FontStyle17"/>
          <w:sz w:val="24"/>
        </w:rPr>
      </w:pPr>
    </w:p>
    <w:p w:rsidR="009D63C2" w:rsidRPr="00A339D0" w:rsidRDefault="000D5103" w:rsidP="00E92DD3">
      <w:pPr>
        <w:rPr>
          <w:rStyle w:val="FontStyle17"/>
          <w:sz w:val="24"/>
        </w:rPr>
      </w:pPr>
      <w:r>
        <w:rPr>
          <w:rStyle w:val="FontStyle17"/>
          <w:sz w:val="24"/>
        </w:rPr>
        <w:t>3.1.12</w:t>
      </w:r>
      <w:r w:rsidR="00E92DD3" w:rsidRPr="00A339D0">
        <w:rPr>
          <w:rStyle w:val="FontStyle17"/>
          <w:sz w:val="24"/>
        </w:rPr>
        <w:t xml:space="preserve">.  İdare yükleniciden işin süresi içinde gerekli gördüğü zaman, yeterli görmediği elemanların değiştirilmesi ve/veya sayılarının arttırılmasını isteyebilir. Bu durumda </w:t>
      </w:r>
      <w:r w:rsidR="00A33B17" w:rsidRPr="00A339D0">
        <w:rPr>
          <w:rStyle w:val="FontStyle17"/>
          <w:sz w:val="24"/>
        </w:rPr>
        <w:t>İdare’den</w:t>
      </w:r>
      <w:r w:rsidR="00E92DD3" w:rsidRPr="00A339D0">
        <w:rPr>
          <w:rStyle w:val="FontStyle17"/>
          <w:sz w:val="24"/>
        </w:rPr>
        <w:t xml:space="preserve"> hiçbir şekilde ek ücret talep edilmeyecektir</w:t>
      </w:r>
    </w:p>
    <w:p w:rsidR="00E92DD3" w:rsidRPr="00A339D0" w:rsidRDefault="00E92DD3" w:rsidP="00E92DD3">
      <w:pPr>
        <w:rPr>
          <w:rStyle w:val="FontStyle17"/>
          <w:sz w:val="24"/>
        </w:rPr>
      </w:pPr>
    </w:p>
    <w:p w:rsidR="00EE266B" w:rsidRPr="00A339D0" w:rsidRDefault="00E92DD3" w:rsidP="00EE266B">
      <w:pPr>
        <w:pStyle w:val="ListeParagraf"/>
        <w:widowControl w:val="0"/>
        <w:numPr>
          <w:ilvl w:val="0"/>
          <w:numId w:val="1"/>
        </w:numPr>
        <w:autoSpaceDE w:val="0"/>
        <w:autoSpaceDN w:val="0"/>
        <w:adjustRightInd w:val="0"/>
        <w:snapToGrid w:val="0"/>
        <w:spacing w:before="120"/>
        <w:jc w:val="both"/>
        <w:rPr>
          <w:rStyle w:val="FontStyle17"/>
          <w:b/>
          <w:sz w:val="24"/>
        </w:rPr>
      </w:pPr>
      <w:r w:rsidRPr="009A09C3">
        <w:rPr>
          <w:rStyle w:val="FontStyle17"/>
          <w:b/>
          <w:sz w:val="24"/>
        </w:rPr>
        <w:t>BAKIM</w:t>
      </w:r>
      <w:r w:rsidR="005B7015" w:rsidRPr="009A09C3">
        <w:rPr>
          <w:rStyle w:val="FontStyle17"/>
          <w:b/>
          <w:sz w:val="24"/>
        </w:rPr>
        <w:t>/ONARIM</w:t>
      </w:r>
      <w:r w:rsidRPr="009A09C3">
        <w:rPr>
          <w:rStyle w:val="FontStyle17"/>
          <w:b/>
          <w:sz w:val="24"/>
        </w:rPr>
        <w:t xml:space="preserve"> HİZMETİNDE YAPILACAK İŞLER</w:t>
      </w:r>
    </w:p>
    <w:p w:rsidR="00EE266B" w:rsidRPr="00A339D0" w:rsidRDefault="00EE266B" w:rsidP="00EE266B">
      <w:pPr>
        <w:pStyle w:val="ListeParagraf"/>
        <w:widowControl w:val="0"/>
        <w:autoSpaceDE w:val="0"/>
        <w:autoSpaceDN w:val="0"/>
        <w:adjustRightInd w:val="0"/>
        <w:snapToGrid w:val="0"/>
        <w:spacing w:before="120"/>
        <w:ind w:left="480"/>
        <w:jc w:val="both"/>
        <w:rPr>
          <w:rStyle w:val="FontStyle17"/>
          <w:b/>
          <w:sz w:val="24"/>
        </w:rPr>
      </w:pPr>
    </w:p>
    <w:p w:rsidR="00E92DD3" w:rsidRPr="00A339D0" w:rsidRDefault="00E92DD3" w:rsidP="00EE266B">
      <w:pPr>
        <w:pStyle w:val="ListeParagraf"/>
        <w:widowControl w:val="0"/>
        <w:numPr>
          <w:ilvl w:val="2"/>
          <w:numId w:val="4"/>
        </w:numPr>
        <w:tabs>
          <w:tab w:val="num" w:pos="1440"/>
        </w:tabs>
        <w:autoSpaceDE w:val="0"/>
        <w:autoSpaceDN w:val="0"/>
        <w:adjustRightInd w:val="0"/>
        <w:snapToGrid w:val="0"/>
        <w:spacing w:before="120"/>
        <w:jc w:val="both"/>
        <w:rPr>
          <w:rStyle w:val="FontStyle17"/>
          <w:b/>
          <w:sz w:val="24"/>
        </w:rPr>
      </w:pPr>
      <w:r w:rsidRPr="00A339D0">
        <w:rPr>
          <w:rStyle w:val="FontStyle17"/>
          <w:b/>
          <w:sz w:val="24"/>
        </w:rPr>
        <w:t xml:space="preserve">  </w:t>
      </w:r>
      <w:r w:rsidR="005B7015" w:rsidRPr="00A339D0">
        <w:rPr>
          <w:rStyle w:val="FontStyle17"/>
          <w:b/>
          <w:sz w:val="24"/>
        </w:rPr>
        <w:t>VRF DIŞ ÜNİTE</w:t>
      </w:r>
      <w:r w:rsidR="009D268B" w:rsidRPr="00A339D0">
        <w:rPr>
          <w:rStyle w:val="FontStyle17"/>
          <w:b/>
          <w:sz w:val="24"/>
        </w:rPr>
        <w:t xml:space="preserve"> </w:t>
      </w:r>
      <w:r w:rsidR="005B7015" w:rsidRPr="00A339D0">
        <w:rPr>
          <w:rStyle w:val="FontStyle17"/>
          <w:b/>
          <w:sz w:val="24"/>
        </w:rPr>
        <w:t>BAKIM/ONARIMI HİZMETLERİ</w:t>
      </w:r>
    </w:p>
    <w:p w:rsidR="005B7015" w:rsidRPr="00A339D0" w:rsidRDefault="00EE266B" w:rsidP="00E92DD3">
      <w:pPr>
        <w:pStyle w:val="Style16"/>
        <w:widowControl/>
        <w:tabs>
          <w:tab w:val="left" w:pos="900"/>
          <w:tab w:val="num" w:pos="2215"/>
        </w:tabs>
        <w:spacing w:before="120" w:line="240" w:lineRule="auto"/>
        <w:jc w:val="left"/>
        <w:rPr>
          <w:sz w:val="24"/>
        </w:rPr>
      </w:pPr>
      <w:r w:rsidRPr="00A339D0">
        <w:rPr>
          <w:rStyle w:val="FontStyle17"/>
          <w:sz w:val="24"/>
        </w:rPr>
        <w:t>4</w:t>
      </w:r>
      <w:r w:rsidR="00E92DD3" w:rsidRPr="00A339D0">
        <w:rPr>
          <w:rStyle w:val="FontStyle17"/>
          <w:sz w:val="24"/>
        </w:rPr>
        <w:t>.2.1.1</w:t>
      </w:r>
      <w:r w:rsidR="0023517A" w:rsidRPr="00A339D0">
        <w:rPr>
          <w:rStyle w:val="FontStyle17"/>
          <w:sz w:val="24"/>
        </w:rPr>
        <w:t>.</w:t>
      </w:r>
      <w:r w:rsidR="00E863D2" w:rsidRPr="00A339D0">
        <w:rPr>
          <w:sz w:val="24"/>
        </w:rPr>
        <w:t xml:space="preserve"> </w:t>
      </w:r>
      <w:r w:rsidR="005B7015" w:rsidRPr="00A339D0">
        <w:rPr>
          <w:sz w:val="24"/>
        </w:rPr>
        <w:t xml:space="preserve">Dış ünite serpantini </w:t>
      </w:r>
      <w:r w:rsidR="005B7015" w:rsidRPr="00A339D0">
        <w:rPr>
          <w:rStyle w:val="FontStyle17"/>
          <w:sz w:val="24"/>
        </w:rPr>
        <w:t>kontrolü ve temizliği</w:t>
      </w:r>
    </w:p>
    <w:p w:rsidR="00F875C3"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CE5A3A" w:rsidRPr="00A339D0">
        <w:rPr>
          <w:rStyle w:val="FontStyle17"/>
          <w:sz w:val="24"/>
        </w:rPr>
        <w:t>.2.1.2</w:t>
      </w:r>
      <w:r w:rsidR="005B7015" w:rsidRPr="00A339D0">
        <w:rPr>
          <w:rStyle w:val="FontStyle17"/>
          <w:sz w:val="24"/>
        </w:rPr>
        <w:t xml:space="preserve">. </w:t>
      </w:r>
      <w:r w:rsidR="005B7015" w:rsidRPr="00A339D0">
        <w:rPr>
          <w:sz w:val="24"/>
        </w:rPr>
        <w:t xml:space="preserve">Dış ünite </w:t>
      </w:r>
      <w:r w:rsidR="005B7015" w:rsidRPr="00A339D0">
        <w:rPr>
          <w:rStyle w:val="FontStyle17"/>
          <w:sz w:val="24"/>
        </w:rPr>
        <w:t>kompresör kontrolü ve temizliği</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 xml:space="preserve">.2.1.3. </w:t>
      </w:r>
      <w:r w:rsidR="005B7015" w:rsidRPr="00A339D0">
        <w:rPr>
          <w:sz w:val="24"/>
        </w:rPr>
        <w:t>Dış ünite gaz kaçak kontrolü ve kaçak durumunda onarımı</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.2.1.4. VRF soğutucu gaz seviyesi kontrolü ve onarımı</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.2.1.5. Dış ünite bobin temizliği</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.2.1.6. VRF dış ünite fan temizliği ve mekanik kontrolü</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.2.1.7. VRF dış ünite genleşme valfi kontrolü</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.2.1.8.  Elektrik besleme bağlantıları ve haberleşme kabloları kontrol edilmesi ve gerekiyorsa onarımı</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 xml:space="preserve">.2.1.9. </w:t>
      </w:r>
      <w:r w:rsidR="00E863D2" w:rsidRPr="00A339D0">
        <w:rPr>
          <w:rStyle w:val="FontStyle17"/>
          <w:sz w:val="24"/>
        </w:rPr>
        <w:t>VRF sisteminin bilgisayar desteği ile ana panel ve diğer bağlı olduğu iç üniteler iletişim bağlantılarının kontrol edilmesi, hata kodlarının düzeltilmesi</w:t>
      </w:r>
    </w:p>
    <w:p w:rsidR="005B7015"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5B7015" w:rsidRPr="00A339D0">
        <w:rPr>
          <w:rStyle w:val="FontStyle17"/>
          <w:sz w:val="24"/>
        </w:rPr>
        <w:t xml:space="preserve">.2.1.10. </w:t>
      </w:r>
      <w:r w:rsidR="00E863D2" w:rsidRPr="00A339D0">
        <w:rPr>
          <w:rStyle w:val="FontStyle17"/>
          <w:sz w:val="24"/>
        </w:rPr>
        <w:t xml:space="preserve">Dış ünite basınç, sıcaklık </w:t>
      </w:r>
      <w:proofErr w:type="spellStart"/>
      <w:r w:rsidR="00E863D2" w:rsidRPr="00A339D0">
        <w:rPr>
          <w:rStyle w:val="FontStyle17"/>
          <w:sz w:val="24"/>
        </w:rPr>
        <w:t>vb</w:t>
      </w:r>
      <w:proofErr w:type="spellEnd"/>
      <w:r w:rsidR="00E863D2" w:rsidRPr="00A339D0">
        <w:rPr>
          <w:rStyle w:val="FontStyle17"/>
          <w:sz w:val="24"/>
        </w:rPr>
        <w:t xml:space="preserve"> </w:t>
      </w:r>
      <w:proofErr w:type="spellStart"/>
      <w:r w:rsidR="00E863D2" w:rsidRPr="00A339D0">
        <w:rPr>
          <w:rStyle w:val="FontStyle17"/>
          <w:sz w:val="24"/>
        </w:rPr>
        <w:t>sensörlerin</w:t>
      </w:r>
      <w:proofErr w:type="spellEnd"/>
      <w:r w:rsidR="00E863D2" w:rsidRPr="00A339D0">
        <w:rPr>
          <w:rStyle w:val="FontStyle17"/>
          <w:sz w:val="24"/>
        </w:rPr>
        <w:t xml:space="preserve"> parametre kontrolü ve gerekiyorsa değişimi</w:t>
      </w:r>
    </w:p>
    <w:p w:rsidR="00E863D2"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b/>
          <w:sz w:val="24"/>
        </w:rPr>
        <w:t>4</w:t>
      </w:r>
      <w:r w:rsidR="00E863D2" w:rsidRPr="00A339D0">
        <w:rPr>
          <w:rStyle w:val="FontStyle17"/>
          <w:b/>
          <w:sz w:val="24"/>
        </w:rPr>
        <w:t>.2.2.  VRF İÇ ÜNİTE BAKIM/ONARIMI HİZMETLERİ</w:t>
      </w:r>
    </w:p>
    <w:p w:rsidR="00E863D2"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E863D2" w:rsidRPr="00A339D0">
        <w:rPr>
          <w:rStyle w:val="FontStyle17"/>
          <w:sz w:val="24"/>
        </w:rPr>
        <w:t xml:space="preserve">.2.2.1. İç ünite genel temizliği ( hava akış kanatçıklarının </w:t>
      </w:r>
      <w:r w:rsidR="00C36988" w:rsidRPr="00A339D0">
        <w:rPr>
          <w:rStyle w:val="FontStyle17"/>
          <w:sz w:val="24"/>
        </w:rPr>
        <w:t xml:space="preserve">ve </w:t>
      </w:r>
      <w:proofErr w:type="spellStart"/>
      <w:r w:rsidR="00C36988" w:rsidRPr="00A339D0">
        <w:rPr>
          <w:rStyle w:val="FontStyle17"/>
          <w:sz w:val="24"/>
        </w:rPr>
        <w:t>evaparatörün</w:t>
      </w:r>
      <w:proofErr w:type="spellEnd"/>
      <w:r w:rsidR="00C36988" w:rsidRPr="00A339D0">
        <w:rPr>
          <w:rStyle w:val="FontStyle17"/>
          <w:sz w:val="24"/>
        </w:rPr>
        <w:t xml:space="preserve"> </w:t>
      </w:r>
      <w:r w:rsidR="00E863D2" w:rsidRPr="00A339D0">
        <w:rPr>
          <w:rStyle w:val="FontStyle17"/>
          <w:sz w:val="24"/>
        </w:rPr>
        <w:t>temizliği )</w:t>
      </w:r>
    </w:p>
    <w:p w:rsidR="00E863D2" w:rsidRPr="00A339D0" w:rsidRDefault="00EE266B" w:rsidP="00E863D2">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E863D2" w:rsidRPr="00A339D0">
        <w:rPr>
          <w:rStyle w:val="FontStyle17"/>
          <w:sz w:val="24"/>
        </w:rPr>
        <w:t xml:space="preserve">.2.2.2. İç ünite gaz kaçak </w:t>
      </w:r>
      <w:r w:rsidR="00C36988" w:rsidRPr="00A339D0">
        <w:rPr>
          <w:rStyle w:val="FontStyle17"/>
          <w:sz w:val="24"/>
        </w:rPr>
        <w:t>kontrolü</w:t>
      </w:r>
    </w:p>
    <w:p w:rsidR="00E863D2"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E863D2" w:rsidRPr="00A339D0">
        <w:rPr>
          <w:rStyle w:val="FontStyle17"/>
          <w:sz w:val="24"/>
        </w:rPr>
        <w:t>.2.2.3. İç ünite drenaj boru hattı kontrolü ve boru hattında arıza durumunda onarımının yapılması</w:t>
      </w:r>
    </w:p>
    <w:p w:rsidR="00C36988" w:rsidRPr="00A339D0" w:rsidRDefault="00EE266B" w:rsidP="005B7015">
      <w:pPr>
        <w:pStyle w:val="Style16"/>
        <w:widowControl/>
        <w:tabs>
          <w:tab w:val="left" w:pos="900"/>
          <w:tab w:val="num" w:pos="2215"/>
        </w:tabs>
        <w:spacing w:before="120" w:line="240" w:lineRule="auto"/>
        <w:jc w:val="left"/>
        <w:rPr>
          <w:rStyle w:val="FontStyle17"/>
          <w:sz w:val="24"/>
        </w:rPr>
      </w:pPr>
      <w:r w:rsidRPr="00A339D0">
        <w:rPr>
          <w:rStyle w:val="FontStyle17"/>
          <w:sz w:val="24"/>
        </w:rPr>
        <w:t>4</w:t>
      </w:r>
      <w:r w:rsidR="00C36988" w:rsidRPr="00A339D0">
        <w:rPr>
          <w:rStyle w:val="FontStyle17"/>
          <w:sz w:val="24"/>
        </w:rPr>
        <w:t xml:space="preserve">.2.2.4. </w:t>
      </w:r>
      <w:r w:rsidR="00C36988" w:rsidRPr="00A339D0">
        <w:rPr>
          <w:sz w:val="24"/>
        </w:rPr>
        <w:t xml:space="preserve">  Drenaj pompası kontrolü ve temizliği</w:t>
      </w:r>
    </w:p>
    <w:p w:rsidR="005B7015" w:rsidRPr="00A339D0" w:rsidRDefault="00EE266B" w:rsidP="005B7015">
      <w:pPr>
        <w:pStyle w:val="Style16"/>
        <w:widowControl/>
        <w:tabs>
          <w:tab w:val="left" w:pos="900"/>
          <w:tab w:val="num" w:pos="2215"/>
        </w:tabs>
        <w:spacing w:before="120" w:line="240" w:lineRule="auto"/>
        <w:jc w:val="left"/>
        <w:rPr>
          <w:sz w:val="24"/>
        </w:rPr>
      </w:pPr>
      <w:r w:rsidRPr="00A339D0">
        <w:rPr>
          <w:rStyle w:val="FontStyle17"/>
          <w:sz w:val="24"/>
        </w:rPr>
        <w:t>4</w:t>
      </w:r>
      <w:r w:rsidR="00E863D2" w:rsidRPr="00A339D0">
        <w:rPr>
          <w:rStyle w:val="FontStyle17"/>
          <w:sz w:val="24"/>
        </w:rPr>
        <w:t>.2.2</w:t>
      </w:r>
      <w:r w:rsidR="00C36988" w:rsidRPr="00A339D0">
        <w:rPr>
          <w:rStyle w:val="FontStyle17"/>
          <w:sz w:val="24"/>
        </w:rPr>
        <w:t>.5</w:t>
      </w:r>
      <w:r w:rsidR="00E863D2" w:rsidRPr="00A339D0">
        <w:rPr>
          <w:rStyle w:val="FontStyle17"/>
          <w:sz w:val="24"/>
        </w:rPr>
        <w:t xml:space="preserve">. </w:t>
      </w:r>
      <w:r w:rsidR="00E863D2" w:rsidRPr="00A339D0">
        <w:rPr>
          <w:sz w:val="24"/>
        </w:rPr>
        <w:t xml:space="preserve">  İç ünite</w:t>
      </w:r>
      <w:r w:rsidR="00CB1B2E" w:rsidRPr="00A339D0">
        <w:rPr>
          <w:sz w:val="24"/>
        </w:rPr>
        <w:t xml:space="preserve"> elektrik besleme noktaları ve iletişim kabloları kontrolü ve gerekiyorsa onarımı</w:t>
      </w:r>
    </w:p>
    <w:p w:rsidR="00CB1B2E" w:rsidRPr="00A339D0" w:rsidRDefault="00EE266B" w:rsidP="00CB1B2E">
      <w:pPr>
        <w:pStyle w:val="Style16"/>
        <w:widowControl/>
        <w:tabs>
          <w:tab w:val="left" w:pos="900"/>
          <w:tab w:val="num" w:pos="2215"/>
        </w:tabs>
        <w:spacing w:before="120" w:line="240" w:lineRule="auto"/>
        <w:jc w:val="left"/>
        <w:rPr>
          <w:sz w:val="24"/>
        </w:rPr>
      </w:pPr>
      <w:r w:rsidRPr="00A339D0">
        <w:rPr>
          <w:rStyle w:val="FontStyle17"/>
          <w:sz w:val="24"/>
        </w:rPr>
        <w:t>4</w:t>
      </w:r>
      <w:r w:rsidR="00CB1B2E" w:rsidRPr="00A339D0">
        <w:rPr>
          <w:rStyle w:val="FontStyle17"/>
          <w:sz w:val="24"/>
        </w:rPr>
        <w:t>.2.2</w:t>
      </w:r>
      <w:r w:rsidR="00C36988" w:rsidRPr="00A339D0">
        <w:rPr>
          <w:rStyle w:val="FontStyle17"/>
          <w:sz w:val="24"/>
        </w:rPr>
        <w:t>.6</w:t>
      </w:r>
      <w:r w:rsidR="00CB1B2E" w:rsidRPr="00A339D0">
        <w:rPr>
          <w:rStyle w:val="FontStyle17"/>
          <w:sz w:val="24"/>
        </w:rPr>
        <w:t xml:space="preserve">. </w:t>
      </w:r>
      <w:r w:rsidR="00CB1B2E" w:rsidRPr="00A339D0">
        <w:rPr>
          <w:sz w:val="24"/>
        </w:rPr>
        <w:t xml:space="preserve">  İç ünite </w:t>
      </w:r>
      <w:proofErr w:type="spellStart"/>
      <w:r w:rsidR="00CB1B2E" w:rsidRPr="00A339D0">
        <w:rPr>
          <w:sz w:val="24"/>
        </w:rPr>
        <w:t>sensör</w:t>
      </w:r>
      <w:proofErr w:type="spellEnd"/>
      <w:r w:rsidR="00CB1B2E" w:rsidRPr="00A339D0">
        <w:rPr>
          <w:sz w:val="24"/>
        </w:rPr>
        <w:t xml:space="preserve"> kontrollerinin ve parametre ayarlarının yapılması</w:t>
      </w:r>
    </w:p>
    <w:p w:rsidR="00CB1B2E" w:rsidRPr="00A339D0" w:rsidRDefault="00EE266B" w:rsidP="00CB1B2E">
      <w:pPr>
        <w:pStyle w:val="Style16"/>
        <w:widowControl/>
        <w:tabs>
          <w:tab w:val="left" w:pos="900"/>
          <w:tab w:val="num" w:pos="2215"/>
        </w:tabs>
        <w:spacing w:before="120" w:line="240" w:lineRule="auto"/>
        <w:jc w:val="left"/>
        <w:rPr>
          <w:sz w:val="24"/>
        </w:rPr>
      </w:pPr>
      <w:r w:rsidRPr="00A339D0">
        <w:rPr>
          <w:rStyle w:val="FontStyle17"/>
          <w:sz w:val="24"/>
        </w:rPr>
        <w:t>4</w:t>
      </w:r>
      <w:r w:rsidR="00CB1B2E" w:rsidRPr="00A339D0">
        <w:rPr>
          <w:rStyle w:val="FontStyle17"/>
          <w:sz w:val="24"/>
        </w:rPr>
        <w:t>.2.2</w:t>
      </w:r>
      <w:r w:rsidR="00C36988" w:rsidRPr="00A339D0">
        <w:rPr>
          <w:rStyle w:val="FontStyle17"/>
          <w:sz w:val="24"/>
        </w:rPr>
        <w:t>.7</w:t>
      </w:r>
      <w:r w:rsidR="00CB1B2E" w:rsidRPr="00A339D0">
        <w:rPr>
          <w:rStyle w:val="FontStyle17"/>
          <w:sz w:val="24"/>
        </w:rPr>
        <w:t xml:space="preserve">. </w:t>
      </w:r>
      <w:r w:rsidR="00CB1B2E" w:rsidRPr="00A339D0">
        <w:rPr>
          <w:sz w:val="24"/>
        </w:rPr>
        <w:t xml:space="preserve">  İç ünite ile kumanda paneli kontrolünün ve ayarlarının yapılması</w:t>
      </w:r>
    </w:p>
    <w:p w:rsidR="009A09C3" w:rsidRDefault="00EE266B" w:rsidP="009A09C3">
      <w:pPr>
        <w:pStyle w:val="Style16"/>
        <w:widowControl/>
        <w:tabs>
          <w:tab w:val="left" w:pos="900"/>
          <w:tab w:val="num" w:pos="2215"/>
        </w:tabs>
        <w:spacing w:before="120" w:line="240" w:lineRule="auto"/>
        <w:jc w:val="left"/>
        <w:rPr>
          <w:sz w:val="24"/>
        </w:rPr>
      </w:pPr>
      <w:r w:rsidRPr="00A339D0">
        <w:rPr>
          <w:rStyle w:val="FontStyle17"/>
          <w:sz w:val="24"/>
        </w:rPr>
        <w:t>4</w:t>
      </w:r>
      <w:r w:rsidR="00CB1B2E" w:rsidRPr="00A339D0">
        <w:rPr>
          <w:rStyle w:val="FontStyle17"/>
          <w:sz w:val="24"/>
        </w:rPr>
        <w:t>.2.2</w:t>
      </w:r>
      <w:r w:rsidR="00C36988" w:rsidRPr="00A339D0">
        <w:rPr>
          <w:rStyle w:val="FontStyle17"/>
          <w:sz w:val="24"/>
        </w:rPr>
        <w:t>.8</w:t>
      </w:r>
      <w:r w:rsidR="00CB1B2E" w:rsidRPr="00A339D0">
        <w:rPr>
          <w:rStyle w:val="FontStyle17"/>
          <w:sz w:val="24"/>
        </w:rPr>
        <w:t xml:space="preserve">. </w:t>
      </w:r>
      <w:r w:rsidR="00CB1B2E" w:rsidRPr="00A339D0">
        <w:rPr>
          <w:sz w:val="24"/>
        </w:rPr>
        <w:t xml:space="preserve">  T</w:t>
      </w:r>
      <w:r w:rsidR="00C36988" w:rsidRPr="00A339D0">
        <w:rPr>
          <w:sz w:val="24"/>
        </w:rPr>
        <w:t xml:space="preserve">üm iç ünite filtre ve fanların yıkanması </w:t>
      </w:r>
    </w:p>
    <w:p w:rsidR="004B22BD" w:rsidRDefault="004B22BD" w:rsidP="009A09C3">
      <w:pPr>
        <w:pStyle w:val="Style16"/>
        <w:widowControl/>
        <w:tabs>
          <w:tab w:val="left" w:pos="900"/>
          <w:tab w:val="num" w:pos="2215"/>
        </w:tabs>
        <w:spacing w:before="120" w:line="240" w:lineRule="auto"/>
        <w:jc w:val="left"/>
        <w:rPr>
          <w:b/>
          <w:sz w:val="24"/>
        </w:rPr>
      </w:pPr>
    </w:p>
    <w:p w:rsidR="004B22BD" w:rsidRDefault="004B22BD" w:rsidP="009A09C3">
      <w:pPr>
        <w:pStyle w:val="Style16"/>
        <w:widowControl/>
        <w:tabs>
          <w:tab w:val="left" w:pos="900"/>
          <w:tab w:val="num" w:pos="2215"/>
        </w:tabs>
        <w:spacing w:before="120" w:line="240" w:lineRule="auto"/>
        <w:jc w:val="left"/>
        <w:rPr>
          <w:b/>
          <w:sz w:val="24"/>
        </w:rPr>
      </w:pPr>
    </w:p>
    <w:p w:rsidR="004B22BD" w:rsidRDefault="004B22BD" w:rsidP="009A09C3">
      <w:pPr>
        <w:pStyle w:val="Style16"/>
        <w:widowControl/>
        <w:tabs>
          <w:tab w:val="left" w:pos="900"/>
          <w:tab w:val="num" w:pos="2215"/>
        </w:tabs>
        <w:spacing w:before="120" w:line="240" w:lineRule="auto"/>
        <w:jc w:val="left"/>
        <w:rPr>
          <w:b/>
          <w:sz w:val="24"/>
        </w:rPr>
      </w:pPr>
    </w:p>
    <w:p w:rsidR="000D5103" w:rsidRDefault="000D5103" w:rsidP="009A09C3">
      <w:pPr>
        <w:pStyle w:val="Style16"/>
        <w:widowControl/>
        <w:tabs>
          <w:tab w:val="left" w:pos="900"/>
          <w:tab w:val="num" w:pos="2215"/>
        </w:tabs>
        <w:spacing w:before="120" w:line="240" w:lineRule="auto"/>
        <w:jc w:val="left"/>
        <w:rPr>
          <w:b/>
          <w:sz w:val="24"/>
        </w:rPr>
      </w:pPr>
    </w:p>
    <w:p w:rsidR="00491199" w:rsidRPr="00962990" w:rsidRDefault="00E30038" w:rsidP="009A09C3">
      <w:pPr>
        <w:pStyle w:val="Style16"/>
        <w:widowControl/>
        <w:tabs>
          <w:tab w:val="left" w:pos="900"/>
          <w:tab w:val="num" w:pos="2215"/>
        </w:tabs>
        <w:spacing w:before="120" w:line="240" w:lineRule="auto"/>
        <w:jc w:val="left"/>
        <w:rPr>
          <w:sz w:val="24"/>
          <w:szCs w:val="24"/>
        </w:rPr>
      </w:pPr>
      <w:r w:rsidRPr="00962990">
        <w:rPr>
          <w:b/>
          <w:sz w:val="24"/>
          <w:szCs w:val="24"/>
        </w:rPr>
        <w:t>5</w:t>
      </w:r>
      <w:r w:rsidR="009A09C3" w:rsidRPr="00962990">
        <w:rPr>
          <w:b/>
          <w:sz w:val="24"/>
          <w:szCs w:val="24"/>
        </w:rPr>
        <w:t>.</w:t>
      </w:r>
      <w:r w:rsidR="009A09C3" w:rsidRPr="00962990">
        <w:rPr>
          <w:sz w:val="24"/>
          <w:szCs w:val="24"/>
        </w:rPr>
        <w:t xml:space="preserve"> </w:t>
      </w:r>
      <w:r w:rsidR="00491199" w:rsidRPr="00962990">
        <w:rPr>
          <w:b/>
          <w:sz w:val="24"/>
          <w:szCs w:val="24"/>
        </w:rPr>
        <w:t>İDARE TARAFINDAN TESPİT EDİLEN KUSURLAR</w:t>
      </w:r>
    </w:p>
    <w:p w:rsidR="009A09C3" w:rsidRPr="00962990" w:rsidRDefault="00E30038" w:rsidP="009A09C3">
      <w:pPr>
        <w:pStyle w:val="Style16"/>
        <w:widowControl/>
        <w:tabs>
          <w:tab w:val="left" w:pos="900"/>
          <w:tab w:val="num" w:pos="2215"/>
        </w:tabs>
        <w:spacing w:before="120" w:line="240" w:lineRule="auto"/>
        <w:jc w:val="left"/>
        <w:rPr>
          <w:sz w:val="24"/>
          <w:szCs w:val="24"/>
        </w:rPr>
      </w:pPr>
      <w:r w:rsidRPr="00962990">
        <w:rPr>
          <w:sz w:val="24"/>
          <w:szCs w:val="24"/>
        </w:rPr>
        <w:t>5</w:t>
      </w:r>
      <w:r w:rsidR="009A09C3" w:rsidRPr="00962990">
        <w:rPr>
          <w:sz w:val="24"/>
          <w:szCs w:val="24"/>
        </w:rPr>
        <w:t>.1. Kantin bölümünde bulunan 1 adet AM090KNMDEH/TK (</w:t>
      </w:r>
      <w:proofErr w:type="spellStart"/>
      <w:proofErr w:type="gramStart"/>
      <w:r w:rsidR="009A09C3" w:rsidRPr="00962990">
        <w:rPr>
          <w:sz w:val="24"/>
          <w:szCs w:val="24"/>
        </w:rPr>
        <w:t>cooling</w:t>
      </w:r>
      <w:proofErr w:type="spellEnd"/>
      <w:r w:rsidR="009A09C3" w:rsidRPr="00962990">
        <w:rPr>
          <w:sz w:val="24"/>
          <w:szCs w:val="24"/>
        </w:rPr>
        <w:t xml:space="preserve">  9</w:t>
      </w:r>
      <w:proofErr w:type="gramEnd"/>
      <w:r w:rsidR="009A09C3" w:rsidRPr="00962990">
        <w:rPr>
          <w:sz w:val="24"/>
          <w:szCs w:val="24"/>
        </w:rPr>
        <w:t xml:space="preserve"> </w:t>
      </w:r>
      <w:proofErr w:type="spellStart"/>
      <w:r w:rsidR="009A09C3" w:rsidRPr="00962990">
        <w:rPr>
          <w:sz w:val="24"/>
          <w:szCs w:val="24"/>
        </w:rPr>
        <w:t>kw</w:t>
      </w:r>
      <w:proofErr w:type="spellEnd"/>
      <w:r w:rsidR="009A09C3" w:rsidRPr="00962990">
        <w:rPr>
          <w:sz w:val="24"/>
          <w:szCs w:val="24"/>
        </w:rPr>
        <w:t xml:space="preserve"> /</w:t>
      </w:r>
      <w:proofErr w:type="spellStart"/>
      <w:r w:rsidR="009A09C3" w:rsidRPr="00962990">
        <w:rPr>
          <w:sz w:val="24"/>
          <w:szCs w:val="24"/>
        </w:rPr>
        <w:t>heating</w:t>
      </w:r>
      <w:proofErr w:type="spellEnd"/>
      <w:r w:rsidR="009A09C3" w:rsidRPr="00962990">
        <w:rPr>
          <w:sz w:val="24"/>
          <w:szCs w:val="24"/>
        </w:rPr>
        <w:t xml:space="preserve"> 10 </w:t>
      </w:r>
      <w:proofErr w:type="spellStart"/>
      <w:r w:rsidR="009A09C3" w:rsidRPr="00962990">
        <w:rPr>
          <w:sz w:val="24"/>
          <w:szCs w:val="24"/>
        </w:rPr>
        <w:t>kw</w:t>
      </w:r>
      <w:proofErr w:type="spellEnd"/>
      <w:r w:rsidR="009A09C3" w:rsidRPr="00962990">
        <w:rPr>
          <w:sz w:val="24"/>
          <w:szCs w:val="24"/>
        </w:rPr>
        <w:t>) iç ünite çalıştığı zaman su akı</w:t>
      </w:r>
      <w:r w:rsidR="00610CB6" w:rsidRPr="00962990">
        <w:rPr>
          <w:sz w:val="24"/>
          <w:szCs w:val="24"/>
        </w:rPr>
        <w:t xml:space="preserve">ttığı tespit edilmiştir. Yüklenici firma tarafından arıza tespiti yapılarak arızanı durumuna göre drenaj boru bağlantısı tamir edilecek ya da </w:t>
      </w:r>
      <w:r w:rsidR="009A09C3" w:rsidRPr="00962990">
        <w:rPr>
          <w:sz w:val="24"/>
          <w:szCs w:val="24"/>
        </w:rPr>
        <w:t xml:space="preserve">drenaj pompası tamir </w:t>
      </w:r>
      <w:r w:rsidR="00610CB6" w:rsidRPr="00962990">
        <w:rPr>
          <w:sz w:val="24"/>
          <w:szCs w:val="24"/>
        </w:rPr>
        <w:t>edilecek ya da</w:t>
      </w:r>
      <w:r w:rsidR="009A09C3" w:rsidRPr="00962990">
        <w:rPr>
          <w:sz w:val="24"/>
          <w:szCs w:val="24"/>
        </w:rPr>
        <w:t xml:space="preserve"> değişecektir.</w:t>
      </w:r>
    </w:p>
    <w:p w:rsidR="009A09C3" w:rsidRPr="00962990" w:rsidRDefault="00E30038" w:rsidP="009A09C3">
      <w:pPr>
        <w:pStyle w:val="Style16"/>
        <w:widowControl/>
        <w:tabs>
          <w:tab w:val="left" w:pos="900"/>
          <w:tab w:val="num" w:pos="2215"/>
        </w:tabs>
        <w:spacing w:before="120" w:line="240" w:lineRule="auto"/>
        <w:jc w:val="left"/>
        <w:rPr>
          <w:sz w:val="24"/>
          <w:szCs w:val="24"/>
        </w:rPr>
      </w:pPr>
      <w:r w:rsidRPr="00962990">
        <w:rPr>
          <w:sz w:val="24"/>
          <w:szCs w:val="24"/>
        </w:rPr>
        <w:t>5</w:t>
      </w:r>
      <w:r w:rsidR="009A09C3" w:rsidRPr="00962990">
        <w:rPr>
          <w:sz w:val="24"/>
          <w:szCs w:val="24"/>
        </w:rPr>
        <w:t xml:space="preserve">.2. Bayındırlık Müdürlüğü 2.katında bulunan VRF sistemi haftada bir kez </w:t>
      </w:r>
      <w:r w:rsidR="00610CB6" w:rsidRPr="00962990">
        <w:rPr>
          <w:sz w:val="24"/>
          <w:szCs w:val="24"/>
        </w:rPr>
        <w:t>(</w:t>
      </w:r>
      <w:r w:rsidR="009A09C3" w:rsidRPr="00962990">
        <w:rPr>
          <w:sz w:val="24"/>
          <w:szCs w:val="24"/>
        </w:rPr>
        <w:t>bazen daha az</w:t>
      </w:r>
      <w:r w:rsidR="00610CB6" w:rsidRPr="00962990">
        <w:rPr>
          <w:sz w:val="24"/>
          <w:szCs w:val="24"/>
        </w:rPr>
        <w:t>)</w:t>
      </w:r>
      <w:r w:rsidR="009A09C3" w:rsidRPr="00962990">
        <w:rPr>
          <w:sz w:val="24"/>
          <w:szCs w:val="24"/>
        </w:rPr>
        <w:t xml:space="preserve"> </w:t>
      </w:r>
      <w:r w:rsidR="00F340AE" w:rsidRPr="00962990">
        <w:rPr>
          <w:sz w:val="24"/>
          <w:szCs w:val="24"/>
        </w:rPr>
        <w:t>iç panelden E151,A20,0306 hata kodları veriyor, ana panelden aç kapa yapınca düzeliyor.</w:t>
      </w:r>
      <w:r w:rsidR="00612E84" w:rsidRPr="00962990">
        <w:rPr>
          <w:sz w:val="24"/>
          <w:szCs w:val="24"/>
        </w:rPr>
        <w:t xml:space="preserve"> Söz konusu hatalar yüklenici firma tarafından düzeltilecektir.</w:t>
      </w:r>
      <w:r w:rsidR="009A09C3" w:rsidRPr="00962990">
        <w:rPr>
          <w:sz w:val="24"/>
          <w:szCs w:val="24"/>
        </w:rPr>
        <w:t xml:space="preserve"> </w:t>
      </w:r>
    </w:p>
    <w:p w:rsidR="00C36988" w:rsidRPr="00962990" w:rsidRDefault="00E30038" w:rsidP="00C36988">
      <w:pPr>
        <w:pStyle w:val="Style16"/>
        <w:widowControl/>
        <w:tabs>
          <w:tab w:val="left" w:pos="900"/>
          <w:tab w:val="num" w:pos="2215"/>
        </w:tabs>
        <w:spacing w:before="120" w:line="240" w:lineRule="auto"/>
        <w:jc w:val="left"/>
        <w:rPr>
          <w:rStyle w:val="FontStyle17"/>
          <w:b/>
          <w:sz w:val="24"/>
          <w:szCs w:val="24"/>
        </w:rPr>
      </w:pPr>
      <w:r w:rsidRPr="00962990">
        <w:rPr>
          <w:rStyle w:val="FontStyle17"/>
          <w:b/>
          <w:sz w:val="24"/>
          <w:szCs w:val="24"/>
        </w:rPr>
        <w:t>6</w:t>
      </w:r>
      <w:r w:rsidR="00C36988" w:rsidRPr="00962990">
        <w:rPr>
          <w:rStyle w:val="FontStyle17"/>
          <w:b/>
          <w:sz w:val="24"/>
          <w:szCs w:val="24"/>
        </w:rPr>
        <w:t>.  VRF SİSTEM PERFORMANS TESTİ VE BELGELENMESİ</w:t>
      </w:r>
    </w:p>
    <w:p w:rsidR="00C36988" w:rsidRPr="00962990" w:rsidRDefault="00EE266B" w:rsidP="00C36988">
      <w:pPr>
        <w:pStyle w:val="Style16"/>
        <w:widowControl/>
        <w:tabs>
          <w:tab w:val="left" w:pos="900"/>
          <w:tab w:val="num" w:pos="2215"/>
        </w:tabs>
        <w:spacing w:before="120" w:line="240" w:lineRule="auto"/>
        <w:jc w:val="left"/>
        <w:rPr>
          <w:rStyle w:val="FontStyle17"/>
          <w:sz w:val="24"/>
          <w:szCs w:val="24"/>
        </w:rPr>
      </w:pPr>
      <w:r w:rsidRPr="00962990">
        <w:rPr>
          <w:rStyle w:val="FontStyle17"/>
          <w:sz w:val="24"/>
          <w:szCs w:val="24"/>
        </w:rPr>
        <w:t>5</w:t>
      </w:r>
      <w:r w:rsidR="00046A29" w:rsidRPr="00962990">
        <w:rPr>
          <w:rStyle w:val="FontStyle17"/>
          <w:sz w:val="24"/>
          <w:szCs w:val="24"/>
        </w:rPr>
        <w:t>.1</w:t>
      </w:r>
      <w:r w:rsidR="00C36988" w:rsidRPr="00962990">
        <w:rPr>
          <w:rStyle w:val="FontStyle17"/>
          <w:sz w:val="24"/>
          <w:szCs w:val="24"/>
        </w:rPr>
        <w:t>.  VRF klima</w:t>
      </w:r>
      <w:r w:rsidR="001D3963" w:rsidRPr="00962990">
        <w:rPr>
          <w:rStyle w:val="FontStyle17"/>
          <w:sz w:val="24"/>
          <w:szCs w:val="24"/>
        </w:rPr>
        <w:t xml:space="preserve"> sistem performans testleri bilgisayar destekli yapılarak ana kumanda ile bağlantı, </w:t>
      </w:r>
      <w:proofErr w:type="spellStart"/>
      <w:r w:rsidR="001D3963" w:rsidRPr="00962990">
        <w:rPr>
          <w:rStyle w:val="FontStyle17"/>
          <w:sz w:val="24"/>
          <w:szCs w:val="24"/>
        </w:rPr>
        <w:t>sensör</w:t>
      </w:r>
      <w:proofErr w:type="spellEnd"/>
      <w:r w:rsidR="001D3963" w:rsidRPr="00962990">
        <w:rPr>
          <w:rStyle w:val="FontStyle17"/>
          <w:sz w:val="24"/>
          <w:szCs w:val="24"/>
        </w:rPr>
        <w:t xml:space="preserve"> (sıcaklık, basınç vb.) kontrollerinin yapılarak bakım onarıma ait belgelerin hazırlanması ve idareye imzalı verilmesi.  </w:t>
      </w:r>
    </w:p>
    <w:p w:rsidR="00E92DD3" w:rsidRPr="00962990" w:rsidRDefault="00B96748" w:rsidP="00E92DD3">
      <w:pPr>
        <w:pStyle w:val="GvdeMetniGirintisi"/>
        <w:spacing w:before="120"/>
        <w:ind w:left="0"/>
        <w:rPr>
          <w:rStyle w:val="FontStyle17"/>
          <w:sz w:val="24"/>
          <w:szCs w:val="24"/>
        </w:rPr>
      </w:pPr>
      <w:r w:rsidRPr="00962990">
        <w:rPr>
          <w:rStyle w:val="FontStyle17"/>
          <w:b/>
          <w:sz w:val="24"/>
          <w:szCs w:val="24"/>
        </w:rPr>
        <w:t>7</w:t>
      </w:r>
      <w:r w:rsidR="00E92DD3" w:rsidRPr="00962990">
        <w:rPr>
          <w:rStyle w:val="FontStyle17"/>
          <w:b/>
          <w:sz w:val="24"/>
          <w:szCs w:val="24"/>
        </w:rPr>
        <w:t>.</w:t>
      </w:r>
      <w:r w:rsidR="00491199" w:rsidRPr="00962990">
        <w:rPr>
          <w:rStyle w:val="FontStyle17"/>
          <w:sz w:val="24"/>
          <w:szCs w:val="24"/>
        </w:rPr>
        <w:t xml:space="preserve">   </w:t>
      </w:r>
      <w:r w:rsidR="00E92DD3" w:rsidRPr="00962990">
        <w:rPr>
          <w:rStyle w:val="FontStyle17"/>
          <w:b/>
          <w:sz w:val="24"/>
          <w:szCs w:val="24"/>
        </w:rPr>
        <w:t>DENETİM VE MUAYENE METOTLARI</w:t>
      </w:r>
    </w:p>
    <w:p w:rsidR="00E92DD3" w:rsidRPr="00962990" w:rsidRDefault="00B96748" w:rsidP="00E92DD3">
      <w:pPr>
        <w:pStyle w:val="GvdeMetniGirintisi"/>
        <w:spacing w:before="120"/>
        <w:ind w:left="0"/>
        <w:rPr>
          <w:rStyle w:val="FontStyle17"/>
          <w:sz w:val="24"/>
          <w:szCs w:val="24"/>
        </w:rPr>
      </w:pPr>
      <w:r w:rsidRPr="00962990">
        <w:rPr>
          <w:rStyle w:val="FontStyle17"/>
          <w:sz w:val="24"/>
          <w:szCs w:val="24"/>
        </w:rPr>
        <w:t>7</w:t>
      </w:r>
      <w:r w:rsidR="00E92DD3" w:rsidRPr="00962990">
        <w:rPr>
          <w:rStyle w:val="FontStyle17"/>
          <w:sz w:val="24"/>
          <w:szCs w:val="24"/>
        </w:rPr>
        <w:t>.1.    Denetim ve Muayene işlemi yürürlükteki TSK Mal Alımları Denetim Muayene ve Kabul İşlemleri Yönergesi esaslarına göre yapılacaktır.</w:t>
      </w:r>
    </w:p>
    <w:p w:rsidR="00F42D38" w:rsidRPr="00962990" w:rsidRDefault="00B96748" w:rsidP="00F42D38">
      <w:pPr>
        <w:pStyle w:val="GvdeMetniGirintisi"/>
        <w:spacing w:before="120"/>
        <w:ind w:left="0"/>
        <w:rPr>
          <w:rFonts w:ascii="Arial" w:hAnsi="Arial" w:cs="Arial"/>
          <w:szCs w:val="24"/>
        </w:rPr>
      </w:pPr>
      <w:r w:rsidRPr="00962990">
        <w:rPr>
          <w:rFonts w:ascii="Arial" w:hAnsi="Arial" w:cs="Arial"/>
          <w:b/>
          <w:bCs/>
          <w:szCs w:val="24"/>
        </w:rPr>
        <w:t>8</w:t>
      </w:r>
      <w:r w:rsidR="00491199" w:rsidRPr="00962990">
        <w:rPr>
          <w:rFonts w:ascii="Arial" w:hAnsi="Arial" w:cs="Arial"/>
          <w:b/>
          <w:bCs/>
          <w:szCs w:val="24"/>
        </w:rPr>
        <w:t xml:space="preserve">.    </w:t>
      </w:r>
      <w:r w:rsidR="00F42D38" w:rsidRPr="00962990">
        <w:rPr>
          <w:rFonts w:ascii="Arial" w:hAnsi="Arial" w:cs="Arial"/>
          <w:b/>
          <w:bCs/>
          <w:szCs w:val="24"/>
        </w:rPr>
        <w:t xml:space="preserve">EKLER </w:t>
      </w:r>
    </w:p>
    <w:p w:rsidR="00F42D38" w:rsidRPr="00962990" w:rsidRDefault="00B96748" w:rsidP="00F42D38">
      <w:pPr>
        <w:pStyle w:val="GvdeMetniGirintisi"/>
        <w:spacing w:before="120"/>
        <w:ind w:left="0"/>
        <w:rPr>
          <w:rFonts w:ascii="Arial" w:hAnsi="Arial" w:cs="Arial"/>
          <w:szCs w:val="24"/>
        </w:rPr>
      </w:pPr>
      <w:r w:rsidRPr="00962990">
        <w:rPr>
          <w:rFonts w:ascii="Arial" w:hAnsi="Arial" w:cs="Arial"/>
          <w:szCs w:val="24"/>
        </w:rPr>
        <w:t>8</w:t>
      </w:r>
      <w:r w:rsidR="00F42D38" w:rsidRPr="00962990">
        <w:rPr>
          <w:rFonts w:ascii="Arial" w:hAnsi="Arial" w:cs="Arial"/>
          <w:szCs w:val="24"/>
        </w:rPr>
        <w:t>.1</w:t>
      </w:r>
      <w:r w:rsidR="00174EEB" w:rsidRPr="00962990">
        <w:rPr>
          <w:rFonts w:ascii="Arial" w:hAnsi="Arial" w:cs="Arial"/>
          <w:szCs w:val="24"/>
        </w:rPr>
        <w:t>. Ek-1</w:t>
      </w:r>
      <w:r w:rsidR="00F42D38" w:rsidRPr="00962990">
        <w:rPr>
          <w:rFonts w:ascii="Arial" w:hAnsi="Arial" w:cs="Arial"/>
          <w:szCs w:val="24"/>
        </w:rPr>
        <w:t xml:space="preserve">: </w:t>
      </w:r>
      <w:r w:rsidR="008329D4" w:rsidRPr="00962990">
        <w:rPr>
          <w:rFonts w:ascii="Arial" w:hAnsi="Arial" w:cs="Arial"/>
          <w:szCs w:val="24"/>
        </w:rPr>
        <w:t xml:space="preserve"> </w:t>
      </w:r>
      <w:r w:rsidR="00F25C1B" w:rsidRPr="00962990">
        <w:rPr>
          <w:rFonts w:ascii="Arial" w:hAnsi="Arial" w:cs="Arial"/>
          <w:b/>
          <w:bCs/>
          <w:szCs w:val="24"/>
        </w:rPr>
        <w:t xml:space="preserve">VRF </w:t>
      </w:r>
      <w:proofErr w:type="gramStart"/>
      <w:r w:rsidR="00F25C1B" w:rsidRPr="00962990">
        <w:rPr>
          <w:rFonts w:ascii="Arial" w:hAnsi="Arial" w:cs="Arial"/>
          <w:b/>
          <w:bCs/>
          <w:szCs w:val="24"/>
        </w:rPr>
        <w:t xml:space="preserve">SİSTEMİN </w:t>
      </w:r>
      <w:r w:rsidR="002D6C00" w:rsidRPr="00962990">
        <w:rPr>
          <w:rFonts w:ascii="Arial" w:hAnsi="Arial" w:cs="Arial"/>
          <w:b/>
          <w:bCs/>
          <w:szCs w:val="24"/>
        </w:rPr>
        <w:t xml:space="preserve"> </w:t>
      </w:r>
      <w:r w:rsidR="00174EEB" w:rsidRPr="00962990">
        <w:rPr>
          <w:rFonts w:ascii="Arial" w:hAnsi="Arial" w:cs="Arial"/>
          <w:b/>
          <w:bCs/>
          <w:szCs w:val="24"/>
        </w:rPr>
        <w:t>Ü</w:t>
      </w:r>
      <w:r w:rsidR="00D33736" w:rsidRPr="00962990">
        <w:rPr>
          <w:rFonts w:ascii="Arial" w:hAnsi="Arial" w:cs="Arial"/>
          <w:b/>
          <w:bCs/>
          <w:szCs w:val="24"/>
        </w:rPr>
        <w:t>NİTE</w:t>
      </w:r>
      <w:proofErr w:type="gramEnd"/>
      <w:r w:rsidR="00D33736" w:rsidRPr="00962990">
        <w:rPr>
          <w:rFonts w:ascii="Arial" w:hAnsi="Arial" w:cs="Arial"/>
          <w:b/>
          <w:bCs/>
          <w:szCs w:val="24"/>
        </w:rPr>
        <w:t xml:space="preserve"> MODEL</w:t>
      </w:r>
      <w:r w:rsidR="00174EEB" w:rsidRPr="00962990">
        <w:rPr>
          <w:rFonts w:ascii="Arial" w:hAnsi="Arial" w:cs="Arial"/>
          <w:b/>
          <w:bCs/>
          <w:szCs w:val="24"/>
        </w:rPr>
        <w:t xml:space="preserve"> VE SAYILARI</w:t>
      </w:r>
    </w:p>
    <w:p w:rsidR="008329D4" w:rsidRPr="00962990" w:rsidRDefault="00B96748" w:rsidP="008329D4">
      <w:pPr>
        <w:pStyle w:val="GvdeMetniGirintisi"/>
        <w:spacing w:before="120"/>
        <w:ind w:left="0"/>
        <w:rPr>
          <w:rFonts w:ascii="Arial" w:hAnsi="Arial" w:cs="Arial"/>
          <w:szCs w:val="24"/>
        </w:rPr>
      </w:pPr>
      <w:r w:rsidRPr="00962990">
        <w:rPr>
          <w:rFonts w:ascii="Arial" w:hAnsi="Arial" w:cs="Arial"/>
          <w:szCs w:val="24"/>
        </w:rPr>
        <w:t>8</w:t>
      </w:r>
      <w:r w:rsidR="008329D4" w:rsidRPr="00962990">
        <w:rPr>
          <w:rFonts w:ascii="Arial" w:hAnsi="Arial" w:cs="Arial"/>
          <w:szCs w:val="24"/>
        </w:rPr>
        <w:t>.2</w:t>
      </w:r>
      <w:r w:rsidRPr="00962990">
        <w:rPr>
          <w:rFonts w:ascii="Arial" w:hAnsi="Arial" w:cs="Arial"/>
          <w:szCs w:val="24"/>
        </w:rPr>
        <w:t xml:space="preserve">. </w:t>
      </w:r>
      <w:r w:rsidR="00D33736" w:rsidRPr="00962990">
        <w:rPr>
          <w:rFonts w:ascii="Arial" w:hAnsi="Arial" w:cs="Arial"/>
          <w:szCs w:val="24"/>
        </w:rPr>
        <w:t>Ek-2</w:t>
      </w:r>
      <w:r w:rsidR="008329D4" w:rsidRPr="00962990">
        <w:rPr>
          <w:rFonts w:ascii="Arial" w:hAnsi="Arial" w:cs="Arial"/>
          <w:szCs w:val="24"/>
        </w:rPr>
        <w:t xml:space="preserve">: </w:t>
      </w:r>
      <w:r w:rsidR="008329D4" w:rsidRPr="00962990">
        <w:rPr>
          <w:rFonts w:ascii="Arial" w:hAnsi="Arial" w:cs="Arial"/>
          <w:b/>
          <w:szCs w:val="24"/>
        </w:rPr>
        <w:t>Yer Görme Belgesi</w:t>
      </w:r>
      <w:r w:rsidRPr="00962990">
        <w:rPr>
          <w:rFonts w:ascii="Arial" w:hAnsi="Arial" w:cs="Arial"/>
          <w:szCs w:val="24"/>
        </w:rPr>
        <w:t xml:space="preserve"> (</w:t>
      </w:r>
      <w:r w:rsidR="008329D4" w:rsidRPr="00962990">
        <w:rPr>
          <w:rFonts w:ascii="Arial" w:hAnsi="Arial" w:cs="Arial"/>
          <w:szCs w:val="24"/>
        </w:rPr>
        <w:t>İdare onaylı yer g</w:t>
      </w:r>
      <w:r w:rsidRPr="00962990">
        <w:rPr>
          <w:rFonts w:ascii="Arial" w:hAnsi="Arial" w:cs="Arial"/>
          <w:szCs w:val="24"/>
        </w:rPr>
        <w:t xml:space="preserve">örme belgesi teklif ile beraber </w:t>
      </w:r>
      <w:r w:rsidR="008329D4" w:rsidRPr="00962990">
        <w:rPr>
          <w:rFonts w:ascii="Arial" w:hAnsi="Arial" w:cs="Arial"/>
          <w:szCs w:val="24"/>
        </w:rPr>
        <w:t>verilecektir.)</w:t>
      </w:r>
    </w:p>
    <w:p w:rsidR="00F970D0" w:rsidRPr="00A339D0" w:rsidRDefault="00F970D0" w:rsidP="00E92DD3">
      <w:pPr>
        <w:rPr>
          <w:rFonts w:ascii="Arial" w:hAnsi="Arial" w:cs="Arial"/>
          <w:sz w:val="28"/>
        </w:rPr>
      </w:pPr>
    </w:p>
    <w:p w:rsidR="00013624" w:rsidRPr="00A339D0" w:rsidRDefault="00013624" w:rsidP="00E92DD3">
      <w:pPr>
        <w:rPr>
          <w:rFonts w:ascii="Arial" w:hAnsi="Arial" w:cs="Arial"/>
          <w:sz w:val="28"/>
        </w:rPr>
      </w:pPr>
    </w:p>
    <w:p w:rsidR="00F970D0" w:rsidRPr="00A339D0" w:rsidRDefault="00013624" w:rsidP="00F42D38">
      <w:pPr>
        <w:rPr>
          <w:rStyle w:val="FontStyle17"/>
        </w:rPr>
      </w:pPr>
      <w:r w:rsidRPr="00A339D0">
        <w:rPr>
          <w:rStyle w:val="FontStyle17"/>
          <w:b/>
        </w:rPr>
        <w:t xml:space="preserve"> </w:t>
      </w:r>
      <w:r w:rsidR="00F42D38" w:rsidRPr="00A339D0">
        <w:rPr>
          <w:rStyle w:val="FontStyle17"/>
          <w:b/>
        </w:rPr>
        <w:t>HAZIRLAYAN</w:t>
      </w:r>
      <w:r w:rsidR="00F970D0" w:rsidRPr="00A339D0">
        <w:rPr>
          <w:rStyle w:val="FontStyle17"/>
        </w:rPr>
        <w:t xml:space="preserve">            </w:t>
      </w:r>
      <w:r w:rsidR="00330126">
        <w:rPr>
          <w:rStyle w:val="FontStyle17"/>
        </w:rPr>
        <w:t xml:space="preserve">                     </w:t>
      </w:r>
      <w:r w:rsidR="00330126">
        <w:rPr>
          <w:rStyle w:val="FontStyle17"/>
        </w:rPr>
        <w:tab/>
        <w:t xml:space="preserve">  </w:t>
      </w:r>
      <w:r w:rsidR="00330126">
        <w:rPr>
          <w:rStyle w:val="FontStyle17"/>
        </w:rPr>
        <w:tab/>
      </w:r>
      <w:r w:rsidR="00330126">
        <w:rPr>
          <w:rStyle w:val="FontStyle17"/>
        </w:rPr>
        <w:tab/>
        <w:t xml:space="preserve">               </w:t>
      </w:r>
      <w:r w:rsidR="00F42D38" w:rsidRPr="00A339D0">
        <w:rPr>
          <w:rStyle w:val="FontStyle17"/>
          <w:b/>
        </w:rPr>
        <w:t>KONTROL EDEN</w:t>
      </w:r>
    </w:p>
    <w:p w:rsidR="00F970D0" w:rsidRPr="00A339D0" w:rsidRDefault="00F970D0" w:rsidP="00E92DD3">
      <w:pPr>
        <w:rPr>
          <w:rStyle w:val="FontStyle17"/>
        </w:rPr>
      </w:pPr>
    </w:p>
    <w:p w:rsidR="00013624" w:rsidRPr="00A339D0" w:rsidRDefault="00DE7F7A" w:rsidP="00E92DD3">
      <w:pPr>
        <w:rPr>
          <w:rStyle w:val="FontStyle17"/>
        </w:rPr>
      </w:pPr>
      <w:r w:rsidRPr="00A339D0">
        <w:rPr>
          <w:rFonts w:ascii="Arial" w:hAnsi="Arial" w:cs="Arial"/>
          <w:noProof/>
          <w:sz w:val="22"/>
          <w:szCs w:val="22"/>
        </w:rPr>
        <mc:AlternateContent>
          <mc:Choice Requires="wps">
            <w:drawing>
              <wp:anchor distT="0" distB="0" distL="114300" distR="114300" simplePos="0" relativeHeight="251672576" behindDoc="0" locked="0" layoutInCell="1" allowOverlap="1" wp14:anchorId="34FC6351" wp14:editId="517AF709">
                <wp:simplePos x="0" y="0"/>
                <wp:positionH relativeFrom="margin">
                  <wp:posOffset>4696358</wp:posOffset>
                </wp:positionH>
                <wp:positionV relativeFrom="paragraph">
                  <wp:posOffset>7188</wp:posOffset>
                </wp:positionV>
                <wp:extent cx="753465" cy="263347"/>
                <wp:effectExtent l="0" t="0" r="0" b="381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5" cy="263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6351" id="_x0000_t202" coordsize="21600,21600" o:spt="202" path="m,l,21600r21600,l21600,xe">
                <v:stroke joinstyle="miter"/>
                <v:path gradientshapeok="t" o:connecttype="rect"/>
              </v:shapetype>
              <v:shape id="Metin Kutusu 6" o:spid="_x0000_s1026" type="#_x0000_t202" style="position:absolute;margin-left:369.8pt;margin-top:.55pt;width:59.35pt;height:2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" filled="f" stroked="f">
                <v:textbo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v:textbox>
                <w10:wrap anchorx="margin"/>
              </v:shape>
            </w:pict>
          </mc:Fallback>
        </mc:AlternateContent>
      </w:r>
      <w:r w:rsidRPr="00A339D0">
        <w:rPr>
          <w:rFonts w:ascii="Arial" w:hAnsi="Arial" w:cs="Arial"/>
          <w:noProof/>
          <w:sz w:val="22"/>
          <w:szCs w:val="22"/>
        </w:rPr>
        <mc:AlternateContent>
          <mc:Choice Requires="wps">
            <w:drawing>
              <wp:anchor distT="0" distB="0" distL="114300" distR="114300" simplePos="0" relativeHeight="251674624" behindDoc="0" locked="0" layoutInCell="1" allowOverlap="1" wp14:anchorId="34FC6351" wp14:editId="517AF709">
                <wp:simplePos x="0" y="0"/>
                <wp:positionH relativeFrom="margin">
                  <wp:posOffset>3355340</wp:posOffset>
                </wp:positionH>
                <wp:positionV relativeFrom="paragraph">
                  <wp:posOffset>5080</wp:posOffset>
                </wp:positionV>
                <wp:extent cx="753110" cy="262890"/>
                <wp:effectExtent l="0" t="0" r="0" b="381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6351" id="Metin Kutusu 9" o:spid="_x0000_s1027" type="#_x0000_t202" style="position:absolute;margin-left:264.2pt;margin-top:.4pt;width:59.3pt;height:20.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" filled="f" stroked="f">
                <v:textbo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v:textbox>
                <w10:wrap anchorx="margin"/>
              </v:shape>
            </w:pict>
          </mc:Fallback>
        </mc:AlternateContent>
      </w:r>
      <w:r w:rsidRPr="00A339D0">
        <w:rPr>
          <w:rFonts w:ascii="Arial" w:hAnsi="Arial" w:cs="Arial"/>
          <w:noProof/>
          <w:sz w:val="22"/>
          <w:szCs w:val="22"/>
        </w:rPr>
        <mc:AlternateContent>
          <mc:Choice Requires="wps">
            <w:drawing>
              <wp:anchor distT="0" distB="0" distL="114300" distR="114300" simplePos="0" relativeHeight="251670528" behindDoc="0" locked="0" layoutInCell="1" allowOverlap="1" wp14:anchorId="2E813EFC" wp14:editId="2F5A166D">
                <wp:simplePos x="0" y="0"/>
                <wp:positionH relativeFrom="margin">
                  <wp:posOffset>102412</wp:posOffset>
                </wp:positionH>
                <wp:positionV relativeFrom="paragraph">
                  <wp:posOffset>42850</wp:posOffset>
                </wp:positionV>
                <wp:extent cx="753465" cy="263347"/>
                <wp:effectExtent l="0" t="0" r="0" b="381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5" cy="263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3EFC" id="Metin Kutusu 5" o:spid="_x0000_s1028" type="#_x0000_t202" style="position:absolute;margin-left:8.05pt;margin-top:3.35pt;width:59.35pt;height:2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" filled="f" stroked="f">
                <v:textbo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v:textbox>
                <w10:wrap anchorx="margin"/>
              </v:shape>
            </w:pict>
          </mc:Fallback>
        </mc:AlternateContent>
      </w:r>
    </w:p>
    <w:p w:rsidR="00F970D0" w:rsidRPr="00A339D0" w:rsidRDefault="00013624" w:rsidP="00F970D0">
      <w:pPr>
        <w:tabs>
          <w:tab w:val="left" w:pos="6720"/>
        </w:tabs>
        <w:ind w:left="540"/>
        <w:jc w:val="both"/>
        <w:rPr>
          <w:rStyle w:val="FontStyle17"/>
        </w:rPr>
      </w:pPr>
      <w:r w:rsidRPr="00A339D0">
        <w:rPr>
          <w:rFonts w:ascii="Arial" w:hAnsi="Arial" w:cs="Arial"/>
          <w:noProof/>
          <w:sz w:val="22"/>
          <w:szCs w:val="22"/>
        </w:rPr>
        <mc:AlternateContent>
          <mc:Choice Requires="wps">
            <w:drawing>
              <wp:anchor distT="0" distB="0" distL="114300" distR="114300" simplePos="0" relativeHeight="251668480" behindDoc="0" locked="0" layoutInCell="1" allowOverlap="1" wp14:anchorId="47791BCF" wp14:editId="0C2CB070">
                <wp:simplePos x="0" y="0"/>
                <wp:positionH relativeFrom="column">
                  <wp:posOffset>-117069</wp:posOffset>
                </wp:positionH>
                <wp:positionV relativeFrom="paragraph">
                  <wp:posOffset>168834</wp:posOffset>
                </wp:positionV>
                <wp:extent cx="1302106" cy="599704"/>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599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624" w:rsidRPr="004B22BD" w:rsidRDefault="00013624" w:rsidP="00013624">
                            <w:pPr>
                              <w:rPr>
                                <w:rFonts w:ascii="Arial" w:hAnsi="Arial" w:cs="Arial"/>
                                <w:sz w:val="22"/>
                                <w:szCs w:val="22"/>
                              </w:rPr>
                            </w:pPr>
                            <w:r w:rsidRPr="004B22BD">
                              <w:rPr>
                                <w:rFonts w:ascii="Arial" w:hAnsi="Arial" w:cs="Arial"/>
                                <w:sz w:val="22"/>
                                <w:szCs w:val="22"/>
                              </w:rPr>
                              <w:t>Ahmet YILDIRIM</w:t>
                            </w:r>
                          </w:p>
                          <w:p w:rsidR="00013624" w:rsidRPr="004B22BD" w:rsidRDefault="00013624" w:rsidP="00013624">
                            <w:pPr>
                              <w:rPr>
                                <w:rFonts w:ascii="Arial" w:hAnsi="Arial" w:cs="Arial"/>
                                <w:sz w:val="22"/>
                                <w:szCs w:val="22"/>
                              </w:rPr>
                            </w:pPr>
                            <w:proofErr w:type="spellStart"/>
                            <w:proofErr w:type="gramStart"/>
                            <w:r w:rsidRPr="004B22BD">
                              <w:rPr>
                                <w:rFonts w:ascii="Arial" w:hAnsi="Arial" w:cs="Arial"/>
                                <w:sz w:val="22"/>
                                <w:szCs w:val="22"/>
                              </w:rPr>
                              <w:t>Mak.Müh</w:t>
                            </w:r>
                            <w:proofErr w:type="spellEnd"/>
                            <w:r w:rsidRPr="004B22BD">
                              <w:rPr>
                                <w:rFonts w:ascii="Arial" w:hAnsi="Arial" w:cs="Arial"/>
                                <w:sz w:val="22"/>
                                <w:szCs w:val="22"/>
                              </w:rPr>
                              <w:t>.</w:t>
                            </w:r>
                            <w:proofErr w:type="gramEnd"/>
                          </w:p>
                          <w:p w:rsidR="00013624" w:rsidRPr="00013624" w:rsidRDefault="00013624" w:rsidP="00013624">
                            <w:pPr>
                              <w:rPr>
                                <w:rFonts w:ascii="Arial" w:hAnsi="Arial" w:cs="Arial"/>
                                <w:sz w:val="22"/>
                                <w:szCs w:val="22"/>
                              </w:rPr>
                            </w:pPr>
                            <w:r w:rsidRPr="004B22BD">
                              <w:rPr>
                                <w:rFonts w:ascii="Arial" w:hAnsi="Arial" w:cs="Arial"/>
                                <w:sz w:val="22"/>
                                <w:szCs w:val="22"/>
                              </w:rPr>
                              <w:t xml:space="preserve">Plan </w:t>
                            </w:r>
                            <w:proofErr w:type="spellStart"/>
                            <w:proofErr w:type="gramStart"/>
                            <w:r w:rsidRPr="004B22BD">
                              <w:rPr>
                                <w:rFonts w:ascii="Arial" w:hAnsi="Arial" w:cs="Arial"/>
                                <w:sz w:val="22"/>
                                <w:szCs w:val="22"/>
                              </w:rPr>
                              <w:t>Kşf.Müh</w:t>
                            </w:r>
                            <w:proofErr w:type="spellEnd"/>
                            <w:r w:rsidRPr="004B22BD">
                              <w:rPr>
                                <w:rFonts w:ascii="Arial" w:hAnsi="Arial" w:cs="Arial"/>
                                <w:sz w:val="22"/>
                                <w:szCs w:val="22"/>
                              </w:rPr>
                              <w:t>.</w:t>
                            </w:r>
                            <w:proofErr w:type="gramEnd"/>
                          </w:p>
                          <w:p w:rsidR="00013624" w:rsidRPr="00ED5F35" w:rsidRDefault="00013624" w:rsidP="00013624">
                            <w:pPr>
                              <w:rPr>
                                <w:rFonts w:asciiTheme="minorHAnsi" w:hAnsiTheme="minorHAnsi" w:cstheme="minorHAnsi"/>
                                <w:sz w:val="22"/>
                                <w:szCs w:val="22"/>
                              </w:rPr>
                            </w:pPr>
                            <w:r w:rsidRPr="006B6166">
                              <w:rPr>
                                <w:rFonts w:asciiTheme="minorHAnsi" w:hAnsiTheme="minorHAnsi" w:cstheme="minorHAnsi"/>
                                <w:sz w:val="22"/>
                                <w:szCs w:val="22"/>
                                <w:highlight w:val="yellow"/>
                              </w:rPr>
                              <w:t>V</w:t>
                            </w:r>
                            <w:r w:rsidRPr="00ED5F35">
                              <w:rPr>
                                <w:rFonts w:asciiTheme="minorHAnsi" w:hAnsiTheme="minorHAnsi" w:cstheme="minorHAnsi"/>
                                <w:sz w:val="22"/>
                                <w:szCs w:val="22"/>
                              </w:rPr>
                              <w:t>.</w:t>
                            </w:r>
                          </w:p>
                          <w:p w:rsidR="00013624" w:rsidRPr="00F970D0" w:rsidRDefault="00013624" w:rsidP="00013624">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91BCF" id="_x0000_t202" coordsize="21600,21600" o:spt="202" path="m,l,21600r21600,l21600,xe">
                <v:stroke joinstyle="miter"/>
                <v:path gradientshapeok="t" o:connecttype="rect"/>
              </v:shapetype>
              <v:shape id="Metin Kutusu 8" o:spid="_x0000_s1026" type="#_x0000_t202" style="position:absolute;left:0;text-align:left;margin-left:-9.2pt;margin-top:13.3pt;width:102.55pt;height:4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" filled="f" stroked="f">
                <v:textbox>
                  <w:txbxContent>
                    <w:p w:rsidR="00013624" w:rsidRPr="004B22BD" w:rsidRDefault="00013624" w:rsidP="00013624">
                      <w:pPr>
                        <w:rPr>
                          <w:rFonts w:ascii="Arial" w:hAnsi="Arial" w:cs="Arial"/>
                          <w:sz w:val="22"/>
                          <w:szCs w:val="22"/>
                        </w:rPr>
                      </w:pPr>
                      <w:r w:rsidRPr="004B22BD">
                        <w:rPr>
                          <w:rFonts w:ascii="Arial" w:hAnsi="Arial" w:cs="Arial"/>
                          <w:sz w:val="22"/>
                          <w:szCs w:val="22"/>
                        </w:rPr>
                        <w:t>Ahmet YILDIRIM</w:t>
                      </w:r>
                    </w:p>
                    <w:p w:rsidR="00013624" w:rsidRPr="004B22BD" w:rsidRDefault="00013624" w:rsidP="00013624">
                      <w:pPr>
                        <w:rPr>
                          <w:rFonts w:ascii="Arial" w:hAnsi="Arial" w:cs="Arial"/>
                          <w:sz w:val="22"/>
                          <w:szCs w:val="22"/>
                        </w:rPr>
                      </w:pPr>
                      <w:proofErr w:type="spellStart"/>
                      <w:proofErr w:type="gramStart"/>
                      <w:r w:rsidRPr="004B22BD">
                        <w:rPr>
                          <w:rFonts w:ascii="Arial" w:hAnsi="Arial" w:cs="Arial"/>
                          <w:sz w:val="22"/>
                          <w:szCs w:val="22"/>
                        </w:rPr>
                        <w:t>Mak.Müh</w:t>
                      </w:r>
                      <w:proofErr w:type="spellEnd"/>
                      <w:r w:rsidRPr="004B22BD">
                        <w:rPr>
                          <w:rFonts w:ascii="Arial" w:hAnsi="Arial" w:cs="Arial"/>
                          <w:sz w:val="22"/>
                          <w:szCs w:val="22"/>
                        </w:rPr>
                        <w:t>.</w:t>
                      </w:r>
                      <w:proofErr w:type="gramEnd"/>
                    </w:p>
                    <w:p w:rsidR="00013624" w:rsidRPr="00013624" w:rsidRDefault="00013624" w:rsidP="00013624">
                      <w:pPr>
                        <w:rPr>
                          <w:rFonts w:ascii="Arial" w:hAnsi="Arial" w:cs="Arial"/>
                          <w:sz w:val="22"/>
                          <w:szCs w:val="22"/>
                        </w:rPr>
                      </w:pPr>
                      <w:r w:rsidRPr="004B22BD">
                        <w:rPr>
                          <w:rFonts w:ascii="Arial" w:hAnsi="Arial" w:cs="Arial"/>
                          <w:sz w:val="22"/>
                          <w:szCs w:val="22"/>
                        </w:rPr>
                        <w:t xml:space="preserve">Plan </w:t>
                      </w:r>
                      <w:proofErr w:type="spellStart"/>
                      <w:proofErr w:type="gramStart"/>
                      <w:r w:rsidRPr="004B22BD">
                        <w:rPr>
                          <w:rFonts w:ascii="Arial" w:hAnsi="Arial" w:cs="Arial"/>
                          <w:sz w:val="22"/>
                          <w:szCs w:val="22"/>
                        </w:rPr>
                        <w:t>Kşf.Müh</w:t>
                      </w:r>
                      <w:proofErr w:type="spellEnd"/>
                      <w:r w:rsidRPr="004B22BD">
                        <w:rPr>
                          <w:rFonts w:ascii="Arial" w:hAnsi="Arial" w:cs="Arial"/>
                          <w:sz w:val="22"/>
                          <w:szCs w:val="22"/>
                        </w:rPr>
                        <w:t>.</w:t>
                      </w:r>
                      <w:proofErr w:type="gramEnd"/>
                    </w:p>
                    <w:p w:rsidR="00013624" w:rsidRPr="00ED5F35" w:rsidRDefault="00013624" w:rsidP="00013624">
                      <w:pPr>
                        <w:rPr>
                          <w:rFonts w:asciiTheme="minorHAnsi" w:hAnsiTheme="minorHAnsi" w:cstheme="minorHAnsi"/>
                          <w:sz w:val="22"/>
                          <w:szCs w:val="22"/>
                        </w:rPr>
                      </w:pPr>
                      <w:r w:rsidRPr="006B6166">
                        <w:rPr>
                          <w:rFonts w:asciiTheme="minorHAnsi" w:hAnsiTheme="minorHAnsi" w:cstheme="minorHAnsi"/>
                          <w:sz w:val="22"/>
                          <w:szCs w:val="22"/>
                          <w:highlight w:val="yellow"/>
                        </w:rPr>
                        <w:t>V</w:t>
                      </w:r>
                      <w:r w:rsidRPr="00ED5F35">
                        <w:rPr>
                          <w:rFonts w:asciiTheme="minorHAnsi" w:hAnsiTheme="minorHAnsi" w:cstheme="minorHAnsi"/>
                          <w:sz w:val="22"/>
                          <w:szCs w:val="22"/>
                        </w:rPr>
                        <w:t>.</w:t>
                      </w:r>
                    </w:p>
                    <w:p w:rsidR="00013624" w:rsidRPr="00F970D0" w:rsidRDefault="00013624" w:rsidP="00013624">
                      <w:pPr>
                        <w:rPr>
                          <w:rFonts w:asciiTheme="minorHAnsi" w:hAnsiTheme="minorHAnsi" w:cstheme="minorHAnsi"/>
                          <w:sz w:val="22"/>
                          <w:szCs w:val="22"/>
                        </w:rPr>
                      </w:pPr>
                    </w:p>
                  </w:txbxContent>
                </v:textbox>
              </v:shape>
            </w:pict>
          </mc:Fallback>
        </mc:AlternateContent>
      </w:r>
      <w:r w:rsidR="00F970D0" w:rsidRPr="00A339D0">
        <w:rPr>
          <w:rStyle w:val="FontStyle17"/>
        </w:rPr>
        <w:tab/>
      </w:r>
    </w:p>
    <w:p w:rsidR="00F970D0" w:rsidRPr="00A339D0" w:rsidRDefault="00330126" w:rsidP="00F970D0">
      <w:pPr>
        <w:ind w:right="1538"/>
        <w:jc w:val="both"/>
        <w:rPr>
          <w:rStyle w:val="FontStyle17"/>
        </w:rPr>
      </w:pPr>
      <w:r w:rsidRPr="00A339D0">
        <w:rPr>
          <w:rFonts w:ascii="Arial" w:hAnsi="Arial" w:cs="Arial"/>
          <w:noProof/>
          <w:sz w:val="22"/>
          <w:szCs w:val="22"/>
        </w:rPr>
        <mc:AlternateContent>
          <mc:Choice Requires="wps">
            <w:drawing>
              <wp:anchor distT="0" distB="0" distL="114300" distR="114300" simplePos="0" relativeHeight="251661312" behindDoc="0" locked="0" layoutInCell="1" allowOverlap="1" wp14:anchorId="63F4B3C0" wp14:editId="3DA0B653">
                <wp:simplePos x="0" y="0"/>
                <wp:positionH relativeFrom="column">
                  <wp:posOffset>3079673</wp:posOffset>
                </wp:positionH>
                <wp:positionV relativeFrom="paragraph">
                  <wp:posOffset>22250</wp:posOffset>
                </wp:positionV>
                <wp:extent cx="1331366" cy="599704"/>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366" cy="599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35" w:rsidRPr="004B22BD" w:rsidRDefault="004B22BD" w:rsidP="00ED5F35">
                            <w:pPr>
                              <w:rPr>
                                <w:rFonts w:ascii="Arial" w:hAnsi="Arial" w:cs="Arial"/>
                                <w:sz w:val="22"/>
                                <w:szCs w:val="22"/>
                              </w:rPr>
                            </w:pPr>
                            <w:r w:rsidRPr="004B22BD">
                              <w:rPr>
                                <w:rFonts w:ascii="Arial" w:hAnsi="Arial" w:cs="Arial"/>
                                <w:sz w:val="22"/>
                                <w:szCs w:val="22"/>
                              </w:rPr>
                              <w:t>Okan KARAKURT</w:t>
                            </w:r>
                          </w:p>
                          <w:p w:rsidR="00ED5F35" w:rsidRPr="004B22BD" w:rsidRDefault="004B22BD" w:rsidP="00ED5F35">
                            <w:pPr>
                              <w:rPr>
                                <w:rFonts w:ascii="Arial" w:hAnsi="Arial" w:cs="Arial"/>
                                <w:sz w:val="22"/>
                                <w:szCs w:val="22"/>
                              </w:rPr>
                            </w:pPr>
                            <w:proofErr w:type="spellStart"/>
                            <w:proofErr w:type="gramStart"/>
                            <w:r w:rsidRPr="004B22BD">
                              <w:rPr>
                                <w:rFonts w:ascii="Arial" w:hAnsi="Arial" w:cs="Arial"/>
                                <w:sz w:val="22"/>
                                <w:szCs w:val="22"/>
                              </w:rPr>
                              <w:t>İnş.</w:t>
                            </w:r>
                            <w:r w:rsidR="00ED5F35" w:rsidRPr="004B22BD">
                              <w:rPr>
                                <w:rFonts w:ascii="Arial" w:hAnsi="Arial" w:cs="Arial"/>
                                <w:sz w:val="22"/>
                                <w:szCs w:val="22"/>
                              </w:rPr>
                              <w:t>Müh</w:t>
                            </w:r>
                            <w:proofErr w:type="spellEnd"/>
                            <w:r w:rsidR="00ED5F35" w:rsidRPr="004B22BD">
                              <w:rPr>
                                <w:rFonts w:ascii="Arial" w:hAnsi="Arial" w:cs="Arial"/>
                                <w:sz w:val="22"/>
                                <w:szCs w:val="22"/>
                              </w:rPr>
                              <w:t>.</w:t>
                            </w:r>
                            <w:proofErr w:type="gramEnd"/>
                          </w:p>
                          <w:p w:rsidR="00ED5F35" w:rsidRPr="00013624" w:rsidRDefault="00ED5F35" w:rsidP="00ED5F35">
                            <w:pPr>
                              <w:rPr>
                                <w:rFonts w:ascii="Arial" w:hAnsi="Arial" w:cs="Arial"/>
                                <w:sz w:val="22"/>
                                <w:szCs w:val="22"/>
                              </w:rPr>
                            </w:pPr>
                            <w:r w:rsidRPr="004B22BD">
                              <w:rPr>
                                <w:rFonts w:ascii="Arial" w:hAnsi="Arial" w:cs="Arial"/>
                                <w:sz w:val="22"/>
                                <w:szCs w:val="22"/>
                              </w:rPr>
                              <w:t>Plan Keşif Amir V.</w:t>
                            </w:r>
                          </w:p>
                          <w:p w:rsidR="00ED5F35" w:rsidRPr="00F970D0" w:rsidRDefault="00ED5F35" w:rsidP="00ED5F35">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4B3C0" id="_x0000_t202" coordsize="21600,21600" o:spt="202" path="m,l,21600r21600,l21600,xe">
                <v:stroke joinstyle="miter"/>
                <v:path gradientshapeok="t" o:connecttype="rect"/>
              </v:shapetype>
              <v:shape id="Metin Kutusu 2" o:spid="_x0000_s1027" type="#_x0000_t202" style="position:absolute;left:0;text-align:left;margin-left:242.5pt;margin-top:1.75pt;width:104.85pt;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" filled="f" stroked="f">
                <v:textbox>
                  <w:txbxContent>
                    <w:p w:rsidR="00ED5F35" w:rsidRPr="004B22BD" w:rsidRDefault="004B22BD" w:rsidP="00ED5F35">
                      <w:pPr>
                        <w:rPr>
                          <w:rFonts w:ascii="Arial" w:hAnsi="Arial" w:cs="Arial"/>
                          <w:sz w:val="22"/>
                          <w:szCs w:val="22"/>
                        </w:rPr>
                      </w:pPr>
                      <w:r w:rsidRPr="004B22BD">
                        <w:rPr>
                          <w:rFonts w:ascii="Arial" w:hAnsi="Arial" w:cs="Arial"/>
                          <w:sz w:val="22"/>
                          <w:szCs w:val="22"/>
                        </w:rPr>
                        <w:t>Okan KARAKURT</w:t>
                      </w:r>
                    </w:p>
                    <w:p w:rsidR="00ED5F35" w:rsidRPr="004B22BD" w:rsidRDefault="004B22BD" w:rsidP="00ED5F35">
                      <w:pPr>
                        <w:rPr>
                          <w:rFonts w:ascii="Arial" w:hAnsi="Arial" w:cs="Arial"/>
                          <w:sz w:val="22"/>
                          <w:szCs w:val="22"/>
                        </w:rPr>
                      </w:pPr>
                      <w:proofErr w:type="spellStart"/>
                      <w:proofErr w:type="gramStart"/>
                      <w:r w:rsidRPr="004B22BD">
                        <w:rPr>
                          <w:rFonts w:ascii="Arial" w:hAnsi="Arial" w:cs="Arial"/>
                          <w:sz w:val="22"/>
                          <w:szCs w:val="22"/>
                        </w:rPr>
                        <w:t>İnş.</w:t>
                      </w:r>
                      <w:r w:rsidR="00ED5F35" w:rsidRPr="004B22BD">
                        <w:rPr>
                          <w:rFonts w:ascii="Arial" w:hAnsi="Arial" w:cs="Arial"/>
                          <w:sz w:val="22"/>
                          <w:szCs w:val="22"/>
                        </w:rPr>
                        <w:t>Müh</w:t>
                      </w:r>
                      <w:proofErr w:type="spellEnd"/>
                      <w:r w:rsidR="00ED5F35" w:rsidRPr="004B22BD">
                        <w:rPr>
                          <w:rFonts w:ascii="Arial" w:hAnsi="Arial" w:cs="Arial"/>
                          <w:sz w:val="22"/>
                          <w:szCs w:val="22"/>
                        </w:rPr>
                        <w:t>.</w:t>
                      </w:r>
                      <w:proofErr w:type="gramEnd"/>
                    </w:p>
                    <w:p w:rsidR="00ED5F35" w:rsidRPr="00013624" w:rsidRDefault="00ED5F35" w:rsidP="00ED5F35">
                      <w:pPr>
                        <w:rPr>
                          <w:rFonts w:ascii="Arial" w:hAnsi="Arial" w:cs="Arial"/>
                          <w:sz w:val="22"/>
                          <w:szCs w:val="22"/>
                        </w:rPr>
                      </w:pPr>
                      <w:r w:rsidRPr="004B22BD">
                        <w:rPr>
                          <w:rFonts w:ascii="Arial" w:hAnsi="Arial" w:cs="Arial"/>
                          <w:sz w:val="22"/>
                          <w:szCs w:val="22"/>
                        </w:rPr>
                        <w:t>Plan Keşif Amir V.</w:t>
                      </w:r>
                    </w:p>
                    <w:p w:rsidR="00ED5F35" w:rsidRPr="00F970D0" w:rsidRDefault="00ED5F35" w:rsidP="00ED5F35">
                      <w:pPr>
                        <w:rPr>
                          <w:rFonts w:asciiTheme="minorHAnsi" w:hAnsiTheme="minorHAnsi" w:cstheme="minorHAnsi"/>
                          <w:sz w:val="22"/>
                          <w:szCs w:val="22"/>
                        </w:rPr>
                      </w:pPr>
                    </w:p>
                  </w:txbxContent>
                </v:textbox>
              </v:shape>
            </w:pict>
          </mc:Fallback>
        </mc:AlternateContent>
      </w:r>
      <w:r w:rsidR="00013624" w:rsidRPr="00A339D0">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margin">
                  <wp:posOffset>4484192</wp:posOffset>
                </wp:positionH>
                <wp:positionV relativeFrom="paragraph">
                  <wp:posOffset>8179</wp:posOffset>
                </wp:positionV>
                <wp:extent cx="1484986" cy="599704"/>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986" cy="599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166" w:rsidRPr="00013624" w:rsidRDefault="006B6166" w:rsidP="00F970D0">
                            <w:pPr>
                              <w:autoSpaceDE w:val="0"/>
                              <w:autoSpaceDN w:val="0"/>
                              <w:adjustRightInd w:val="0"/>
                              <w:rPr>
                                <w:rFonts w:ascii="Arial" w:hAnsi="Arial" w:cs="Arial"/>
                                <w:sz w:val="22"/>
                                <w:szCs w:val="22"/>
                              </w:rPr>
                            </w:pPr>
                            <w:r w:rsidRPr="00013624">
                              <w:rPr>
                                <w:rFonts w:ascii="Arial" w:hAnsi="Arial" w:cs="Arial"/>
                                <w:sz w:val="22"/>
                                <w:szCs w:val="22"/>
                              </w:rPr>
                              <w:t>Evren ÜNAL</w:t>
                            </w:r>
                          </w:p>
                          <w:p w:rsidR="00F970D0" w:rsidRPr="00013624" w:rsidRDefault="00330126" w:rsidP="00F970D0">
                            <w:pPr>
                              <w:autoSpaceDE w:val="0"/>
                              <w:autoSpaceDN w:val="0"/>
                              <w:adjustRightInd w:val="0"/>
                              <w:rPr>
                                <w:rFonts w:ascii="Arial" w:hAnsi="Arial" w:cs="Arial"/>
                                <w:sz w:val="22"/>
                                <w:szCs w:val="22"/>
                              </w:rPr>
                            </w:pPr>
                            <w:r>
                              <w:rPr>
                                <w:rFonts w:ascii="Arial" w:hAnsi="Arial" w:cs="Arial"/>
                                <w:sz w:val="22"/>
                                <w:szCs w:val="22"/>
                              </w:rPr>
                              <w:t xml:space="preserve">Deniz </w:t>
                            </w:r>
                            <w:proofErr w:type="spellStart"/>
                            <w:r>
                              <w:rPr>
                                <w:rFonts w:ascii="Arial" w:hAnsi="Arial" w:cs="Arial"/>
                                <w:sz w:val="22"/>
                                <w:szCs w:val="22"/>
                              </w:rPr>
                              <w:t>Kidemli</w:t>
                            </w:r>
                            <w:proofErr w:type="spellEnd"/>
                            <w:r w:rsidR="006B6166" w:rsidRPr="00013624">
                              <w:rPr>
                                <w:rFonts w:ascii="Arial" w:hAnsi="Arial" w:cs="Arial"/>
                                <w:sz w:val="22"/>
                                <w:szCs w:val="22"/>
                              </w:rPr>
                              <w:t xml:space="preserve"> Albay</w:t>
                            </w:r>
                          </w:p>
                          <w:p w:rsidR="00F970D0" w:rsidRPr="00013624" w:rsidRDefault="006B6166" w:rsidP="00F970D0">
                            <w:pPr>
                              <w:rPr>
                                <w:rFonts w:ascii="Arial" w:hAnsi="Arial" w:cs="Arial"/>
                                <w:sz w:val="22"/>
                                <w:szCs w:val="22"/>
                              </w:rPr>
                            </w:pPr>
                            <w:r w:rsidRPr="00013624">
                              <w:rPr>
                                <w:rFonts w:ascii="Arial" w:hAnsi="Arial" w:cs="Arial"/>
                                <w:sz w:val="22"/>
                                <w:szCs w:val="22"/>
                              </w:rPr>
                              <w:t>Bayındırlık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left:0;text-align:left;margin-left:353.1pt;margin-top:.65pt;width:116.95pt;height:4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" filled="f" stroked="f">
                <v:textbox>
                  <w:txbxContent>
                    <w:p w:rsidR="006B6166" w:rsidRPr="00013624" w:rsidRDefault="006B6166" w:rsidP="00F970D0">
                      <w:pPr>
                        <w:autoSpaceDE w:val="0"/>
                        <w:autoSpaceDN w:val="0"/>
                        <w:adjustRightInd w:val="0"/>
                        <w:rPr>
                          <w:rFonts w:ascii="Arial" w:hAnsi="Arial" w:cs="Arial"/>
                          <w:sz w:val="22"/>
                          <w:szCs w:val="22"/>
                        </w:rPr>
                      </w:pPr>
                      <w:r w:rsidRPr="00013624">
                        <w:rPr>
                          <w:rFonts w:ascii="Arial" w:hAnsi="Arial" w:cs="Arial"/>
                          <w:sz w:val="22"/>
                          <w:szCs w:val="22"/>
                        </w:rPr>
                        <w:t>Evren ÜNAL</w:t>
                      </w:r>
                    </w:p>
                    <w:p w:rsidR="00F970D0" w:rsidRPr="00013624" w:rsidRDefault="00330126" w:rsidP="00F970D0">
                      <w:pPr>
                        <w:autoSpaceDE w:val="0"/>
                        <w:autoSpaceDN w:val="0"/>
                        <w:adjustRightInd w:val="0"/>
                        <w:rPr>
                          <w:rFonts w:ascii="Arial" w:hAnsi="Arial" w:cs="Arial"/>
                          <w:sz w:val="22"/>
                          <w:szCs w:val="22"/>
                        </w:rPr>
                      </w:pPr>
                      <w:r>
                        <w:rPr>
                          <w:rFonts w:ascii="Arial" w:hAnsi="Arial" w:cs="Arial"/>
                          <w:sz w:val="22"/>
                          <w:szCs w:val="22"/>
                        </w:rPr>
                        <w:t xml:space="preserve">Deniz </w:t>
                      </w:r>
                      <w:proofErr w:type="spellStart"/>
                      <w:r>
                        <w:rPr>
                          <w:rFonts w:ascii="Arial" w:hAnsi="Arial" w:cs="Arial"/>
                          <w:sz w:val="22"/>
                          <w:szCs w:val="22"/>
                        </w:rPr>
                        <w:t>Kidemli</w:t>
                      </w:r>
                      <w:proofErr w:type="spellEnd"/>
                      <w:r w:rsidR="006B6166" w:rsidRPr="00013624">
                        <w:rPr>
                          <w:rFonts w:ascii="Arial" w:hAnsi="Arial" w:cs="Arial"/>
                          <w:sz w:val="22"/>
                          <w:szCs w:val="22"/>
                        </w:rPr>
                        <w:t xml:space="preserve"> Albay</w:t>
                      </w:r>
                    </w:p>
                    <w:p w:rsidR="00F970D0" w:rsidRPr="00013624" w:rsidRDefault="006B6166" w:rsidP="00F970D0">
                      <w:pPr>
                        <w:rPr>
                          <w:rFonts w:ascii="Arial" w:hAnsi="Arial" w:cs="Arial"/>
                          <w:sz w:val="22"/>
                          <w:szCs w:val="22"/>
                        </w:rPr>
                      </w:pPr>
                      <w:r w:rsidRPr="00013624">
                        <w:rPr>
                          <w:rFonts w:ascii="Arial" w:hAnsi="Arial" w:cs="Arial"/>
                          <w:sz w:val="22"/>
                          <w:szCs w:val="22"/>
                        </w:rPr>
                        <w:t>Bayındırlık Müdürü</w:t>
                      </w:r>
                    </w:p>
                  </w:txbxContent>
                </v:textbox>
                <w10:wrap anchorx="margin"/>
              </v:shape>
            </w:pict>
          </mc:Fallback>
        </mc:AlternateContent>
      </w:r>
      <w:r w:rsidR="00F970D0" w:rsidRPr="00A339D0">
        <w:rPr>
          <w:rStyle w:val="FontStyle17"/>
        </w:rPr>
        <w:t xml:space="preserve">   </w:t>
      </w:r>
      <w:r w:rsidR="00F970D0" w:rsidRPr="00A339D0">
        <w:rPr>
          <w:rStyle w:val="FontStyle17"/>
        </w:rPr>
        <w:tab/>
      </w:r>
      <w:r w:rsidR="00F970D0" w:rsidRPr="00A339D0">
        <w:rPr>
          <w:rStyle w:val="FontStyle17"/>
        </w:rPr>
        <w:tab/>
      </w:r>
      <w:r w:rsidR="00F970D0" w:rsidRPr="00A339D0">
        <w:rPr>
          <w:rStyle w:val="FontStyle17"/>
        </w:rPr>
        <w:tab/>
        <w:t xml:space="preserve">                                </w:t>
      </w:r>
    </w:p>
    <w:p w:rsidR="00F970D0" w:rsidRPr="00A339D0" w:rsidRDefault="00F970D0" w:rsidP="00F970D0">
      <w:pPr>
        <w:ind w:right="1538"/>
        <w:jc w:val="both"/>
        <w:rPr>
          <w:rStyle w:val="FontStyle17"/>
        </w:rPr>
      </w:pPr>
      <w:r w:rsidRPr="00A339D0">
        <w:rPr>
          <w:rStyle w:val="FontStyle17"/>
        </w:rPr>
        <w:t xml:space="preserve">    </w:t>
      </w:r>
    </w:p>
    <w:p w:rsidR="00F00E46" w:rsidRPr="00A339D0" w:rsidRDefault="00F970D0" w:rsidP="00F970D0">
      <w:pPr>
        <w:rPr>
          <w:rStyle w:val="FontStyle17"/>
        </w:rPr>
      </w:pPr>
      <w:r w:rsidRPr="00A339D0">
        <w:rPr>
          <w:rStyle w:val="FontStyle17"/>
        </w:rPr>
        <w:t xml:space="preserve">                                  </w:t>
      </w:r>
    </w:p>
    <w:p w:rsidR="00661CF1" w:rsidRDefault="00661CF1">
      <w:pPr>
        <w:spacing w:after="160" w:line="259" w:lineRule="auto"/>
        <w:rPr>
          <w:rStyle w:val="FontStyle17"/>
        </w:rPr>
      </w:pPr>
    </w:p>
    <w:p w:rsidR="00330126" w:rsidRPr="00A339D0" w:rsidRDefault="00330126">
      <w:pPr>
        <w:spacing w:after="160" w:line="259" w:lineRule="auto"/>
        <w:rPr>
          <w:rStyle w:val="FontStyle17"/>
        </w:rPr>
      </w:pPr>
    </w:p>
    <w:p w:rsidR="004B22BD" w:rsidRDefault="00661CF1" w:rsidP="00325865">
      <w:pPr>
        <w:spacing w:after="160" w:line="259" w:lineRule="auto"/>
        <w:jc w:val="center"/>
        <w:rPr>
          <w:rStyle w:val="FontStyle17"/>
          <w:b/>
        </w:rPr>
      </w:pPr>
      <w:r w:rsidRPr="00A339D0">
        <w:rPr>
          <w:rStyle w:val="FontStyle17"/>
          <w:b/>
        </w:rPr>
        <w:t>ONAY</w:t>
      </w:r>
    </w:p>
    <w:p w:rsidR="004B22BD" w:rsidRPr="00822D7C" w:rsidRDefault="00DE7F7A" w:rsidP="004B22BD">
      <w:pPr>
        <w:pStyle w:val="NormalWeb"/>
        <w:spacing w:before="0" w:beforeAutospacing="0" w:after="0" w:afterAutospacing="0"/>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26</w:t>
      </w:r>
      <w:r w:rsidR="004B22BD">
        <w:rPr>
          <w:rFonts w:ascii="Arial" w:hAnsi="Arial" w:cs="Arial"/>
          <w:color w:val="000000"/>
          <w:sz w:val="22"/>
          <w:szCs w:val="22"/>
        </w:rPr>
        <w:t>/09/2024</w:t>
      </w:r>
    </w:p>
    <w:p w:rsidR="00013624" w:rsidRDefault="00DE7F7A" w:rsidP="00325865">
      <w:pPr>
        <w:spacing w:after="160" w:line="259" w:lineRule="auto"/>
        <w:jc w:val="center"/>
        <w:rPr>
          <w:rStyle w:val="FontStyle17"/>
          <w:b/>
        </w:rPr>
      </w:pPr>
      <w:r w:rsidRPr="00A339D0">
        <w:rPr>
          <w:rFonts w:ascii="Arial" w:hAnsi="Arial" w:cs="Arial"/>
          <w:noProof/>
          <w:sz w:val="22"/>
          <w:szCs w:val="22"/>
        </w:rPr>
        <mc:AlternateContent>
          <mc:Choice Requires="wps">
            <w:drawing>
              <wp:anchor distT="0" distB="0" distL="114300" distR="114300" simplePos="0" relativeHeight="251676672" behindDoc="0" locked="0" layoutInCell="1" allowOverlap="1" wp14:anchorId="34FC6351" wp14:editId="517AF709">
                <wp:simplePos x="0" y="0"/>
                <wp:positionH relativeFrom="margin">
                  <wp:posOffset>2368321</wp:posOffset>
                </wp:positionH>
                <wp:positionV relativeFrom="paragraph">
                  <wp:posOffset>8814</wp:posOffset>
                </wp:positionV>
                <wp:extent cx="753465" cy="263347"/>
                <wp:effectExtent l="0" t="0" r="0" b="381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5" cy="263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6351" id="Metin Kutusu 10" o:spid="_x0000_s1032" type="#_x0000_t202" style="position:absolute;left:0;text-align:left;margin-left:186.5pt;margin-top:.7pt;width:59.35pt;height:2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" filled="f" stroked="f">
                <v:textbox>
                  <w:txbxContent>
                    <w:p w:rsidR="00DE7F7A" w:rsidRPr="00013624" w:rsidRDefault="00DE7F7A" w:rsidP="00DE7F7A">
                      <w:pPr>
                        <w:rPr>
                          <w:rFonts w:ascii="Arial" w:hAnsi="Arial" w:cs="Arial"/>
                          <w:sz w:val="22"/>
                          <w:szCs w:val="22"/>
                        </w:rPr>
                      </w:pPr>
                      <w:r>
                        <w:rPr>
                          <w:rFonts w:ascii="Arial" w:hAnsi="Arial" w:cs="Arial"/>
                          <w:sz w:val="22"/>
                          <w:szCs w:val="22"/>
                        </w:rPr>
                        <w:t>(İMZALI)</w:t>
                      </w:r>
                    </w:p>
                    <w:p w:rsidR="00DE7F7A" w:rsidRPr="00F970D0" w:rsidRDefault="00DE7F7A" w:rsidP="00DE7F7A">
                      <w:pPr>
                        <w:rPr>
                          <w:rFonts w:asciiTheme="minorHAnsi" w:hAnsiTheme="minorHAnsi" w:cstheme="minorHAnsi"/>
                          <w:sz w:val="22"/>
                          <w:szCs w:val="22"/>
                        </w:rPr>
                      </w:pPr>
                    </w:p>
                  </w:txbxContent>
                </v:textbox>
                <w10:wrap anchorx="margin"/>
              </v:shape>
            </w:pict>
          </mc:Fallback>
        </mc:AlternateContent>
      </w:r>
      <w:r w:rsidR="00013624" w:rsidRPr="00A339D0">
        <w:rPr>
          <w:rStyle w:val="FontStyle17"/>
          <w:b/>
        </w:rPr>
        <w:t xml:space="preserve">  </w:t>
      </w:r>
    </w:p>
    <w:p w:rsidR="00330126" w:rsidRPr="00A339D0" w:rsidRDefault="00330126" w:rsidP="00325865">
      <w:pPr>
        <w:spacing w:after="160" w:line="259" w:lineRule="auto"/>
        <w:jc w:val="center"/>
        <w:rPr>
          <w:rStyle w:val="FontStyle17"/>
          <w:b/>
        </w:rPr>
      </w:pPr>
    </w:p>
    <w:p w:rsidR="00013624" w:rsidRPr="00A339D0" w:rsidRDefault="004B22BD" w:rsidP="00325865">
      <w:pPr>
        <w:spacing w:after="160" w:line="259" w:lineRule="auto"/>
        <w:jc w:val="center"/>
        <w:rPr>
          <w:rStyle w:val="FontStyle17"/>
          <w:b/>
        </w:rPr>
      </w:pPr>
      <w:r w:rsidRPr="00A339D0">
        <w:rPr>
          <w:rFonts w:ascii="Arial" w:hAnsi="Arial" w:cs="Arial"/>
          <w:noProof/>
          <w:sz w:val="22"/>
          <w:szCs w:val="22"/>
        </w:rPr>
        <mc:AlternateContent>
          <mc:Choice Requires="wps">
            <w:drawing>
              <wp:anchor distT="0" distB="0" distL="114300" distR="114300" simplePos="0" relativeHeight="251666432" behindDoc="0" locked="0" layoutInCell="1" allowOverlap="1" wp14:anchorId="0D963393" wp14:editId="56453A29">
                <wp:simplePos x="0" y="0"/>
                <wp:positionH relativeFrom="margin">
                  <wp:posOffset>2069770</wp:posOffset>
                </wp:positionH>
                <wp:positionV relativeFrom="paragraph">
                  <wp:posOffset>66294</wp:posOffset>
                </wp:positionV>
                <wp:extent cx="1982420" cy="59944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2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624" w:rsidRPr="00013624" w:rsidRDefault="00013624" w:rsidP="00013624">
                            <w:pPr>
                              <w:rPr>
                                <w:rFonts w:ascii="Arial" w:hAnsi="Arial" w:cs="Arial"/>
                                <w:sz w:val="22"/>
                                <w:szCs w:val="22"/>
                              </w:rPr>
                            </w:pPr>
                            <w:r w:rsidRPr="00013624">
                              <w:rPr>
                                <w:rFonts w:ascii="Arial" w:hAnsi="Arial" w:cs="Arial"/>
                                <w:sz w:val="22"/>
                                <w:szCs w:val="22"/>
                              </w:rPr>
                              <w:t>R. Erdinç YETKİN</w:t>
                            </w:r>
                          </w:p>
                          <w:p w:rsidR="00013624" w:rsidRPr="00013624" w:rsidRDefault="00013624" w:rsidP="00013624">
                            <w:pPr>
                              <w:rPr>
                                <w:rFonts w:ascii="Arial" w:hAnsi="Arial" w:cs="Arial"/>
                                <w:sz w:val="22"/>
                                <w:szCs w:val="22"/>
                              </w:rPr>
                            </w:pPr>
                            <w:r w:rsidRPr="00013624">
                              <w:rPr>
                                <w:rFonts w:ascii="Arial" w:hAnsi="Arial" w:cs="Arial"/>
                                <w:sz w:val="22"/>
                                <w:szCs w:val="22"/>
                              </w:rPr>
                              <w:t>Tümamiral</w:t>
                            </w:r>
                          </w:p>
                          <w:p w:rsidR="00013624" w:rsidRPr="00013624" w:rsidRDefault="00013624" w:rsidP="00013624">
                            <w:pPr>
                              <w:rPr>
                                <w:rFonts w:ascii="Arial" w:hAnsi="Arial" w:cs="Arial"/>
                                <w:sz w:val="22"/>
                                <w:szCs w:val="22"/>
                              </w:rPr>
                            </w:pPr>
                            <w:r w:rsidRPr="00013624">
                              <w:rPr>
                                <w:rFonts w:ascii="Arial" w:hAnsi="Arial" w:cs="Arial"/>
                                <w:sz w:val="22"/>
                                <w:szCs w:val="22"/>
                              </w:rPr>
                              <w:t>İstanbul Tersanesi Komutanı</w:t>
                            </w:r>
                          </w:p>
                          <w:p w:rsidR="00013624" w:rsidRPr="00F970D0" w:rsidRDefault="00013624" w:rsidP="00013624">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3393" id="Metin Kutusu 7" o:spid="_x0000_s1029" type="#_x0000_t202" style="position:absolute;left:0;text-align:left;margin-left:162.95pt;margin-top:5.2pt;width:156.1pt;height:47.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" filled="f" stroked="f">
                <v:textbox>
                  <w:txbxContent>
                    <w:p w:rsidR="00013624" w:rsidRPr="00013624" w:rsidRDefault="00013624" w:rsidP="00013624">
                      <w:pPr>
                        <w:rPr>
                          <w:rFonts w:ascii="Arial" w:hAnsi="Arial" w:cs="Arial"/>
                          <w:sz w:val="22"/>
                          <w:szCs w:val="22"/>
                        </w:rPr>
                      </w:pPr>
                      <w:r w:rsidRPr="00013624">
                        <w:rPr>
                          <w:rFonts w:ascii="Arial" w:hAnsi="Arial" w:cs="Arial"/>
                          <w:sz w:val="22"/>
                          <w:szCs w:val="22"/>
                        </w:rPr>
                        <w:t>R. Erdinç YETKİN</w:t>
                      </w:r>
                    </w:p>
                    <w:p w:rsidR="00013624" w:rsidRPr="00013624" w:rsidRDefault="00013624" w:rsidP="00013624">
                      <w:pPr>
                        <w:rPr>
                          <w:rFonts w:ascii="Arial" w:hAnsi="Arial" w:cs="Arial"/>
                          <w:sz w:val="22"/>
                          <w:szCs w:val="22"/>
                        </w:rPr>
                      </w:pPr>
                      <w:r w:rsidRPr="00013624">
                        <w:rPr>
                          <w:rFonts w:ascii="Arial" w:hAnsi="Arial" w:cs="Arial"/>
                          <w:sz w:val="22"/>
                          <w:szCs w:val="22"/>
                        </w:rPr>
                        <w:t>Tümamiral</w:t>
                      </w:r>
                    </w:p>
                    <w:p w:rsidR="00013624" w:rsidRPr="00013624" w:rsidRDefault="00013624" w:rsidP="00013624">
                      <w:pPr>
                        <w:rPr>
                          <w:rFonts w:ascii="Arial" w:hAnsi="Arial" w:cs="Arial"/>
                          <w:sz w:val="22"/>
                          <w:szCs w:val="22"/>
                        </w:rPr>
                      </w:pPr>
                      <w:r w:rsidRPr="00013624">
                        <w:rPr>
                          <w:rFonts w:ascii="Arial" w:hAnsi="Arial" w:cs="Arial"/>
                          <w:sz w:val="22"/>
                          <w:szCs w:val="22"/>
                        </w:rPr>
                        <w:t>İstanbul Tersanesi Komutanı</w:t>
                      </w:r>
                    </w:p>
                    <w:p w:rsidR="00013624" w:rsidRPr="00F970D0" w:rsidRDefault="00013624" w:rsidP="00013624">
                      <w:pPr>
                        <w:rPr>
                          <w:rFonts w:asciiTheme="minorHAnsi" w:hAnsiTheme="minorHAnsi" w:cstheme="minorHAnsi"/>
                          <w:sz w:val="22"/>
                          <w:szCs w:val="22"/>
                        </w:rPr>
                      </w:pPr>
                    </w:p>
                  </w:txbxContent>
                </v:textbox>
                <w10:wrap anchorx="margin"/>
              </v:shape>
            </w:pict>
          </mc:Fallback>
        </mc:AlternateContent>
      </w:r>
    </w:p>
    <w:p w:rsidR="008329D4" w:rsidRPr="00A339D0" w:rsidRDefault="00F00E46" w:rsidP="00B212B8">
      <w:pPr>
        <w:spacing w:after="160" w:line="259" w:lineRule="auto"/>
        <w:jc w:val="center"/>
        <w:rPr>
          <w:rStyle w:val="FontStyle17"/>
        </w:rPr>
      </w:pPr>
      <w:r w:rsidRPr="00A339D0">
        <w:rPr>
          <w:rStyle w:val="FontStyle17"/>
        </w:rPr>
        <w:br w:type="page"/>
      </w:r>
    </w:p>
    <w:p w:rsidR="00522971" w:rsidRPr="008603BB" w:rsidRDefault="006413CB" w:rsidP="008603BB">
      <w:pPr>
        <w:rPr>
          <w:rStyle w:val="FontStyle17"/>
          <w:b/>
          <w:bCs/>
          <w:sz w:val="24"/>
          <w:szCs w:val="24"/>
        </w:rPr>
      </w:pPr>
      <w:r>
        <w:rPr>
          <w:rFonts w:ascii="Arial" w:hAnsi="Arial" w:cs="Arial"/>
          <w:b/>
          <w:bCs/>
        </w:rPr>
        <w:lastRenderedPageBreak/>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D5B8A">
        <w:rPr>
          <w:rFonts w:ascii="Arial" w:hAnsi="Arial" w:cs="Arial"/>
          <w:b/>
          <w:bCs/>
        </w:rPr>
        <w:t>EK</w:t>
      </w:r>
      <w:r w:rsidR="00325865" w:rsidRPr="00B212B8">
        <w:rPr>
          <w:rFonts w:ascii="Arial" w:hAnsi="Arial" w:cs="Arial"/>
          <w:b/>
          <w:bCs/>
        </w:rPr>
        <w:t>-1</w:t>
      </w:r>
    </w:p>
    <w:p w:rsidR="00D33736" w:rsidRPr="00B212B8" w:rsidRDefault="00006C86" w:rsidP="00D33736">
      <w:pPr>
        <w:jc w:val="center"/>
        <w:rPr>
          <w:rFonts w:ascii="Arial" w:hAnsi="Arial" w:cs="Arial"/>
          <w:b/>
        </w:rPr>
      </w:pPr>
      <w:r>
        <w:rPr>
          <w:rFonts w:ascii="Arial" w:hAnsi="Arial" w:cs="Arial"/>
          <w:b/>
        </w:rPr>
        <w:t>006</w:t>
      </w:r>
      <w:bookmarkStart w:id="0" w:name="_GoBack"/>
      <w:bookmarkEnd w:id="0"/>
      <w:r w:rsidR="00D33736" w:rsidRPr="00B212B8">
        <w:rPr>
          <w:rFonts w:ascii="Arial" w:hAnsi="Arial" w:cs="Arial"/>
          <w:b/>
        </w:rPr>
        <w:t xml:space="preserve"> ALBÜM NUMARALI BİNADA BULUNAN VRF SİSTEMİ TOPLAM ÜNİTE MODEL VE SAYILARI</w:t>
      </w:r>
    </w:p>
    <w:p w:rsidR="00D33736" w:rsidRPr="00B212B8" w:rsidRDefault="00D33736" w:rsidP="00D33736">
      <w:pPr>
        <w:rPr>
          <w:rFonts w:ascii="Arial" w:hAnsi="Arial" w:cs="Arial"/>
          <w:b/>
          <w:sz w:val="22"/>
        </w:rPr>
      </w:pPr>
      <w:r w:rsidRPr="00B212B8">
        <w:rPr>
          <w:rFonts w:ascii="Arial" w:hAnsi="Arial" w:cs="Arial"/>
          <w:b/>
          <w:sz w:val="22"/>
        </w:rPr>
        <w:t xml:space="preserve">1.KİMYA LABORATUVARI BÖLÜMÜ </w:t>
      </w:r>
    </w:p>
    <w:p w:rsidR="008603BB" w:rsidRDefault="008603BB" w:rsidP="00D33736">
      <w:pPr>
        <w:rPr>
          <w:rFonts w:ascii="Arial" w:hAnsi="Arial" w:cs="Arial"/>
          <w:b/>
          <w:sz w:val="22"/>
        </w:rPr>
      </w:pPr>
    </w:p>
    <w:p w:rsidR="00D33736" w:rsidRPr="00B212B8" w:rsidRDefault="00D33736" w:rsidP="00D33736">
      <w:pPr>
        <w:rPr>
          <w:rFonts w:ascii="Arial" w:hAnsi="Arial" w:cs="Arial"/>
          <w:sz w:val="22"/>
        </w:rPr>
      </w:pPr>
      <w:r w:rsidRPr="00B212B8">
        <w:rPr>
          <w:rFonts w:ascii="Arial" w:hAnsi="Arial" w:cs="Arial"/>
          <w:b/>
          <w:sz w:val="22"/>
        </w:rPr>
        <w:t>DIŞ ÜNİTE</w:t>
      </w:r>
      <w:r w:rsidRPr="00B212B8">
        <w:rPr>
          <w:rFonts w:ascii="Arial" w:hAnsi="Arial" w:cs="Arial"/>
          <w:sz w:val="22"/>
        </w:rPr>
        <w:t xml:space="preserve">: </w:t>
      </w:r>
    </w:p>
    <w:p w:rsidR="00D33736" w:rsidRPr="00B212B8" w:rsidRDefault="00D33736" w:rsidP="00D33736">
      <w:pPr>
        <w:pStyle w:val="ListeParagraf"/>
        <w:numPr>
          <w:ilvl w:val="0"/>
          <w:numId w:val="6"/>
        </w:numPr>
        <w:spacing w:after="160" w:line="259" w:lineRule="auto"/>
        <w:rPr>
          <w:rFonts w:ascii="Arial" w:hAnsi="Arial" w:cs="Arial"/>
          <w:sz w:val="22"/>
        </w:rPr>
      </w:pPr>
      <w:r w:rsidRPr="00B212B8">
        <w:rPr>
          <w:rFonts w:ascii="Arial" w:hAnsi="Arial" w:cs="Arial"/>
          <w:sz w:val="22"/>
        </w:rPr>
        <w:t>AM100KXMDGH/EU (</w:t>
      </w:r>
      <w:proofErr w:type="spellStart"/>
      <w:r w:rsidRPr="00B212B8">
        <w:rPr>
          <w:rFonts w:ascii="Arial" w:hAnsi="Arial" w:cs="Arial"/>
          <w:sz w:val="22"/>
        </w:rPr>
        <w:t>cooling</w:t>
      </w:r>
      <w:proofErr w:type="spellEnd"/>
      <w:r w:rsidRPr="00B212B8">
        <w:rPr>
          <w:rFonts w:ascii="Arial" w:hAnsi="Arial" w:cs="Arial"/>
          <w:sz w:val="22"/>
        </w:rPr>
        <w:t xml:space="preserve"> 28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31.5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rPr>
          <w:rFonts w:ascii="Arial" w:hAnsi="Arial" w:cs="Arial"/>
          <w:sz w:val="22"/>
        </w:rPr>
      </w:pPr>
      <w:r w:rsidRPr="00B212B8">
        <w:rPr>
          <w:rFonts w:ascii="Arial" w:hAnsi="Arial" w:cs="Arial"/>
          <w:b/>
          <w:sz w:val="22"/>
        </w:rPr>
        <w:t>BAĞLI İÇ ÜNİTELERİ</w:t>
      </w:r>
      <w:r w:rsidRPr="00B212B8">
        <w:rPr>
          <w:rFonts w:ascii="Arial" w:hAnsi="Arial" w:cs="Arial"/>
          <w:sz w:val="22"/>
        </w:rPr>
        <w:t>:  (ZEMİN KAT)</w:t>
      </w:r>
      <w:r w:rsidR="005D5B8A">
        <w:rPr>
          <w:rFonts w:ascii="Arial" w:hAnsi="Arial" w:cs="Arial"/>
          <w:sz w:val="22"/>
        </w:rPr>
        <w:t xml:space="preserve"> (Zemin ka</w:t>
      </w:r>
      <w:r w:rsidR="004B16D7">
        <w:rPr>
          <w:rFonts w:ascii="Arial" w:hAnsi="Arial" w:cs="Arial"/>
          <w:sz w:val="22"/>
        </w:rPr>
        <w:t>t döşemesinden</w:t>
      </w:r>
      <w:r w:rsidR="005D5B8A">
        <w:rPr>
          <w:rFonts w:ascii="Arial" w:hAnsi="Arial" w:cs="Arial"/>
          <w:sz w:val="22"/>
        </w:rPr>
        <w:t xml:space="preserve"> +8 metre </w:t>
      </w:r>
      <w:r w:rsidR="004B16D7">
        <w:rPr>
          <w:rFonts w:ascii="Arial" w:hAnsi="Arial" w:cs="Arial"/>
          <w:sz w:val="22"/>
        </w:rPr>
        <w:t>yüksekliktedir.</w:t>
      </w:r>
      <w:r w:rsidR="005D5B8A">
        <w:rPr>
          <w:rFonts w:ascii="Arial" w:hAnsi="Arial" w:cs="Arial"/>
          <w:sz w:val="22"/>
        </w:rPr>
        <w:t>)</w:t>
      </w:r>
    </w:p>
    <w:p w:rsidR="00D33736" w:rsidRPr="00B212B8" w:rsidRDefault="00D33736" w:rsidP="00D33736">
      <w:pPr>
        <w:pStyle w:val="ListeParagraf"/>
        <w:numPr>
          <w:ilvl w:val="0"/>
          <w:numId w:val="5"/>
        </w:numPr>
        <w:spacing w:after="160" w:line="259" w:lineRule="auto"/>
        <w:rPr>
          <w:rFonts w:ascii="Arial" w:hAnsi="Arial" w:cs="Arial"/>
          <w:sz w:val="22"/>
        </w:rPr>
      </w:pPr>
      <w:r w:rsidRPr="00B212B8">
        <w:rPr>
          <w:rFonts w:ascii="Arial" w:hAnsi="Arial" w:cs="Arial"/>
          <w:b/>
          <w:sz w:val="22"/>
        </w:rPr>
        <w:t xml:space="preserve">2 </w:t>
      </w:r>
      <w:r w:rsidRPr="00B212B8">
        <w:rPr>
          <w:rFonts w:ascii="Arial" w:hAnsi="Arial" w:cs="Arial"/>
          <w:sz w:val="22"/>
        </w:rPr>
        <w:t>Adet AM112NN4DEH/TK (</w:t>
      </w:r>
      <w:proofErr w:type="spellStart"/>
      <w:r w:rsidRPr="00B212B8">
        <w:rPr>
          <w:rFonts w:ascii="Arial" w:hAnsi="Arial" w:cs="Arial"/>
          <w:sz w:val="22"/>
        </w:rPr>
        <w:t>cooling</w:t>
      </w:r>
      <w:proofErr w:type="spellEnd"/>
      <w:r w:rsidRPr="00B212B8">
        <w:rPr>
          <w:rFonts w:ascii="Arial" w:hAnsi="Arial" w:cs="Arial"/>
          <w:sz w:val="22"/>
        </w:rPr>
        <w:t xml:space="preserve"> 11.2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12.5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5"/>
        </w:numPr>
        <w:spacing w:after="160" w:line="259" w:lineRule="auto"/>
        <w:rPr>
          <w:rFonts w:ascii="Arial" w:hAnsi="Arial" w:cs="Arial"/>
          <w:sz w:val="22"/>
        </w:rPr>
      </w:pPr>
      <w:r w:rsidRPr="00B212B8">
        <w:rPr>
          <w:rFonts w:ascii="Arial" w:hAnsi="Arial" w:cs="Arial"/>
          <w:b/>
          <w:sz w:val="22"/>
        </w:rPr>
        <w:t>1</w:t>
      </w:r>
      <w:r w:rsidRPr="00B212B8">
        <w:rPr>
          <w:rFonts w:ascii="Arial" w:hAnsi="Arial" w:cs="Arial"/>
          <w:sz w:val="22"/>
        </w:rPr>
        <w:t xml:space="preserve"> Adet AM028NNNDEH/TK) (</w:t>
      </w:r>
      <w:proofErr w:type="spellStart"/>
      <w:r w:rsidRPr="00B212B8">
        <w:rPr>
          <w:rFonts w:ascii="Arial" w:hAnsi="Arial" w:cs="Arial"/>
          <w:sz w:val="22"/>
        </w:rPr>
        <w:t>cooling</w:t>
      </w:r>
      <w:proofErr w:type="spellEnd"/>
      <w:r w:rsidRPr="00B212B8">
        <w:rPr>
          <w:rFonts w:ascii="Arial" w:hAnsi="Arial" w:cs="Arial"/>
          <w:sz w:val="22"/>
        </w:rPr>
        <w:t xml:space="preserve"> 2.8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3.2 </w:t>
      </w:r>
      <w:proofErr w:type="spellStart"/>
      <w:r w:rsidRPr="00B212B8">
        <w:rPr>
          <w:rFonts w:ascii="Arial" w:hAnsi="Arial" w:cs="Arial"/>
          <w:sz w:val="22"/>
        </w:rPr>
        <w:t>kw</w:t>
      </w:r>
      <w:proofErr w:type="spellEnd"/>
      <w:r w:rsidRPr="00B212B8">
        <w:rPr>
          <w:rFonts w:ascii="Arial" w:hAnsi="Arial" w:cs="Arial"/>
          <w:sz w:val="22"/>
        </w:rPr>
        <w:t xml:space="preserve">)  </w:t>
      </w:r>
    </w:p>
    <w:p w:rsidR="00D33736" w:rsidRPr="00B212B8" w:rsidRDefault="00D33736" w:rsidP="00D33736">
      <w:pPr>
        <w:pStyle w:val="ListeParagraf"/>
        <w:rPr>
          <w:rFonts w:ascii="Arial" w:hAnsi="Arial" w:cs="Arial"/>
          <w:b/>
          <w:sz w:val="22"/>
        </w:rPr>
      </w:pPr>
    </w:p>
    <w:p w:rsidR="00D33736" w:rsidRPr="00B212B8" w:rsidRDefault="00D33736" w:rsidP="00D33736">
      <w:pPr>
        <w:pStyle w:val="ListeParagraf"/>
        <w:rPr>
          <w:rFonts w:ascii="Arial" w:hAnsi="Arial" w:cs="Arial"/>
          <w:b/>
          <w:sz w:val="22"/>
        </w:rPr>
      </w:pPr>
      <w:r w:rsidRPr="00B212B8">
        <w:rPr>
          <w:rFonts w:ascii="Arial" w:hAnsi="Arial" w:cs="Arial"/>
          <w:b/>
          <w:sz w:val="22"/>
        </w:rPr>
        <w:t>Toplam: 1 Dış 3 İç Ünite</w:t>
      </w:r>
    </w:p>
    <w:p w:rsidR="00B212B8" w:rsidRPr="00B212B8" w:rsidRDefault="00B212B8" w:rsidP="00D33736">
      <w:pPr>
        <w:pStyle w:val="ListeParagraf"/>
        <w:rPr>
          <w:rFonts w:ascii="Arial" w:hAnsi="Arial" w:cs="Arial"/>
          <w:b/>
          <w:sz w:val="22"/>
        </w:rPr>
      </w:pPr>
    </w:p>
    <w:p w:rsidR="00D33736" w:rsidRPr="00B212B8" w:rsidRDefault="00D33736" w:rsidP="00D33736">
      <w:pPr>
        <w:rPr>
          <w:rFonts w:ascii="Arial" w:hAnsi="Arial" w:cs="Arial"/>
          <w:b/>
          <w:sz w:val="22"/>
        </w:rPr>
      </w:pPr>
      <w:r w:rsidRPr="00B212B8">
        <w:rPr>
          <w:rFonts w:ascii="Arial" w:hAnsi="Arial" w:cs="Arial"/>
          <w:b/>
          <w:sz w:val="22"/>
        </w:rPr>
        <w:t>2.TERSANE KANTİN BÖLÜMÜ</w:t>
      </w:r>
      <w:r w:rsidR="005D5B8A">
        <w:rPr>
          <w:rFonts w:ascii="Arial" w:hAnsi="Arial" w:cs="Arial"/>
          <w:b/>
          <w:sz w:val="22"/>
        </w:rPr>
        <w:t xml:space="preserve"> </w:t>
      </w:r>
    </w:p>
    <w:p w:rsidR="008603BB" w:rsidRDefault="008603BB" w:rsidP="00D33736">
      <w:pPr>
        <w:rPr>
          <w:rFonts w:ascii="Arial" w:hAnsi="Arial" w:cs="Arial"/>
          <w:b/>
          <w:sz w:val="22"/>
        </w:rPr>
      </w:pPr>
    </w:p>
    <w:p w:rsidR="00D33736" w:rsidRPr="00B212B8" w:rsidRDefault="00D33736" w:rsidP="00D33736">
      <w:pPr>
        <w:rPr>
          <w:rFonts w:ascii="Arial" w:hAnsi="Arial" w:cs="Arial"/>
          <w:sz w:val="22"/>
        </w:rPr>
      </w:pPr>
      <w:r w:rsidRPr="00B212B8">
        <w:rPr>
          <w:rFonts w:ascii="Arial" w:hAnsi="Arial" w:cs="Arial"/>
          <w:b/>
          <w:sz w:val="22"/>
        </w:rPr>
        <w:t>DIŞ ÜNİTE</w:t>
      </w:r>
      <w:r w:rsidRPr="00B212B8">
        <w:rPr>
          <w:rFonts w:ascii="Arial" w:hAnsi="Arial" w:cs="Arial"/>
          <w:sz w:val="22"/>
        </w:rPr>
        <w:t xml:space="preserve">: </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sz w:val="22"/>
        </w:rPr>
        <w:t>AM180KXVAGH/TK (</w:t>
      </w:r>
      <w:proofErr w:type="spellStart"/>
      <w:r w:rsidRPr="00B212B8">
        <w:rPr>
          <w:rFonts w:ascii="Arial" w:hAnsi="Arial" w:cs="Arial"/>
          <w:sz w:val="22"/>
        </w:rPr>
        <w:t>cooling</w:t>
      </w:r>
      <w:proofErr w:type="spellEnd"/>
      <w:r w:rsidRPr="00B212B8">
        <w:rPr>
          <w:rFonts w:ascii="Arial" w:hAnsi="Arial" w:cs="Arial"/>
          <w:sz w:val="22"/>
        </w:rPr>
        <w:t xml:space="preserve"> 50.4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56.7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rPr>
          <w:rFonts w:ascii="Arial" w:hAnsi="Arial" w:cs="Arial"/>
          <w:sz w:val="22"/>
        </w:rPr>
      </w:pPr>
      <w:r w:rsidRPr="00B212B8">
        <w:rPr>
          <w:rFonts w:ascii="Arial" w:hAnsi="Arial" w:cs="Arial"/>
          <w:b/>
          <w:sz w:val="22"/>
        </w:rPr>
        <w:t>BAĞLI İÇ ÜNİTELERİ</w:t>
      </w:r>
      <w:r w:rsidRPr="00B212B8">
        <w:rPr>
          <w:rFonts w:ascii="Arial" w:hAnsi="Arial" w:cs="Arial"/>
          <w:sz w:val="22"/>
        </w:rPr>
        <w:t>:  (ZEMİN KAT)</w:t>
      </w:r>
      <w:r w:rsidR="005D5B8A">
        <w:rPr>
          <w:rFonts w:ascii="Arial" w:hAnsi="Arial" w:cs="Arial"/>
          <w:sz w:val="22"/>
        </w:rPr>
        <w:t xml:space="preserve"> (Zemin </w:t>
      </w:r>
      <w:r w:rsidR="004B16D7">
        <w:rPr>
          <w:rFonts w:ascii="Arial" w:hAnsi="Arial" w:cs="Arial"/>
          <w:sz w:val="22"/>
        </w:rPr>
        <w:t>kat döşemesinden</w:t>
      </w:r>
      <w:r w:rsidR="005D5B8A">
        <w:rPr>
          <w:rFonts w:ascii="Arial" w:hAnsi="Arial" w:cs="Arial"/>
          <w:sz w:val="22"/>
        </w:rPr>
        <w:t xml:space="preserve"> +8 metre </w:t>
      </w:r>
      <w:r w:rsidR="004B16D7">
        <w:rPr>
          <w:rFonts w:ascii="Arial" w:hAnsi="Arial" w:cs="Arial"/>
          <w:sz w:val="22"/>
        </w:rPr>
        <w:t>yüksekliktedir.</w:t>
      </w:r>
      <w:r w:rsidR="005D5B8A">
        <w:rPr>
          <w:rFonts w:ascii="Arial" w:hAnsi="Arial" w:cs="Arial"/>
          <w:sz w:val="22"/>
        </w:rPr>
        <w:t>)</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2</w:t>
      </w:r>
      <w:r w:rsidRPr="00B212B8">
        <w:rPr>
          <w:rFonts w:ascii="Arial" w:hAnsi="Arial" w:cs="Arial"/>
          <w:sz w:val="22"/>
        </w:rPr>
        <w:t xml:space="preserve"> Adet AM022KNMDEH/TK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2</w:t>
      </w:r>
      <w:proofErr w:type="gramEnd"/>
      <w:r w:rsidRPr="00B212B8">
        <w:rPr>
          <w:rFonts w:ascii="Arial" w:hAnsi="Arial" w:cs="Arial"/>
          <w:sz w:val="22"/>
        </w:rPr>
        <w:t xml:space="preserve">.2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2.5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3</w:t>
      </w:r>
      <w:r w:rsidRPr="00B212B8">
        <w:rPr>
          <w:rFonts w:ascii="Arial" w:hAnsi="Arial" w:cs="Arial"/>
          <w:sz w:val="22"/>
        </w:rPr>
        <w:t xml:space="preserve"> Adet AM028NNNDEH/TK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2</w:t>
      </w:r>
      <w:proofErr w:type="gramEnd"/>
      <w:r w:rsidRPr="00B212B8">
        <w:rPr>
          <w:rFonts w:ascii="Arial" w:hAnsi="Arial" w:cs="Arial"/>
          <w:sz w:val="22"/>
        </w:rPr>
        <w:t xml:space="preserve">.8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3.2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 xml:space="preserve">1 </w:t>
      </w:r>
      <w:r w:rsidRPr="00B212B8">
        <w:rPr>
          <w:rFonts w:ascii="Arial" w:hAnsi="Arial" w:cs="Arial"/>
          <w:sz w:val="22"/>
        </w:rPr>
        <w:t>Adet AM036KNMDEH/TK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3</w:t>
      </w:r>
      <w:proofErr w:type="gramEnd"/>
      <w:r w:rsidRPr="00B212B8">
        <w:rPr>
          <w:rFonts w:ascii="Arial" w:hAnsi="Arial" w:cs="Arial"/>
          <w:sz w:val="22"/>
        </w:rPr>
        <w:t xml:space="preserve">.6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4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4</w:t>
      </w:r>
      <w:r w:rsidRPr="00B212B8">
        <w:rPr>
          <w:rFonts w:ascii="Arial" w:hAnsi="Arial" w:cs="Arial"/>
          <w:sz w:val="22"/>
        </w:rPr>
        <w:t xml:space="preserve"> Adet AM090KNMDEH/TK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9</w:t>
      </w:r>
      <w:proofErr w:type="gramEnd"/>
      <w:r w:rsidRPr="00B212B8">
        <w:rPr>
          <w:rFonts w:ascii="Arial" w:hAnsi="Arial" w:cs="Arial"/>
          <w:sz w:val="22"/>
        </w:rPr>
        <w:t xml:space="preserve">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10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rPr>
          <w:rFonts w:ascii="Arial" w:hAnsi="Arial" w:cs="Arial"/>
          <w:b/>
          <w:sz w:val="22"/>
        </w:rPr>
      </w:pPr>
    </w:p>
    <w:p w:rsidR="00D33736" w:rsidRPr="00B212B8" w:rsidRDefault="00D33736" w:rsidP="00D33736">
      <w:pPr>
        <w:pStyle w:val="ListeParagraf"/>
        <w:rPr>
          <w:rFonts w:ascii="Arial" w:hAnsi="Arial" w:cs="Arial"/>
          <w:b/>
          <w:sz w:val="22"/>
        </w:rPr>
      </w:pPr>
      <w:r w:rsidRPr="00B212B8">
        <w:rPr>
          <w:rFonts w:ascii="Arial" w:hAnsi="Arial" w:cs="Arial"/>
          <w:b/>
          <w:sz w:val="22"/>
        </w:rPr>
        <w:t>Toplam: 1 Dış 10 İç Ünite</w:t>
      </w:r>
    </w:p>
    <w:p w:rsidR="00D33736" w:rsidRPr="00B212B8" w:rsidRDefault="00D33736" w:rsidP="00D33736">
      <w:pPr>
        <w:pStyle w:val="ListeParagraf"/>
        <w:rPr>
          <w:rFonts w:ascii="Arial" w:hAnsi="Arial" w:cs="Arial"/>
          <w:sz w:val="22"/>
        </w:rPr>
      </w:pPr>
    </w:p>
    <w:p w:rsidR="00D33736" w:rsidRPr="00B212B8" w:rsidRDefault="00D33736" w:rsidP="00D33736">
      <w:pPr>
        <w:rPr>
          <w:rFonts w:ascii="Arial" w:hAnsi="Arial" w:cs="Arial"/>
          <w:b/>
          <w:sz w:val="22"/>
        </w:rPr>
      </w:pPr>
      <w:r w:rsidRPr="00B212B8">
        <w:rPr>
          <w:rFonts w:ascii="Arial" w:hAnsi="Arial" w:cs="Arial"/>
          <w:b/>
          <w:sz w:val="22"/>
        </w:rPr>
        <w:t xml:space="preserve">3.BAYINDIRLIK </w:t>
      </w:r>
      <w:proofErr w:type="gramStart"/>
      <w:r w:rsidRPr="00B212B8">
        <w:rPr>
          <w:rFonts w:ascii="Arial" w:hAnsi="Arial" w:cs="Arial"/>
          <w:b/>
          <w:sz w:val="22"/>
        </w:rPr>
        <w:t>MÜDÜRLÜĞÜ  1</w:t>
      </w:r>
      <w:proofErr w:type="gramEnd"/>
      <w:r w:rsidRPr="00B212B8">
        <w:rPr>
          <w:rFonts w:ascii="Arial" w:hAnsi="Arial" w:cs="Arial"/>
          <w:b/>
          <w:sz w:val="22"/>
        </w:rPr>
        <w:t>.KAT</w:t>
      </w:r>
    </w:p>
    <w:p w:rsidR="008603BB" w:rsidRDefault="008603BB" w:rsidP="00D33736">
      <w:pPr>
        <w:rPr>
          <w:rFonts w:ascii="Arial" w:hAnsi="Arial" w:cs="Arial"/>
          <w:b/>
          <w:sz w:val="22"/>
        </w:rPr>
      </w:pPr>
    </w:p>
    <w:p w:rsidR="00D33736" w:rsidRPr="00B212B8" w:rsidRDefault="00D33736" w:rsidP="00D33736">
      <w:pPr>
        <w:rPr>
          <w:rFonts w:ascii="Arial" w:hAnsi="Arial" w:cs="Arial"/>
          <w:sz w:val="22"/>
        </w:rPr>
      </w:pPr>
      <w:r w:rsidRPr="00B212B8">
        <w:rPr>
          <w:rFonts w:ascii="Arial" w:hAnsi="Arial" w:cs="Arial"/>
          <w:b/>
          <w:sz w:val="22"/>
        </w:rPr>
        <w:t>DIŞ ÜNİTE</w:t>
      </w:r>
      <w:r w:rsidRPr="00B212B8">
        <w:rPr>
          <w:rFonts w:ascii="Arial" w:hAnsi="Arial" w:cs="Arial"/>
          <w:sz w:val="22"/>
        </w:rPr>
        <w:t xml:space="preserve">: </w:t>
      </w:r>
    </w:p>
    <w:p w:rsidR="00D33736" w:rsidRPr="00B212B8" w:rsidRDefault="00D33736" w:rsidP="00D33736">
      <w:pPr>
        <w:pStyle w:val="ListeParagraf"/>
        <w:numPr>
          <w:ilvl w:val="0"/>
          <w:numId w:val="8"/>
        </w:numPr>
        <w:spacing w:after="160" w:line="259" w:lineRule="auto"/>
        <w:rPr>
          <w:rFonts w:ascii="Arial" w:hAnsi="Arial" w:cs="Arial"/>
          <w:sz w:val="22"/>
        </w:rPr>
      </w:pPr>
      <w:r w:rsidRPr="00B212B8">
        <w:rPr>
          <w:rFonts w:ascii="Arial" w:hAnsi="Arial" w:cs="Arial"/>
          <w:sz w:val="22"/>
        </w:rPr>
        <w:t>AM240KXVAGH/TK (</w:t>
      </w:r>
      <w:proofErr w:type="spellStart"/>
      <w:r w:rsidRPr="00B212B8">
        <w:rPr>
          <w:rFonts w:ascii="Arial" w:hAnsi="Arial" w:cs="Arial"/>
          <w:sz w:val="22"/>
        </w:rPr>
        <w:t>cooling</w:t>
      </w:r>
      <w:proofErr w:type="spellEnd"/>
      <w:r w:rsidRPr="00B212B8">
        <w:rPr>
          <w:rFonts w:ascii="Arial" w:hAnsi="Arial" w:cs="Arial"/>
          <w:sz w:val="22"/>
        </w:rPr>
        <w:t xml:space="preserve"> 67.2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75.6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rPr>
          <w:rFonts w:ascii="Arial" w:hAnsi="Arial" w:cs="Arial"/>
          <w:sz w:val="22"/>
        </w:rPr>
      </w:pPr>
      <w:r w:rsidRPr="00B212B8">
        <w:rPr>
          <w:rFonts w:ascii="Arial" w:hAnsi="Arial" w:cs="Arial"/>
          <w:b/>
          <w:sz w:val="22"/>
        </w:rPr>
        <w:t>BAĞLI İÇ ÜNİTELERİ</w:t>
      </w:r>
      <w:r w:rsidRPr="00B212B8">
        <w:rPr>
          <w:rFonts w:ascii="Arial" w:hAnsi="Arial" w:cs="Arial"/>
          <w:sz w:val="22"/>
        </w:rPr>
        <w:t>:  (BİRİNCİ KAT)</w:t>
      </w:r>
      <w:r w:rsidR="005D5B8A">
        <w:rPr>
          <w:rFonts w:ascii="Arial" w:hAnsi="Arial" w:cs="Arial"/>
          <w:sz w:val="22"/>
        </w:rPr>
        <w:t xml:space="preserve"> (Kat döşemesinden +3 metre yüksekliktedir.)</w:t>
      </w:r>
    </w:p>
    <w:p w:rsidR="005E7171" w:rsidRDefault="005E7171"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6</w:t>
      </w:r>
      <w:r w:rsidRPr="00B212B8">
        <w:rPr>
          <w:rFonts w:ascii="Arial" w:hAnsi="Arial" w:cs="Arial"/>
          <w:sz w:val="22"/>
        </w:rPr>
        <w:t xml:space="preserve"> Adet AM022KNMDEH/TK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2</w:t>
      </w:r>
      <w:proofErr w:type="gramEnd"/>
      <w:r w:rsidRPr="00B212B8">
        <w:rPr>
          <w:rFonts w:ascii="Arial" w:hAnsi="Arial" w:cs="Arial"/>
          <w:sz w:val="22"/>
        </w:rPr>
        <w:t xml:space="preserve">.2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2.5 </w:t>
      </w:r>
      <w:proofErr w:type="spellStart"/>
      <w:r w:rsidRPr="00B212B8">
        <w:rPr>
          <w:rFonts w:ascii="Arial" w:hAnsi="Arial" w:cs="Arial"/>
          <w:sz w:val="22"/>
        </w:rPr>
        <w:t>kw</w:t>
      </w:r>
      <w:proofErr w:type="spellEnd"/>
    </w:p>
    <w:p w:rsidR="005E7171" w:rsidRPr="00B212B8" w:rsidRDefault="005E7171" w:rsidP="005E7171">
      <w:pPr>
        <w:pStyle w:val="ListeParagraf"/>
        <w:numPr>
          <w:ilvl w:val="0"/>
          <w:numId w:val="7"/>
        </w:numPr>
        <w:spacing w:after="160" w:line="259" w:lineRule="auto"/>
        <w:rPr>
          <w:rFonts w:ascii="Arial" w:hAnsi="Arial" w:cs="Arial"/>
          <w:sz w:val="22"/>
        </w:rPr>
      </w:pPr>
      <w:r w:rsidRPr="00B212B8">
        <w:rPr>
          <w:rFonts w:ascii="Arial" w:hAnsi="Arial" w:cs="Arial"/>
          <w:b/>
          <w:sz w:val="22"/>
        </w:rPr>
        <w:t xml:space="preserve">8 </w:t>
      </w:r>
      <w:r w:rsidRPr="00B212B8">
        <w:rPr>
          <w:rFonts w:ascii="Arial" w:hAnsi="Arial" w:cs="Arial"/>
          <w:sz w:val="22"/>
        </w:rPr>
        <w:t>Adet AM036KNMDEH/TK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3</w:t>
      </w:r>
      <w:proofErr w:type="gramEnd"/>
      <w:r w:rsidRPr="00B212B8">
        <w:rPr>
          <w:rFonts w:ascii="Arial" w:hAnsi="Arial" w:cs="Arial"/>
          <w:sz w:val="22"/>
        </w:rPr>
        <w:t xml:space="preserve">.6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4 </w:t>
      </w:r>
      <w:proofErr w:type="spellStart"/>
      <w:r w:rsidRPr="00B212B8">
        <w:rPr>
          <w:rFonts w:ascii="Arial" w:hAnsi="Arial" w:cs="Arial"/>
          <w:sz w:val="22"/>
        </w:rPr>
        <w:t>kw</w:t>
      </w:r>
      <w:proofErr w:type="spellEnd"/>
      <w:r w:rsidRPr="00B212B8">
        <w:rPr>
          <w:rFonts w:ascii="Arial" w:hAnsi="Arial" w:cs="Arial"/>
          <w:sz w:val="22"/>
        </w:rPr>
        <w:t>)</w:t>
      </w:r>
    </w:p>
    <w:p w:rsidR="005E7171" w:rsidRPr="005E7171" w:rsidRDefault="005E7171" w:rsidP="005E7171">
      <w:pPr>
        <w:pStyle w:val="ListeParagraf"/>
        <w:numPr>
          <w:ilvl w:val="0"/>
          <w:numId w:val="7"/>
        </w:numPr>
        <w:spacing w:after="160" w:line="259" w:lineRule="auto"/>
        <w:rPr>
          <w:rFonts w:ascii="Arial" w:hAnsi="Arial" w:cs="Arial"/>
          <w:sz w:val="22"/>
        </w:rPr>
      </w:pPr>
      <w:r w:rsidRPr="00B212B8">
        <w:rPr>
          <w:rFonts w:ascii="Arial" w:hAnsi="Arial" w:cs="Arial"/>
          <w:b/>
          <w:sz w:val="22"/>
        </w:rPr>
        <w:t>2</w:t>
      </w:r>
      <w:r w:rsidRPr="00B212B8">
        <w:rPr>
          <w:rFonts w:ascii="Arial" w:hAnsi="Arial" w:cs="Arial"/>
          <w:sz w:val="22"/>
        </w:rPr>
        <w:t xml:space="preserve"> Adet AM045NNNDEH/TK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4</w:t>
      </w:r>
      <w:proofErr w:type="gramEnd"/>
      <w:r w:rsidRPr="00B212B8">
        <w:rPr>
          <w:rFonts w:ascii="Arial" w:hAnsi="Arial" w:cs="Arial"/>
          <w:sz w:val="22"/>
        </w:rPr>
        <w:t xml:space="preserve">.5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5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2</w:t>
      </w:r>
      <w:r w:rsidRPr="00B212B8">
        <w:rPr>
          <w:rFonts w:ascii="Arial" w:hAnsi="Arial" w:cs="Arial"/>
          <w:sz w:val="22"/>
        </w:rPr>
        <w:t xml:space="preserve"> Adet AM056NN4DEH/TK)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5</w:t>
      </w:r>
      <w:proofErr w:type="gramEnd"/>
      <w:r w:rsidRPr="00B212B8">
        <w:rPr>
          <w:rFonts w:ascii="Arial" w:hAnsi="Arial" w:cs="Arial"/>
          <w:sz w:val="22"/>
        </w:rPr>
        <w:t xml:space="preserve">.6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6.3 </w:t>
      </w:r>
      <w:proofErr w:type="spellStart"/>
      <w:r w:rsidRPr="00B212B8">
        <w:rPr>
          <w:rFonts w:ascii="Arial" w:hAnsi="Arial" w:cs="Arial"/>
          <w:sz w:val="22"/>
        </w:rPr>
        <w:t>kw</w:t>
      </w:r>
      <w:proofErr w:type="spellEnd"/>
      <w:r w:rsidRPr="00B212B8">
        <w:rPr>
          <w:rFonts w:ascii="Arial" w:hAnsi="Arial" w:cs="Arial"/>
          <w:sz w:val="22"/>
        </w:rPr>
        <w:t xml:space="preserve">)  </w:t>
      </w:r>
    </w:p>
    <w:p w:rsidR="00D33736" w:rsidRPr="00B212B8" w:rsidRDefault="00D33736" w:rsidP="00D33736">
      <w:pPr>
        <w:pStyle w:val="ListeParagraf"/>
        <w:numPr>
          <w:ilvl w:val="0"/>
          <w:numId w:val="7"/>
        </w:numPr>
        <w:spacing w:after="160" w:line="259" w:lineRule="auto"/>
        <w:rPr>
          <w:rFonts w:ascii="Arial" w:hAnsi="Arial" w:cs="Arial"/>
          <w:sz w:val="22"/>
        </w:rPr>
      </w:pPr>
      <w:r w:rsidRPr="00B212B8">
        <w:rPr>
          <w:rFonts w:ascii="Arial" w:hAnsi="Arial" w:cs="Arial"/>
          <w:b/>
          <w:sz w:val="22"/>
        </w:rPr>
        <w:t>1</w:t>
      </w:r>
      <w:r w:rsidRPr="00B212B8">
        <w:rPr>
          <w:rFonts w:ascii="Arial" w:hAnsi="Arial" w:cs="Arial"/>
          <w:sz w:val="22"/>
        </w:rPr>
        <w:t xml:space="preserve"> Adet AM071NN4DEH/TK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7</w:t>
      </w:r>
      <w:proofErr w:type="gramEnd"/>
      <w:r w:rsidRPr="00B212B8">
        <w:rPr>
          <w:rFonts w:ascii="Arial" w:hAnsi="Arial" w:cs="Arial"/>
          <w:sz w:val="22"/>
        </w:rPr>
        <w:t xml:space="preserve">.1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8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rPr>
          <w:rFonts w:ascii="Arial" w:hAnsi="Arial" w:cs="Arial"/>
          <w:b/>
          <w:sz w:val="22"/>
        </w:rPr>
      </w:pPr>
    </w:p>
    <w:p w:rsidR="00D33736" w:rsidRPr="00B212B8" w:rsidRDefault="00D33736" w:rsidP="00D33736">
      <w:pPr>
        <w:pStyle w:val="ListeParagraf"/>
        <w:rPr>
          <w:rFonts w:ascii="Arial" w:hAnsi="Arial" w:cs="Arial"/>
          <w:b/>
          <w:sz w:val="22"/>
        </w:rPr>
      </w:pPr>
      <w:r w:rsidRPr="00B212B8">
        <w:rPr>
          <w:rFonts w:ascii="Arial" w:hAnsi="Arial" w:cs="Arial"/>
          <w:b/>
          <w:sz w:val="22"/>
        </w:rPr>
        <w:t>Toplam: 1 Dış 19 İç Ünite</w:t>
      </w:r>
    </w:p>
    <w:p w:rsidR="00B212B8" w:rsidRPr="00B212B8" w:rsidRDefault="00B212B8" w:rsidP="00D33736">
      <w:pPr>
        <w:pStyle w:val="ListeParagraf"/>
        <w:rPr>
          <w:rFonts w:ascii="Arial" w:hAnsi="Arial" w:cs="Arial"/>
          <w:b/>
          <w:sz w:val="22"/>
        </w:rPr>
      </w:pPr>
    </w:p>
    <w:p w:rsidR="00D33736" w:rsidRPr="00B212B8" w:rsidRDefault="00D33736" w:rsidP="00D33736">
      <w:pPr>
        <w:rPr>
          <w:rFonts w:ascii="Arial" w:hAnsi="Arial" w:cs="Arial"/>
          <w:b/>
          <w:sz w:val="22"/>
        </w:rPr>
      </w:pPr>
      <w:r w:rsidRPr="00B212B8">
        <w:rPr>
          <w:rFonts w:ascii="Arial" w:hAnsi="Arial" w:cs="Arial"/>
          <w:b/>
          <w:sz w:val="22"/>
        </w:rPr>
        <w:t xml:space="preserve">4.BAYINDIRLIK </w:t>
      </w:r>
      <w:proofErr w:type="gramStart"/>
      <w:r w:rsidRPr="00B212B8">
        <w:rPr>
          <w:rFonts w:ascii="Arial" w:hAnsi="Arial" w:cs="Arial"/>
          <w:b/>
          <w:sz w:val="22"/>
        </w:rPr>
        <w:t>MÜDÜRLÜĞÜ  2</w:t>
      </w:r>
      <w:proofErr w:type="gramEnd"/>
      <w:r w:rsidRPr="00B212B8">
        <w:rPr>
          <w:rFonts w:ascii="Arial" w:hAnsi="Arial" w:cs="Arial"/>
          <w:b/>
          <w:sz w:val="22"/>
        </w:rPr>
        <w:t>.KAT</w:t>
      </w:r>
    </w:p>
    <w:p w:rsidR="008603BB" w:rsidRDefault="008603BB" w:rsidP="00D33736">
      <w:pPr>
        <w:rPr>
          <w:rFonts w:ascii="Arial" w:hAnsi="Arial" w:cs="Arial"/>
          <w:b/>
          <w:sz w:val="22"/>
        </w:rPr>
      </w:pPr>
    </w:p>
    <w:p w:rsidR="00D33736" w:rsidRPr="00B212B8" w:rsidRDefault="00D33736" w:rsidP="00D33736">
      <w:pPr>
        <w:rPr>
          <w:rFonts w:ascii="Arial" w:hAnsi="Arial" w:cs="Arial"/>
          <w:sz w:val="22"/>
        </w:rPr>
      </w:pPr>
      <w:r w:rsidRPr="00B212B8">
        <w:rPr>
          <w:rFonts w:ascii="Arial" w:hAnsi="Arial" w:cs="Arial"/>
          <w:b/>
          <w:sz w:val="22"/>
        </w:rPr>
        <w:t>DIŞ ÜNİTE</w:t>
      </w:r>
      <w:r w:rsidRPr="00B212B8">
        <w:rPr>
          <w:rFonts w:ascii="Arial" w:hAnsi="Arial" w:cs="Arial"/>
          <w:sz w:val="22"/>
        </w:rPr>
        <w:t xml:space="preserve">: </w:t>
      </w:r>
    </w:p>
    <w:p w:rsidR="00D33736" w:rsidRPr="00B212B8" w:rsidRDefault="00D33736" w:rsidP="00D33736">
      <w:pPr>
        <w:pStyle w:val="ListeParagraf"/>
        <w:numPr>
          <w:ilvl w:val="0"/>
          <w:numId w:val="9"/>
        </w:numPr>
        <w:spacing w:after="160" w:line="259" w:lineRule="auto"/>
        <w:rPr>
          <w:rFonts w:ascii="Arial" w:hAnsi="Arial" w:cs="Arial"/>
          <w:sz w:val="22"/>
        </w:rPr>
      </w:pPr>
      <w:r w:rsidRPr="00B212B8">
        <w:rPr>
          <w:rFonts w:ascii="Arial" w:hAnsi="Arial" w:cs="Arial"/>
          <w:sz w:val="22"/>
        </w:rPr>
        <w:t>AM260KXVAGH/TK (</w:t>
      </w:r>
      <w:proofErr w:type="spellStart"/>
      <w:r w:rsidRPr="00B212B8">
        <w:rPr>
          <w:rFonts w:ascii="Arial" w:hAnsi="Arial" w:cs="Arial"/>
          <w:sz w:val="22"/>
        </w:rPr>
        <w:t>cooling</w:t>
      </w:r>
      <w:proofErr w:type="spellEnd"/>
      <w:r w:rsidRPr="00B212B8">
        <w:rPr>
          <w:rFonts w:ascii="Arial" w:hAnsi="Arial" w:cs="Arial"/>
          <w:sz w:val="22"/>
        </w:rPr>
        <w:t xml:space="preserve"> 72.8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81.9 </w:t>
      </w:r>
      <w:proofErr w:type="spellStart"/>
      <w:r w:rsidRPr="00B212B8">
        <w:rPr>
          <w:rFonts w:ascii="Arial" w:hAnsi="Arial" w:cs="Arial"/>
          <w:sz w:val="22"/>
        </w:rPr>
        <w:t>kw</w:t>
      </w:r>
      <w:proofErr w:type="spellEnd"/>
      <w:r w:rsidRPr="00B212B8">
        <w:rPr>
          <w:rFonts w:ascii="Arial" w:hAnsi="Arial" w:cs="Arial"/>
          <w:sz w:val="22"/>
        </w:rPr>
        <w:t xml:space="preserve">) </w:t>
      </w:r>
    </w:p>
    <w:p w:rsidR="00D33736" w:rsidRPr="00B212B8" w:rsidRDefault="00D33736" w:rsidP="00D33736">
      <w:pPr>
        <w:rPr>
          <w:rFonts w:ascii="Arial" w:hAnsi="Arial" w:cs="Arial"/>
          <w:sz w:val="22"/>
        </w:rPr>
      </w:pPr>
      <w:r w:rsidRPr="00B212B8">
        <w:rPr>
          <w:rFonts w:ascii="Arial" w:hAnsi="Arial" w:cs="Arial"/>
          <w:b/>
          <w:sz w:val="22"/>
        </w:rPr>
        <w:t>BAĞLI İÇ ÜNİTELERİ</w:t>
      </w:r>
      <w:r w:rsidRPr="00B212B8">
        <w:rPr>
          <w:rFonts w:ascii="Arial" w:hAnsi="Arial" w:cs="Arial"/>
          <w:sz w:val="22"/>
        </w:rPr>
        <w:t>:  (İKİNCİ KAT)</w:t>
      </w:r>
      <w:r w:rsidR="005D5B8A">
        <w:rPr>
          <w:rFonts w:ascii="Arial" w:hAnsi="Arial" w:cs="Arial"/>
          <w:sz w:val="22"/>
        </w:rPr>
        <w:t xml:space="preserve"> (Kat döşemesinden +3 metre yüksekliktedir.)</w:t>
      </w:r>
    </w:p>
    <w:p w:rsidR="00D33736" w:rsidRPr="00B212B8" w:rsidRDefault="00D33736" w:rsidP="00D33736">
      <w:pPr>
        <w:pStyle w:val="ListeParagraf"/>
        <w:numPr>
          <w:ilvl w:val="0"/>
          <w:numId w:val="9"/>
        </w:numPr>
        <w:spacing w:after="160" w:line="259" w:lineRule="auto"/>
        <w:rPr>
          <w:rFonts w:ascii="Arial" w:hAnsi="Arial" w:cs="Arial"/>
          <w:sz w:val="22"/>
        </w:rPr>
      </w:pPr>
      <w:r w:rsidRPr="00B212B8">
        <w:rPr>
          <w:rFonts w:ascii="Arial" w:hAnsi="Arial" w:cs="Arial"/>
          <w:b/>
          <w:sz w:val="22"/>
        </w:rPr>
        <w:t>6</w:t>
      </w:r>
      <w:r w:rsidRPr="00B212B8">
        <w:rPr>
          <w:rFonts w:ascii="Arial" w:hAnsi="Arial" w:cs="Arial"/>
          <w:sz w:val="22"/>
        </w:rPr>
        <w:t xml:space="preserve"> Adet AM022KNMDEH/TK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2</w:t>
      </w:r>
      <w:proofErr w:type="gramEnd"/>
      <w:r w:rsidRPr="00B212B8">
        <w:rPr>
          <w:rFonts w:ascii="Arial" w:hAnsi="Arial" w:cs="Arial"/>
          <w:sz w:val="22"/>
        </w:rPr>
        <w:t xml:space="preserve">.2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2.5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9"/>
        </w:numPr>
        <w:spacing w:after="160" w:line="259" w:lineRule="auto"/>
        <w:rPr>
          <w:rFonts w:ascii="Arial" w:hAnsi="Arial" w:cs="Arial"/>
          <w:sz w:val="22"/>
        </w:rPr>
      </w:pPr>
      <w:r w:rsidRPr="00B212B8">
        <w:rPr>
          <w:rFonts w:ascii="Arial" w:hAnsi="Arial" w:cs="Arial"/>
          <w:b/>
          <w:sz w:val="22"/>
        </w:rPr>
        <w:t>11</w:t>
      </w:r>
      <w:r w:rsidRPr="00B212B8">
        <w:rPr>
          <w:rFonts w:ascii="Arial" w:hAnsi="Arial" w:cs="Arial"/>
          <w:sz w:val="22"/>
        </w:rPr>
        <w:t xml:space="preserve"> Adet AM036KNMDEH/TK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3</w:t>
      </w:r>
      <w:proofErr w:type="gramEnd"/>
      <w:r w:rsidRPr="00B212B8">
        <w:rPr>
          <w:rFonts w:ascii="Arial" w:hAnsi="Arial" w:cs="Arial"/>
          <w:sz w:val="22"/>
        </w:rPr>
        <w:t xml:space="preserve">.6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4 </w:t>
      </w:r>
      <w:proofErr w:type="spellStart"/>
      <w:r w:rsidRPr="00B212B8">
        <w:rPr>
          <w:rFonts w:ascii="Arial" w:hAnsi="Arial" w:cs="Arial"/>
          <w:sz w:val="22"/>
        </w:rPr>
        <w:t>kw</w:t>
      </w:r>
      <w:proofErr w:type="spellEnd"/>
      <w:r w:rsidRPr="00B212B8">
        <w:rPr>
          <w:rFonts w:ascii="Arial" w:hAnsi="Arial" w:cs="Arial"/>
          <w:sz w:val="22"/>
        </w:rPr>
        <w:t>)</w:t>
      </w:r>
    </w:p>
    <w:p w:rsidR="00D33736" w:rsidRPr="00B212B8" w:rsidRDefault="00D33736" w:rsidP="00D33736">
      <w:pPr>
        <w:pStyle w:val="ListeParagraf"/>
        <w:numPr>
          <w:ilvl w:val="0"/>
          <w:numId w:val="9"/>
        </w:numPr>
        <w:spacing w:after="160" w:line="259" w:lineRule="auto"/>
        <w:rPr>
          <w:rFonts w:ascii="Arial" w:hAnsi="Arial" w:cs="Arial"/>
          <w:sz w:val="22"/>
        </w:rPr>
      </w:pPr>
      <w:r w:rsidRPr="00B212B8">
        <w:rPr>
          <w:rFonts w:ascii="Arial" w:hAnsi="Arial" w:cs="Arial"/>
          <w:b/>
          <w:sz w:val="22"/>
        </w:rPr>
        <w:t>2</w:t>
      </w:r>
      <w:r w:rsidRPr="00B212B8">
        <w:rPr>
          <w:rFonts w:ascii="Arial" w:hAnsi="Arial" w:cs="Arial"/>
          <w:sz w:val="22"/>
        </w:rPr>
        <w:t xml:space="preserve"> Adet AM056NN4DEH/TK)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5</w:t>
      </w:r>
      <w:proofErr w:type="gramEnd"/>
      <w:r w:rsidRPr="00B212B8">
        <w:rPr>
          <w:rFonts w:ascii="Arial" w:hAnsi="Arial" w:cs="Arial"/>
          <w:sz w:val="22"/>
        </w:rPr>
        <w:t xml:space="preserve">.6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6.3 </w:t>
      </w:r>
      <w:proofErr w:type="spellStart"/>
      <w:r w:rsidRPr="00B212B8">
        <w:rPr>
          <w:rFonts w:ascii="Arial" w:hAnsi="Arial" w:cs="Arial"/>
          <w:sz w:val="22"/>
        </w:rPr>
        <w:t>kw</w:t>
      </w:r>
      <w:proofErr w:type="spellEnd"/>
      <w:r w:rsidRPr="00B212B8">
        <w:rPr>
          <w:rFonts w:ascii="Arial" w:hAnsi="Arial" w:cs="Arial"/>
          <w:sz w:val="22"/>
        </w:rPr>
        <w:t xml:space="preserve">)  </w:t>
      </w:r>
    </w:p>
    <w:p w:rsidR="00D33736" w:rsidRPr="00B212B8" w:rsidRDefault="00D33736" w:rsidP="00D33736">
      <w:pPr>
        <w:pStyle w:val="ListeParagraf"/>
        <w:numPr>
          <w:ilvl w:val="0"/>
          <w:numId w:val="9"/>
        </w:numPr>
        <w:spacing w:after="160" w:line="259" w:lineRule="auto"/>
        <w:rPr>
          <w:rFonts w:ascii="Arial" w:hAnsi="Arial" w:cs="Arial"/>
          <w:sz w:val="22"/>
        </w:rPr>
      </w:pPr>
      <w:r w:rsidRPr="00B212B8">
        <w:rPr>
          <w:rFonts w:ascii="Arial" w:hAnsi="Arial" w:cs="Arial"/>
          <w:b/>
          <w:sz w:val="22"/>
        </w:rPr>
        <w:t>1</w:t>
      </w:r>
      <w:r w:rsidRPr="00B212B8">
        <w:rPr>
          <w:rFonts w:ascii="Arial" w:hAnsi="Arial" w:cs="Arial"/>
          <w:sz w:val="22"/>
        </w:rPr>
        <w:t xml:space="preserve"> Adet AM071NN4DEH/TK) (</w:t>
      </w:r>
      <w:proofErr w:type="spellStart"/>
      <w:proofErr w:type="gramStart"/>
      <w:r w:rsidRPr="00B212B8">
        <w:rPr>
          <w:rFonts w:ascii="Arial" w:hAnsi="Arial" w:cs="Arial"/>
          <w:sz w:val="22"/>
        </w:rPr>
        <w:t>cooling</w:t>
      </w:r>
      <w:proofErr w:type="spellEnd"/>
      <w:r w:rsidRPr="00B212B8">
        <w:rPr>
          <w:rFonts w:ascii="Arial" w:hAnsi="Arial" w:cs="Arial"/>
          <w:sz w:val="22"/>
        </w:rPr>
        <w:t xml:space="preserve">  7</w:t>
      </w:r>
      <w:proofErr w:type="gramEnd"/>
      <w:r w:rsidRPr="00B212B8">
        <w:rPr>
          <w:rFonts w:ascii="Arial" w:hAnsi="Arial" w:cs="Arial"/>
          <w:sz w:val="22"/>
        </w:rPr>
        <w:t xml:space="preserve">.1 </w:t>
      </w:r>
      <w:proofErr w:type="spellStart"/>
      <w:r w:rsidRPr="00B212B8">
        <w:rPr>
          <w:rFonts w:ascii="Arial" w:hAnsi="Arial" w:cs="Arial"/>
          <w:sz w:val="22"/>
        </w:rPr>
        <w:t>kw</w:t>
      </w:r>
      <w:proofErr w:type="spellEnd"/>
      <w:r w:rsidRPr="00B212B8">
        <w:rPr>
          <w:rFonts w:ascii="Arial" w:hAnsi="Arial" w:cs="Arial"/>
          <w:sz w:val="22"/>
        </w:rPr>
        <w:t xml:space="preserve"> /</w:t>
      </w:r>
      <w:proofErr w:type="spellStart"/>
      <w:r w:rsidRPr="00B212B8">
        <w:rPr>
          <w:rFonts w:ascii="Arial" w:hAnsi="Arial" w:cs="Arial"/>
          <w:sz w:val="22"/>
        </w:rPr>
        <w:t>heating</w:t>
      </w:r>
      <w:proofErr w:type="spellEnd"/>
      <w:r w:rsidRPr="00B212B8">
        <w:rPr>
          <w:rFonts w:ascii="Arial" w:hAnsi="Arial" w:cs="Arial"/>
          <w:sz w:val="22"/>
        </w:rPr>
        <w:t xml:space="preserve"> 8 </w:t>
      </w:r>
      <w:proofErr w:type="spellStart"/>
      <w:r w:rsidRPr="00B212B8">
        <w:rPr>
          <w:rFonts w:ascii="Arial" w:hAnsi="Arial" w:cs="Arial"/>
          <w:sz w:val="22"/>
        </w:rPr>
        <w:t>kw</w:t>
      </w:r>
      <w:proofErr w:type="spellEnd"/>
      <w:r w:rsidRPr="00B212B8">
        <w:rPr>
          <w:rFonts w:ascii="Arial" w:hAnsi="Arial" w:cs="Arial"/>
          <w:sz w:val="22"/>
        </w:rPr>
        <w:t xml:space="preserve">)  </w:t>
      </w:r>
    </w:p>
    <w:p w:rsidR="00D33736" w:rsidRPr="00B212B8" w:rsidRDefault="00D33736" w:rsidP="00D33736">
      <w:pPr>
        <w:pStyle w:val="ListeParagraf"/>
        <w:rPr>
          <w:rFonts w:ascii="Arial" w:hAnsi="Arial" w:cs="Arial"/>
          <w:b/>
          <w:sz w:val="22"/>
        </w:rPr>
      </w:pPr>
    </w:p>
    <w:p w:rsidR="00325865" w:rsidRPr="00B212B8" w:rsidRDefault="00D33736" w:rsidP="00B212B8">
      <w:pPr>
        <w:pStyle w:val="ListeParagraf"/>
        <w:rPr>
          <w:rStyle w:val="FontStyle17"/>
          <w:b/>
          <w:szCs w:val="24"/>
        </w:rPr>
      </w:pPr>
      <w:r w:rsidRPr="00B212B8">
        <w:rPr>
          <w:rFonts w:ascii="Arial" w:hAnsi="Arial" w:cs="Arial"/>
          <w:b/>
          <w:sz w:val="22"/>
        </w:rPr>
        <w:t>Toplam: 1 Dış 20 İç Ünite</w:t>
      </w:r>
      <w:r w:rsidR="00DC00BA">
        <w:rPr>
          <w:rFonts w:ascii="Arial" w:hAnsi="Arial" w:cs="Arial"/>
          <w:b/>
          <w:sz w:val="22"/>
        </w:rPr>
        <w:t xml:space="preserve">                               GENEL TOPLAM: 4 DIŞ 52 İÇ ÜNİTE</w:t>
      </w:r>
    </w:p>
    <w:p w:rsidR="00325865" w:rsidRPr="00A339D0" w:rsidRDefault="00325865" w:rsidP="00F00E46">
      <w:pPr>
        <w:rPr>
          <w:rStyle w:val="FontStyle17"/>
        </w:rPr>
      </w:pPr>
    </w:p>
    <w:p w:rsidR="00F00E46" w:rsidRPr="00A339D0" w:rsidRDefault="006413CB" w:rsidP="00F00E46">
      <w:pPr>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6413CB">
        <w:rPr>
          <w:rFonts w:ascii="Arial" w:hAnsi="Arial" w:cs="Arial"/>
          <w:b/>
          <w:bCs/>
        </w:rPr>
        <w:t>EK</w:t>
      </w:r>
      <w:r w:rsidR="00325865" w:rsidRPr="006413CB">
        <w:rPr>
          <w:rFonts w:ascii="Arial" w:hAnsi="Arial" w:cs="Arial"/>
          <w:b/>
          <w:bCs/>
        </w:rPr>
        <w:t>-2</w:t>
      </w:r>
    </w:p>
    <w:p w:rsidR="00F00E46" w:rsidRPr="00A339D0" w:rsidRDefault="00F00E46" w:rsidP="00F00E46">
      <w:pPr>
        <w:rPr>
          <w:rFonts w:ascii="Arial" w:hAnsi="Arial" w:cs="Arial"/>
          <w:b/>
          <w:bCs/>
          <w:sz w:val="28"/>
          <w:u w:val="single"/>
        </w:rPr>
      </w:pPr>
    </w:p>
    <w:p w:rsidR="00F00E46" w:rsidRPr="006413CB" w:rsidRDefault="00F00E46" w:rsidP="006413CB">
      <w:pPr>
        <w:jc w:val="center"/>
        <w:rPr>
          <w:rFonts w:ascii="Arial" w:hAnsi="Arial" w:cs="Arial"/>
          <w:b/>
          <w:bCs/>
          <w:u w:val="single"/>
        </w:rPr>
      </w:pPr>
      <w:r w:rsidRPr="006413CB">
        <w:rPr>
          <w:rFonts w:ascii="Arial" w:hAnsi="Arial" w:cs="Arial"/>
          <w:b/>
          <w:bCs/>
          <w:u w:val="single"/>
        </w:rPr>
        <w:t>YER GÖRME BELGESİ</w:t>
      </w:r>
    </w:p>
    <w:p w:rsidR="00F00E46" w:rsidRPr="006413CB" w:rsidRDefault="00F00E46" w:rsidP="00F00E46">
      <w:pPr>
        <w:rPr>
          <w:rFonts w:ascii="Arial" w:hAnsi="Arial" w:cs="Arial"/>
          <w:b/>
        </w:rPr>
      </w:pPr>
    </w:p>
    <w:p w:rsidR="00F00E46" w:rsidRPr="006413CB" w:rsidRDefault="00F00E46" w:rsidP="00F00E46">
      <w:pPr>
        <w:tabs>
          <w:tab w:val="left" w:pos="1260"/>
        </w:tabs>
        <w:spacing w:line="360" w:lineRule="auto"/>
        <w:rPr>
          <w:rFonts w:ascii="Arial" w:hAnsi="Arial" w:cs="Arial"/>
          <w:b/>
          <w:color w:val="000000"/>
        </w:rPr>
      </w:pPr>
      <w:proofErr w:type="spellStart"/>
      <w:r w:rsidRPr="006413CB">
        <w:rPr>
          <w:rFonts w:ascii="Arial" w:hAnsi="Arial" w:cs="Arial"/>
          <w:lang w:val="en-US"/>
        </w:rPr>
        <w:t>İş</w:t>
      </w:r>
      <w:proofErr w:type="spellEnd"/>
      <w:r w:rsidRPr="006413CB">
        <w:rPr>
          <w:rFonts w:ascii="Arial" w:hAnsi="Arial" w:cs="Arial"/>
          <w:lang w:val="en-US"/>
        </w:rPr>
        <w:t xml:space="preserve"> Bu </w:t>
      </w:r>
      <w:proofErr w:type="spellStart"/>
      <w:r w:rsidRPr="006413CB">
        <w:rPr>
          <w:rFonts w:ascii="Arial" w:hAnsi="Arial" w:cs="Arial"/>
          <w:lang w:val="en-US"/>
        </w:rPr>
        <w:t>Yer</w:t>
      </w:r>
      <w:proofErr w:type="spellEnd"/>
      <w:r w:rsidRPr="006413CB">
        <w:rPr>
          <w:rFonts w:ascii="Arial" w:hAnsi="Arial" w:cs="Arial"/>
          <w:lang w:val="en-US"/>
        </w:rPr>
        <w:t xml:space="preserve"> </w:t>
      </w:r>
      <w:proofErr w:type="spellStart"/>
      <w:r w:rsidRPr="006413CB">
        <w:rPr>
          <w:rFonts w:ascii="Arial" w:hAnsi="Arial" w:cs="Arial"/>
          <w:lang w:val="en-US"/>
        </w:rPr>
        <w:t>Görme</w:t>
      </w:r>
      <w:proofErr w:type="spellEnd"/>
      <w:r w:rsidRPr="006413CB">
        <w:rPr>
          <w:rFonts w:ascii="Arial" w:hAnsi="Arial" w:cs="Arial"/>
          <w:lang w:val="en-US"/>
        </w:rPr>
        <w:t xml:space="preserve"> </w:t>
      </w:r>
      <w:proofErr w:type="spellStart"/>
      <w:r w:rsidRPr="006413CB">
        <w:rPr>
          <w:rFonts w:ascii="Arial" w:hAnsi="Arial" w:cs="Arial"/>
          <w:lang w:val="en-US"/>
        </w:rPr>
        <w:t>Belgesi</w:t>
      </w:r>
      <w:proofErr w:type="spellEnd"/>
      <w:r w:rsidRPr="006413CB">
        <w:rPr>
          <w:rFonts w:ascii="Arial" w:hAnsi="Arial" w:cs="Arial"/>
          <w:b/>
          <w:lang w:val="en-US"/>
        </w:rPr>
        <w:t xml:space="preserve"> </w:t>
      </w:r>
      <w:r w:rsidRPr="006413CB">
        <w:rPr>
          <w:rFonts w:ascii="Arial" w:hAnsi="Arial" w:cs="Arial"/>
          <w:b/>
          <w:color w:val="000000"/>
        </w:rPr>
        <w:t xml:space="preserve">İSTANBUL TERSANESİ KOMUTANLIĞI </w:t>
      </w:r>
      <w:r w:rsidR="006B6166" w:rsidRPr="006413CB">
        <w:rPr>
          <w:rFonts w:ascii="Arial" w:hAnsi="Arial" w:cs="Arial"/>
          <w:b/>
          <w:bCs/>
          <w:color w:val="000000"/>
        </w:rPr>
        <w:t>006 ALBÜM NUMARALI BİNA VRF SİSTEMİ BAKIM VE ONARIMI</w:t>
      </w:r>
      <w:r w:rsidRPr="006413CB">
        <w:rPr>
          <w:rFonts w:ascii="Arial" w:hAnsi="Arial" w:cs="Arial"/>
          <w:b/>
        </w:rPr>
        <w:t xml:space="preserve"> </w:t>
      </w:r>
      <w:r w:rsidRPr="006413CB">
        <w:rPr>
          <w:rFonts w:ascii="Arial" w:hAnsi="Arial" w:cs="Arial"/>
        </w:rPr>
        <w:t xml:space="preserve">işine ait </w:t>
      </w:r>
      <w:proofErr w:type="spellStart"/>
      <w:r w:rsidRPr="006413CB">
        <w:rPr>
          <w:rFonts w:ascii="Arial" w:hAnsi="Arial" w:cs="Arial"/>
          <w:lang w:val="en-US"/>
        </w:rPr>
        <w:t>düzenlenmiş</w:t>
      </w:r>
      <w:proofErr w:type="spellEnd"/>
      <w:r w:rsidRPr="006413CB">
        <w:rPr>
          <w:rFonts w:ascii="Arial" w:hAnsi="Arial" w:cs="Arial"/>
          <w:lang w:val="en-US"/>
        </w:rPr>
        <w:t xml:space="preserve"> Olan </w:t>
      </w:r>
      <w:proofErr w:type="spellStart"/>
      <w:proofErr w:type="gramStart"/>
      <w:r w:rsidRPr="006413CB">
        <w:rPr>
          <w:rFonts w:ascii="Arial" w:hAnsi="Arial" w:cs="Arial"/>
          <w:lang w:val="en-US"/>
        </w:rPr>
        <w:t>Ilgili</w:t>
      </w:r>
      <w:proofErr w:type="spellEnd"/>
      <w:r w:rsidRPr="006413CB">
        <w:rPr>
          <w:rFonts w:ascii="Arial" w:hAnsi="Arial" w:cs="Arial"/>
          <w:lang w:val="en-US"/>
        </w:rPr>
        <w:t xml:space="preserve">  </w:t>
      </w:r>
      <w:proofErr w:type="spellStart"/>
      <w:r w:rsidRPr="006413CB">
        <w:rPr>
          <w:rFonts w:ascii="Arial" w:hAnsi="Arial" w:cs="Arial"/>
          <w:lang w:val="en-US"/>
        </w:rPr>
        <w:t>Kısımların</w:t>
      </w:r>
      <w:proofErr w:type="spellEnd"/>
      <w:proofErr w:type="gramEnd"/>
      <w:r w:rsidRPr="006413CB">
        <w:rPr>
          <w:rFonts w:ascii="Arial" w:hAnsi="Arial" w:cs="Arial"/>
          <w:lang w:val="en-US"/>
        </w:rPr>
        <w:t xml:space="preserve"> Firma </w:t>
      </w:r>
      <w:proofErr w:type="spellStart"/>
      <w:r w:rsidRPr="006413CB">
        <w:rPr>
          <w:rFonts w:ascii="Arial" w:hAnsi="Arial" w:cs="Arial"/>
          <w:lang w:val="en-US"/>
        </w:rPr>
        <w:t>Temsilcisince</w:t>
      </w:r>
      <w:proofErr w:type="spellEnd"/>
      <w:r w:rsidRPr="006413CB">
        <w:rPr>
          <w:rFonts w:ascii="Arial" w:hAnsi="Arial" w:cs="Arial"/>
          <w:lang w:val="en-US"/>
        </w:rPr>
        <w:t xml:space="preserve"> </w:t>
      </w:r>
      <w:proofErr w:type="spellStart"/>
      <w:r w:rsidRPr="006413CB">
        <w:rPr>
          <w:rFonts w:ascii="Arial" w:hAnsi="Arial" w:cs="Arial"/>
          <w:lang w:val="en-US"/>
        </w:rPr>
        <w:t>Doldurulmasına</w:t>
      </w:r>
      <w:proofErr w:type="spellEnd"/>
      <w:r w:rsidRPr="006413CB">
        <w:rPr>
          <w:rFonts w:ascii="Arial" w:hAnsi="Arial" w:cs="Arial"/>
          <w:lang w:val="en-US"/>
        </w:rPr>
        <w:t xml:space="preserve"> </w:t>
      </w:r>
      <w:proofErr w:type="spellStart"/>
      <w:r w:rsidRPr="006413CB">
        <w:rPr>
          <w:rFonts w:ascii="Arial" w:hAnsi="Arial" w:cs="Arial"/>
          <w:lang w:val="en-US"/>
        </w:rPr>
        <w:t>Müteakip</w:t>
      </w:r>
      <w:proofErr w:type="spellEnd"/>
      <w:r w:rsidRPr="006413CB">
        <w:rPr>
          <w:rFonts w:ascii="Arial" w:hAnsi="Arial" w:cs="Arial"/>
          <w:lang w:val="en-US"/>
        </w:rPr>
        <w:t xml:space="preserve"> İstanbul </w:t>
      </w:r>
      <w:proofErr w:type="spellStart"/>
      <w:r w:rsidRPr="006413CB">
        <w:rPr>
          <w:rFonts w:ascii="Arial" w:hAnsi="Arial" w:cs="Arial"/>
          <w:lang w:val="en-US"/>
        </w:rPr>
        <w:t>Tersanesi</w:t>
      </w:r>
      <w:proofErr w:type="spellEnd"/>
      <w:r w:rsidRPr="006413CB">
        <w:rPr>
          <w:rFonts w:ascii="Arial" w:hAnsi="Arial" w:cs="Arial"/>
          <w:lang w:val="en-US"/>
        </w:rPr>
        <w:t xml:space="preserve"> </w:t>
      </w:r>
      <w:proofErr w:type="spellStart"/>
      <w:r w:rsidRPr="006413CB">
        <w:rPr>
          <w:rFonts w:ascii="Arial" w:hAnsi="Arial" w:cs="Arial"/>
          <w:lang w:val="en-US"/>
        </w:rPr>
        <w:t>Komutanlığı</w:t>
      </w:r>
      <w:proofErr w:type="spellEnd"/>
      <w:r w:rsidRPr="006413CB">
        <w:rPr>
          <w:rFonts w:ascii="Arial" w:hAnsi="Arial" w:cs="Arial"/>
          <w:lang w:val="en-US"/>
        </w:rPr>
        <w:t xml:space="preserve"> </w:t>
      </w:r>
      <w:proofErr w:type="spellStart"/>
      <w:r w:rsidRPr="006413CB">
        <w:rPr>
          <w:rFonts w:ascii="Arial" w:hAnsi="Arial" w:cs="Arial"/>
          <w:lang w:val="en-US"/>
        </w:rPr>
        <w:t>Yetkilisi</w:t>
      </w:r>
      <w:proofErr w:type="spellEnd"/>
      <w:r w:rsidRPr="006413CB">
        <w:rPr>
          <w:rFonts w:ascii="Arial" w:hAnsi="Arial" w:cs="Arial"/>
          <w:lang w:val="en-US"/>
        </w:rPr>
        <w:t xml:space="preserve"> </w:t>
      </w:r>
      <w:proofErr w:type="spellStart"/>
      <w:r w:rsidRPr="006413CB">
        <w:rPr>
          <w:rFonts w:ascii="Arial" w:hAnsi="Arial" w:cs="Arial"/>
          <w:lang w:val="en-US"/>
        </w:rPr>
        <w:t>Tarafından</w:t>
      </w:r>
      <w:proofErr w:type="spellEnd"/>
      <w:r w:rsidRPr="006413CB">
        <w:rPr>
          <w:rFonts w:ascii="Arial" w:hAnsi="Arial" w:cs="Arial"/>
          <w:lang w:val="en-US"/>
        </w:rPr>
        <w:t xml:space="preserve"> </w:t>
      </w:r>
      <w:proofErr w:type="spellStart"/>
      <w:r w:rsidRPr="006413CB">
        <w:rPr>
          <w:rFonts w:ascii="Arial" w:hAnsi="Arial" w:cs="Arial"/>
          <w:lang w:val="en-US"/>
        </w:rPr>
        <w:t>Onaylandıktan</w:t>
      </w:r>
      <w:proofErr w:type="spellEnd"/>
      <w:r w:rsidRPr="006413CB">
        <w:rPr>
          <w:rFonts w:ascii="Arial" w:hAnsi="Arial" w:cs="Arial"/>
          <w:lang w:val="en-US"/>
        </w:rPr>
        <w:t xml:space="preserve"> </w:t>
      </w:r>
      <w:proofErr w:type="spellStart"/>
      <w:r w:rsidRPr="006413CB">
        <w:rPr>
          <w:rFonts w:ascii="Arial" w:hAnsi="Arial" w:cs="Arial"/>
          <w:lang w:val="en-US"/>
        </w:rPr>
        <w:t>Sonra</w:t>
      </w:r>
      <w:proofErr w:type="spellEnd"/>
      <w:r w:rsidRPr="006413CB">
        <w:rPr>
          <w:rFonts w:ascii="Arial" w:hAnsi="Arial" w:cs="Arial"/>
          <w:lang w:val="en-US"/>
        </w:rPr>
        <w:t xml:space="preserve"> </w:t>
      </w:r>
      <w:proofErr w:type="spellStart"/>
      <w:r w:rsidRPr="006413CB">
        <w:rPr>
          <w:rFonts w:ascii="Arial" w:hAnsi="Arial" w:cs="Arial"/>
          <w:lang w:val="en-US"/>
        </w:rPr>
        <w:t>Geçerli</w:t>
      </w:r>
      <w:proofErr w:type="spellEnd"/>
      <w:r w:rsidRPr="006413CB">
        <w:rPr>
          <w:rFonts w:ascii="Arial" w:hAnsi="Arial" w:cs="Arial"/>
          <w:lang w:val="en-US"/>
        </w:rPr>
        <w:t xml:space="preserve"> </w:t>
      </w:r>
      <w:proofErr w:type="spellStart"/>
      <w:r w:rsidRPr="006413CB">
        <w:rPr>
          <w:rFonts w:ascii="Arial" w:hAnsi="Arial" w:cs="Arial"/>
          <w:lang w:val="en-US"/>
        </w:rPr>
        <w:t>Olacaktır</w:t>
      </w:r>
      <w:proofErr w:type="spellEnd"/>
      <w:r w:rsidRPr="006413CB">
        <w:rPr>
          <w:rFonts w:ascii="Arial" w:hAnsi="Arial" w:cs="Arial"/>
          <w:lang w:val="en-US"/>
        </w:rPr>
        <w:t xml:space="preserve">. </w:t>
      </w:r>
    </w:p>
    <w:p w:rsidR="00F00E46" w:rsidRPr="006413CB" w:rsidRDefault="00F00E46" w:rsidP="00F00E46">
      <w:pPr>
        <w:rPr>
          <w:rFonts w:ascii="Arial" w:hAnsi="Arial" w:cs="Arial"/>
        </w:rPr>
      </w:pPr>
    </w:p>
    <w:p w:rsidR="00F00E46" w:rsidRPr="006413CB" w:rsidRDefault="00F00E46" w:rsidP="00F00E46">
      <w:pPr>
        <w:rPr>
          <w:rFonts w:ascii="Arial" w:hAnsi="Arial" w:cs="Arial"/>
        </w:rPr>
      </w:pPr>
      <w:r w:rsidRPr="006413CB">
        <w:rPr>
          <w:rFonts w:ascii="Arial" w:hAnsi="Arial" w:cs="Arial"/>
        </w:rPr>
        <w:tab/>
        <w:t>Firma Adı</w:t>
      </w:r>
      <w:r w:rsidRPr="006413CB">
        <w:rPr>
          <w:rFonts w:ascii="Arial" w:hAnsi="Arial" w:cs="Arial"/>
        </w:rPr>
        <w:tab/>
        <w:t>:</w:t>
      </w:r>
    </w:p>
    <w:p w:rsidR="00F00E46" w:rsidRPr="006413CB" w:rsidRDefault="00F00E46" w:rsidP="00F00E46">
      <w:pPr>
        <w:rPr>
          <w:rFonts w:ascii="Arial" w:hAnsi="Arial" w:cs="Arial"/>
        </w:rPr>
      </w:pPr>
      <w:r w:rsidRPr="006413CB">
        <w:rPr>
          <w:rFonts w:ascii="Arial" w:hAnsi="Arial" w:cs="Arial"/>
        </w:rPr>
        <w:tab/>
        <w:t>Firma Temsilcisinin</w:t>
      </w:r>
      <w:r w:rsidRPr="006413CB">
        <w:rPr>
          <w:rFonts w:ascii="Arial" w:hAnsi="Arial" w:cs="Arial"/>
        </w:rPr>
        <w:tab/>
      </w:r>
    </w:p>
    <w:p w:rsidR="00F00E46" w:rsidRPr="006413CB" w:rsidRDefault="00F00E46" w:rsidP="00F00E46">
      <w:pPr>
        <w:rPr>
          <w:rFonts w:ascii="Arial" w:hAnsi="Arial" w:cs="Arial"/>
        </w:rPr>
      </w:pPr>
      <w:r w:rsidRPr="006413CB">
        <w:rPr>
          <w:rFonts w:ascii="Arial" w:hAnsi="Arial" w:cs="Arial"/>
        </w:rPr>
        <w:tab/>
        <w:t>Adı - Soyadı</w:t>
      </w:r>
      <w:r w:rsidRPr="006413CB">
        <w:rPr>
          <w:rFonts w:ascii="Arial" w:hAnsi="Arial" w:cs="Arial"/>
        </w:rPr>
        <w:tab/>
        <w:t>:</w:t>
      </w:r>
    </w:p>
    <w:p w:rsidR="00F00E46" w:rsidRPr="006413CB" w:rsidRDefault="00F00E46" w:rsidP="00F00E46">
      <w:pPr>
        <w:rPr>
          <w:rFonts w:ascii="Arial" w:hAnsi="Arial" w:cs="Arial"/>
        </w:rPr>
      </w:pPr>
      <w:r w:rsidRPr="006413CB">
        <w:rPr>
          <w:rFonts w:ascii="Arial" w:hAnsi="Arial" w:cs="Arial"/>
        </w:rPr>
        <w:tab/>
        <w:t>Unvanı</w:t>
      </w:r>
      <w:r w:rsidRPr="006413CB">
        <w:rPr>
          <w:rFonts w:ascii="Arial" w:hAnsi="Arial" w:cs="Arial"/>
        </w:rPr>
        <w:tab/>
        <w:t>:</w:t>
      </w:r>
    </w:p>
    <w:p w:rsidR="00F00E46" w:rsidRPr="006413CB" w:rsidRDefault="00F00E46" w:rsidP="00F00E46">
      <w:pPr>
        <w:rPr>
          <w:rFonts w:ascii="Arial" w:hAnsi="Arial" w:cs="Arial"/>
        </w:rPr>
      </w:pPr>
      <w:r w:rsidRPr="006413CB">
        <w:rPr>
          <w:rFonts w:ascii="Arial" w:hAnsi="Arial" w:cs="Arial"/>
        </w:rPr>
        <w:tab/>
      </w:r>
    </w:p>
    <w:p w:rsidR="00F00E46" w:rsidRPr="006413CB" w:rsidRDefault="006413CB" w:rsidP="00F00E46">
      <w:pPr>
        <w:rPr>
          <w:rFonts w:ascii="Arial" w:hAnsi="Arial" w:cs="Arial"/>
        </w:rPr>
      </w:pPr>
      <w:r>
        <w:rPr>
          <w:rFonts w:ascii="Arial" w:hAnsi="Arial" w:cs="Arial"/>
        </w:rPr>
        <w:tab/>
      </w:r>
      <w:proofErr w:type="gramStart"/>
      <w:r>
        <w:rPr>
          <w:rFonts w:ascii="Arial" w:hAnsi="Arial" w:cs="Arial"/>
        </w:rPr>
        <w:t>.....</w:t>
      </w:r>
      <w:proofErr w:type="gramEnd"/>
      <w:r>
        <w:rPr>
          <w:rFonts w:ascii="Arial" w:hAnsi="Arial" w:cs="Arial"/>
        </w:rPr>
        <w:t>/…</w:t>
      </w:r>
      <w:r w:rsidR="00F00E46" w:rsidRPr="006413CB">
        <w:rPr>
          <w:rFonts w:ascii="Arial" w:hAnsi="Arial" w:cs="Arial"/>
        </w:rPr>
        <w:t xml:space="preserve">/ 2024 tarihinde </w:t>
      </w:r>
      <w:r w:rsidR="00F00E46" w:rsidRPr="006413CB">
        <w:rPr>
          <w:rFonts w:ascii="Arial" w:hAnsi="Arial" w:cs="Arial"/>
          <w:b/>
          <w:lang w:val="en-US"/>
        </w:rPr>
        <w:t xml:space="preserve">İstanbul </w:t>
      </w:r>
      <w:proofErr w:type="spellStart"/>
      <w:r w:rsidR="00F00E46" w:rsidRPr="006413CB">
        <w:rPr>
          <w:rFonts w:ascii="Arial" w:hAnsi="Arial" w:cs="Arial"/>
          <w:b/>
          <w:lang w:val="en-US"/>
        </w:rPr>
        <w:t>Tersanesi</w:t>
      </w:r>
      <w:proofErr w:type="spellEnd"/>
      <w:r w:rsidR="00F00E46" w:rsidRPr="006413CB">
        <w:rPr>
          <w:rFonts w:ascii="Arial" w:hAnsi="Arial" w:cs="Arial"/>
          <w:b/>
          <w:lang w:val="en-US"/>
        </w:rPr>
        <w:t xml:space="preserve"> </w:t>
      </w:r>
      <w:proofErr w:type="spellStart"/>
      <w:r w:rsidR="00F00E46" w:rsidRPr="006413CB">
        <w:rPr>
          <w:rFonts w:ascii="Arial" w:hAnsi="Arial" w:cs="Arial"/>
          <w:b/>
          <w:lang w:val="en-US"/>
        </w:rPr>
        <w:t>Komutanlığında</w:t>
      </w:r>
      <w:proofErr w:type="spellEnd"/>
      <w:r w:rsidR="00F00E46" w:rsidRPr="006413CB">
        <w:rPr>
          <w:rFonts w:ascii="Arial" w:hAnsi="Arial" w:cs="Arial"/>
        </w:rPr>
        <w:t xml:space="preserve"> yerinde yapılan incelemeler sırasında, söz konusu iş ile ilgili imalatlarının ve montajının yapılacağı yerlerin tümünü yerinde görüp, ölçüleri dahil tespit ettim. Bahsi geçen işlerle alakalı olarak firmamızın ihtiyaç duyduğu her türlü bilgi, belge tarafıma/tarafımıza, İdare yetkilileri tarafından verildi, teklifimi / teklifimizi gördüğüm ve tespit ettiğim hususlara uygun olarak yapacağımı arz ederim.</w:t>
      </w:r>
    </w:p>
    <w:p w:rsidR="00F00E46" w:rsidRPr="006413CB" w:rsidRDefault="00F00E46" w:rsidP="00F00E46">
      <w:pPr>
        <w:rPr>
          <w:rFonts w:ascii="Arial" w:hAnsi="Arial" w:cs="Arial"/>
        </w:rPr>
      </w:pPr>
    </w:p>
    <w:p w:rsidR="00F00E46" w:rsidRPr="006413CB" w:rsidRDefault="00F00E46" w:rsidP="00F00E46">
      <w:pPr>
        <w:rPr>
          <w:rFonts w:ascii="Arial" w:hAnsi="Arial" w:cs="Arial"/>
        </w:rPr>
      </w:pPr>
    </w:p>
    <w:p w:rsidR="00F00E46" w:rsidRPr="006413CB" w:rsidRDefault="00F00E46" w:rsidP="00F00E46">
      <w:pPr>
        <w:rPr>
          <w:rFonts w:ascii="Arial" w:hAnsi="Arial" w:cs="Arial"/>
        </w:rPr>
      </w:pPr>
    </w:p>
    <w:p w:rsidR="00F00E46" w:rsidRPr="006413CB" w:rsidRDefault="00F00E46" w:rsidP="00F00E46">
      <w:pPr>
        <w:rPr>
          <w:rFonts w:ascii="Arial" w:hAnsi="Arial" w:cs="Arial"/>
        </w:rPr>
      </w:pPr>
    </w:p>
    <w:p w:rsidR="00F00E46" w:rsidRPr="006413CB" w:rsidRDefault="00F00E46" w:rsidP="00F00E46">
      <w:pPr>
        <w:rPr>
          <w:rFonts w:ascii="Arial" w:hAnsi="Arial" w:cs="Arial"/>
        </w:rPr>
      </w:pPr>
    </w:p>
    <w:p w:rsidR="00F00E46" w:rsidRPr="006413CB" w:rsidRDefault="00F00E46" w:rsidP="00F00E46">
      <w:pPr>
        <w:rPr>
          <w:rFonts w:ascii="Arial" w:hAnsi="Arial" w:cs="Arial"/>
          <w:b/>
          <w:u w:val="single"/>
        </w:rPr>
      </w:pPr>
      <w:r w:rsidRPr="006413CB">
        <w:rPr>
          <w:rFonts w:ascii="Arial" w:hAnsi="Arial" w:cs="Arial"/>
          <w:b/>
          <w:u w:val="single"/>
        </w:rPr>
        <w:t xml:space="preserve">İSTANBUL TERSANESİ KOMUTANLIĞI </w:t>
      </w:r>
      <w:r w:rsidRPr="006413CB">
        <w:rPr>
          <w:rFonts w:ascii="Arial" w:hAnsi="Arial" w:cs="Arial"/>
          <w:b/>
        </w:rPr>
        <w:tab/>
        <w:t xml:space="preserve">     </w:t>
      </w:r>
      <w:r w:rsidR="006413CB">
        <w:rPr>
          <w:rFonts w:ascii="Arial" w:hAnsi="Arial" w:cs="Arial"/>
          <w:b/>
        </w:rPr>
        <w:t xml:space="preserve">                </w:t>
      </w:r>
      <w:r w:rsidRPr="006413CB">
        <w:rPr>
          <w:rFonts w:ascii="Arial" w:hAnsi="Arial" w:cs="Arial"/>
          <w:b/>
        </w:rPr>
        <w:t xml:space="preserve">  </w:t>
      </w:r>
      <w:r w:rsidR="00124F2F">
        <w:rPr>
          <w:rFonts w:ascii="Arial" w:hAnsi="Arial" w:cs="Arial"/>
          <w:b/>
        </w:rPr>
        <w:t xml:space="preserve">      </w:t>
      </w:r>
      <w:r w:rsidR="00E047BF">
        <w:rPr>
          <w:rFonts w:ascii="Arial" w:hAnsi="Arial" w:cs="Arial"/>
          <w:b/>
          <w:u w:val="single"/>
        </w:rPr>
        <w:t>Firma T</w:t>
      </w:r>
      <w:r w:rsidRPr="006413CB">
        <w:rPr>
          <w:rFonts w:ascii="Arial" w:hAnsi="Arial" w:cs="Arial"/>
          <w:b/>
          <w:u w:val="single"/>
        </w:rPr>
        <w:t>emsilcisi</w:t>
      </w:r>
    </w:p>
    <w:p w:rsidR="00F00E46" w:rsidRPr="006413CB" w:rsidRDefault="00F00E46" w:rsidP="00F00E46">
      <w:pPr>
        <w:rPr>
          <w:rFonts w:ascii="Arial" w:hAnsi="Arial" w:cs="Arial"/>
          <w:b/>
        </w:rPr>
      </w:pPr>
      <w:r w:rsidRPr="006413CB">
        <w:rPr>
          <w:rFonts w:ascii="Arial" w:hAnsi="Arial" w:cs="Arial"/>
          <w:b/>
          <w:u w:val="single"/>
        </w:rPr>
        <w:t>Adına Refakat Eden PERSONEL</w:t>
      </w:r>
    </w:p>
    <w:p w:rsidR="006413CB" w:rsidRDefault="006413CB" w:rsidP="00F00E46">
      <w:pPr>
        <w:rPr>
          <w:rFonts w:ascii="Arial" w:hAnsi="Arial" w:cs="Arial"/>
          <w:b/>
        </w:rPr>
      </w:pPr>
    </w:p>
    <w:p w:rsidR="00F00E46" w:rsidRPr="006413CB" w:rsidRDefault="00F00E46" w:rsidP="00F00E46">
      <w:pPr>
        <w:rPr>
          <w:rFonts w:ascii="Arial" w:hAnsi="Arial" w:cs="Arial"/>
          <w:b/>
        </w:rPr>
      </w:pPr>
      <w:r w:rsidRPr="006413CB">
        <w:rPr>
          <w:rFonts w:ascii="Arial" w:hAnsi="Arial" w:cs="Arial"/>
          <w:b/>
          <w:noProof/>
        </w:rPr>
        <mc:AlternateContent>
          <mc:Choice Requires="wps">
            <w:drawing>
              <wp:anchor distT="0" distB="0" distL="114300" distR="114300" simplePos="0" relativeHeight="251664384" behindDoc="0" locked="0" layoutInCell="1" allowOverlap="1" wp14:anchorId="55D15483" wp14:editId="5AA409FE">
                <wp:simplePos x="0" y="0"/>
                <wp:positionH relativeFrom="column">
                  <wp:posOffset>114300</wp:posOffset>
                </wp:positionH>
                <wp:positionV relativeFrom="paragraph">
                  <wp:posOffset>146685</wp:posOffset>
                </wp:positionV>
                <wp:extent cx="1943100" cy="632460"/>
                <wp:effectExtent l="0" t="0" r="381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E46" w:rsidRDefault="00F00E46" w:rsidP="00F00E46">
                            <w:pPr>
                              <w:jc w:val="center"/>
                              <w:rPr>
                                <w:rFonts w:ascii="Arial" w:hAnsi="Arial" w:cs="Arial"/>
                              </w:rPr>
                            </w:pPr>
                            <w:r>
                              <w:rPr>
                                <w:rFonts w:ascii="Arial" w:hAnsi="Arial" w:cs="Arial"/>
                              </w:rPr>
                              <w:t>PERSONELİN KAŞESİ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5483" id="Dikdörtgen 3" o:spid="_x0000_s1030" style="position:absolute;margin-left:9pt;margin-top:11.55pt;width:153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" filled="f" stroked="f">
                <v:textbox>
                  <w:txbxContent>
                    <w:p w:rsidR="00F00E46" w:rsidRDefault="00F00E46" w:rsidP="00F00E46">
                      <w:pPr>
                        <w:jc w:val="center"/>
                        <w:rPr>
                          <w:rFonts w:ascii="Arial" w:hAnsi="Arial" w:cs="Arial"/>
                        </w:rPr>
                      </w:pPr>
                      <w:r>
                        <w:rPr>
                          <w:rFonts w:ascii="Arial" w:hAnsi="Arial" w:cs="Arial"/>
                        </w:rPr>
                        <w:t>PERSONELİN KAŞESİ</w:t>
                      </w:r>
                    </w:p>
                  </w:txbxContent>
                </v:textbox>
              </v:rect>
            </w:pict>
          </mc:Fallback>
        </mc:AlternateContent>
      </w:r>
    </w:p>
    <w:p w:rsidR="00F00E46" w:rsidRPr="006413CB" w:rsidRDefault="00F00E46" w:rsidP="00F00E46">
      <w:pPr>
        <w:rPr>
          <w:rFonts w:ascii="Arial" w:hAnsi="Arial" w:cs="Arial"/>
          <w:b/>
        </w:rPr>
      </w:pPr>
      <w:r w:rsidRPr="006413CB">
        <w:rPr>
          <w:rFonts w:ascii="Arial" w:hAnsi="Arial" w:cs="Arial"/>
          <w:b/>
          <w:noProof/>
        </w:rPr>
        <mc:AlternateContent>
          <mc:Choice Requires="wps">
            <w:drawing>
              <wp:anchor distT="0" distB="0" distL="114300" distR="114300" simplePos="0" relativeHeight="251663360" behindDoc="0" locked="0" layoutInCell="1" allowOverlap="1" wp14:anchorId="62203E65" wp14:editId="0A06A2D4">
                <wp:simplePos x="0" y="0"/>
                <wp:positionH relativeFrom="column">
                  <wp:posOffset>4114800</wp:posOffset>
                </wp:positionH>
                <wp:positionV relativeFrom="paragraph">
                  <wp:posOffset>24130</wp:posOffset>
                </wp:positionV>
                <wp:extent cx="1714500" cy="632460"/>
                <wp:effectExtent l="0" t="4445" r="3810" b="127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E46" w:rsidRDefault="00F00E46" w:rsidP="00F00E46">
                            <w:pPr>
                              <w:jc w:val="center"/>
                              <w:rPr>
                                <w:rFonts w:ascii="Arial" w:hAnsi="Arial" w:cs="Arial"/>
                              </w:rPr>
                            </w:pPr>
                            <w:r>
                              <w:rPr>
                                <w:rFonts w:ascii="Arial" w:hAnsi="Arial" w:cs="Arial"/>
                              </w:rPr>
                              <w:t>FİRMA KAŞESİ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03E65" id="Dikdörtgen 4" o:spid="_x0000_s1031" style="position:absolute;margin-left:324pt;margin-top:1.9pt;width:135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" filled="f" stroked="f">
                <v:textbox>
                  <w:txbxContent>
                    <w:p w:rsidR="00F00E46" w:rsidRDefault="00F00E46" w:rsidP="00F00E46">
                      <w:pPr>
                        <w:jc w:val="center"/>
                        <w:rPr>
                          <w:rFonts w:ascii="Arial" w:hAnsi="Arial" w:cs="Arial"/>
                        </w:rPr>
                      </w:pPr>
                      <w:r>
                        <w:rPr>
                          <w:rFonts w:ascii="Arial" w:hAnsi="Arial" w:cs="Arial"/>
                        </w:rPr>
                        <w:t>FİRMA KAŞESİ</w:t>
                      </w:r>
                    </w:p>
                  </w:txbxContent>
                </v:textbox>
              </v:rect>
            </w:pict>
          </mc:Fallback>
        </mc:AlternateContent>
      </w:r>
    </w:p>
    <w:p w:rsidR="00F00E46" w:rsidRPr="006413CB" w:rsidRDefault="00F00E46" w:rsidP="00F00E46">
      <w:pPr>
        <w:rPr>
          <w:rFonts w:ascii="Arial" w:hAnsi="Arial" w:cs="Arial"/>
        </w:rPr>
      </w:pPr>
    </w:p>
    <w:p w:rsidR="00F00E46" w:rsidRPr="006413CB" w:rsidRDefault="00F00E46" w:rsidP="00F00E46">
      <w:pPr>
        <w:rPr>
          <w:rFonts w:ascii="Arial" w:hAnsi="Arial" w:cs="Arial"/>
        </w:rPr>
      </w:pPr>
    </w:p>
    <w:p w:rsidR="00F00E46" w:rsidRPr="006413CB" w:rsidRDefault="00F00E46" w:rsidP="00F00E46">
      <w:pPr>
        <w:rPr>
          <w:rFonts w:ascii="Arial" w:hAnsi="Arial" w:cs="Arial"/>
        </w:rPr>
      </w:pPr>
    </w:p>
    <w:p w:rsidR="00F970D0" w:rsidRPr="00A339D0" w:rsidRDefault="00F970D0" w:rsidP="00F970D0">
      <w:pPr>
        <w:rPr>
          <w:rFonts w:ascii="Arial" w:hAnsi="Arial" w:cs="Arial"/>
          <w:sz w:val="28"/>
        </w:rPr>
      </w:pPr>
    </w:p>
    <w:sectPr w:rsidR="00F970D0" w:rsidRPr="00A339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71" w:rsidRDefault="00522971" w:rsidP="00522971">
      <w:r>
        <w:separator/>
      </w:r>
    </w:p>
  </w:endnote>
  <w:endnote w:type="continuationSeparator" w:id="0">
    <w:p w:rsidR="00522971" w:rsidRDefault="00522971" w:rsidP="0052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357081"/>
      <w:docPartObj>
        <w:docPartGallery w:val="Page Numbers (Bottom of Page)"/>
        <w:docPartUnique/>
      </w:docPartObj>
    </w:sdtPr>
    <w:sdtEndPr/>
    <w:sdtContent>
      <w:p w:rsidR="00522971" w:rsidRDefault="00522971">
        <w:pPr>
          <w:pStyle w:val="AltBilgi"/>
          <w:jc w:val="center"/>
        </w:pPr>
        <w:r>
          <w:fldChar w:fldCharType="begin"/>
        </w:r>
        <w:r>
          <w:instrText>PAGE   \* MERGEFORMAT</w:instrText>
        </w:r>
        <w:r>
          <w:fldChar w:fldCharType="separate"/>
        </w:r>
        <w:r w:rsidR="00006C86">
          <w:rPr>
            <w:noProof/>
          </w:rPr>
          <w:t>7</w:t>
        </w:r>
        <w:r>
          <w:fldChar w:fldCharType="end"/>
        </w:r>
      </w:p>
    </w:sdtContent>
  </w:sdt>
  <w:p w:rsidR="00522971" w:rsidRDefault="005229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71" w:rsidRDefault="00522971" w:rsidP="00522971">
      <w:r>
        <w:separator/>
      </w:r>
    </w:p>
  </w:footnote>
  <w:footnote w:type="continuationSeparator" w:id="0">
    <w:p w:rsidR="00522971" w:rsidRDefault="00522971" w:rsidP="00522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14017"/>
    <w:multiLevelType w:val="hybridMultilevel"/>
    <w:tmpl w:val="C67AB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6D7BB0"/>
    <w:multiLevelType w:val="hybridMultilevel"/>
    <w:tmpl w:val="93583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316040"/>
    <w:multiLevelType w:val="multilevel"/>
    <w:tmpl w:val="507874D6"/>
    <w:lvl w:ilvl="0">
      <w:start w:val="2"/>
      <w:numFmt w:val="decimal"/>
      <w:lvlText w:val="%1."/>
      <w:lvlJc w:val="left"/>
      <w:pPr>
        <w:tabs>
          <w:tab w:val="num" w:pos="480"/>
        </w:tabs>
        <w:ind w:left="480" w:hanging="480"/>
      </w:pPr>
      <w:rPr>
        <w:rFonts w:hint="default"/>
      </w:rPr>
    </w:lvl>
    <w:lvl w:ilvl="1">
      <w:start w:val="3"/>
      <w:numFmt w:val="none"/>
      <w:lvlText w:val="3.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8A68E0"/>
    <w:multiLevelType w:val="hybridMultilevel"/>
    <w:tmpl w:val="74102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5E12A7"/>
    <w:multiLevelType w:val="hybridMultilevel"/>
    <w:tmpl w:val="678CD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1D7CBE"/>
    <w:multiLevelType w:val="multilevel"/>
    <w:tmpl w:val="46FC950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3E10269"/>
    <w:multiLevelType w:val="hybridMultilevel"/>
    <w:tmpl w:val="6ED8D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037E70"/>
    <w:multiLevelType w:val="multilevel"/>
    <w:tmpl w:val="BBBEED20"/>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DAF039A"/>
    <w:multiLevelType w:val="multilevel"/>
    <w:tmpl w:val="C908EE04"/>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2215"/>
        </w:tabs>
        <w:ind w:left="2215" w:hanging="1080"/>
      </w:pPr>
      <w:rPr>
        <w:rFonts w:hint="default"/>
        <w:b w:val="0"/>
        <w:i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8"/>
  </w:num>
  <w:num w:numId="3">
    <w:abstractNumId w:val="2"/>
  </w:num>
  <w:num w:numId="4">
    <w:abstractNumId w:val="7"/>
  </w:num>
  <w:num w:numId="5">
    <w:abstractNumId w:val="0"/>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8E"/>
    <w:rsid w:val="00000FEA"/>
    <w:rsid w:val="00006C86"/>
    <w:rsid w:val="00013624"/>
    <w:rsid w:val="00046A29"/>
    <w:rsid w:val="0005765C"/>
    <w:rsid w:val="00064818"/>
    <w:rsid w:val="000D5103"/>
    <w:rsid w:val="00102482"/>
    <w:rsid w:val="0011680B"/>
    <w:rsid w:val="00124F2F"/>
    <w:rsid w:val="00173973"/>
    <w:rsid w:val="00174EEB"/>
    <w:rsid w:val="00176D91"/>
    <w:rsid w:val="001D1C3D"/>
    <w:rsid w:val="001D3963"/>
    <w:rsid w:val="0023517A"/>
    <w:rsid w:val="00270428"/>
    <w:rsid w:val="002D6C00"/>
    <w:rsid w:val="00312D20"/>
    <w:rsid w:val="00321196"/>
    <w:rsid w:val="00325865"/>
    <w:rsid w:val="00330126"/>
    <w:rsid w:val="003D5D9E"/>
    <w:rsid w:val="004023C2"/>
    <w:rsid w:val="00417F2F"/>
    <w:rsid w:val="00491199"/>
    <w:rsid w:val="004B16D7"/>
    <w:rsid w:val="004B22BD"/>
    <w:rsid w:val="00522971"/>
    <w:rsid w:val="0054609B"/>
    <w:rsid w:val="00562CEF"/>
    <w:rsid w:val="005B7015"/>
    <w:rsid w:val="005D5B8A"/>
    <w:rsid w:val="005E66CF"/>
    <w:rsid w:val="005E7171"/>
    <w:rsid w:val="00610CB6"/>
    <w:rsid w:val="00612E84"/>
    <w:rsid w:val="006413CB"/>
    <w:rsid w:val="00661CF1"/>
    <w:rsid w:val="006B6166"/>
    <w:rsid w:val="006C5D8E"/>
    <w:rsid w:val="007A584C"/>
    <w:rsid w:val="008329D4"/>
    <w:rsid w:val="008603BB"/>
    <w:rsid w:val="008A77CC"/>
    <w:rsid w:val="00962990"/>
    <w:rsid w:val="009A09C3"/>
    <w:rsid w:val="009C022E"/>
    <w:rsid w:val="009C7BF5"/>
    <w:rsid w:val="009D268B"/>
    <w:rsid w:val="009D63C2"/>
    <w:rsid w:val="00A339D0"/>
    <w:rsid w:val="00A33B17"/>
    <w:rsid w:val="00A4236E"/>
    <w:rsid w:val="00A4348E"/>
    <w:rsid w:val="00B212B8"/>
    <w:rsid w:val="00B64808"/>
    <w:rsid w:val="00B73F3B"/>
    <w:rsid w:val="00B96748"/>
    <w:rsid w:val="00BE7C33"/>
    <w:rsid w:val="00C36988"/>
    <w:rsid w:val="00CB1B2E"/>
    <w:rsid w:val="00CD0851"/>
    <w:rsid w:val="00CE5A3A"/>
    <w:rsid w:val="00D33736"/>
    <w:rsid w:val="00D509E6"/>
    <w:rsid w:val="00DC00BA"/>
    <w:rsid w:val="00DE7F7A"/>
    <w:rsid w:val="00E001DF"/>
    <w:rsid w:val="00E047BF"/>
    <w:rsid w:val="00E30038"/>
    <w:rsid w:val="00E863D2"/>
    <w:rsid w:val="00E92DD3"/>
    <w:rsid w:val="00ED5F35"/>
    <w:rsid w:val="00EE266B"/>
    <w:rsid w:val="00F00E46"/>
    <w:rsid w:val="00F02CF9"/>
    <w:rsid w:val="00F25C1B"/>
    <w:rsid w:val="00F340AE"/>
    <w:rsid w:val="00F42D38"/>
    <w:rsid w:val="00F875C3"/>
    <w:rsid w:val="00F97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6C6E"/>
  <w15:chartTrackingRefBased/>
  <w15:docId w15:val="{259487FC-FFCC-405B-9663-CC339236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D3"/>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qFormat/>
    <w:rsid w:val="00F00E46"/>
    <w:pPr>
      <w:keepNext/>
      <w:jc w:val="center"/>
      <w:outlineLvl w:val="4"/>
    </w:pPr>
    <w:rPr>
      <w:rFonts w:ascii="Arial" w:hAnsi="Arial" w:cs="Arial"/>
      <w:b/>
      <w:sz w:val="28"/>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E92DD3"/>
    <w:pPr>
      <w:ind w:left="218"/>
      <w:jc w:val="both"/>
    </w:pPr>
    <w:rPr>
      <w:szCs w:val="20"/>
    </w:rPr>
  </w:style>
  <w:style w:type="character" w:customStyle="1" w:styleId="GvdeMetniGirintisiChar">
    <w:name w:val="Gövde Metni Girintisi Char"/>
    <w:basedOn w:val="VarsaylanParagrafYazTipi"/>
    <w:link w:val="GvdeMetniGirintisi"/>
    <w:rsid w:val="00E92DD3"/>
    <w:rPr>
      <w:rFonts w:ascii="Times New Roman" w:eastAsia="Times New Roman" w:hAnsi="Times New Roman" w:cs="Times New Roman"/>
      <w:sz w:val="24"/>
      <w:szCs w:val="20"/>
      <w:lang w:eastAsia="tr-TR"/>
    </w:rPr>
  </w:style>
  <w:style w:type="paragraph" w:styleId="NormalWeb">
    <w:name w:val="Normal (Web)"/>
    <w:basedOn w:val="Normal"/>
    <w:uiPriority w:val="99"/>
    <w:rsid w:val="00E92DD3"/>
    <w:pPr>
      <w:spacing w:before="100" w:beforeAutospacing="1" w:after="100" w:afterAutospacing="1"/>
    </w:pPr>
  </w:style>
  <w:style w:type="paragraph" w:customStyle="1" w:styleId="Style3">
    <w:name w:val="Style3"/>
    <w:basedOn w:val="Normal"/>
    <w:rsid w:val="00E92DD3"/>
    <w:pPr>
      <w:widowControl w:val="0"/>
      <w:autoSpaceDE w:val="0"/>
      <w:autoSpaceDN w:val="0"/>
      <w:adjustRightInd w:val="0"/>
      <w:jc w:val="both"/>
    </w:pPr>
    <w:rPr>
      <w:rFonts w:ascii="Arial" w:hAnsi="Arial" w:cs="Arial"/>
      <w:sz w:val="22"/>
      <w:szCs w:val="22"/>
    </w:rPr>
  </w:style>
  <w:style w:type="character" w:customStyle="1" w:styleId="FontStyle17">
    <w:name w:val="Font Style17"/>
    <w:rsid w:val="00E92DD3"/>
    <w:rPr>
      <w:rFonts w:ascii="Arial" w:hAnsi="Arial" w:cs="Arial"/>
      <w:sz w:val="22"/>
      <w:szCs w:val="22"/>
    </w:rPr>
  </w:style>
  <w:style w:type="paragraph" w:customStyle="1" w:styleId="Style12">
    <w:name w:val="Style12"/>
    <w:basedOn w:val="Normal"/>
    <w:rsid w:val="00E92DD3"/>
    <w:pPr>
      <w:widowControl w:val="0"/>
      <w:autoSpaceDE w:val="0"/>
      <w:autoSpaceDN w:val="0"/>
      <w:adjustRightInd w:val="0"/>
      <w:spacing w:line="252" w:lineRule="exact"/>
      <w:jc w:val="both"/>
    </w:pPr>
    <w:rPr>
      <w:rFonts w:ascii="Arial" w:hAnsi="Arial" w:cs="Arial"/>
      <w:sz w:val="22"/>
      <w:szCs w:val="22"/>
    </w:rPr>
  </w:style>
  <w:style w:type="paragraph" w:customStyle="1" w:styleId="Style16">
    <w:name w:val="Style16"/>
    <w:basedOn w:val="Normal"/>
    <w:rsid w:val="00E92DD3"/>
    <w:pPr>
      <w:widowControl w:val="0"/>
      <w:autoSpaceDE w:val="0"/>
      <w:autoSpaceDN w:val="0"/>
      <w:adjustRightInd w:val="0"/>
      <w:spacing w:line="256" w:lineRule="exact"/>
      <w:jc w:val="both"/>
    </w:pPr>
    <w:rPr>
      <w:rFonts w:ascii="Arial" w:hAnsi="Arial" w:cs="Arial"/>
      <w:sz w:val="22"/>
      <w:szCs w:val="22"/>
    </w:rPr>
  </w:style>
  <w:style w:type="paragraph" w:styleId="BalonMetni">
    <w:name w:val="Balloon Text"/>
    <w:basedOn w:val="Normal"/>
    <w:link w:val="BalonMetniChar"/>
    <w:uiPriority w:val="99"/>
    <w:semiHidden/>
    <w:unhideWhenUsed/>
    <w:rsid w:val="00BE7C3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7C33"/>
    <w:rPr>
      <w:rFonts w:ascii="Segoe UI" w:eastAsia="Times New Roman" w:hAnsi="Segoe UI" w:cs="Segoe UI"/>
      <w:sz w:val="18"/>
      <w:szCs w:val="18"/>
      <w:lang w:eastAsia="tr-TR"/>
    </w:rPr>
  </w:style>
  <w:style w:type="character" w:customStyle="1" w:styleId="Balk5Char">
    <w:name w:val="Başlık 5 Char"/>
    <w:basedOn w:val="VarsaylanParagrafYazTipi"/>
    <w:link w:val="Balk5"/>
    <w:rsid w:val="00F00E46"/>
    <w:rPr>
      <w:rFonts w:ascii="Arial" w:eastAsia="Times New Roman" w:hAnsi="Arial" w:cs="Arial"/>
      <w:b/>
      <w:sz w:val="28"/>
      <w:lang w:eastAsia="tr-TR"/>
    </w:rPr>
  </w:style>
  <w:style w:type="character" w:customStyle="1" w:styleId="FontStyle35">
    <w:name w:val="Font Style35"/>
    <w:rsid w:val="00F00E46"/>
    <w:rPr>
      <w:rFonts w:ascii="Arial" w:hAnsi="Arial" w:cs="Arial"/>
      <w:sz w:val="24"/>
      <w:szCs w:val="24"/>
    </w:rPr>
  </w:style>
  <w:style w:type="paragraph" w:styleId="T1">
    <w:name w:val="toc 1"/>
    <w:basedOn w:val="Normal"/>
    <w:next w:val="Normal"/>
    <w:autoRedefine/>
    <w:semiHidden/>
    <w:rsid w:val="009C7BF5"/>
    <w:pPr>
      <w:tabs>
        <w:tab w:val="left" w:pos="480"/>
        <w:tab w:val="left" w:pos="709"/>
        <w:tab w:val="left" w:pos="960"/>
        <w:tab w:val="right" w:leader="dot" w:pos="9072"/>
      </w:tabs>
      <w:spacing w:before="120"/>
      <w:ind w:left="-142" w:firstLine="284"/>
    </w:pPr>
    <w:rPr>
      <w:rFonts w:ascii="Arial" w:hAnsi="Arial" w:cs="Arial"/>
      <w:caps/>
      <w:noProof/>
      <w:sz w:val="22"/>
      <w:szCs w:val="28"/>
      <w:lang w:eastAsia="en-US"/>
    </w:rPr>
  </w:style>
  <w:style w:type="paragraph" w:styleId="ListeParagraf">
    <w:name w:val="List Paragraph"/>
    <w:basedOn w:val="Normal"/>
    <w:uiPriority w:val="34"/>
    <w:qFormat/>
    <w:rsid w:val="00F00E46"/>
    <w:pPr>
      <w:ind w:left="720"/>
      <w:contextualSpacing/>
    </w:pPr>
  </w:style>
  <w:style w:type="paragraph" w:styleId="stBilgi">
    <w:name w:val="header"/>
    <w:basedOn w:val="Normal"/>
    <w:link w:val="stBilgiChar"/>
    <w:uiPriority w:val="99"/>
    <w:unhideWhenUsed/>
    <w:rsid w:val="00522971"/>
    <w:pPr>
      <w:tabs>
        <w:tab w:val="center" w:pos="4536"/>
        <w:tab w:val="right" w:pos="9072"/>
      </w:tabs>
    </w:pPr>
  </w:style>
  <w:style w:type="character" w:customStyle="1" w:styleId="stBilgiChar">
    <w:name w:val="Üst Bilgi Char"/>
    <w:basedOn w:val="VarsaylanParagrafYazTipi"/>
    <w:link w:val="stBilgi"/>
    <w:uiPriority w:val="99"/>
    <w:rsid w:val="0052297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22971"/>
    <w:pPr>
      <w:tabs>
        <w:tab w:val="center" w:pos="4536"/>
        <w:tab w:val="right" w:pos="9072"/>
      </w:tabs>
    </w:pPr>
  </w:style>
  <w:style w:type="character" w:customStyle="1" w:styleId="AltBilgiChar">
    <w:name w:val="Alt Bilgi Char"/>
    <w:basedOn w:val="VarsaylanParagrafYazTipi"/>
    <w:link w:val="AltBilgi"/>
    <w:uiPriority w:val="99"/>
    <w:rsid w:val="00522971"/>
    <w:rPr>
      <w:rFonts w:ascii="Times New Roman" w:eastAsia="Times New Roman" w:hAnsi="Times New Roman" w:cs="Times New Roman"/>
      <w:sz w:val="24"/>
      <w:szCs w:val="24"/>
      <w:lang w:eastAsia="tr-TR"/>
    </w:rPr>
  </w:style>
  <w:style w:type="table" w:styleId="TabloKlavuzu">
    <w:name w:val="Table Grid"/>
    <w:basedOn w:val="NormalTablo"/>
    <w:uiPriority w:val="39"/>
    <w:rsid w:val="0052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8249">
      <w:bodyDiv w:val="1"/>
      <w:marLeft w:val="0"/>
      <w:marRight w:val="0"/>
      <w:marTop w:val="0"/>
      <w:marBottom w:val="0"/>
      <w:divBdr>
        <w:top w:val="none" w:sz="0" w:space="0" w:color="auto"/>
        <w:left w:val="none" w:sz="0" w:space="0" w:color="auto"/>
        <w:bottom w:val="none" w:sz="0" w:space="0" w:color="auto"/>
        <w:right w:val="none" w:sz="0" w:space="0" w:color="auto"/>
      </w:divBdr>
    </w:div>
    <w:div w:id="1355304676">
      <w:bodyDiv w:val="1"/>
      <w:marLeft w:val="0"/>
      <w:marRight w:val="0"/>
      <w:marTop w:val="0"/>
      <w:marBottom w:val="0"/>
      <w:divBdr>
        <w:top w:val="none" w:sz="0" w:space="0" w:color="auto"/>
        <w:left w:val="none" w:sz="0" w:space="0" w:color="auto"/>
        <w:bottom w:val="none" w:sz="0" w:space="0" w:color="auto"/>
        <w:right w:val="none" w:sz="0" w:space="0" w:color="auto"/>
      </w:divBdr>
    </w:div>
    <w:div w:id="20784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7</Pages>
  <Words>1394</Words>
  <Characters>7949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YILDIRIM (GNİHZ.) (DZKK)</dc:creator>
  <cp:keywords/>
  <dc:description/>
  <cp:lastModifiedBy>AHMET YILDIRIM (GNİHZ.) (DZKK)</cp:lastModifiedBy>
  <cp:revision>66</cp:revision>
  <cp:lastPrinted>2022-02-25T07:40:00Z</cp:lastPrinted>
  <dcterms:created xsi:type="dcterms:W3CDTF">2022-02-21T11:43:00Z</dcterms:created>
  <dcterms:modified xsi:type="dcterms:W3CDTF">2024-09-30T07:46:00Z</dcterms:modified>
</cp:coreProperties>
</file>