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8"/>
        <w:tblW w:w="11153" w:type="dxa"/>
        <w:tblLayout w:type="fixed"/>
        <w:tblCellMar>
          <w:left w:w="70" w:type="dxa"/>
          <w:right w:w="70" w:type="dxa"/>
        </w:tblCellMar>
        <w:tblLook w:val="04A0" w:firstRow="1" w:lastRow="0" w:firstColumn="1" w:lastColumn="0" w:noHBand="0" w:noVBand="1"/>
      </w:tblPr>
      <w:tblGrid>
        <w:gridCol w:w="496"/>
        <w:gridCol w:w="5103"/>
        <w:gridCol w:w="708"/>
        <w:gridCol w:w="851"/>
        <w:gridCol w:w="1134"/>
        <w:gridCol w:w="1796"/>
        <w:gridCol w:w="532"/>
        <w:gridCol w:w="533"/>
      </w:tblGrid>
      <w:tr w:rsidR="002158A2" w:rsidRPr="002158A2" w:rsidTr="00624167">
        <w:trPr>
          <w:gridAfter w:val="2"/>
          <w:wAfter w:w="1065" w:type="dxa"/>
          <w:trHeight w:val="300"/>
        </w:trPr>
        <w:tc>
          <w:tcPr>
            <w:tcW w:w="1008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BİRİM FİYAT TEKLİF MEKTUBU</w:t>
            </w:r>
          </w:p>
        </w:tc>
      </w:tr>
      <w:tr w:rsidR="002158A2" w:rsidRPr="002158A2" w:rsidTr="00624167">
        <w:trPr>
          <w:gridAfter w:val="2"/>
          <w:wAfter w:w="1065" w:type="dxa"/>
          <w:trHeight w:val="315"/>
        </w:trPr>
        <w:tc>
          <w:tcPr>
            <w:tcW w:w="10088"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İHALEALIM KOMİSYONU BAŞKANLIĞINA</w:t>
            </w:r>
          </w:p>
        </w:tc>
      </w:tr>
      <w:tr w:rsidR="002158A2" w:rsidRPr="002158A2" w:rsidTr="00624167">
        <w:trPr>
          <w:gridAfter w:val="2"/>
          <w:wAfter w:w="1065" w:type="dxa"/>
          <w:trHeight w:val="255"/>
        </w:trPr>
        <w:tc>
          <w:tcPr>
            <w:tcW w:w="10088" w:type="dxa"/>
            <w:gridSpan w:val="6"/>
            <w:tcBorders>
              <w:top w:val="nil"/>
              <w:left w:val="single" w:sz="4" w:space="0" w:color="auto"/>
              <w:bottom w:val="nil"/>
              <w:right w:val="single" w:sz="4" w:space="0" w:color="000000"/>
            </w:tcBorders>
            <w:shd w:val="clear" w:color="auto" w:fill="auto"/>
            <w:vAlign w:val="center"/>
            <w:hideMark/>
          </w:tcPr>
          <w:p w:rsidR="002158A2" w:rsidRPr="0002061B" w:rsidRDefault="002158A2" w:rsidP="002D3074">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Tuzla/İSTANB</w:t>
            </w:r>
            <w:r w:rsidR="004F2024">
              <w:rPr>
                <w:rFonts w:ascii="Times New Roman" w:eastAsia="Times New Roman" w:hAnsi="Times New Roman" w:cs="Times New Roman"/>
                <w:sz w:val="20"/>
                <w:szCs w:val="20"/>
                <w:lang w:eastAsia="tr-TR"/>
              </w:rPr>
              <w:t>UL                             26</w:t>
            </w:r>
            <w:r w:rsidRPr="0002061B">
              <w:rPr>
                <w:rFonts w:ascii="Times New Roman" w:eastAsia="Times New Roman" w:hAnsi="Times New Roman" w:cs="Times New Roman"/>
                <w:sz w:val="20"/>
                <w:szCs w:val="20"/>
                <w:lang w:eastAsia="tr-TR"/>
              </w:rPr>
              <w:t xml:space="preserve"> /</w:t>
            </w:r>
            <w:r w:rsidR="00CE4147" w:rsidRPr="0002061B">
              <w:rPr>
                <w:rFonts w:ascii="Times New Roman" w:eastAsia="Times New Roman" w:hAnsi="Times New Roman" w:cs="Times New Roman"/>
                <w:sz w:val="20"/>
                <w:szCs w:val="20"/>
                <w:lang w:eastAsia="tr-TR"/>
              </w:rPr>
              <w:t xml:space="preserve"> </w:t>
            </w:r>
            <w:r w:rsidR="004F2024">
              <w:rPr>
                <w:rFonts w:ascii="Times New Roman" w:eastAsia="Times New Roman" w:hAnsi="Times New Roman" w:cs="Times New Roman"/>
                <w:sz w:val="20"/>
                <w:szCs w:val="20"/>
                <w:lang w:eastAsia="tr-TR"/>
              </w:rPr>
              <w:t xml:space="preserve">04 </w:t>
            </w:r>
            <w:r w:rsidR="00624167">
              <w:rPr>
                <w:rFonts w:ascii="Times New Roman" w:eastAsia="Times New Roman" w:hAnsi="Times New Roman" w:cs="Times New Roman"/>
                <w:sz w:val="20"/>
                <w:szCs w:val="20"/>
                <w:lang w:eastAsia="tr-TR"/>
              </w:rPr>
              <w:t>/202</w:t>
            </w:r>
            <w:r w:rsidR="00522246">
              <w:rPr>
                <w:rFonts w:ascii="Times New Roman" w:eastAsia="Times New Roman" w:hAnsi="Times New Roman" w:cs="Times New Roman"/>
                <w:sz w:val="20"/>
                <w:szCs w:val="20"/>
                <w:lang w:eastAsia="tr-TR"/>
              </w:rPr>
              <w:t>3</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Alım Kayıt Nu.</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522246" w:rsidP="004F202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23</w:t>
            </w:r>
            <w:r w:rsidR="00090318" w:rsidRPr="0002061B">
              <w:rPr>
                <w:rFonts w:ascii="Times New Roman" w:eastAsia="Times New Roman" w:hAnsi="Times New Roman" w:cs="Times New Roman"/>
                <w:sz w:val="20"/>
                <w:szCs w:val="20"/>
                <w:lang w:eastAsia="tr-TR"/>
              </w:rPr>
              <w:t>DT</w:t>
            </w:r>
            <w:r w:rsidR="004F2024">
              <w:rPr>
                <w:rFonts w:ascii="Times New Roman" w:eastAsia="Times New Roman" w:hAnsi="Times New Roman" w:cs="Times New Roman"/>
                <w:sz w:val="20"/>
                <w:szCs w:val="20"/>
                <w:lang w:eastAsia="tr-TR"/>
              </w:rPr>
              <w:t>412499</w:t>
            </w:r>
            <w:r w:rsidR="006D4AB5">
              <w:rPr>
                <w:rFonts w:ascii="Times New Roman" w:eastAsia="Times New Roman" w:hAnsi="Times New Roman" w:cs="Times New Roman"/>
                <w:sz w:val="20"/>
                <w:szCs w:val="20"/>
                <w:lang w:eastAsia="tr-TR"/>
              </w:rPr>
              <w:t xml:space="preserve">                         DT</w:t>
            </w:r>
            <w:r w:rsidR="00090318" w:rsidRPr="0002061B">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30</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İhalenin/Alımın Adı</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1F015D" w:rsidP="00595AB8">
            <w:pPr>
              <w:spacing w:after="0" w:line="240" w:lineRule="auto"/>
              <w:rPr>
                <w:rFonts w:ascii="Times New Roman" w:eastAsia="Times New Roman" w:hAnsi="Times New Roman" w:cs="Times New Roman"/>
                <w:sz w:val="20"/>
                <w:szCs w:val="20"/>
                <w:lang w:eastAsia="tr-TR"/>
              </w:rPr>
            </w:pPr>
            <w:r w:rsidRPr="001F015D">
              <w:rPr>
                <w:rFonts w:ascii="Times New Roman" w:eastAsia="Times New Roman" w:hAnsi="Times New Roman" w:cs="Times New Roman"/>
                <w:sz w:val="20"/>
                <w:szCs w:val="20"/>
                <w:lang w:eastAsia="tr-TR"/>
              </w:rPr>
              <w:t>İşçi Personel Periyodik Muayene Yapılması Hizmet Alımı.</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İhale/Alım Usulü</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F00B09">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4734 sayılı KİK 22/d</w:t>
            </w:r>
            <w:r w:rsidR="00F00B09">
              <w:rPr>
                <w:rFonts w:ascii="Times New Roman" w:eastAsia="Times New Roman" w:hAnsi="Times New Roman" w:cs="Times New Roman"/>
                <w:sz w:val="20"/>
                <w:szCs w:val="20"/>
                <w:lang w:eastAsia="tr-TR"/>
              </w:rPr>
              <w:t xml:space="preserve"> Maddesine </w:t>
            </w:r>
            <w:r w:rsidR="00EC1566">
              <w:rPr>
                <w:rFonts w:ascii="Times New Roman" w:eastAsia="Times New Roman" w:hAnsi="Times New Roman" w:cs="Times New Roman"/>
                <w:sz w:val="20"/>
                <w:szCs w:val="20"/>
                <w:lang w:eastAsia="tr-TR"/>
              </w:rPr>
              <w:t xml:space="preserve">göre </w:t>
            </w:r>
            <w:r w:rsidR="00EC1566" w:rsidRPr="0002061B">
              <w:rPr>
                <w:rFonts w:ascii="Times New Roman" w:eastAsia="Times New Roman" w:hAnsi="Times New Roman" w:cs="Times New Roman"/>
                <w:sz w:val="20"/>
                <w:szCs w:val="20"/>
                <w:lang w:eastAsia="tr-TR"/>
              </w:rPr>
              <w:t>Doğrudan</w:t>
            </w:r>
            <w:r w:rsidRPr="0002061B">
              <w:rPr>
                <w:rFonts w:ascii="Times New Roman" w:eastAsia="Times New Roman" w:hAnsi="Times New Roman" w:cs="Times New Roman"/>
                <w:sz w:val="20"/>
                <w:szCs w:val="20"/>
                <w:lang w:eastAsia="tr-TR"/>
              </w:rPr>
              <w:t xml:space="preserve"> Temin usulü</w:t>
            </w:r>
          </w:p>
        </w:tc>
      </w:tr>
      <w:tr w:rsidR="00CE4147" w:rsidRPr="002158A2" w:rsidTr="00FB5693">
        <w:trPr>
          <w:gridAfter w:val="2"/>
          <w:wAfter w:w="1065" w:type="dxa"/>
          <w:trHeight w:val="255"/>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Teklif Sahibinin Adı ve Soyadı/Ticaret </w:t>
            </w:r>
            <w:proofErr w:type="spellStart"/>
            <w:r w:rsidRPr="0002061B">
              <w:rPr>
                <w:rFonts w:ascii="Times New Roman" w:eastAsia="Times New Roman" w:hAnsi="Times New Roman" w:cs="Times New Roman"/>
                <w:b/>
                <w:bCs/>
                <w:sz w:val="20"/>
                <w:szCs w:val="20"/>
                <w:lang w:eastAsia="tr-TR"/>
              </w:rPr>
              <w:t>Ünvanı</w:t>
            </w:r>
            <w:proofErr w:type="spellEnd"/>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Uyruğu</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T.C.</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TC Kimlik Numarası</w:t>
            </w:r>
            <w:r w:rsidRPr="0002061B">
              <w:rPr>
                <w:rFonts w:ascii="Times New Roman" w:eastAsia="Times New Roman" w:hAnsi="Times New Roman" w:cs="Times New Roman"/>
                <w:sz w:val="20"/>
                <w:szCs w:val="20"/>
                <w:vertAlign w:val="superscript"/>
                <w:lang w:eastAsia="tr-TR"/>
              </w:rPr>
              <w:t>1</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Vergi Kimlik Numarası</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FB5693">
        <w:trPr>
          <w:gridAfter w:val="2"/>
          <w:wAfter w:w="1065" w:type="dxa"/>
          <w:trHeight w:val="456"/>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Adresi</w:t>
            </w:r>
          </w:p>
        </w:tc>
        <w:tc>
          <w:tcPr>
            <w:tcW w:w="4489" w:type="dxa"/>
            <w:gridSpan w:val="4"/>
            <w:tcBorders>
              <w:top w:val="single" w:sz="4" w:space="0" w:color="auto"/>
              <w:left w:val="nil"/>
              <w:bottom w:val="single" w:sz="4" w:space="0" w:color="auto"/>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w:t>
            </w:r>
          </w:p>
        </w:tc>
      </w:tr>
      <w:tr w:rsidR="00CE4147" w:rsidRPr="002158A2" w:rsidTr="00FB5693">
        <w:trPr>
          <w:gridAfter w:val="2"/>
          <w:wAfter w:w="1065" w:type="dxa"/>
          <w:trHeight w:val="300"/>
        </w:trPr>
        <w:tc>
          <w:tcPr>
            <w:tcW w:w="5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b/>
                <w:bCs/>
                <w:sz w:val="20"/>
                <w:szCs w:val="20"/>
                <w:lang w:eastAsia="tr-TR"/>
              </w:rPr>
            </w:pPr>
            <w:r w:rsidRPr="0002061B">
              <w:rPr>
                <w:rFonts w:ascii="Times New Roman" w:eastAsia="Times New Roman" w:hAnsi="Times New Roman" w:cs="Times New Roman"/>
                <w:b/>
                <w:bCs/>
                <w:sz w:val="20"/>
                <w:szCs w:val="20"/>
                <w:lang w:eastAsia="tr-TR"/>
              </w:rPr>
              <w:t xml:space="preserve"> Telefon ve Faks Numarası</w:t>
            </w:r>
          </w:p>
        </w:tc>
        <w:tc>
          <w:tcPr>
            <w:tcW w:w="4489" w:type="dxa"/>
            <w:gridSpan w:val="4"/>
            <w:tcBorders>
              <w:top w:val="single" w:sz="4" w:space="0" w:color="auto"/>
              <w:left w:val="nil"/>
              <w:bottom w:val="single" w:sz="4" w:space="0" w:color="000000"/>
              <w:right w:val="single" w:sz="4" w:space="0" w:color="000000"/>
            </w:tcBorders>
            <w:shd w:val="clear" w:color="auto" w:fill="auto"/>
            <w:vAlign w:val="center"/>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roofErr w:type="gramStart"/>
            <w:r w:rsidRPr="0002061B">
              <w:rPr>
                <w:rFonts w:ascii="Times New Roman" w:eastAsia="Times New Roman" w:hAnsi="Times New Roman" w:cs="Times New Roman"/>
                <w:sz w:val="20"/>
                <w:szCs w:val="20"/>
                <w:lang w:eastAsia="tr-TR"/>
              </w:rPr>
              <w:t>Telefon :                                      Faks</w:t>
            </w:r>
            <w:proofErr w:type="gramEnd"/>
            <w:r w:rsidRPr="0002061B">
              <w:rPr>
                <w:rFonts w:ascii="Times New Roman" w:eastAsia="Times New Roman" w:hAnsi="Times New Roman" w:cs="Times New Roman"/>
                <w:sz w:val="20"/>
                <w:szCs w:val="20"/>
                <w:lang w:eastAsia="tr-TR"/>
              </w:rPr>
              <w:t>:</w:t>
            </w:r>
          </w:p>
        </w:tc>
      </w:tr>
      <w:tr w:rsidR="00CE4147" w:rsidRPr="002158A2" w:rsidTr="00624167">
        <w:trPr>
          <w:gridAfter w:val="2"/>
          <w:wAfter w:w="1065" w:type="dxa"/>
          <w:trHeight w:val="1500"/>
        </w:trPr>
        <w:tc>
          <w:tcPr>
            <w:tcW w:w="10088" w:type="dxa"/>
            <w:gridSpan w:val="6"/>
            <w:tcBorders>
              <w:top w:val="nil"/>
              <w:left w:val="single" w:sz="4" w:space="0" w:color="auto"/>
              <w:bottom w:val="single" w:sz="4" w:space="0" w:color="000000"/>
              <w:right w:val="single" w:sz="4" w:space="0" w:color="000000"/>
            </w:tcBorders>
            <w:shd w:val="clear" w:color="auto" w:fill="auto"/>
            <w:vAlign w:val="center"/>
            <w:hideMark/>
          </w:tcPr>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1. Yukarıda ihale adı yer alan alım işine ilişkin ihale dokümanını oluşturan tüm belgeler tarafımızdan okunmuş, anlaşılmış ve kabul edilmiştir. Teklif fiyata </w:t>
            </w:r>
            <w:proofErr w:type="gramStart"/>
            <w:r w:rsidRPr="0002061B">
              <w:rPr>
                <w:rFonts w:ascii="Times New Roman" w:eastAsia="Times New Roman" w:hAnsi="Times New Roman" w:cs="Times New Roman"/>
                <w:sz w:val="20"/>
                <w:szCs w:val="20"/>
                <w:lang w:eastAsia="tr-TR"/>
              </w:rPr>
              <w:t>dahil</w:t>
            </w:r>
            <w:proofErr w:type="gramEnd"/>
            <w:r w:rsidRPr="0002061B">
              <w:rPr>
                <w:rFonts w:ascii="Times New Roman" w:eastAsia="Times New Roman" w:hAnsi="Times New Roman" w:cs="Times New Roman"/>
                <w:sz w:val="20"/>
                <w:szCs w:val="20"/>
                <w:lang w:eastAsia="tr-TR"/>
              </w:rPr>
              <w:t xml:space="preserve"> olduğu belirtilen tüm masraflar (Montaj, Vergiler, Nakliye, İstif, Tahmil, Tahliye, Muayene Masrafları, Pul, Harç, Etiket ve Ambalajlama vb.)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2. 4734 Sayılı Kamu İhale Kanununun 11’inci maddelerinde belirtilen ihale/alım dışı bırakılma ve ihaleye/alıma katılamama şa</w:t>
            </w:r>
            <w:r w:rsidR="00EC52B4">
              <w:rPr>
                <w:rFonts w:ascii="Times New Roman" w:eastAsia="Times New Roman" w:hAnsi="Times New Roman" w:cs="Times New Roman"/>
                <w:color w:val="000000"/>
                <w:sz w:val="20"/>
                <w:szCs w:val="20"/>
                <w:lang w:eastAsia="tr-TR"/>
              </w:rPr>
              <w:t>rtlarına haiz olmadığımızı beyan</w:t>
            </w:r>
            <w:r w:rsidRPr="0002061B">
              <w:rPr>
                <w:rFonts w:ascii="Times New Roman" w:eastAsia="Times New Roman" w:hAnsi="Times New Roman" w:cs="Times New Roman"/>
                <w:color w:val="000000"/>
                <w:sz w:val="20"/>
                <w:szCs w:val="20"/>
                <w:lang w:eastAsia="tr-TR"/>
              </w:rPr>
              <w:t xml:space="preserve">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3. İhale/Alım üzerimizde kalması durumunda alım komisyonu tarafından talep edilmesi halinde kararın tarafımıza tebliğine müteakip ilgili odaya kayıtlı olduğumuzu tevsik eden belgeler ile noter tasdikli imza sirküleri istenebileceğini ve ilgili belgeleri komisyona sunacağımızı kabul ve taahhüt ediyoruz.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4. 4734 sayılı Kanunun 4 üncü maddesindeki “yerli istekli” tanımı gereğince </w:t>
            </w:r>
            <w:r w:rsidRPr="0002061B">
              <w:rPr>
                <w:rFonts w:ascii="Times New Roman" w:eastAsia="Times New Roman" w:hAnsi="Times New Roman" w:cs="Times New Roman"/>
                <w:i/>
                <w:iCs/>
                <w:sz w:val="20"/>
                <w:szCs w:val="20"/>
                <w:lang w:eastAsia="tr-TR"/>
              </w:rPr>
              <w:t>yerli</w:t>
            </w:r>
            <w:r w:rsidRPr="0002061B">
              <w:rPr>
                <w:rFonts w:ascii="Times New Roman" w:eastAsia="Times New Roman" w:hAnsi="Times New Roman" w:cs="Times New Roman"/>
                <w:sz w:val="20"/>
                <w:szCs w:val="20"/>
                <w:lang w:eastAsia="tr-TR"/>
              </w:rPr>
              <w:t xml:space="preserve"> istekli durumundayız.</w:t>
            </w:r>
            <w:r w:rsidRPr="0002061B">
              <w:rPr>
                <w:rFonts w:ascii="Times New Roman" w:eastAsia="Times New Roman" w:hAnsi="Times New Roman" w:cs="Times New Roman"/>
                <w:sz w:val="20"/>
                <w:szCs w:val="20"/>
                <w:vertAlign w:val="superscript"/>
                <w:lang w:eastAsia="tr-TR"/>
              </w:rPr>
              <w:t xml:space="preserve"> </w:t>
            </w:r>
            <w:r w:rsidRPr="0002061B">
              <w:rPr>
                <w:rFonts w:ascii="Times New Roman" w:eastAsia="Times New Roman" w:hAnsi="Times New Roman" w:cs="Times New Roman"/>
                <w:sz w:val="20"/>
                <w:szCs w:val="20"/>
                <w:lang w:eastAsia="tr-TR"/>
              </w:rPr>
              <w:t xml:space="preserve">   </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5. Teklifimiz İhale/Alım tarihinden itibaren </w:t>
            </w:r>
            <w:r w:rsidRPr="0002061B">
              <w:rPr>
                <w:rFonts w:ascii="Times New Roman" w:eastAsia="Times New Roman" w:hAnsi="Times New Roman" w:cs="Times New Roman"/>
                <w:color w:val="FF0000"/>
                <w:sz w:val="20"/>
                <w:szCs w:val="20"/>
                <w:lang w:eastAsia="tr-TR"/>
              </w:rPr>
              <w:t xml:space="preserve">90 (Doksan) </w:t>
            </w:r>
            <w:r w:rsidRPr="0002061B">
              <w:rPr>
                <w:rFonts w:ascii="Times New Roman" w:eastAsia="Times New Roman" w:hAnsi="Times New Roman" w:cs="Times New Roman"/>
                <w:sz w:val="20"/>
                <w:szCs w:val="20"/>
                <w:lang w:eastAsia="tr-TR"/>
              </w:rPr>
              <w:t xml:space="preserve">takvim günü geçerlidir. </w:t>
            </w:r>
          </w:p>
          <w:p w:rsidR="002158A2" w:rsidRPr="007E46C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6</w:t>
            </w:r>
            <w:r w:rsidRPr="007E46CB">
              <w:rPr>
                <w:rFonts w:ascii="Times New Roman" w:eastAsia="Times New Roman" w:hAnsi="Times New Roman" w:cs="Times New Roman"/>
                <w:sz w:val="20"/>
                <w:szCs w:val="20"/>
                <w:lang w:eastAsia="tr-TR"/>
              </w:rPr>
              <w:t xml:space="preserve">. </w:t>
            </w:r>
            <w:r w:rsidR="007E46CB" w:rsidRPr="007E46CB">
              <w:rPr>
                <w:rFonts w:ascii="Times New Roman" w:hAnsi="Times New Roman" w:cs="Times New Roman"/>
                <w:sz w:val="20"/>
                <w:szCs w:val="20"/>
              </w:rPr>
              <w:t>Sözleşmenin imzalanması ile işe başlanacak olup</w:t>
            </w:r>
            <w:r w:rsidR="007E46CB" w:rsidRPr="007E46CB">
              <w:rPr>
                <w:rFonts w:ascii="Times New Roman" w:hAnsi="Times New Roman" w:cs="Times New Roman"/>
                <w:color w:val="FF0000"/>
                <w:sz w:val="20"/>
                <w:szCs w:val="20"/>
              </w:rPr>
              <w:t xml:space="preserve">; </w:t>
            </w:r>
            <w:r w:rsidR="007E46CB" w:rsidRPr="007E46CB">
              <w:rPr>
                <w:rFonts w:ascii="Times New Roman" w:hAnsi="Times New Roman" w:cs="Times New Roman"/>
                <w:bCs/>
                <w:sz w:val="20"/>
                <w:szCs w:val="20"/>
              </w:rPr>
              <w:t>Mayıs, Eylül ve Aralık ayı planlı periyodlar idare tarafından ( Kontrol Teşkilat Başkanlığı) belirlenecek tarih ve saatleri yükleniciye tebliğ ettirilerek yüklenici tarafından en geç 20 gün içerisinde (Her Parti için ayrı ayrı)</w:t>
            </w:r>
            <w:r w:rsidR="007E46CB" w:rsidRPr="007E46CB">
              <w:rPr>
                <w:rFonts w:ascii="Times New Roman" w:hAnsi="Times New Roman" w:cs="Times New Roman"/>
                <w:bCs/>
                <w:color w:val="003399"/>
                <w:sz w:val="20"/>
                <w:szCs w:val="20"/>
              </w:rPr>
              <w:t xml:space="preserve"> </w:t>
            </w:r>
            <w:r w:rsidR="007E46CB" w:rsidRPr="007E46CB">
              <w:rPr>
                <w:rFonts w:ascii="Times New Roman" w:hAnsi="Times New Roman" w:cs="Times New Roman"/>
                <w:bCs/>
                <w:sz w:val="20"/>
                <w:szCs w:val="20"/>
              </w:rPr>
              <w:t>gerçekleştirilecektir.</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7. Teklifimizin en uygun teklif olduğunun bildirilmesi durumunda </w:t>
            </w:r>
            <w:r w:rsidR="002D3074">
              <w:rPr>
                <w:rFonts w:ascii="Times New Roman" w:eastAsia="Times New Roman" w:hAnsi="Times New Roman" w:cs="Times New Roman"/>
                <w:sz w:val="20"/>
                <w:szCs w:val="20"/>
                <w:lang w:eastAsia="tr-TR"/>
              </w:rPr>
              <w:t>‰</w:t>
            </w:r>
            <w:r w:rsidR="00703809" w:rsidRPr="0002061B">
              <w:rPr>
                <w:rFonts w:ascii="Times New Roman" w:eastAsia="Times New Roman" w:hAnsi="Times New Roman" w:cs="Times New Roman"/>
                <w:sz w:val="20"/>
                <w:szCs w:val="20"/>
                <w:lang w:eastAsia="tr-TR"/>
              </w:rPr>
              <w:t xml:space="preserve"> </w:t>
            </w:r>
            <w:r w:rsidR="002D3074">
              <w:rPr>
                <w:rFonts w:ascii="Times New Roman" w:eastAsia="Times New Roman" w:hAnsi="Times New Roman" w:cs="Times New Roman"/>
                <w:sz w:val="20"/>
                <w:szCs w:val="20"/>
                <w:lang w:eastAsia="tr-TR"/>
              </w:rPr>
              <w:t>5,</w:t>
            </w:r>
            <w:r w:rsidRPr="0002061B">
              <w:rPr>
                <w:rFonts w:ascii="Times New Roman" w:eastAsia="Times New Roman" w:hAnsi="Times New Roman" w:cs="Times New Roman"/>
                <w:sz w:val="20"/>
                <w:szCs w:val="20"/>
                <w:lang w:eastAsia="tr-TR"/>
              </w:rPr>
              <w:t xml:space="preserve">69 </w:t>
            </w:r>
            <w:r w:rsidR="00703809" w:rsidRPr="0002061B">
              <w:rPr>
                <w:rFonts w:ascii="Times New Roman" w:eastAsia="Times New Roman" w:hAnsi="Times New Roman" w:cs="Times New Roman"/>
                <w:sz w:val="20"/>
                <w:szCs w:val="20"/>
                <w:lang w:eastAsia="tr-TR"/>
              </w:rPr>
              <w:t>(Binde beş virgül altmış</w:t>
            </w:r>
            <w:r w:rsidR="00180FD5">
              <w:rPr>
                <w:rFonts w:ascii="Times New Roman" w:eastAsia="Times New Roman" w:hAnsi="Times New Roman" w:cs="Times New Roman"/>
                <w:sz w:val="20"/>
                <w:szCs w:val="20"/>
                <w:lang w:eastAsia="tr-TR"/>
              </w:rPr>
              <w:t xml:space="preserve"> </w:t>
            </w:r>
            <w:r w:rsidR="00703809" w:rsidRPr="0002061B">
              <w:rPr>
                <w:rFonts w:ascii="Times New Roman" w:eastAsia="Times New Roman" w:hAnsi="Times New Roman" w:cs="Times New Roman"/>
                <w:sz w:val="20"/>
                <w:szCs w:val="20"/>
                <w:lang w:eastAsia="tr-TR"/>
              </w:rPr>
              <w:t xml:space="preserve">dokuz) </w:t>
            </w:r>
            <w:r w:rsidRPr="0002061B">
              <w:rPr>
                <w:rFonts w:ascii="Times New Roman" w:eastAsia="Times New Roman" w:hAnsi="Times New Roman" w:cs="Times New Roman"/>
                <w:sz w:val="20"/>
                <w:szCs w:val="20"/>
                <w:lang w:eastAsia="tr-TR"/>
              </w:rPr>
              <w:t>oranında karar pulu bedelini</w:t>
            </w:r>
            <w:r w:rsidR="00180FD5">
              <w:rPr>
                <w:rFonts w:ascii="Times New Roman" w:eastAsia="Times New Roman" w:hAnsi="Times New Roman" w:cs="Times New Roman"/>
                <w:sz w:val="20"/>
                <w:szCs w:val="20"/>
                <w:lang w:eastAsia="tr-TR"/>
              </w:rPr>
              <w:t xml:space="preserve"> ve </w:t>
            </w:r>
            <w:r w:rsidR="00180FD5">
              <w:rPr>
                <w:rFonts w:ascii="avenir-regular" w:hAnsi="avenir-regular"/>
                <w:color w:val="000000"/>
                <w:shd w:val="clear" w:color="auto" w:fill="FFFFFF"/>
              </w:rPr>
              <w:t> </w:t>
            </w:r>
            <w:r w:rsidR="00180FD5" w:rsidRPr="00180FD5">
              <w:rPr>
                <w:rFonts w:ascii="Times New Roman" w:hAnsi="Times New Roman" w:cs="Times New Roman"/>
                <w:color w:val="000000"/>
                <w:sz w:val="20"/>
                <w:szCs w:val="20"/>
                <w:shd w:val="clear" w:color="auto" w:fill="FFFFFF"/>
              </w:rPr>
              <w:t xml:space="preserve">%0.948 </w:t>
            </w:r>
            <w:r w:rsidR="00180FD5" w:rsidRPr="00180FD5">
              <w:rPr>
                <w:rFonts w:ascii="Times New Roman" w:hAnsi="Times New Roman" w:cs="Times New Roman"/>
                <w:color w:val="000000"/>
                <w:sz w:val="20"/>
                <w:szCs w:val="20"/>
                <w:shd w:val="clear" w:color="auto" w:fill="FFFFFF"/>
              </w:rPr>
              <w:t>(Binde dokuz virgül kırk sekiz) sözleşme pulu bedelini </w:t>
            </w:r>
            <w:r w:rsidR="00180FD5" w:rsidRPr="00180FD5">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Piyade Okulu Nakit Saymanlık Müdürlüğüne yatırarak alındı makbuzunu komisyona teslim edeceğimizi kabul ediyoruz.</w:t>
            </w:r>
          </w:p>
          <w:p w:rsidR="002158A2" w:rsidRPr="0002061B"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8. </w:t>
            </w:r>
            <w:r w:rsidR="001F015D">
              <w:rPr>
                <w:rFonts w:ascii="Times New Roman" w:eastAsia="Times New Roman" w:hAnsi="Times New Roman" w:cs="Times New Roman"/>
                <w:color w:val="000000"/>
                <w:sz w:val="20"/>
                <w:szCs w:val="20"/>
                <w:lang w:eastAsia="tr-TR"/>
              </w:rPr>
              <w:t>Hizmet</w:t>
            </w:r>
            <w:r w:rsidRPr="0002061B">
              <w:rPr>
                <w:rFonts w:ascii="Times New Roman" w:eastAsia="Times New Roman" w:hAnsi="Times New Roman" w:cs="Times New Roman"/>
                <w:color w:val="000000"/>
                <w:sz w:val="20"/>
                <w:szCs w:val="20"/>
                <w:lang w:eastAsia="tr-TR"/>
              </w:rPr>
              <w:t xml:space="preserve"> kabul ve muayene işlemlerinin </w:t>
            </w:r>
            <w:r w:rsidR="001F015D">
              <w:rPr>
                <w:rFonts w:ascii="Times New Roman" w:eastAsia="Times New Roman" w:hAnsi="Times New Roman" w:cs="Times New Roman"/>
                <w:color w:val="000000"/>
                <w:sz w:val="20"/>
                <w:szCs w:val="20"/>
                <w:lang w:eastAsia="tr-TR"/>
              </w:rPr>
              <w:t xml:space="preserve">Kontrol Teşkilatı ve </w:t>
            </w:r>
            <w:r w:rsidR="002D3074">
              <w:rPr>
                <w:rFonts w:ascii="Times New Roman" w:eastAsia="Times New Roman" w:hAnsi="Times New Roman" w:cs="Times New Roman"/>
                <w:color w:val="000000"/>
                <w:sz w:val="20"/>
                <w:szCs w:val="20"/>
                <w:lang w:eastAsia="tr-TR"/>
              </w:rPr>
              <w:t xml:space="preserve">Muayene ve Kabul </w:t>
            </w:r>
            <w:r w:rsidRPr="0002061B">
              <w:rPr>
                <w:rFonts w:ascii="Times New Roman" w:eastAsia="Times New Roman" w:hAnsi="Times New Roman" w:cs="Times New Roman"/>
                <w:color w:val="000000"/>
                <w:sz w:val="20"/>
                <w:szCs w:val="20"/>
                <w:lang w:eastAsia="tr-TR"/>
              </w:rPr>
              <w:t xml:space="preserve">Komisyonu tarafından, </w:t>
            </w:r>
            <w:r w:rsidR="001F015D">
              <w:rPr>
                <w:rFonts w:ascii="Times New Roman" w:eastAsia="Times New Roman" w:hAnsi="Times New Roman" w:cs="Times New Roman"/>
                <w:color w:val="000000"/>
                <w:sz w:val="20"/>
                <w:szCs w:val="20"/>
                <w:lang w:eastAsia="tr-TR"/>
              </w:rPr>
              <w:t>Hizmet</w:t>
            </w:r>
            <w:r w:rsidRPr="0002061B">
              <w:rPr>
                <w:rFonts w:ascii="Times New Roman" w:eastAsia="Times New Roman" w:hAnsi="Times New Roman" w:cs="Times New Roman"/>
                <w:color w:val="000000"/>
                <w:sz w:val="20"/>
                <w:szCs w:val="20"/>
                <w:lang w:eastAsia="tr-TR"/>
              </w:rPr>
              <w:t xml:space="preserve"> İhtiyaç Listesinde belirtilen </w:t>
            </w:r>
            <w:r w:rsidR="001F015D">
              <w:rPr>
                <w:rFonts w:ascii="Times New Roman" w:eastAsia="Times New Roman" w:hAnsi="Times New Roman" w:cs="Times New Roman"/>
                <w:color w:val="000000"/>
                <w:sz w:val="20"/>
                <w:szCs w:val="20"/>
                <w:lang w:eastAsia="tr-TR"/>
              </w:rPr>
              <w:t>bilgilere</w:t>
            </w:r>
            <w:r w:rsidRPr="0002061B">
              <w:rPr>
                <w:rFonts w:ascii="Times New Roman" w:eastAsia="Times New Roman" w:hAnsi="Times New Roman" w:cs="Times New Roman"/>
                <w:color w:val="000000"/>
                <w:sz w:val="20"/>
                <w:szCs w:val="20"/>
                <w:lang w:eastAsia="tr-TR"/>
              </w:rPr>
              <w:t xml:space="preserve"> göre yapılacağını ve idarenin uygun görmesi halind</w:t>
            </w:r>
            <w:r w:rsidR="006702FA">
              <w:rPr>
                <w:rFonts w:ascii="Times New Roman" w:eastAsia="Times New Roman" w:hAnsi="Times New Roman" w:cs="Times New Roman"/>
                <w:color w:val="000000"/>
                <w:sz w:val="20"/>
                <w:szCs w:val="20"/>
                <w:lang w:eastAsia="tr-TR"/>
              </w:rPr>
              <w:t xml:space="preserve">e alıma konu </w:t>
            </w:r>
            <w:r w:rsidR="001F015D">
              <w:rPr>
                <w:rFonts w:ascii="Times New Roman" w:eastAsia="Times New Roman" w:hAnsi="Times New Roman" w:cs="Times New Roman"/>
                <w:color w:val="000000"/>
                <w:sz w:val="20"/>
                <w:szCs w:val="20"/>
                <w:lang w:eastAsia="tr-TR"/>
              </w:rPr>
              <w:t>hizmet alımının</w:t>
            </w:r>
            <w:r w:rsidRPr="0002061B">
              <w:rPr>
                <w:rFonts w:ascii="Times New Roman" w:eastAsia="Times New Roman" w:hAnsi="Times New Roman" w:cs="Times New Roman"/>
                <w:color w:val="000000"/>
                <w:sz w:val="20"/>
                <w:szCs w:val="20"/>
                <w:lang w:eastAsia="tr-TR"/>
              </w:rPr>
              <w:t xml:space="preserve"> muayene, kabul </w:t>
            </w:r>
            <w:proofErr w:type="spellStart"/>
            <w:r w:rsidR="001F015D">
              <w:rPr>
                <w:rFonts w:ascii="Times New Roman" w:eastAsia="Times New Roman" w:hAnsi="Times New Roman" w:cs="Times New Roman"/>
                <w:color w:val="000000"/>
                <w:sz w:val="20"/>
                <w:szCs w:val="20"/>
                <w:lang w:eastAsia="tr-TR"/>
              </w:rPr>
              <w:t>hakediş</w:t>
            </w:r>
            <w:proofErr w:type="spellEnd"/>
            <w:r w:rsidR="001F015D">
              <w:rPr>
                <w:rFonts w:ascii="Times New Roman" w:eastAsia="Times New Roman" w:hAnsi="Times New Roman" w:cs="Times New Roman"/>
                <w:color w:val="000000"/>
                <w:sz w:val="20"/>
                <w:szCs w:val="20"/>
                <w:lang w:eastAsia="tr-TR"/>
              </w:rPr>
              <w:t xml:space="preserve"> </w:t>
            </w:r>
            <w:r w:rsidRPr="0002061B">
              <w:rPr>
                <w:rFonts w:ascii="Times New Roman" w:eastAsia="Times New Roman" w:hAnsi="Times New Roman" w:cs="Times New Roman"/>
                <w:color w:val="000000"/>
                <w:sz w:val="20"/>
                <w:szCs w:val="20"/>
                <w:lang w:eastAsia="tr-TR"/>
              </w:rPr>
              <w:t>ve ödeme işlemlerinin tamamlanabileceğini kabul ediyoruz.</w:t>
            </w:r>
          </w:p>
          <w:p w:rsidR="002158A2" w:rsidRDefault="002158A2" w:rsidP="002158A2">
            <w:pPr>
              <w:spacing w:before="40" w:after="80" w:line="240" w:lineRule="auto"/>
              <w:jc w:val="both"/>
              <w:rPr>
                <w:rFonts w:ascii="Times New Roman" w:eastAsia="Times New Roman" w:hAnsi="Times New Roman" w:cs="Times New Roman"/>
                <w:color w:val="000000"/>
                <w:sz w:val="20"/>
                <w:szCs w:val="20"/>
                <w:lang w:eastAsia="tr-TR"/>
              </w:rPr>
            </w:pPr>
            <w:r w:rsidRPr="0002061B">
              <w:rPr>
                <w:rFonts w:ascii="Times New Roman" w:eastAsia="Times New Roman" w:hAnsi="Times New Roman" w:cs="Times New Roman"/>
                <w:color w:val="000000"/>
                <w:sz w:val="20"/>
                <w:szCs w:val="20"/>
                <w:lang w:eastAsia="tr-TR"/>
              </w:rPr>
              <w:t xml:space="preserve">9. Bu iş için 4735 sayılı Kanunda belirtilen esaslar </w:t>
            </w:r>
            <w:r w:rsidR="00EC1566" w:rsidRPr="0002061B">
              <w:rPr>
                <w:rFonts w:ascii="Times New Roman" w:eastAsia="Times New Roman" w:hAnsi="Times New Roman" w:cs="Times New Roman"/>
                <w:color w:val="000000"/>
                <w:sz w:val="20"/>
                <w:szCs w:val="20"/>
                <w:lang w:eastAsia="tr-TR"/>
              </w:rPr>
              <w:t>dâhilinde</w:t>
            </w:r>
            <w:r w:rsidRPr="0002061B">
              <w:rPr>
                <w:rFonts w:ascii="Times New Roman" w:eastAsia="Times New Roman" w:hAnsi="Times New Roman" w:cs="Times New Roman"/>
                <w:color w:val="000000"/>
                <w:sz w:val="20"/>
                <w:szCs w:val="20"/>
                <w:lang w:eastAsia="tr-TR"/>
              </w:rPr>
              <w:t xml:space="preserve"> iş artışı veya eksilişi yapılabileceğini kabul ediyoruz.</w:t>
            </w:r>
          </w:p>
          <w:p w:rsidR="00BC1E23" w:rsidRDefault="00BC1E23" w:rsidP="002158A2">
            <w:pPr>
              <w:spacing w:before="40" w:after="8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10. </w:t>
            </w:r>
            <w:r>
              <w:t xml:space="preserve"> </w:t>
            </w:r>
            <w:r w:rsidRPr="00BC1E23">
              <w:rPr>
                <w:rFonts w:ascii="Times New Roman" w:eastAsia="Times New Roman" w:hAnsi="Times New Roman" w:cs="Times New Roman"/>
                <w:color w:val="000000"/>
                <w:sz w:val="20"/>
                <w:szCs w:val="20"/>
                <w:lang w:eastAsia="tr-TR"/>
              </w:rPr>
              <w:t xml:space="preserve">İşin yapılması sırasında listede belirtilen miktar/kalem birimleri, zorunlu haller (Atama, emeklilik, istifa, görevlendirme vb. durumlar) nedeniyle idare tarafından, iş bedelinin %20'si oran </w:t>
            </w:r>
            <w:proofErr w:type="gramStart"/>
            <w:r w:rsidRPr="00BC1E23">
              <w:rPr>
                <w:rFonts w:ascii="Times New Roman" w:eastAsia="Times New Roman" w:hAnsi="Times New Roman" w:cs="Times New Roman"/>
                <w:color w:val="000000"/>
                <w:sz w:val="20"/>
                <w:szCs w:val="20"/>
                <w:lang w:eastAsia="tr-TR"/>
              </w:rPr>
              <w:t>dahilinde</w:t>
            </w:r>
            <w:proofErr w:type="gramEnd"/>
            <w:r w:rsidRPr="00BC1E23">
              <w:rPr>
                <w:rFonts w:ascii="Times New Roman" w:eastAsia="Times New Roman" w:hAnsi="Times New Roman" w:cs="Times New Roman"/>
                <w:color w:val="000000"/>
                <w:sz w:val="20"/>
                <w:szCs w:val="20"/>
                <w:lang w:eastAsia="tr-TR"/>
              </w:rPr>
              <w:t xml:space="preserve"> değiştirilebilir.</w:t>
            </w:r>
          </w:p>
          <w:p w:rsidR="00BC1E23" w:rsidRPr="0002061B" w:rsidRDefault="00BC1E23" w:rsidP="002158A2">
            <w:pPr>
              <w:spacing w:before="40" w:after="8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r w:rsidR="005C4E17">
              <w:rPr>
                <w:rFonts w:ascii="Times New Roman" w:eastAsia="Times New Roman" w:hAnsi="Times New Roman" w:cs="Times New Roman"/>
                <w:color w:val="000000"/>
                <w:sz w:val="20"/>
                <w:szCs w:val="20"/>
                <w:lang w:eastAsia="tr-TR"/>
              </w:rPr>
              <w:t xml:space="preserve"> </w:t>
            </w:r>
            <w:r w:rsidR="005C4E17">
              <w:t xml:space="preserve"> </w:t>
            </w:r>
            <w:r w:rsidR="005C4E17" w:rsidRPr="005C4E17">
              <w:rPr>
                <w:rFonts w:ascii="Times New Roman" w:eastAsia="Times New Roman" w:hAnsi="Times New Roman" w:cs="Times New Roman"/>
                <w:color w:val="000000"/>
                <w:sz w:val="20"/>
                <w:szCs w:val="20"/>
                <w:lang w:eastAsia="tr-TR"/>
              </w:rPr>
              <w:t xml:space="preserve">Patoloji Tahlil Sonuçlarına ilişkin olarak, yapılan tetkiklerde patoloji bulgu saptanan </w:t>
            </w:r>
            <w:proofErr w:type="spellStart"/>
            <w:r w:rsidR="005C4E17" w:rsidRPr="005C4E17">
              <w:rPr>
                <w:rFonts w:ascii="Times New Roman" w:eastAsia="Times New Roman" w:hAnsi="Times New Roman" w:cs="Times New Roman"/>
                <w:color w:val="000000"/>
                <w:sz w:val="20"/>
                <w:szCs w:val="20"/>
                <w:lang w:eastAsia="tr-TR"/>
              </w:rPr>
              <w:t>tahlilerlerin</w:t>
            </w:r>
            <w:proofErr w:type="spellEnd"/>
            <w:r w:rsidR="005C4E17" w:rsidRPr="005C4E17">
              <w:rPr>
                <w:rFonts w:ascii="Times New Roman" w:eastAsia="Times New Roman" w:hAnsi="Times New Roman" w:cs="Times New Roman"/>
                <w:color w:val="000000"/>
                <w:sz w:val="20"/>
                <w:szCs w:val="20"/>
                <w:lang w:eastAsia="tr-TR"/>
              </w:rPr>
              <w:t xml:space="preserve"> analizleri tekrar edilecek (en fazla 25 kişi), bu işlem ait ilave </w:t>
            </w:r>
            <w:proofErr w:type="spellStart"/>
            <w:r w:rsidR="005C4E17" w:rsidRPr="005C4E17">
              <w:rPr>
                <w:rFonts w:ascii="Times New Roman" w:eastAsia="Times New Roman" w:hAnsi="Times New Roman" w:cs="Times New Roman"/>
                <w:color w:val="000000"/>
                <w:sz w:val="20"/>
                <w:szCs w:val="20"/>
                <w:lang w:eastAsia="tr-TR"/>
              </w:rPr>
              <w:t>üçret</w:t>
            </w:r>
            <w:proofErr w:type="spellEnd"/>
            <w:r w:rsidR="005C4E17" w:rsidRPr="005C4E17">
              <w:rPr>
                <w:rFonts w:ascii="Times New Roman" w:eastAsia="Times New Roman" w:hAnsi="Times New Roman" w:cs="Times New Roman"/>
                <w:color w:val="000000"/>
                <w:sz w:val="20"/>
                <w:szCs w:val="20"/>
                <w:lang w:eastAsia="tr-TR"/>
              </w:rPr>
              <w:t xml:space="preserve"> talep edilmeyecektir.</w:t>
            </w:r>
          </w:p>
          <w:p w:rsidR="002158A2" w:rsidRPr="0002061B" w:rsidRDefault="00BC1E23" w:rsidP="002158A2">
            <w:pPr>
              <w:spacing w:before="40" w:after="8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r w:rsidR="002158A2" w:rsidRPr="0002061B">
              <w:rPr>
                <w:rFonts w:ascii="Times New Roman" w:eastAsia="Times New Roman" w:hAnsi="Times New Roman" w:cs="Times New Roman"/>
                <w:sz w:val="20"/>
                <w:szCs w:val="20"/>
                <w:lang w:eastAsia="tr-TR"/>
              </w:rPr>
              <w:t xml:space="preserve">. İşe ait ödemenin </w:t>
            </w:r>
            <w:r w:rsidR="008E5C1A">
              <w:rPr>
                <w:rFonts w:ascii="Times New Roman" w:eastAsia="Times New Roman" w:hAnsi="Times New Roman" w:cs="Times New Roman"/>
                <w:sz w:val="20"/>
                <w:szCs w:val="20"/>
                <w:lang w:eastAsia="tr-TR"/>
              </w:rPr>
              <w:t>hizmet alımı</w:t>
            </w:r>
            <w:r w:rsidR="002158A2" w:rsidRPr="0002061B">
              <w:rPr>
                <w:rFonts w:ascii="Times New Roman" w:eastAsia="Times New Roman" w:hAnsi="Times New Roman" w:cs="Times New Roman"/>
                <w:sz w:val="20"/>
                <w:szCs w:val="20"/>
                <w:lang w:eastAsia="tr-TR"/>
              </w:rPr>
              <w:t xml:space="preserve"> muayenesinin uygun bulunması durumunda</w:t>
            </w:r>
            <w:r w:rsidR="008E5C1A">
              <w:rPr>
                <w:rFonts w:ascii="Times New Roman" w:eastAsia="Times New Roman" w:hAnsi="Times New Roman" w:cs="Times New Roman"/>
                <w:sz w:val="20"/>
                <w:szCs w:val="20"/>
                <w:lang w:eastAsia="tr-TR"/>
              </w:rPr>
              <w:t xml:space="preserve"> </w:t>
            </w:r>
            <w:proofErr w:type="gramStart"/>
            <w:r w:rsidR="008E5C1A">
              <w:rPr>
                <w:rFonts w:ascii="Times New Roman" w:eastAsia="Times New Roman" w:hAnsi="Times New Roman" w:cs="Times New Roman"/>
                <w:sz w:val="20"/>
                <w:szCs w:val="20"/>
                <w:lang w:eastAsia="tr-TR"/>
              </w:rPr>
              <w:t>hakkediş</w:t>
            </w:r>
            <w:proofErr w:type="gramEnd"/>
            <w:r w:rsidR="008E5C1A">
              <w:rPr>
                <w:rFonts w:ascii="Times New Roman" w:eastAsia="Times New Roman" w:hAnsi="Times New Roman" w:cs="Times New Roman"/>
                <w:sz w:val="20"/>
                <w:szCs w:val="20"/>
                <w:lang w:eastAsia="tr-TR"/>
              </w:rPr>
              <w:t xml:space="preserve"> raporu hazırlanmasına müteakip</w:t>
            </w:r>
            <w:r w:rsidR="002158A2" w:rsidRPr="0002061B">
              <w:rPr>
                <w:rFonts w:ascii="Times New Roman" w:eastAsia="Times New Roman" w:hAnsi="Times New Roman" w:cs="Times New Roman"/>
                <w:sz w:val="20"/>
                <w:szCs w:val="20"/>
                <w:lang w:eastAsia="tr-TR"/>
              </w:rPr>
              <w:t xml:space="preserve"> Piyade Okulu Nakit Saymanlığınca, M</w:t>
            </w:r>
            <w:r w:rsidR="00703809" w:rsidRPr="0002061B">
              <w:rPr>
                <w:rFonts w:ascii="Times New Roman" w:eastAsia="Times New Roman" w:hAnsi="Times New Roman" w:cs="Times New Roman"/>
                <w:sz w:val="20"/>
                <w:szCs w:val="20"/>
                <w:lang w:eastAsia="tr-TR"/>
              </w:rPr>
              <w:t>a</w:t>
            </w:r>
            <w:r w:rsidR="002158A2" w:rsidRPr="0002061B">
              <w:rPr>
                <w:rFonts w:ascii="Times New Roman" w:eastAsia="Times New Roman" w:hAnsi="Times New Roman" w:cs="Times New Roman"/>
                <w:sz w:val="20"/>
                <w:szCs w:val="20"/>
                <w:lang w:eastAsia="tr-TR"/>
              </w:rPr>
              <w:t>l</w:t>
            </w:r>
            <w:r w:rsidR="00703809" w:rsidRPr="0002061B">
              <w:rPr>
                <w:rFonts w:ascii="Times New Roman" w:eastAsia="Times New Roman" w:hAnsi="Times New Roman" w:cs="Times New Roman"/>
                <w:sz w:val="20"/>
                <w:szCs w:val="20"/>
                <w:lang w:eastAsia="tr-TR"/>
              </w:rPr>
              <w:t>i</w:t>
            </w:r>
            <w:r w:rsidR="002158A2" w:rsidRPr="0002061B">
              <w:rPr>
                <w:rFonts w:ascii="Times New Roman" w:eastAsia="Times New Roman" w:hAnsi="Times New Roman" w:cs="Times New Roman"/>
                <w:sz w:val="20"/>
                <w:szCs w:val="20"/>
                <w:lang w:eastAsia="tr-TR"/>
              </w:rPr>
              <w:t>y</w:t>
            </w:r>
            <w:r w:rsidR="00703809" w:rsidRPr="0002061B">
              <w:rPr>
                <w:rFonts w:ascii="Times New Roman" w:eastAsia="Times New Roman" w:hAnsi="Times New Roman" w:cs="Times New Roman"/>
                <w:sz w:val="20"/>
                <w:szCs w:val="20"/>
                <w:lang w:eastAsia="tr-TR"/>
              </w:rPr>
              <w:t>e</w:t>
            </w:r>
            <w:r w:rsidR="002158A2" w:rsidRPr="0002061B">
              <w:rPr>
                <w:rFonts w:ascii="Times New Roman" w:eastAsia="Times New Roman" w:hAnsi="Times New Roman" w:cs="Times New Roman"/>
                <w:sz w:val="20"/>
                <w:szCs w:val="20"/>
                <w:lang w:eastAsia="tr-TR"/>
              </w:rPr>
              <w:t xml:space="preserve"> Bakanlığınca uygulanacak serbest bırakma oranları dâhilinde yapılacağını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BC1E23">
              <w:rPr>
                <w:rFonts w:ascii="Times New Roman" w:eastAsia="Times New Roman" w:hAnsi="Times New Roman" w:cs="Times New Roman"/>
                <w:sz w:val="20"/>
                <w:szCs w:val="20"/>
                <w:lang w:eastAsia="tr-TR"/>
              </w:rPr>
              <w:t>3</w:t>
            </w:r>
            <w:r w:rsidRPr="0002061B">
              <w:rPr>
                <w:rFonts w:ascii="Times New Roman" w:eastAsia="Times New Roman" w:hAnsi="Times New Roman" w:cs="Times New Roman"/>
                <w:sz w:val="20"/>
                <w:szCs w:val="20"/>
                <w:lang w:eastAsia="tr-TR"/>
              </w:rPr>
              <w:t>. Ödeme aşamasında vergi borcumuzun bulunması halinde ihale/alım bedelinden kesileceğini kabul ediyoruz.</w:t>
            </w:r>
          </w:p>
          <w:p w:rsidR="002158A2" w:rsidRPr="0002061B" w:rsidRDefault="002158A2" w:rsidP="002158A2">
            <w:pPr>
              <w:spacing w:before="40" w:after="8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1</w:t>
            </w:r>
            <w:r w:rsidR="00BC1E23">
              <w:rPr>
                <w:rFonts w:ascii="Times New Roman" w:eastAsia="Times New Roman" w:hAnsi="Times New Roman" w:cs="Times New Roman"/>
                <w:sz w:val="20"/>
                <w:szCs w:val="20"/>
                <w:lang w:eastAsia="tr-TR"/>
              </w:rPr>
              <w:t>4</w:t>
            </w:r>
            <w:r w:rsidRPr="0002061B">
              <w:rPr>
                <w:rFonts w:ascii="Times New Roman" w:eastAsia="Times New Roman" w:hAnsi="Times New Roman" w:cs="Times New Roman"/>
                <w:sz w:val="20"/>
                <w:szCs w:val="20"/>
                <w:lang w:eastAsia="tr-TR"/>
              </w:rPr>
              <w:t xml:space="preserve">. İhale konusu işin [tamamını] her bir iş kalemi için teklif ettiğimiz birim fiyatlar üzerinden Katma Değer Vergisi hariç </w:t>
            </w:r>
            <w:proofErr w:type="gramStart"/>
            <w:r w:rsidRPr="0002061B">
              <w:rPr>
                <w:rFonts w:ascii="Times New Roman" w:eastAsia="Times New Roman" w:hAnsi="Times New Roman" w:cs="Times New Roman"/>
                <w:sz w:val="20"/>
                <w:szCs w:val="20"/>
                <w:lang w:eastAsia="tr-TR"/>
              </w:rPr>
              <w:t>………………</w:t>
            </w:r>
            <w:r w:rsidR="0002061B">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TL,                        ( </w:t>
            </w:r>
            <w:proofErr w:type="gramStart"/>
            <w:r w:rsidRPr="0002061B">
              <w:rPr>
                <w:rFonts w:ascii="Times New Roman" w:eastAsia="Times New Roman" w:hAnsi="Times New Roman" w:cs="Times New Roman"/>
                <w:sz w:val="20"/>
                <w:szCs w:val="20"/>
                <w:lang w:eastAsia="tr-TR"/>
              </w:rPr>
              <w:t>........</w:t>
            </w:r>
            <w:r w:rsidR="008E5C1A">
              <w:rPr>
                <w:rFonts w:ascii="Times New Roman" w:eastAsia="Times New Roman" w:hAnsi="Times New Roman" w:cs="Times New Roman"/>
                <w:sz w:val="20"/>
                <w:szCs w:val="20"/>
                <w:lang w:eastAsia="tr-TR"/>
              </w:rPr>
              <w:t>................………………………………………</w:t>
            </w:r>
            <w:r w:rsidRPr="0002061B">
              <w:rPr>
                <w:rFonts w:ascii="Times New Roman" w:eastAsia="Times New Roman" w:hAnsi="Times New Roman" w:cs="Times New Roman"/>
                <w:sz w:val="20"/>
                <w:szCs w:val="20"/>
                <w:lang w:eastAsia="tr-TR"/>
              </w:rPr>
              <w:t>..…..</w:t>
            </w:r>
            <w:proofErr w:type="gramEnd"/>
            <w:r w:rsidRPr="0002061B">
              <w:rPr>
                <w:rFonts w:ascii="Times New Roman" w:eastAsia="Times New Roman" w:hAnsi="Times New Roman" w:cs="Times New Roman"/>
                <w:sz w:val="20"/>
                <w:szCs w:val="20"/>
                <w:lang w:eastAsia="tr-TR"/>
              </w:rPr>
              <w:t xml:space="preserve">) bedel karşılığında yerine getireceğimizi kabul ve taahhüt ediyoruz.  </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Adı - SOYADI/Ticaret Unvanı</w:t>
            </w:r>
          </w:p>
          <w:p w:rsidR="002158A2" w:rsidRPr="0002061B" w:rsidRDefault="002158A2" w:rsidP="002158A2">
            <w:pPr>
              <w:tabs>
                <w:tab w:val="left" w:pos="6521"/>
              </w:tabs>
              <w:spacing w:after="0" w:line="240" w:lineRule="auto"/>
              <w:jc w:val="both"/>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                                                                                                            </w:t>
            </w:r>
            <w:r w:rsid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 xml:space="preserve"> Kaşe ve İmza</w:t>
            </w:r>
            <w:r w:rsidRPr="0002061B">
              <w:rPr>
                <w:rFonts w:ascii="Times New Roman" w:eastAsia="Times New Roman" w:hAnsi="Times New Roman" w:cs="Times New Roman"/>
                <w:sz w:val="20"/>
                <w:szCs w:val="20"/>
                <w:vertAlign w:val="superscript"/>
                <w:lang w:eastAsia="tr-TR"/>
              </w:rPr>
              <w:t>2</w:t>
            </w:r>
          </w:p>
          <w:p w:rsidR="002158A2" w:rsidRPr="0002061B" w:rsidRDefault="002158A2" w:rsidP="002158A2">
            <w:pPr>
              <w:spacing w:after="0" w:line="240" w:lineRule="auto"/>
              <w:jc w:val="both"/>
              <w:rPr>
                <w:rFonts w:ascii="Times New Roman" w:eastAsia="Times New Roman" w:hAnsi="Times New Roman" w:cs="Times New Roman"/>
                <w:sz w:val="20"/>
                <w:szCs w:val="20"/>
                <w:lang w:eastAsia="tr-TR"/>
              </w:rPr>
            </w:pPr>
          </w:p>
          <w:p w:rsidR="0002061B" w:rsidRPr="0002061B" w:rsidRDefault="0002061B" w:rsidP="002158A2">
            <w:pPr>
              <w:spacing w:after="0" w:line="240" w:lineRule="auto"/>
              <w:jc w:val="both"/>
              <w:rPr>
                <w:rFonts w:ascii="Times New Roman" w:eastAsia="Times New Roman" w:hAnsi="Times New Roman" w:cs="Times New Roman"/>
                <w:sz w:val="20"/>
                <w:szCs w:val="20"/>
                <w:lang w:eastAsia="tr-TR"/>
              </w:rPr>
            </w:pPr>
          </w:p>
          <w:p w:rsidR="002158A2" w:rsidRDefault="002158A2" w:rsidP="002158A2">
            <w:pPr>
              <w:spacing w:after="0" w:line="240" w:lineRule="auto"/>
              <w:jc w:val="both"/>
              <w:rPr>
                <w:rFonts w:ascii="Times New Roman" w:eastAsia="Times New Roman" w:hAnsi="Times New Roman" w:cs="Times New Roman"/>
                <w:sz w:val="20"/>
                <w:szCs w:val="20"/>
                <w:lang w:eastAsia="tr-TR"/>
              </w:rPr>
            </w:pPr>
          </w:p>
          <w:p w:rsidR="00D27391" w:rsidRPr="0002061B" w:rsidRDefault="00D27391" w:rsidP="002158A2">
            <w:pPr>
              <w:spacing w:after="0" w:line="240" w:lineRule="auto"/>
              <w:jc w:val="both"/>
              <w:rPr>
                <w:rFonts w:ascii="Times New Roman" w:eastAsia="Times New Roman" w:hAnsi="Times New Roman" w:cs="Times New Roman"/>
                <w:sz w:val="20"/>
                <w:szCs w:val="20"/>
                <w:lang w:eastAsia="tr-TR"/>
              </w:rPr>
            </w:pPr>
            <w:bookmarkStart w:id="0" w:name="_GoBack"/>
            <w:bookmarkEnd w:id="0"/>
          </w:p>
        </w:tc>
      </w:tr>
      <w:tr w:rsidR="00CE4147" w:rsidRPr="002158A2" w:rsidTr="00624167">
        <w:trPr>
          <w:gridAfter w:val="2"/>
          <w:wAfter w:w="1065" w:type="dxa"/>
          <w:trHeight w:val="255"/>
        </w:trPr>
        <w:tc>
          <w:tcPr>
            <w:tcW w:w="10088" w:type="dxa"/>
            <w:gridSpan w:val="6"/>
            <w:tcBorders>
              <w:top w:val="single" w:sz="4" w:space="0" w:color="000000"/>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6"/>
                <w:szCs w:val="16"/>
                <w:lang w:eastAsia="tr-TR"/>
              </w:rPr>
            </w:pPr>
            <w:proofErr w:type="gramStart"/>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sz w:val="14"/>
                <w:szCs w:val="14"/>
                <w:lang w:eastAsia="tr-TR"/>
              </w:rPr>
              <w:t>İsteklinin</w:t>
            </w:r>
            <w:proofErr w:type="gramEnd"/>
            <w:r w:rsidRPr="0002061B">
              <w:rPr>
                <w:rFonts w:ascii="Times New Roman" w:eastAsia="Times New Roman" w:hAnsi="Times New Roman" w:cs="Times New Roman"/>
                <w:sz w:val="14"/>
                <w:szCs w:val="14"/>
                <w:lang w:eastAsia="tr-TR"/>
              </w:rPr>
              <w:t xml:space="preserve"> Türk vatandaşı gerçek kişi olması halinde, 11 rakamdan oluşan T.C. kimlik numarası yazılacaktır.</w:t>
            </w:r>
          </w:p>
        </w:tc>
      </w:tr>
      <w:tr w:rsidR="002158A2" w:rsidRPr="002158A2" w:rsidTr="00624167">
        <w:trPr>
          <w:gridAfter w:val="2"/>
          <w:wAfter w:w="1065" w:type="dxa"/>
          <w:trHeight w:val="255"/>
        </w:trPr>
        <w:tc>
          <w:tcPr>
            <w:tcW w:w="10088" w:type="dxa"/>
            <w:gridSpan w:val="6"/>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sz w:val="14"/>
                <w:szCs w:val="14"/>
                <w:lang w:eastAsia="tr-TR"/>
              </w:rPr>
            </w:pPr>
            <w:r w:rsidRPr="0002061B">
              <w:rPr>
                <w:rFonts w:ascii="Times New Roman" w:eastAsia="Times New Roman" w:hAnsi="Times New Roman" w:cs="Times New Roman"/>
                <w:sz w:val="14"/>
                <w:szCs w:val="14"/>
                <w:vertAlign w:val="superscript"/>
                <w:lang w:eastAsia="tr-TR"/>
              </w:rPr>
              <w:t>2</w:t>
            </w:r>
            <w:r w:rsidRPr="0002061B">
              <w:rPr>
                <w:rFonts w:ascii="Times New Roman" w:eastAsia="Times New Roman" w:hAnsi="Times New Roman" w:cs="Times New Roman"/>
                <w:sz w:val="14"/>
                <w:szCs w:val="14"/>
                <w:lang w:eastAsia="tr-TR"/>
              </w:rPr>
              <w:t xml:space="preserve"> Teklif vermeye yetkili kişi tarafından imzalanacaktır. Ortak girişim olarak teklif verilmesi halinde, teklif mektubu bütün ortaklar veya yetki verdikleri kişiler tarafından imzalanacaktır.  </w:t>
            </w:r>
          </w:p>
        </w:tc>
      </w:tr>
      <w:tr w:rsidR="00CE4147" w:rsidRPr="002158A2" w:rsidTr="00FB5693">
        <w:trPr>
          <w:gridAfter w:val="2"/>
          <w:wAfter w:w="1065" w:type="dxa"/>
          <w:trHeight w:val="120"/>
        </w:trPr>
        <w:tc>
          <w:tcPr>
            <w:tcW w:w="496"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5103"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708"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134"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jc w:val="both"/>
              <w:rPr>
                <w:rFonts w:ascii="Times New Roman" w:eastAsia="Times New Roman" w:hAnsi="Times New Roman" w:cs="Times New Roman"/>
                <w:sz w:val="14"/>
                <w:szCs w:val="14"/>
                <w:lang w:eastAsia="tr-TR"/>
              </w:rPr>
            </w:pPr>
          </w:p>
        </w:tc>
        <w:tc>
          <w:tcPr>
            <w:tcW w:w="1796"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FB5693">
        <w:trPr>
          <w:gridAfter w:val="2"/>
          <w:wAfter w:w="1065" w:type="dxa"/>
          <w:trHeight w:val="255"/>
        </w:trPr>
        <w:tc>
          <w:tcPr>
            <w:tcW w:w="5599" w:type="dxa"/>
            <w:gridSpan w:val="2"/>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r w:rsidRPr="0002061B">
              <w:rPr>
                <w:rFonts w:ascii="Times New Roman" w:eastAsia="Times New Roman" w:hAnsi="Times New Roman" w:cs="Times New Roman"/>
                <w:b/>
                <w:bCs/>
                <w:sz w:val="18"/>
                <w:szCs w:val="18"/>
                <w:lang w:eastAsia="tr-TR"/>
              </w:rPr>
              <w:t>EK-1 (Birim Fiyat Teklif Cetveli)</w:t>
            </w:r>
          </w:p>
        </w:tc>
        <w:tc>
          <w:tcPr>
            <w:tcW w:w="708"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134"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b/>
                <w:bCs/>
                <w:sz w:val="18"/>
                <w:szCs w:val="18"/>
                <w:lang w:eastAsia="tr-TR"/>
              </w:rPr>
            </w:pPr>
          </w:p>
        </w:tc>
        <w:tc>
          <w:tcPr>
            <w:tcW w:w="1796"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FB5693">
        <w:trPr>
          <w:gridAfter w:val="2"/>
          <w:wAfter w:w="1065" w:type="dxa"/>
          <w:trHeight w:val="360"/>
        </w:trPr>
        <w:tc>
          <w:tcPr>
            <w:tcW w:w="496"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5103"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708"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c>
          <w:tcPr>
            <w:tcW w:w="1796"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2158A2" w:rsidRPr="002158A2" w:rsidTr="00624167">
        <w:trPr>
          <w:gridAfter w:val="2"/>
          <w:wAfter w:w="1065" w:type="dxa"/>
          <w:trHeight w:val="300"/>
        </w:trPr>
        <w:tc>
          <w:tcPr>
            <w:tcW w:w="10088" w:type="dxa"/>
            <w:gridSpan w:val="6"/>
            <w:tcBorders>
              <w:top w:val="nil"/>
              <w:left w:val="nil"/>
              <w:bottom w:val="nil"/>
              <w:right w:val="nil"/>
            </w:tcBorders>
            <w:shd w:val="clear" w:color="auto" w:fill="auto"/>
            <w:noWrap/>
            <w:vAlign w:val="center"/>
            <w:hideMark/>
          </w:tcPr>
          <w:p w:rsidR="002158A2" w:rsidRPr="0002061B" w:rsidRDefault="002158A2" w:rsidP="00F00B09">
            <w:pPr>
              <w:spacing w:after="0" w:line="240" w:lineRule="auto"/>
              <w:jc w:val="center"/>
              <w:rPr>
                <w:rFonts w:ascii="Times New Roman" w:eastAsia="Times New Roman" w:hAnsi="Times New Roman" w:cs="Times New Roman"/>
                <w:b/>
                <w:bCs/>
                <w:lang w:eastAsia="tr-TR"/>
              </w:rPr>
            </w:pPr>
            <w:r w:rsidRPr="0002061B">
              <w:rPr>
                <w:rFonts w:ascii="Times New Roman" w:eastAsia="Times New Roman" w:hAnsi="Times New Roman" w:cs="Times New Roman"/>
                <w:b/>
                <w:bCs/>
                <w:lang w:eastAsia="tr-TR"/>
              </w:rPr>
              <w:t>BİRİM FİYAT TEKLİF CETVELİ</w:t>
            </w:r>
          </w:p>
        </w:tc>
      </w:tr>
      <w:tr w:rsidR="00CE4147" w:rsidRPr="002158A2" w:rsidTr="00FB5693">
        <w:trPr>
          <w:gridAfter w:val="2"/>
          <w:wAfter w:w="1065" w:type="dxa"/>
          <w:trHeight w:val="285"/>
        </w:trPr>
        <w:tc>
          <w:tcPr>
            <w:tcW w:w="5599" w:type="dxa"/>
            <w:gridSpan w:val="2"/>
            <w:tcBorders>
              <w:top w:val="nil"/>
              <w:left w:val="nil"/>
              <w:bottom w:val="nil"/>
              <w:right w:val="nil"/>
            </w:tcBorders>
            <w:shd w:val="clear" w:color="auto" w:fill="auto"/>
            <w:noWrap/>
            <w:vAlign w:val="center"/>
            <w:hideMark/>
          </w:tcPr>
          <w:p w:rsidR="002158A2" w:rsidRPr="0002061B" w:rsidRDefault="002158A2" w:rsidP="006D4AB5">
            <w:pPr>
              <w:spacing w:after="0" w:line="240" w:lineRule="auto"/>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Alım Kayıt Numarası:</w:t>
            </w:r>
            <w:r w:rsidR="00CE4147" w:rsidRPr="0002061B">
              <w:rPr>
                <w:rFonts w:ascii="Times New Roman" w:eastAsia="Times New Roman" w:hAnsi="Times New Roman" w:cs="Times New Roman"/>
                <w:sz w:val="20"/>
                <w:szCs w:val="20"/>
                <w:lang w:eastAsia="tr-TR"/>
              </w:rPr>
              <w:t xml:space="preserve"> </w:t>
            </w:r>
            <w:r w:rsidR="00522246" w:rsidRPr="00AA5490">
              <w:rPr>
                <w:rFonts w:ascii="Times New Roman" w:eastAsia="Times New Roman" w:hAnsi="Times New Roman" w:cs="Times New Roman"/>
                <w:b/>
                <w:sz w:val="20"/>
                <w:szCs w:val="20"/>
                <w:lang w:eastAsia="tr-TR"/>
              </w:rPr>
              <w:t>23</w:t>
            </w:r>
            <w:r w:rsidR="00090318" w:rsidRPr="00AA5490">
              <w:rPr>
                <w:rFonts w:ascii="Times New Roman" w:eastAsia="Times New Roman" w:hAnsi="Times New Roman" w:cs="Times New Roman"/>
                <w:b/>
                <w:sz w:val="20"/>
                <w:szCs w:val="20"/>
                <w:lang w:eastAsia="tr-TR"/>
              </w:rPr>
              <w:t>DT</w:t>
            </w:r>
            <w:r w:rsidR="00AA5490" w:rsidRPr="00AA5490">
              <w:rPr>
                <w:rFonts w:ascii="Times New Roman" w:eastAsia="Times New Roman" w:hAnsi="Times New Roman" w:cs="Times New Roman"/>
                <w:b/>
                <w:sz w:val="20"/>
                <w:szCs w:val="20"/>
                <w:lang w:eastAsia="tr-TR"/>
              </w:rPr>
              <w:t>412499</w:t>
            </w:r>
            <w:r w:rsidR="00AA5490">
              <w:rPr>
                <w:rFonts w:ascii="Times New Roman" w:eastAsia="Times New Roman" w:hAnsi="Times New Roman" w:cs="Times New Roman"/>
                <w:sz w:val="20"/>
                <w:szCs w:val="20"/>
                <w:lang w:eastAsia="tr-TR"/>
              </w:rPr>
              <w:t xml:space="preserve">  </w:t>
            </w:r>
            <w:r w:rsidR="006D4AB5">
              <w:rPr>
                <w:rFonts w:ascii="Times New Roman" w:eastAsia="Times New Roman" w:hAnsi="Times New Roman" w:cs="Times New Roman"/>
                <w:b/>
                <w:sz w:val="20"/>
                <w:szCs w:val="20"/>
                <w:lang w:eastAsia="tr-TR"/>
              </w:rPr>
              <w:t xml:space="preserve">                           </w:t>
            </w:r>
          </w:p>
        </w:tc>
        <w:tc>
          <w:tcPr>
            <w:tcW w:w="708"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851"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134" w:type="dxa"/>
            <w:tcBorders>
              <w:top w:val="nil"/>
              <w:left w:val="nil"/>
              <w:bottom w:val="nil"/>
              <w:right w:val="nil"/>
            </w:tcBorders>
            <w:shd w:val="clear" w:color="auto" w:fill="auto"/>
            <w:noWrap/>
            <w:vAlign w:val="center"/>
            <w:hideMark/>
          </w:tcPr>
          <w:p w:rsidR="002158A2" w:rsidRPr="0002061B" w:rsidRDefault="002158A2" w:rsidP="002158A2">
            <w:pPr>
              <w:spacing w:after="0" w:line="240" w:lineRule="auto"/>
              <w:rPr>
                <w:rFonts w:ascii="Times New Roman" w:eastAsia="Times New Roman" w:hAnsi="Times New Roman" w:cs="Times New Roman"/>
                <w:lang w:eastAsia="tr-TR"/>
              </w:rPr>
            </w:pPr>
          </w:p>
        </w:tc>
        <w:tc>
          <w:tcPr>
            <w:tcW w:w="1796" w:type="dxa"/>
            <w:tcBorders>
              <w:top w:val="nil"/>
              <w:left w:val="nil"/>
              <w:bottom w:val="nil"/>
              <w:right w:val="nil"/>
            </w:tcBorders>
            <w:shd w:val="clear" w:color="auto" w:fill="auto"/>
            <w:noWrap/>
            <w:vAlign w:val="bottom"/>
            <w:hideMark/>
          </w:tcPr>
          <w:p w:rsidR="002158A2" w:rsidRPr="0002061B" w:rsidRDefault="002158A2" w:rsidP="002158A2">
            <w:pPr>
              <w:spacing w:after="0" w:line="240" w:lineRule="auto"/>
              <w:rPr>
                <w:rFonts w:ascii="Times New Roman" w:eastAsia="Times New Roman" w:hAnsi="Times New Roman" w:cs="Times New Roman"/>
                <w:sz w:val="20"/>
                <w:szCs w:val="20"/>
                <w:lang w:eastAsia="tr-TR"/>
              </w:rPr>
            </w:pPr>
          </w:p>
        </w:tc>
      </w:tr>
      <w:tr w:rsidR="00CE4147" w:rsidRPr="002158A2" w:rsidTr="00FB5693">
        <w:trPr>
          <w:gridAfter w:val="2"/>
          <w:wAfter w:w="1065" w:type="dxa"/>
          <w:trHeight w:val="752"/>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Sıra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Mal Kaleminin Adı ve Kısa Açıklaması</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Birimi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Miktarı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 xml:space="preserve">Teklif </w:t>
            </w:r>
            <w:proofErr w:type="gramStart"/>
            <w:r w:rsidRPr="0002061B">
              <w:rPr>
                <w:rFonts w:ascii="Times New Roman" w:eastAsia="Times New Roman" w:hAnsi="Times New Roman" w:cs="Times New Roman"/>
                <w:sz w:val="20"/>
                <w:szCs w:val="20"/>
                <w:lang w:eastAsia="tr-TR"/>
              </w:rPr>
              <w:t>Edilen  Birim</w:t>
            </w:r>
            <w:proofErr w:type="gramEnd"/>
            <w:r w:rsidRPr="0002061B">
              <w:rPr>
                <w:rFonts w:ascii="Times New Roman" w:eastAsia="Times New Roman" w:hAnsi="Times New Roman" w:cs="Times New Roman"/>
                <w:sz w:val="20"/>
                <w:szCs w:val="20"/>
                <w:lang w:eastAsia="tr-TR"/>
              </w:rPr>
              <w:t xml:space="preserve"> Fiyat (TL)</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2158A2" w:rsidRPr="0002061B" w:rsidRDefault="002158A2" w:rsidP="002158A2">
            <w:pPr>
              <w:spacing w:after="0" w:line="240" w:lineRule="auto"/>
              <w:jc w:val="center"/>
              <w:rPr>
                <w:rFonts w:ascii="Times New Roman" w:eastAsia="Times New Roman" w:hAnsi="Times New Roman" w:cs="Times New Roman"/>
                <w:sz w:val="20"/>
                <w:szCs w:val="20"/>
                <w:lang w:eastAsia="tr-TR"/>
              </w:rPr>
            </w:pPr>
            <w:r w:rsidRPr="0002061B">
              <w:rPr>
                <w:rFonts w:ascii="Times New Roman" w:eastAsia="Times New Roman" w:hAnsi="Times New Roman" w:cs="Times New Roman"/>
                <w:sz w:val="20"/>
                <w:szCs w:val="20"/>
                <w:lang w:eastAsia="tr-TR"/>
              </w:rPr>
              <w:t>Tutarı                                      (TL)</w:t>
            </w:r>
          </w:p>
        </w:tc>
      </w:tr>
      <w:tr w:rsidR="00FB5693" w:rsidRPr="002158A2" w:rsidTr="00FB5693">
        <w:trPr>
          <w:gridAfter w:val="2"/>
          <w:wAfter w:w="1065" w:type="dxa"/>
          <w:trHeight w:hRule="exact" w:val="650"/>
        </w:trPr>
        <w:tc>
          <w:tcPr>
            <w:tcW w:w="496" w:type="dxa"/>
            <w:tcBorders>
              <w:top w:val="nil"/>
              <w:left w:val="single" w:sz="4" w:space="0" w:color="auto"/>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B5693" w:rsidRPr="00BF2660" w:rsidRDefault="00FB5693" w:rsidP="00FB5693">
            <w:r w:rsidRPr="00FB5693">
              <w:rPr>
                <w:b/>
              </w:rPr>
              <w:t>HEMOGRAM</w:t>
            </w:r>
            <w:r w:rsidRPr="00BF2660">
              <w:t xml:space="preserve"> </w:t>
            </w:r>
            <w:r w:rsidRPr="00FB5693">
              <w:rPr>
                <w:b/>
              </w:rPr>
              <w:t>TEST</w:t>
            </w:r>
            <w:r w:rsidRPr="00BF2660">
              <w:t>, TETKİK VE MUAYENE YAPILMASI İŞİ</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FB5693" w:rsidRDefault="005A36B0" w:rsidP="005A36B0">
            <w:pPr>
              <w:jc w:val="center"/>
            </w:pPr>
            <w:r>
              <w:t>KİŞİ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5693" w:rsidRDefault="005A36B0" w:rsidP="00FB5693">
            <w:pPr>
              <w:jc w:val="center"/>
              <w:rPr>
                <w:color w:val="000000"/>
              </w:rPr>
            </w:pPr>
            <w:r>
              <w:rPr>
                <w:color w:val="000000"/>
              </w:rPr>
              <w:t>406</w:t>
            </w:r>
          </w:p>
        </w:tc>
        <w:tc>
          <w:tcPr>
            <w:tcW w:w="1134" w:type="dxa"/>
            <w:tcBorders>
              <w:top w:val="nil"/>
              <w:left w:val="nil"/>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FB5693" w:rsidRPr="008613D1" w:rsidRDefault="00FB5693" w:rsidP="00FB5693">
            <w:pPr>
              <w:spacing w:after="0" w:line="240" w:lineRule="auto"/>
              <w:jc w:val="center"/>
              <w:rPr>
                <w:rFonts w:ascii="Times New Roman" w:eastAsia="Times New Roman" w:hAnsi="Times New Roman" w:cs="Times New Roman"/>
                <w:lang w:eastAsia="tr-TR"/>
              </w:rPr>
            </w:pPr>
          </w:p>
        </w:tc>
      </w:tr>
      <w:tr w:rsidR="00FB5693" w:rsidRPr="002158A2" w:rsidTr="00FB5693">
        <w:trPr>
          <w:gridAfter w:val="2"/>
          <w:wAfter w:w="1065" w:type="dxa"/>
          <w:trHeight w:hRule="exact" w:val="577"/>
        </w:trPr>
        <w:tc>
          <w:tcPr>
            <w:tcW w:w="496" w:type="dxa"/>
            <w:tcBorders>
              <w:top w:val="nil"/>
              <w:left w:val="single" w:sz="4" w:space="0" w:color="auto"/>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5103" w:type="dxa"/>
            <w:tcBorders>
              <w:top w:val="nil"/>
              <w:left w:val="single" w:sz="4" w:space="0" w:color="000000"/>
              <w:bottom w:val="single" w:sz="4" w:space="0" w:color="000000"/>
              <w:right w:val="single" w:sz="4" w:space="0" w:color="000000"/>
            </w:tcBorders>
            <w:shd w:val="clear" w:color="auto" w:fill="auto"/>
          </w:tcPr>
          <w:p w:rsidR="00FB5693" w:rsidRPr="00BF2660" w:rsidRDefault="00FB5693" w:rsidP="00FB5693">
            <w:r w:rsidRPr="00FB5693">
              <w:rPr>
                <w:b/>
              </w:rPr>
              <w:t>ÜRE TEST</w:t>
            </w:r>
            <w:r w:rsidRPr="00BF2660">
              <w:t>, TETKİK VE MUAYENE YAPILMASI İŞİ</w:t>
            </w:r>
          </w:p>
        </w:tc>
        <w:tc>
          <w:tcPr>
            <w:tcW w:w="708" w:type="dxa"/>
            <w:tcBorders>
              <w:top w:val="nil"/>
              <w:left w:val="nil"/>
              <w:bottom w:val="single" w:sz="4" w:space="0" w:color="000000"/>
              <w:right w:val="single" w:sz="4" w:space="0" w:color="000000"/>
            </w:tcBorders>
            <w:shd w:val="clear" w:color="auto" w:fill="auto"/>
          </w:tcPr>
          <w:p w:rsidR="00FB5693" w:rsidRDefault="005A36B0" w:rsidP="005A36B0">
            <w:pPr>
              <w:jc w:val="center"/>
            </w:pPr>
            <w: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FB5693" w:rsidRDefault="005A36B0" w:rsidP="00FB5693">
            <w:pPr>
              <w:jc w:val="center"/>
              <w:rPr>
                <w:color w:val="000000"/>
              </w:rPr>
            </w:pPr>
            <w:r>
              <w:rPr>
                <w:color w:val="000000"/>
              </w:rPr>
              <w:t>406</w:t>
            </w:r>
          </w:p>
        </w:tc>
        <w:tc>
          <w:tcPr>
            <w:tcW w:w="1134" w:type="dxa"/>
            <w:tcBorders>
              <w:top w:val="nil"/>
              <w:left w:val="nil"/>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FB5693" w:rsidRPr="008613D1" w:rsidRDefault="00FB5693" w:rsidP="00FB5693">
            <w:pPr>
              <w:spacing w:after="0" w:line="240" w:lineRule="auto"/>
              <w:jc w:val="center"/>
              <w:rPr>
                <w:rFonts w:ascii="Times New Roman" w:eastAsia="Times New Roman" w:hAnsi="Times New Roman" w:cs="Times New Roman"/>
                <w:lang w:eastAsia="tr-TR"/>
              </w:rPr>
            </w:pPr>
          </w:p>
        </w:tc>
      </w:tr>
      <w:tr w:rsidR="00FB5693" w:rsidRPr="002158A2" w:rsidTr="00FB5693">
        <w:trPr>
          <w:gridAfter w:val="2"/>
          <w:wAfter w:w="1065" w:type="dxa"/>
          <w:trHeight w:hRule="exact" w:val="569"/>
        </w:trPr>
        <w:tc>
          <w:tcPr>
            <w:tcW w:w="496" w:type="dxa"/>
            <w:tcBorders>
              <w:top w:val="nil"/>
              <w:left w:val="single" w:sz="4" w:space="0" w:color="auto"/>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5103" w:type="dxa"/>
            <w:tcBorders>
              <w:top w:val="nil"/>
              <w:left w:val="single" w:sz="4" w:space="0" w:color="000000"/>
              <w:bottom w:val="single" w:sz="4" w:space="0" w:color="000000"/>
              <w:right w:val="single" w:sz="4" w:space="0" w:color="000000"/>
            </w:tcBorders>
            <w:shd w:val="clear" w:color="auto" w:fill="auto"/>
          </w:tcPr>
          <w:p w:rsidR="00FB5693" w:rsidRPr="00BF2660" w:rsidRDefault="00FB5693" w:rsidP="00FB5693">
            <w:r w:rsidRPr="00FB5693">
              <w:rPr>
                <w:b/>
              </w:rPr>
              <w:t>KREATİNİN TEST</w:t>
            </w:r>
            <w:r w:rsidRPr="00BF2660">
              <w:t>, TETKİK VE MUAYENE YAPILMASI İŞİ</w:t>
            </w:r>
          </w:p>
        </w:tc>
        <w:tc>
          <w:tcPr>
            <w:tcW w:w="708" w:type="dxa"/>
            <w:tcBorders>
              <w:top w:val="nil"/>
              <w:left w:val="nil"/>
              <w:bottom w:val="single" w:sz="4" w:space="0" w:color="000000"/>
              <w:right w:val="single" w:sz="4" w:space="0" w:color="000000"/>
            </w:tcBorders>
            <w:shd w:val="clear" w:color="auto" w:fill="auto"/>
          </w:tcPr>
          <w:p w:rsidR="00FB5693" w:rsidRDefault="005A36B0" w:rsidP="005A36B0">
            <w:pPr>
              <w:jc w:val="center"/>
            </w:pPr>
            <w: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FB5693" w:rsidRDefault="005A36B0" w:rsidP="00FB5693">
            <w:pPr>
              <w:jc w:val="center"/>
              <w:rPr>
                <w:color w:val="000000"/>
              </w:rPr>
            </w:pPr>
            <w:r>
              <w:rPr>
                <w:color w:val="000000"/>
              </w:rPr>
              <w:t>406</w:t>
            </w:r>
          </w:p>
        </w:tc>
        <w:tc>
          <w:tcPr>
            <w:tcW w:w="1134" w:type="dxa"/>
            <w:tcBorders>
              <w:top w:val="nil"/>
              <w:left w:val="nil"/>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FB5693" w:rsidRPr="008613D1" w:rsidRDefault="00FB5693" w:rsidP="00FB5693">
            <w:pPr>
              <w:spacing w:after="0" w:line="240" w:lineRule="auto"/>
              <w:jc w:val="center"/>
              <w:rPr>
                <w:rFonts w:ascii="Times New Roman" w:eastAsia="Times New Roman" w:hAnsi="Times New Roman" w:cs="Times New Roman"/>
                <w:lang w:eastAsia="tr-TR"/>
              </w:rPr>
            </w:pPr>
          </w:p>
        </w:tc>
      </w:tr>
      <w:tr w:rsidR="00FB5693" w:rsidRPr="002158A2" w:rsidTr="00FB5693">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5103" w:type="dxa"/>
            <w:tcBorders>
              <w:top w:val="nil"/>
              <w:left w:val="single" w:sz="4" w:space="0" w:color="000000"/>
              <w:bottom w:val="single" w:sz="4" w:space="0" w:color="000000"/>
              <w:right w:val="single" w:sz="4" w:space="0" w:color="000000"/>
            </w:tcBorders>
            <w:shd w:val="clear" w:color="auto" w:fill="auto"/>
          </w:tcPr>
          <w:p w:rsidR="00FB5693" w:rsidRPr="00BF2660" w:rsidRDefault="00FB5693" w:rsidP="00FB5693">
            <w:r w:rsidRPr="00FB5693">
              <w:rPr>
                <w:b/>
              </w:rPr>
              <w:t>AST TEST</w:t>
            </w:r>
            <w:r w:rsidRPr="00BF2660">
              <w:t>, TETKİK VE MUAYENE YAPILMASI İŞİ</w:t>
            </w:r>
          </w:p>
        </w:tc>
        <w:tc>
          <w:tcPr>
            <w:tcW w:w="708" w:type="dxa"/>
            <w:tcBorders>
              <w:top w:val="nil"/>
              <w:left w:val="nil"/>
              <w:bottom w:val="single" w:sz="4" w:space="0" w:color="000000"/>
              <w:right w:val="single" w:sz="4" w:space="0" w:color="000000"/>
            </w:tcBorders>
            <w:shd w:val="clear" w:color="auto" w:fill="auto"/>
          </w:tcPr>
          <w:p w:rsidR="00FB5693" w:rsidRDefault="005A36B0" w:rsidP="005A36B0">
            <w:pPr>
              <w:jc w:val="center"/>
            </w:pPr>
            <w: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FB5693" w:rsidRDefault="005A36B0" w:rsidP="00FB5693">
            <w:pPr>
              <w:jc w:val="center"/>
              <w:rPr>
                <w:color w:val="000000"/>
              </w:rPr>
            </w:pPr>
            <w:r>
              <w:rPr>
                <w:color w:val="000000"/>
              </w:rPr>
              <w:t>406</w:t>
            </w:r>
          </w:p>
        </w:tc>
        <w:tc>
          <w:tcPr>
            <w:tcW w:w="1134" w:type="dxa"/>
            <w:tcBorders>
              <w:top w:val="nil"/>
              <w:left w:val="nil"/>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FB5693" w:rsidRPr="008613D1" w:rsidRDefault="00FB5693" w:rsidP="00FB5693">
            <w:pPr>
              <w:spacing w:after="0" w:line="240" w:lineRule="auto"/>
              <w:jc w:val="center"/>
              <w:rPr>
                <w:rFonts w:ascii="Times New Roman" w:eastAsia="Times New Roman" w:hAnsi="Times New Roman" w:cs="Times New Roman"/>
                <w:lang w:eastAsia="tr-TR"/>
              </w:rPr>
            </w:pPr>
          </w:p>
        </w:tc>
      </w:tr>
      <w:tr w:rsidR="00FB5693" w:rsidRPr="002158A2" w:rsidTr="00FB5693">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FB5693" w:rsidRDefault="00FB5693" w:rsidP="00FB569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5103" w:type="dxa"/>
            <w:tcBorders>
              <w:top w:val="nil"/>
              <w:left w:val="single" w:sz="4" w:space="0" w:color="000000"/>
              <w:bottom w:val="single" w:sz="4" w:space="0" w:color="000000"/>
              <w:right w:val="single" w:sz="4" w:space="0" w:color="000000"/>
            </w:tcBorders>
            <w:shd w:val="clear" w:color="auto" w:fill="auto"/>
          </w:tcPr>
          <w:p w:rsidR="00FB5693" w:rsidRPr="00BF2660" w:rsidRDefault="00FB5693" w:rsidP="00FB5693">
            <w:r w:rsidRPr="00FB5693">
              <w:rPr>
                <w:b/>
              </w:rPr>
              <w:t>ALT TEST</w:t>
            </w:r>
            <w:r w:rsidRPr="00BF2660">
              <w:t>, TETKİK VE MUAYENE YAPILMASI İŞİ</w:t>
            </w:r>
          </w:p>
        </w:tc>
        <w:tc>
          <w:tcPr>
            <w:tcW w:w="708" w:type="dxa"/>
            <w:tcBorders>
              <w:top w:val="nil"/>
              <w:left w:val="nil"/>
              <w:bottom w:val="single" w:sz="4" w:space="0" w:color="000000"/>
              <w:right w:val="single" w:sz="4" w:space="0" w:color="000000"/>
            </w:tcBorders>
            <w:shd w:val="clear" w:color="auto" w:fill="auto"/>
          </w:tcPr>
          <w:p w:rsidR="00FB5693" w:rsidRPr="00523778" w:rsidRDefault="005A36B0" w:rsidP="005A36B0">
            <w:pPr>
              <w:jc w:val="center"/>
            </w:pPr>
            <w: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FB5693" w:rsidRDefault="005A36B0" w:rsidP="00FB5693">
            <w:pPr>
              <w:jc w:val="center"/>
              <w:rPr>
                <w:color w:val="000000"/>
              </w:rPr>
            </w:pPr>
            <w:r>
              <w:rPr>
                <w:color w:val="000000"/>
              </w:rPr>
              <w:t>406</w:t>
            </w:r>
          </w:p>
        </w:tc>
        <w:tc>
          <w:tcPr>
            <w:tcW w:w="1134" w:type="dxa"/>
            <w:tcBorders>
              <w:top w:val="nil"/>
              <w:left w:val="nil"/>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FB5693" w:rsidRPr="008613D1" w:rsidRDefault="00FB5693" w:rsidP="00FB5693">
            <w:pPr>
              <w:spacing w:after="0" w:line="240" w:lineRule="auto"/>
              <w:jc w:val="center"/>
              <w:rPr>
                <w:rFonts w:ascii="Times New Roman" w:eastAsia="Times New Roman" w:hAnsi="Times New Roman" w:cs="Times New Roman"/>
                <w:lang w:eastAsia="tr-TR"/>
              </w:rPr>
            </w:pPr>
          </w:p>
        </w:tc>
      </w:tr>
      <w:tr w:rsidR="00FB5693" w:rsidRPr="002158A2" w:rsidTr="00FB5693">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FB5693" w:rsidRDefault="00FB5693" w:rsidP="00FB569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6</w:t>
            </w:r>
          </w:p>
        </w:tc>
        <w:tc>
          <w:tcPr>
            <w:tcW w:w="5103" w:type="dxa"/>
            <w:tcBorders>
              <w:top w:val="nil"/>
              <w:left w:val="single" w:sz="4" w:space="0" w:color="000000"/>
              <w:bottom w:val="single" w:sz="4" w:space="0" w:color="000000"/>
              <w:right w:val="single" w:sz="4" w:space="0" w:color="000000"/>
            </w:tcBorders>
            <w:shd w:val="clear" w:color="auto" w:fill="auto"/>
          </w:tcPr>
          <w:p w:rsidR="00FB5693" w:rsidRPr="00BF2660" w:rsidRDefault="00FB5693" w:rsidP="00FB5693">
            <w:r w:rsidRPr="00FB5693">
              <w:rPr>
                <w:b/>
              </w:rPr>
              <w:t>GGT TEST</w:t>
            </w:r>
            <w:r w:rsidRPr="00BF2660">
              <w:t>, TETKİK VE MUAYENE YAPILMASI İŞİ</w:t>
            </w:r>
          </w:p>
        </w:tc>
        <w:tc>
          <w:tcPr>
            <w:tcW w:w="708" w:type="dxa"/>
            <w:tcBorders>
              <w:top w:val="nil"/>
              <w:left w:val="nil"/>
              <w:bottom w:val="single" w:sz="4" w:space="0" w:color="000000"/>
              <w:right w:val="single" w:sz="4" w:space="0" w:color="000000"/>
            </w:tcBorders>
            <w:shd w:val="clear" w:color="auto" w:fill="auto"/>
          </w:tcPr>
          <w:p w:rsidR="00FB5693" w:rsidRPr="00523778" w:rsidRDefault="005A36B0" w:rsidP="005A36B0">
            <w:pPr>
              <w:jc w:val="center"/>
            </w:pPr>
            <w: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FB5693" w:rsidRDefault="005A36B0" w:rsidP="00FB5693">
            <w:pPr>
              <w:jc w:val="center"/>
              <w:rPr>
                <w:color w:val="000000"/>
              </w:rPr>
            </w:pPr>
            <w:r>
              <w:rPr>
                <w:color w:val="000000"/>
              </w:rPr>
              <w:t>406</w:t>
            </w:r>
          </w:p>
        </w:tc>
        <w:tc>
          <w:tcPr>
            <w:tcW w:w="1134" w:type="dxa"/>
            <w:tcBorders>
              <w:top w:val="nil"/>
              <w:left w:val="nil"/>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FB5693" w:rsidRPr="008613D1" w:rsidRDefault="00FB5693" w:rsidP="00FB5693">
            <w:pPr>
              <w:spacing w:after="0" w:line="240" w:lineRule="auto"/>
              <w:jc w:val="center"/>
              <w:rPr>
                <w:rFonts w:ascii="Times New Roman" w:eastAsia="Times New Roman" w:hAnsi="Times New Roman" w:cs="Times New Roman"/>
                <w:lang w:eastAsia="tr-TR"/>
              </w:rPr>
            </w:pPr>
          </w:p>
        </w:tc>
      </w:tr>
      <w:tr w:rsidR="00FB5693" w:rsidRPr="002158A2" w:rsidTr="00FB5693">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FB5693" w:rsidRDefault="00FB5693" w:rsidP="00FB569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7</w:t>
            </w:r>
          </w:p>
        </w:tc>
        <w:tc>
          <w:tcPr>
            <w:tcW w:w="5103" w:type="dxa"/>
            <w:tcBorders>
              <w:top w:val="nil"/>
              <w:left w:val="single" w:sz="4" w:space="0" w:color="000000"/>
              <w:bottom w:val="single" w:sz="4" w:space="0" w:color="000000"/>
              <w:right w:val="single" w:sz="4" w:space="0" w:color="000000"/>
            </w:tcBorders>
            <w:shd w:val="clear" w:color="auto" w:fill="auto"/>
          </w:tcPr>
          <w:p w:rsidR="00FB5693" w:rsidRPr="00BF2660" w:rsidRDefault="00FB5693" w:rsidP="00FB5693">
            <w:proofErr w:type="gramStart"/>
            <w:r w:rsidRPr="00FB5693">
              <w:rPr>
                <w:b/>
              </w:rPr>
              <w:t>AKC.GRF</w:t>
            </w:r>
            <w:proofErr w:type="gramEnd"/>
            <w:r w:rsidRPr="00FB5693">
              <w:rPr>
                <w:b/>
              </w:rPr>
              <w:t xml:space="preserve"> TEST</w:t>
            </w:r>
            <w:r w:rsidRPr="00BF2660">
              <w:t>, TETKİK VE MUAYENE YAPILMASI İŞİ</w:t>
            </w:r>
          </w:p>
        </w:tc>
        <w:tc>
          <w:tcPr>
            <w:tcW w:w="708" w:type="dxa"/>
            <w:tcBorders>
              <w:top w:val="nil"/>
              <w:left w:val="nil"/>
              <w:bottom w:val="single" w:sz="4" w:space="0" w:color="000000"/>
              <w:right w:val="single" w:sz="4" w:space="0" w:color="000000"/>
            </w:tcBorders>
            <w:shd w:val="clear" w:color="auto" w:fill="auto"/>
          </w:tcPr>
          <w:p w:rsidR="00FB5693" w:rsidRPr="00523778" w:rsidRDefault="005A36B0" w:rsidP="005A36B0">
            <w:pPr>
              <w:jc w:val="center"/>
            </w:pPr>
            <w: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FB5693" w:rsidRDefault="005A36B0" w:rsidP="00FB5693">
            <w:pPr>
              <w:jc w:val="center"/>
              <w:rPr>
                <w:color w:val="000000"/>
              </w:rPr>
            </w:pPr>
            <w:r>
              <w:rPr>
                <w:color w:val="000000"/>
              </w:rPr>
              <w:t>406</w:t>
            </w:r>
          </w:p>
        </w:tc>
        <w:tc>
          <w:tcPr>
            <w:tcW w:w="1134" w:type="dxa"/>
            <w:tcBorders>
              <w:top w:val="nil"/>
              <w:left w:val="nil"/>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FB5693" w:rsidRPr="008613D1" w:rsidRDefault="00FB5693" w:rsidP="00FB5693">
            <w:pPr>
              <w:spacing w:after="0" w:line="240" w:lineRule="auto"/>
              <w:jc w:val="center"/>
              <w:rPr>
                <w:rFonts w:ascii="Times New Roman" w:eastAsia="Times New Roman" w:hAnsi="Times New Roman" w:cs="Times New Roman"/>
                <w:lang w:eastAsia="tr-TR"/>
              </w:rPr>
            </w:pPr>
          </w:p>
        </w:tc>
      </w:tr>
      <w:tr w:rsidR="00FB5693" w:rsidRPr="002158A2" w:rsidTr="00FB5693">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FB5693" w:rsidRDefault="00FB5693" w:rsidP="00FB569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8</w:t>
            </w:r>
          </w:p>
        </w:tc>
        <w:tc>
          <w:tcPr>
            <w:tcW w:w="5103" w:type="dxa"/>
            <w:tcBorders>
              <w:top w:val="nil"/>
              <w:left w:val="single" w:sz="4" w:space="0" w:color="000000"/>
              <w:bottom w:val="single" w:sz="4" w:space="0" w:color="000000"/>
              <w:right w:val="single" w:sz="4" w:space="0" w:color="000000"/>
            </w:tcBorders>
            <w:shd w:val="clear" w:color="auto" w:fill="auto"/>
          </w:tcPr>
          <w:p w:rsidR="00FB5693" w:rsidRPr="00BF2660" w:rsidRDefault="00FB5693" w:rsidP="00FB5693">
            <w:r w:rsidRPr="00FB5693">
              <w:rPr>
                <w:b/>
              </w:rPr>
              <w:t>SFT TEST</w:t>
            </w:r>
            <w:r w:rsidRPr="00BF2660">
              <w:t>, TETKİK VE MUAYENE YAPILMASI İŞİ</w:t>
            </w:r>
          </w:p>
        </w:tc>
        <w:tc>
          <w:tcPr>
            <w:tcW w:w="708" w:type="dxa"/>
            <w:tcBorders>
              <w:top w:val="nil"/>
              <w:left w:val="nil"/>
              <w:bottom w:val="single" w:sz="4" w:space="0" w:color="000000"/>
              <w:right w:val="single" w:sz="4" w:space="0" w:color="000000"/>
            </w:tcBorders>
            <w:shd w:val="clear" w:color="auto" w:fill="auto"/>
          </w:tcPr>
          <w:p w:rsidR="00FB5693" w:rsidRPr="00523778" w:rsidRDefault="005A36B0" w:rsidP="005A36B0">
            <w:pPr>
              <w:jc w:val="center"/>
            </w:pPr>
            <w: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FB5693" w:rsidRDefault="005A36B0" w:rsidP="00FB5693">
            <w:pPr>
              <w:jc w:val="center"/>
              <w:rPr>
                <w:color w:val="000000"/>
              </w:rPr>
            </w:pPr>
            <w:r>
              <w:rPr>
                <w:color w:val="000000"/>
              </w:rPr>
              <w:t>406</w:t>
            </w:r>
          </w:p>
        </w:tc>
        <w:tc>
          <w:tcPr>
            <w:tcW w:w="1134" w:type="dxa"/>
            <w:tcBorders>
              <w:top w:val="nil"/>
              <w:left w:val="nil"/>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FB5693" w:rsidRPr="008613D1" w:rsidRDefault="00FB5693" w:rsidP="00FB5693">
            <w:pPr>
              <w:spacing w:after="0" w:line="240" w:lineRule="auto"/>
              <w:jc w:val="center"/>
              <w:rPr>
                <w:rFonts w:ascii="Times New Roman" w:eastAsia="Times New Roman" w:hAnsi="Times New Roman" w:cs="Times New Roman"/>
                <w:lang w:eastAsia="tr-TR"/>
              </w:rPr>
            </w:pPr>
          </w:p>
        </w:tc>
      </w:tr>
      <w:tr w:rsidR="00FB5693" w:rsidRPr="002158A2" w:rsidTr="00FB5693">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FB5693" w:rsidRDefault="00FB5693" w:rsidP="00FB569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9</w:t>
            </w:r>
          </w:p>
        </w:tc>
        <w:tc>
          <w:tcPr>
            <w:tcW w:w="5103" w:type="dxa"/>
            <w:tcBorders>
              <w:top w:val="nil"/>
              <w:left w:val="single" w:sz="4" w:space="0" w:color="000000"/>
              <w:bottom w:val="single" w:sz="4" w:space="0" w:color="000000"/>
              <w:right w:val="single" w:sz="4" w:space="0" w:color="000000"/>
            </w:tcBorders>
            <w:shd w:val="clear" w:color="auto" w:fill="auto"/>
          </w:tcPr>
          <w:p w:rsidR="00FB5693" w:rsidRPr="00BF2660" w:rsidRDefault="00FB5693" w:rsidP="00FB5693">
            <w:r w:rsidRPr="00FB5693">
              <w:rPr>
                <w:b/>
              </w:rPr>
              <w:t>ODYO TEST</w:t>
            </w:r>
            <w:r w:rsidRPr="00BF2660">
              <w:t>, TETKİK VE MUAYENE YAPILMASI İŞİ</w:t>
            </w:r>
          </w:p>
        </w:tc>
        <w:tc>
          <w:tcPr>
            <w:tcW w:w="708" w:type="dxa"/>
            <w:tcBorders>
              <w:top w:val="nil"/>
              <w:left w:val="nil"/>
              <w:bottom w:val="single" w:sz="4" w:space="0" w:color="000000"/>
              <w:right w:val="single" w:sz="4" w:space="0" w:color="000000"/>
            </w:tcBorders>
            <w:shd w:val="clear" w:color="auto" w:fill="auto"/>
          </w:tcPr>
          <w:p w:rsidR="00FB5693" w:rsidRPr="00523778" w:rsidRDefault="005A36B0" w:rsidP="005A36B0">
            <w:pPr>
              <w:jc w:val="center"/>
            </w:pPr>
            <w: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FB5693" w:rsidRDefault="005A36B0" w:rsidP="00FB5693">
            <w:pPr>
              <w:jc w:val="center"/>
              <w:rPr>
                <w:color w:val="000000"/>
              </w:rPr>
            </w:pPr>
            <w:r>
              <w:rPr>
                <w:color w:val="000000"/>
              </w:rPr>
              <w:t>406</w:t>
            </w:r>
          </w:p>
        </w:tc>
        <w:tc>
          <w:tcPr>
            <w:tcW w:w="1134" w:type="dxa"/>
            <w:tcBorders>
              <w:top w:val="nil"/>
              <w:left w:val="nil"/>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FB5693" w:rsidRPr="008613D1" w:rsidRDefault="00FB5693" w:rsidP="00FB5693">
            <w:pPr>
              <w:spacing w:after="0" w:line="240" w:lineRule="auto"/>
              <w:jc w:val="center"/>
              <w:rPr>
                <w:rFonts w:ascii="Times New Roman" w:eastAsia="Times New Roman" w:hAnsi="Times New Roman" w:cs="Times New Roman"/>
                <w:lang w:eastAsia="tr-TR"/>
              </w:rPr>
            </w:pPr>
          </w:p>
        </w:tc>
      </w:tr>
      <w:tr w:rsidR="00FB5693" w:rsidRPr="002158A2" w:rsidTr="00FB5693">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FB5693" w:rsidRDefault="00FB5693" w:rsidP="00FB569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w:t>
            </w:r>
          </w:p>
        </w:tc>
        <w:tc>
          <w:tcPr>
            <w:tcW w:w="5103" w:type="dxa"/>
            <w:tcBorders>
              <w:top w:val="nil"/>
              <w:left w:val="single" w:sz="4" w:space="0" w:color="000000"/>
              <w:bottom w:val="single" w:sz="4" w:space="0" w:color="000000"/>
              <w:right w:val="single" w:sz="4" w:space="0" w:color="000000"/>
            </w:tcBorders>
            <w:shd w:val="clear" w:color="auto" w:fill="auto"/>
          </w:tcPr>
          <w:p w:rsidR="00FB5693" w:rsidRPr="00BF2660" w:rsidRDefault="00FB5693" w:rsidP="00FB5693">
            <w:r w:rsidRPr="00FB5693">
              <w:rPr>
                <w:b/>
              </w:rPr>
              <w:t>TİT TEST</w:t>
            </w:r>
            <w:r w:rsidRPr="00BF2660">
              <w:t>, TETKİK VE MUAYENE YAPILMASI İŞİ</w:t>
            </w:r>
          </w:p>
        </w:tc>
        <w:tc>
          <w:tcPr>
            <w:tcW w:w="708" w:type="dxa"/>
            <w:tcBorders>
              <w:top w:val="nil"/>
              <w:left w:val="nil"/>
              <w:bottom w:val="single" w:sz="4" w:space="0" w:color="000000"/>
              <w:right w:val="single" w:sz="4" w:space="0" w:color="000000"/>
            </w:tcBorders>
            <w:shd w:val="clear" w:color="auto" w:fill="auto"/>
          </w:tcPr>
          <w:p w:rsidR="00FB5693" w:rsidRPr="00523778" w:rsidRDefault="005A36B0" w:rsidP="005A36B0">
            <w:pPr>
              <w:jc w:val="center"/>
            </w:pPr>
            <w: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FB5693" w:rsidRDefault="005A36B0" w:rsidP="00FB5693">
            <w:pPr>
              <w:jc w:val="center"/>
              <w:rPr>
                <w:color w:val="000000"/>
              </w:rPr>
            </w:pPr>
            <w:r>
              <w:rPr>
                <w:color w:val="000000"/>
              </w:rPr>
              <w:t>406</w:t>
            </w:r>
          </w:p>
        </w:tc>
        <w:tc>
          <w:tcPr>
            <w:tcW w:w="1134" w:type="dxa"/>
            <w:tcBorders>
              <w:top w:val="nil"/>
              <w:left w:val="nil"/>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FB5693" w:rsidRPr="008613D1" w:rsidRDefault="00FB5693" w:rsidP="00FB5693">
            <w:pPr>
              <w:spacing w:after="0" w:line="240" w:lineRule="auto"/>
              <w:jc w:val="center"/>
              <w:rPr>
                <w:rFonts w:ascii="Times New Roman" w:eastAsia="Times New Roman" w:hAnsi="Times New Roman" w:cs="Times New Roman"/>
                <w:lang w:eastAsia="tr-TR"/>
              </w:rPr>
            </w:pPr>
          </w:p>
        </w:tc>
      </w:tr>
      <w:tr w:rsidR="00FB5693" w:rsidRPr="002158A2" w:rsidTr="00FB5693">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FB5693" w:rsidRDefault="00FB5693" w:rsidP="00FB569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5103" w:type="dxa"/>
            <w:tcBorders>
              <w:top w:val="nil"/>
              <w:left w:val="single" w:sz="4" w:space="0" w:color="000000"/>
              <w:bottom w:val="single" w:sz="4" w:space="0" w:color="000000"/>
              <w:right w:val="single" w:sz="4" w:space="0" w:color="000000"/>
            </w:tcBorders>
            <w:shd w:val="clear" w:color="auto" w:fill="auto"/>
          </w:tcPr>
          <w:p w:rsidR="00FB5693" w:rsidRPr="00BF2660" w:rsidRDefault="00FB5693" w:rsidP="00FB5693">
            <w:r w:rsidRPr="00FB5693">
              <w:rPr>
                <w:b/>
              </w:rPr>
              <w:t>KANDA KURŞUN TEST</w:t>
            </w:r>
            <w:r w:rsidRPr="00BF2660">
              <w:t>, TETKİK VE MUAYENE YAPILMASI İŞİ</w:t>
            </w:r>
          </w:p>
        </w:tc>
        <w:tc>
          <w:tcPr>
            <w:tcW w:w="708" w:type="dxa"/>
            <w:tcBorders>
              <w:top w:val="nil"/>
              <w:left w:val="nil"/>
              <w:bottom w:val="single" w:sz="4" w:space="0" w:color="000000"/>
              <w:right w:val="single" w:sz="4" w:space="0" w:color="000000"/>
            </w:tcBorders>
            <w:shd w:val="clear" w:color="auto" w:fill="auto"/>
          </w:tcPr>
          <w:p w:rsidR="00FB5693" w:rsidRPr="00523778" w:rsidRDefault="005A36B0" w:rsidP="005A36B0">
            <w:pPr>
              <w:jc w:val="center"/>
            </w:pPr>
            <w: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FB5693" w:rsidRDefault="005A36B0" w:rsidP="00FB5693">
            <w:pPr>
              <w:jc w:val="center"/>
              <w:rPr>
                <w:color w:val="000000"/>
              </w:rPr>
            </w:pPr>
            <w:r>
              <w:rPr>
                <w:color w:val="000000"/>
              </w:rPr>
              <w:t>189</w:t>
            </w:r>
          </w:p>
        </w:tc>
        <w:tc>
          <w:tcPr>
            <w:tcW w:w="1134" w:type="dxa"/>
            <w:tcBorders>
              <w:top w:val="nil"/>
              <w:left w:val="nil"/>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FB5693" w:rsidRPr="008613D1" w:rsidRDefault="00FB5693" w:rsidP="00FB5693">
            <w:pPr>
              <w:spacing w:after="0" w:line="240" w:lineRule="auto"/>
              <w:jc w:val="center"/>
              <w:rPr>
                <w:rFonts w:ascii="Times New Roman" w:eastAsia="Times New Roman" w:hAnsi="Times New Roman" w:cs="Times New Roman"/>
                <w:lang w:eastAsia="tr-TR"/>
              </w:rPr>
            </w:pPr>
          </w:p>
        </w:tc>
      </w:tr>
      <w:tr w:rsidR="00FB5693" w:rsidRPr="002158A2" w:rsidTr="00FB5693">
        <w:trPr>
          <w:gridAfter w:val="2"/>
          <w:wAfter w:w="1065" w:type="dxa"/>
          <w:trHeight w:val="413"/>
        </w:trPr>
        <w:tc>
          <w:tcPr>
            <w:tcW w:w="496" w:type="dxa"/>
            <w:tcBorders>
              <w:top w:val="nil"/>
              <w:left w:val="single" w:sz="4" w:space="0" w:color="auto"/>
              <w:bottom w:val="single" w:sz="4" w:space="0" w:color="auto"/>
              <w:right w:val="single" w:sz="4" w:space="0" w:color="auto"/>
            </w:tcBorders>
            <w:shd w:val="clear" w:color="auto" w:fill="auto"/>
            <w:vAlign w:val="center"/>
          </w:tcPr>
          <w:p w:rsidR="00FB5693" w:rsidRDefault="00FB5693" w:rsidP="00FB569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12</w:t>
            </w:r>
          </w:p>
        </w:tc>
        <w:tc>
          <w:tcPr>
            <w:tcW w:w="5103" w:type="dxa"/>
            <w:tcBorders>
              <w:top w:val="nil"/>
              <w:left w:val="single" w:sz="4" w:space="0" w:color="000000"/>
              <w:bottom w:val="single" w:sz="4" w:space="0" w:color="000000"/>
              <w:right w:val="single" w:sz="4" w:space="0" w:color="000000"/>
            </w:tcBorders>
            <w:shd w:val="clear" w:color="auto" w:fill="auto"/>
          </w:tcPr>
          <w:p w:rsidR="00FB5693" w:rsidRPr="00BF2660" w:rsidRDefault="00FB5693" w:rsidP="00FB5693">
            <w:r w:rsidRPr="00FB5693">
              <w:rPr>
                <w:b/>
              </w:rPr>
              <w:t xml:space="preserve">HİPPÜRİK </w:t>
            </w:r>
            <w:proofErr w:type="gramStart"/>
            <w:r w:rsidRPr="00FB5693">
              <w:rPr>
                <w:b/>
              </w:rPr>
              <w:t>ASİT  TEST</w:t>
            </w:r>
            <w:proofErr w:type="gramEnd"/>
            <w:r w:rsidRPr="00BF2660">
              <w:t>, TETKİK VE MUAYENE YAPILMASI İŞİ</w:t>
            </w:r>
          </w:p>
        </w:tc>
        <w:tc>
          <w:tcPr>
            <w:tcW w:w="708" w:type="dxa"/>
            <w:tcBorders>
              <w:top w:val="nil"/>
              <w:left w:val="nil"/>
              <w:bottom w:val="single" w:sz="4" w:space="0" w:color="000000"/>
              <w:right w:val="single" w:sz="4" w:space="0" w:color="000000"/>
            </w:tcBorders>
            <w:shd w:val="clear" w:color="auto" w:fill="auto"/>
          </w:tcPr>
          <w:p w:rsidR="00FB5693" w:rsidRPr="00523778" w:rsidRDefault="005A36B0" w:rsidP="005A36B0">
            <w:pPr>
              <w:jc w:val="center"/>
            </w:pPr>
            <w:r>
              <w:t>KİŞİ</w:t>
            </w:r>
          </w:p>
        </w:tc>
        <w:tc>
          <w:tcPr>
            <w:tcW w:w="851" w:type="dxa"/>
            <w:tcBorders>
              <w:top w:val="nil"/>
              <w:left w:val="single" w:sz="4" w:space="0" w:color="auto"/>
              <w:bottom w:val="single" w:sz="4" w:space="0" w:color="auto"/>
              <w:right w:val="single" w:sz="4" w:space="0" w:color="auto"/>
            </w:tcBorders>
            <w:shd w:val="clear" w:color="auto" w:fill="auto"/>
            <w:vAlign w:val="center"/>
          </w:tcPr>
          <w:p w:rsidR="00FB5693" w:rsidRDefault="005A36B0" w:rsidP="00FB5693">
            <w:pPr>
              <w:jc w:val="center"/>
              <w:rPr>
                <w:color w:val="000000"/>
              </w:rPr>
            </w:pPr>
            <w:r>
              <w:rPr>
                <w:color w:val="000000"/>
              </w:rPr>
              <w:t>93</w:t>
            </w:r>
          </w:p>
        </w:tc>
        <w:tc>
          <w:tcPr>
            <w:tcW w:w="1134" w:type="dxa"/>
            <w:tcBorders>
              <w:top w:val="nil"/>
              <w:left w:val="nil"/>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FB5693" w:rsidRPr="008613D1" w:rsidRDefault="00FB5693" w:rsidP="00FB5693">
            <w:pPr>
              <w:spacing w:after="0" w:line="240" w:lineRule="auto"/>
              <w:jc w:val="center"/>
              <w:rPr>
                <w:rFonts w:ascii="Times New Roman" w:eastAsia="Times New Roman" w:hAnsi="Times New Roman" w:cs="Times New Roman"/>
                <w:lang w:eastAsia="tr-TR"/>
              </w:rPr>
            </w:pPr>
          </w:p>
        </w:tc>
      </w:tr>
      <w:tr w:rsidR="00FB5693" w:rsidRPr="002158A2" w:rsidTr="00FB5693">
        <w:trPr>
          <w:gridAfter w:val="2"/>
          <w:wAfter w:w="1065" w:type="dxa"/>
          <w:trHeight w:hRule="exact" w:val="545"/>
        </w:trPr>
        <w:tc>
          <w:tcPr>
            <w:tcW w:w="496" w:type="dxa"/>
            <w:tcBorders>
              <w:top w:val="nil"/>
              <w:left w:val="single" w:sz="4" w:space="0" w:color="auto"/>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13</w:t>
            </w:r>
          </w:p>
        </w:tc>
        <w:tc>
          <w:tcPr>
            <w:tcW w:w="5103" w:type="dxa"/>
            <w:tcBorders>
              <w:top w:val="nil"/>
              <w:left w:val="single" w:sz="4" w:space="0" w:color="000000"/>
              <w:bottom w:val="single" w:sz="4" w:space="0" w:color="000000"/>
              <w:right w:val="single" w:sz="4" w:space="0" w:color="000000"/>
            </w:tcBorders>
            <w:shd w:val="clear" w:color="auto" w:fill="auto"/>
          </w:tcPr>
          <w:p w:rsidR="00FB5693" w:rsidRDefault="00FB5693" w:rsidP="00FB5693">
            <w:r w:rsidRPr="00FB5693">
              <w:rPr>
                <w:b/>
              </w:rPr>
              <w:t>FENOL TEST</w:t>
            </w:r>
            <w:r w:rsidRPr="00BF2660">
              <w:t>, TETKİK VE MUAYENE YAPILMASI İŞİ</w:t>
            </w:r>
          </w:p>
        </w:tc>
        <w:tc>
          <w:tcPr>
            <w:tcW w:w="708" w:type="dxa"/>
            <w:tcBorders>
              <w:top w:val="nil"/>
              <w:left w:val="nil"/>
              <w:bottom w:val="single" w:sz="4" w:space="0" w:color="000000"/>
              <w:right w:val="single" w:sz="4" w:space="0" w:color="000000"/>
            </w:tcBorders>
            <w:shd w:val="clear" w:color="auto" w:fill="auto"/>
          </w:tcPr>
          <w:p w:rsidR="00FB5693" w:rsidRDefault="005A36B0" w:rsidP="005A36B0">
            <w:pPr>
              <w:jc w:val="center"/>
            </w:pPr>
            <w:r>
              <w:t>KİŞİ</w:t>
            </w:r>
          </w:p>
        </w:tc>
        <w:tc>
          <w:tcPr>
            <w:tcW w:w="851" w:type="dxa"/>
            <w:tcBorders>
              <w:top w:val="nil"/>
              <w:left w:val="single" w:sz="4" w:space="0" w:color="auto"/>
              <w:bottom w:val="single" w:sz="8" w:space="0" w:color="auto"/>
              <w:right w:val="single" w:sz="4" w:space="0" w:color="auto"/>
            </w:tcBorders>
            <w:shd w:val="clear" w:color="auto" w:fill="auto"/>
            <w:vAlign w:val="center"/>
          </w:tcPr>
          <w:p w:rsidR="00FB5693" w:rsidRDefault="005A36B0" w:rsidP="00FB5693">
            <w:pPr>
              <w:jc w:val="center"/>
              <w:rPr>
                <w:color w:val="000000"/>
              </w:rPr>
            </w:pPr>
            <w:r>
              <w:rPr>
                <w:color w:val="000000"/>
              </w:rPr>
              <w:t>111</w:t>
            </w:r>
          </w:p>
        </w:tc>
        <w:tc>
          <w:tcPr>
            <w:tcW w:w="1134" w:type="dxa"/>
            <w:tcBorders>
              <w:top w:val="nil"/>
              <w:left w:val="nil"/>
              <w:bottom w:val="single" w:sz="4" w:space="0" w:color="auto"/>
              <w:right w:val="single" w:sz="4" w:space="0" w:color="auto"/>
            </w:tcBorders>
            <w:shd w:val="clear" w:color="auto" w:fill="auto"/>
            <w:vAlign w:val="center"/>
          </w:tcPr>
          <w:p w:rsidR="00FB5693" w:rsidRPr="00BF0ACA" w:rsidRDefault="00FB5693" w:rsidP="00FB5693">
            <w:pPr>
              <w:spacing w:after="0" w:line="240" w:lineRule="auto"/>
              <w:jc w:val="center"/>
              <w:rPr>
                <w:rFonts w:ascii="Times New Roman" w:eastAsia="Times New Roman" w:hAnsi="Times New Roman" w:cs="Times New Roman"/>
                <w:lang w:eastAsia="tr-TR"/>
              </w:rPr>
            </w:pPr>
          </w:p>
        </w:tc>
        <w:tc>
          <w:tcPr>
            <w:tcW w:w="1796" w:type="dxa"/>
            <w:tcBorders>
              <w:top w:val="nil"/>
              <w:left w:val="nil"/>
              <w:bottom w:val="single" w:sz="4" w:space="0" w:color="auto"/>
              <w:right w:val="single" w:sz="4" w:space="0" w:color="auto"/>
            </w:tcBorders>
            <w:shd w:val="clear" w:color="auto" w:fill="auto"/>
            <w:vAlign w:val="center"/>
          </w:tcPr>
          <w:p w:rsidR="00FB5693" w:rsidRPr="0002061B" w:rsidRDefault="00FB5693" w:rsidP="00FB5693">
            <w:pPr>
              <w:spacing w:after="0" w:line="240" w:lineRule="auto"/>
              <w:jc w:val="center"/>
              <w:rPr>
                <w:rFonts w:ascii="Times New Roman" w:eastAsia="Times New Roman" w:hAnsi="Times New Roman" w:cs="Times New Roman"/>
                <w:sz w:val="20"/>
                <w:szCs w:val="20"/>
                <w:lang w:eastAsia="tr-TR"/>
              </w:rPr>
            </w:pPr>
          </w:p>
        </w:tc>
      </w:tr>
      <w:tr w:rsidR="00522246" w:rsidRPr="002158A2" w:rsidTr="00FB0ACD">
        <w:trPr>
          <w:trHeight w:val="680"/>
        </w:trPr>
        <w:tc>
          <w:tcPr>
            <w:tcW w:w="8292" w:type="dxa"/>
            <w:gridSpan w:val="5"/>
            <w:tcBorders>
              <w:top w:val="nil"/>
              <w:left w:val="single" w:sz="4" w:space="0" w:color="auto"/>
              <w:bottom w:val="single" w:sz="4" w:space="0" w:color="auto"/>
              <w:right w:val="single" w:sz="4" w:space="0" w:color="auto"/>
            </w:tcBorders>
            <w:shd w:val="clear" w:color="auto" w:fill="auto"/>
            <w:vAlign w:val="center"/>
            <w:hideMark/>
          </w:tcPr>
          <w:p w:rsidR="00522246" w:rsidRPr="00720C7E" w:rsidRDefault="00522246" w:rsidP="00720C7E">
            <w:pPr>
              <w:spacing w:after="0" w:line="240" w:lineRule="auto"/>
              <w:jc w:val="right"/>
              <w:rPr>
                <w:rFonts w:ascii="Times New Roman" w:eastAsia="Times New Roman" w:hAnsi="Times New Roman" w:cs="Times New Roman"/>
                <w:b/>
                <w:lang w:eastAsia="tr-TR"/>
              </w:rPr>
            </w:pPr>
            <w:r w:rsidRPr="00720C7E">
              <w:rPr>
                <w:rFonts w:ascii="Times New Roman" w:eastAsia="Times New Roman" w:hAnsi="Times New Roman" w:cs="Times New Roman"/>
                <w:b/>
                <w:lang w:eastAsia="tr-TR"/>
              </w:rPr>
              <w:t>GENEL TOPLAM</w:t>
            </w:r>
            <w:r>
              <w:rPr>
                <w:rFonts w:ascii="Times New Roman" w:eastAsia="Times New Roman" w:hAnsi="Times New Roman" w:cs="Times New Roman"/>
                <w:b/>
                <w:lang w:eastAsia="tr-TR"/>
              </w:rPr>
              <w:t xml:space="preserve"> (KDV HARİÇ)</w:t>
            </w:r>
          </w:p>
        </w:tc>
        <w:tc>
          <w:tcPr>
            <w:tcW w:w="1796" w:type="dxa"/>
            <w:tcBorders>
              <w:top w:val="nil"/>
              <w:left w:val="nil"/>
              <w:bottom w:val="single" w:sz="4" w:space="0" w:color="auto"/>
              <w:right w:val="single" w:sz="4" w:space="0" w:color="auto"/>
            </w:tcBorders>
            <w:shd w:val="clear" w:color="auto" w:fill="auto"/>
            <w:vAlign w:val="center"/>
          </w:tcPr>
          <w:p w:rsidR="00522246" w:rsidRPr="0002061B" w:rsidRDefault="00522246" w:rsidP="00720C7E">
            <w:pPr>
              <w:rPr>
                <w:rFonts w:ascii="Times New Roman" w:hAnsi="Times New Roman" w:cs="Times New Roman"/>
              </w:rPr>
            </w:pPr>
          </w:p>
        </w:tc>
        <w:tc>
          <w:tcPr>
            <w:tcW w:w="532" w:type="dxa"/>
            <w:vAlign w:val="center"/>
          </w:tcPr>
          <w:p w:rsidR="00522246" w:rsidRDefault="00522246" w:rsidP="00720C7E">
            <w:pPr>
              <w:jc w:val="center"/>
              <w:rPr>
                <w:rFonts w:ascii="Arial" w:hAnsi="Arial" w:cs="Arial"/>
              </w:rPr>
            </w:pPr>
          </w:p>
        </w:tc>
        <w:tc>
          <w:tcPr>
            <w:tcW w:w="533" w:type="dxa"/>
            <w:vAlign w:val="center"/>
          </w:tcPr>
          <w:p w:rsidR="00522246" w:rsidRDefault="00522246" w:rsidP="00720C7E">
            <w:pPr>
              <w:jc w:val="center"/>
              <w:rPr>
                <w:rFonts w:ascii="Arial" w:hAnsi="Arial" w:cs="Arial"/>
              </w:rPr>
            </w:pPr>
          </w:p>
        </w:tc>
      </w:tr>
    </w:tbl>
    <w:p w:rsidR="00BF0ACA" w:rsidRDefault="00BF0ACA" w:rsidP="00CE4147">
      <w:pPr>
        <w:spacing w:after="0" w:line="240" w:lineRule="auto"/>
        <w:jc w:val="both"/>
        <w:rPr>
          <w:rFonts w:ascii="Arial" w:eastAsia="Times New Roman" w:hAnsi="Arial" w:cs="Arial"/>
          <w:sz w:val="20"/>
          <w:szCs w:val="20"/>
          <w:lang w:eastAsia="tr-TR"/>
        </w:rPr>
      </w:pPr>
    </w:p>
    <w:p w:rsidR="00624167" w:rsidRDefault="00624167" w:rsidP="00CE4147">
      <w:pPr>
        <w:spacing w:after="0" w:line="240" w:lineRule="auto"/>
        <w:jc w:val="both"/>
        <w:rPr>
          <w:rFonts w:ascii="Arial" w:eastAsia="Times New Roman" w:hAnsi="Arial" w:cs="Arial"/>
          <w:sz w:val="20"/>
          <w:szCs w:val="20"/>
          <w:lang w:eastAsia="tr-TR"/>
        </w:rPr>
      </w:pPr>
    </w:p>
    <w:p w:rsidR="00624167" w:rsidRDefault="00624167" w:rsidP="00CE4147">
      <w:pPr>
        <w:spacing w:after="0" w:line="240" w:lineRule="auto"/>
        <w:jc w:val="both"/>
        <w:rPr>
          <w:rFonts w:ascii="Arial" w:eastAsia="Times New Roman" w:hAnsi="Arial" w:cs="Arial"/>
          <w:sz w:val="20"/>
          <w:szCs w:val="20"/>
          <w:lang w:eastAsia="tr-TR"/>
        </w:rPr>
      </w:pPr>
    </w:p>
    <w:p w:rsidR="00CE4147" w:rsidRPr="0002061B" w:rsidRDefault="00CE4147" w:rsidP="00CE4147">
      <w:pPr>
        <w:spacing w:after="0" w:line="240" w:lineRule="auto"/>
        <w:jc w:val="both"/>
        <w:rPr>
          <w:rFonts w:ascii="Times New Roman" w:eastAsia="Times New Roman" w:hAnsi="Times New Roman" w:cs="Times New Roman"/>
          <w:sz w:val="20"/>
          <w:szCs w:val="20"/>
          <w:lang w:eastAsia="tr-TR"/>
        </w:rPr>
      </w:pPr>
      <w:r>
        <w:rPr>
          <w:rFonts w:ascii="Arial" w:eastAsia="Times New Roman" w:hAnsi="Arial" w:cs="Arial"/>
          <w:sz w:val="20"/>
          <w:szCs w:val="20"/>
          <w:lang w:eastAsia="tr-TR"/>
        </w:rPr>
        <w:t xml:space="preserve">                                            </w:t>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Pr>
          <w:rFonts w:ascii="Arial" w:eastAsia="Times New Roman" w:hAnsi="Arial" w:cs="Arial"/>
          <w:sz w:val="20"/>
          <w:szCs w:val="20"/>
          <w:lang w:eastAsia="tr-TR"/>
        </w:rPr>
        <w:tab/>
      </w:r>
      <w:r w:rsidRPr="0002061B">
        <w:rPr>
          <w:rFonts w:ascii="Times New Roman" w:eastAsia="Times New Roman" w:hAnsi="Times New Roman" w:cs="Times New Roman"/>
          <w:sz w:val="20"/>
          <w:szCs w:val="20"/>
          <w:lang w:eastAsia="tr-TR"/>
        </w:rPr>
        <w:t>Adı - SOYADI / Ticaret unvanı</w:t>
      </w:r>
    </w:p>
    <w:p w:rsidR="00CE4147" w:rsidRPr="0002061B" w:rsidRDefault="00CE4147" w:rsidP="00CE4147">
      <w:pPr>
        <w:spacing w:after="0" w:line="240" w:lineRule="auto"/>
        <w:jc w:val="both"/>
        <w:rPr>
          <w:rFonts w:ascii="Times New Roman" w:eastAsia="Times New Roman" w:hAnsi="Times New Roman" w:cs="Times New Roman"/>
          <w:sz w:val="20"/>
          <w:szCs w:val="20"/>
          <w:vertAlign w:val="superscript"/>
          <w:lang w:eastAsia="tr-TR"/>
        </w:rPr>
      </w:pPr>
      <w:r w:rsidRPr="0002061B">
        <w:rPr>
          <w:rFonts w:ascii="Times New Roman" w:eastAsia="Times New Roman" w:hAnsi="Times New Roman" w:cs="Times New Roman"/>
          <w:sz w:val="20"/>
          <w:szCs w:val="20"/>
          <w:lang w:eastAsia="tr-TR"/>
        </w:rPr>
        <w:t xml:space="preserve">                                                                              </w:t>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r>
      <w:r w:rsidRPr="0002061B">
        <w:rPr>
          <w:rFonts w:ascii="Times New Roman" w:eastAsia="Times New Roman" w:hAnsi="Times New Roman" w:cs="Times New Roman"/>
          <w:sz w:val="20"/>
          <w:szCs w:val="20"/>
          <w:lang w:eastAsia="tr-TR"/>
        </w:rPr>
        <w:tab/>
        <w:t xml:space="preserve">  Kaşe ve İmza </w:t>
      </w:r>
      <w:r w:rsidRPr="0002061B">
        <w:rPr>
          <w:rFonts w:ascii="Times New Roman" w:eastAsia="Times New Roman" w:hAnsi="Times New Roman" w:cs="Times New Roman"/>
          <w:sz w:val="20"/>
          <w:szCs w:val="20"/>
          <w:vertAlign w:val="superscript"/>
          <w:lang w:eastAsia="tr-TR"/>
        </w:rPr>
        <w:t>1</w:t>
      </w:r>
    </w:p>
    <w:p w:rsidR="00CE4147" w:rsidRDefault="00CE4147">
      <w:pPr>
        <w:rPr>
          <w:rFonts w:ascii="Times New Roman" w:hAnsi="Times New Roman" w:cs="Times New Roman"/>
        </w:rPr>
      </w:pPr>
    </w:p>
    <w:p w:rsidR="00F00B09" w:rsidRDefault="00F00B09">
      <w:pPr>
        <w:rPr>
          <w:rFonts w:ascii="Times New Roman" w:hAnsi="Times New Roman" w:cs="Times New Roman"/>
        </w:rPr>
      </w:pPr>
    </w:p>
    <w:p w:rsidR="006702FA" w:rsidRDefault="006702FA">
      <w:pPr>
        <w:rPr>
          <w:rFonts w:ascii="Times New Roman" w:hAnsi="Times New Roman" w:cs="Times New Roman"/>
        </w:rPr>
      </w:pPr>
    </w:p>
    <w:p w:rsidR="006702FA" w:rsidRDefault="006702FA">
      <w:pPr>
        <w:rPr>
          <w:rFonts w:ascii="Times New Roman" w:hAnsi="Times New Roman" w:cs="Times New Roman"/>
        </w:rPr>
      </w:pPr>
    </w:p>
    <w:p w:rsidR="006702FA" w:rsidRDefault="006702FA">
      <w:pPr>
        <w:rPr>
          <w:rFonts w:ascii="Times New Roman" w:hAnsi="Times New Roman" w:cs="Times New Roman"/>
        </w:rPr>
      </w:pPr>
    </w:p>
    <w:p w:rsidR="006702FA" w:rsidRDefault="006702FA">
      <w:pPr>
        <w:rPr>
          <w:rFonts w:ascii="Times New Roman" w:hAnsi="Times New Roman" w:cs="Times New Roman"/>
        </w:rPr>
      </w:pPr>
    </w:p>
    <w:p w:rsidR="006702FA" w:rsidRPr="0002061B" w:rsidRDefault="006702FA">
      <w:pPr>
        <w:rPr>
          <w:rFonts w:ascii="Times New Roman" w:hAnsi="Times New Roman" w:cs="Times New Roman"/>
        </w:rPr>
      </w:pPr>
    </w:p>
    <w:p w:rsidR="00CE4147" w:rsidRPr="0002061B" w:rsidRDefault="00CE4147">
      <w:pPr>
        <w:rPr>
          <w:rFonts w:ascii="Times New Roman" w:hAnsi="Times New Roman" w:cs="Times New Roman"/>
        </w:rPr>
      </w:pPr>
      <w:r w:rsidRPr="0002061B">
        <w:rPr>
          <w:rFonts w:ascii="Times New Roman" w:eastAsia="Times New Roman" w:hAnsi="Times New Roman" w:cs="Times New Roman"/>
          <w:sz w:val="16"/>
          <w:szCs w:val="16"/>
          <w:vertAlign w:val="superscript"/>
          <w:lang w:eastAsia="tr-TR"/>
        </w:rPr>
        <w:t xml:space="preserve">1 </w:t>
      </w:r>
      <w:r w:rsidRPr="0002061B">
        <w:rPr>
          <w:rFonts w:ascii="Times New Roman" w:eastAsia="Times New Roman" w:hAnsi="Times New Roman" w:cs="Times New Roman"/>
          <w:color w:val="000000"/>
          <w:sz w:val="14"/>
          <w:szCs w:val="14"/>
          <w:lang w:eastAsia="tr-TR"/>
        </w:rPr>
        <w:t>Teklif vermeye yetkili kişi tarafından her sayfası ad </w:t>
      </w:r>
      <w:proofErr w:type="spellStart"/>
      <w:r w:rsidRPr="0002061B">
        <w:rPr>
          <w:rFonts w:ascii="Times New Roman" w:eastAsia="Times New Roman" w:hAnsi="Times New Roman" w:cs="Times New Roman"/>
          <w:color w:val="000000"/>
          <w:sz w:val="14"/>
          <w:szCs w:val="14"/>
          <w:lang w:eastAsia="tr-TR"/>
        </w:rPr>
        <w:t>soyad</w:t>
      </w:r>
      <w:proofErr w:type="spellEnd"/>
      <w:r w:rsidRPr="0002061B">
        <w:rPr>
          <w:rFonts w:ascii="Times New Roman" w:eastAsia="Times New Roman" w:hAnsi="Times New Roman" w:cs="Times New Roman"/>
          <w:color w:val="000000"/>
          <w:sz w:val="14"/>
          <w:szCs w:val="14"/>
          <w:lang w:eastAsia="tr-TR"/>
        </w:rPr>
        <w:t>/ticaret unvanı yazılarak imzalanacaktır. Ortak girişim olarak teklif verilmesi halinde, her sayfası ad </w:t>
      </w:r>
      <w:proofErr w:type="spellStart"/>
      <w:r w:rsidRPr="0002061B">
        <w:rPr>
          <w:rFonts w:ascii="Times New Roman" w:eastAsia="Times New Roman" w:hAnsi="Times New Roman" w:cs="Times New Roman"/>
          <w:color w:val="000000"/>
          <w:sz w:val="14"/>
          <w:szCs w:val="14"/>
          <w:lang w:eastAsia="tr-TR"/>
        </w:rPr>
        <w:t>soyad</w:t>
      </w:r>
      <w:proofErr w:type="spellEnd"/>
      <w:r w:rsidRPr="0002061B">
        <w:rPr>
          <w:rFonts w:ascii="Times New Roman" w:eastAsia="Times New Roman" w:hAnsi="Times New Roman" w:cs="Times New Roman"/>
          <w:color w:val="000000"/>
          <w:sz w:val="14"/>
          <w:szCs w:val="14"/>
          <w:lang w:eastAsia="tr-TR"/>
        </w:rPr>
        <w:t>/ticaret unvanı yazılarak bütün ortaklar veya bu ortakların yetki verdikleri kişiler tarafından imzalanacaktır.</w:t>
      </w:r>
    </w:p>
    <w:sectPr w:rsidR="00CE4147" w:rsidRPr="0002061B" w:rsidSect="008613D1">
      <w:pgSz w:w="11906" w:h="16838"/>
      <w:pgMar w:top="851"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venir-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A2"/>
    <w:rsid w:val="0002061B"/>
    <w:rsid w:val="00090318"/>
    <w:rsid w:val="0015280A"/>
    <w:rsid w:val="00180FD5"/>
    <w:rsid w:val="001F015D"/>
    <w:rsid w:val="002106CC"/>
    <w:rsid w:val="002158A2"/>
    <w:rsid w:val="002D3074"/>
    <w:rsid w:val="002F15A7"/>
    <w:rsid w:val="00397EFC"/>
    <w:rsid w:val="00451391"/>
    <w:rsid w:val="004F2024"/>
    <w:rsid w:val="00522246"/>
    <w:rsid w:val="00595AB8"/>
    <w:rsid w:val="005A36B0"/>
    <w:rsid w:val="005C4E17"/>
    <w:rsid w:val="00624167"/>
    <w:rsid w:val="006702FA"/>
    <w:rsid w:val="006D4AB5"/>
    <w:rsid w:val="006E35C4"/>
    <w:rsid w:val="00703485"/>
    <w:rsid w:val="00703809"/>
    <w:rsid w:val="00720C7E"/>
    <w:rsid w:val="00733ABC"/>
    <w:rsid w:val="00751F8B"/>
    <w:rsid w:val="00760896"/>
    <w:rsid w:val="007942B9"/>
    <w:rsid w:val="007E46CB"/>
    <w:rsid w:val="008613D1"/>
    <w:rsid w:val="008E5C1A"/>
    <w:rsid w:val="00927352"/>
    <w:rsid w:val="009B14E2"/>
    <w:rsid w:val="00AA5490"/>
    <w:rsid w:val="00BC1E23"/>
    <w:rsid w:val="00BF0ACA"/>
    <w:rsid w:val="00CE4147"/>
    <w:rsid w:val="00D27391"/>
    <w:rsid w:val="00D41FFB"/>
    <w:rsid w:val="00EC1566"/>
    <w:rsid w:val="00EC52B4"/>
    <w:rsid w:val="00EE0739"/>
    <w:rsid w:val="00F00B09"/>
    <w:rsid w:val="00F52A26"/>
    <w:rsid w:val="00FB56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65E5"/>
  <w15:docId w15:val="{8769ECCB-760D-4D1B-B1BC-6B9C94E0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8A2"/>
    <w:pPr>
      <w:ind w:left="720"/>
      <w:contextualSpacing/>
    </w:pPr>
  </w:style>
  <w:style w:type="paragraph" w:styleId="BalonMetni">
    <w:name w:val="Balloon Text"/>
    <w:basedOn w:val="Normal"/>
    <w:link w:val="BalonMetniChar"/>
    <w:uiPriority w:val="99"/>
    <w:semiHidden/>
    <w:unhideWhenUsed/>
    <w:rsid w:val="00EC15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1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915</Words>
  <Characters>5219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HACI BAYRAM PİRİNÇÇİ</cp:lastModifiedBy>
  <cp:revision>11</cp:revision>
  <cp:lastPrinted>2020-03-13T06:59:00Z</cp:lastPrinted>
  <dcterms:created xsi:type="dcterms:W3CDTF">2022-03-29T11:08:00Z</dcterms:created>
  <dcterms:modified xsi:type="dcterms:W3CDTF">2023-04-19T12:14:00Z</dcterms:modified>
</cp:coreProperties>
</file>