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040"/>
      </w:tblGrid>
      <w:tr w:rsidR="005529C4" w:rsidRPr="009B077D" w14:paraId="3119B385" w14:textId="77777777" w:rsidTr="00B06993">
        <w:trPr>
          <w:trHeight w:val="13137"/>
        </w:trPr>
        <w:tc>
          <w:tcPr>
            <w:tcW w:w="10061" w:type="dxa"/>
            <w:tcBorders>
              <w:top w:val="double" w:sz="4" w:space="0" w:color="auto"/>
              <w:left w:val="double" w:sz="4" w:space="0" w:color="auto"/>
              <w:bottom w:val="double" w:sz="4" w:space="0" w:color="auto"/>
              <w:right w:val="double" w:sz="4" w:space="0" w:color="auto"/>
            </w:tcBorders>
          </w:tcPr>
          <w:p w14:paraId="7CC08CE4" w14:textId="36890D19" w:rsidR="005529C4" w:rsidRPr="009B077D" w:rsidRDefault="003065E2" w:rsidP="00B06993">
            <w:pPr>
              <w:spacing w:before="120" w:after="120"/>
              <w:ind w:left="77" w:firstLine="110"/>
              <w:jc w:val="center"/>
              <w:rPr>
                <w:rFonts w:ascii="Times New Roman" w:hAnsi="Times New Roman" w:cs="Times New Roman"/>
                <w:b/>
                <w:bCs/>
                <w:color w:val="FFFFFF" w:themeColor="background1"/>
                <w:sz w:val="24"/>
                <w:szCs w:val="24"/>
              </w:rPr>
            </w:pPr>
            <w:proofErr w:type="gramStart"/>
            <w:r w:rsidRPr="009B077D">
              <w:rPr>
                <w:rFonts w:ascii="Times New Roman" w:hAnsi="Times New Roman" w:cs="Times New Roman"/>
                <w:b/>
                <w:bCs/>
                <w:color w:val="FFFFFF" w:themeColor="background1"/>
                <w:sz w:val="24"/>
                <w:szCs w:val="24"/>
              </w:rPr>
              <w:t>ar</w:t>
            </w:r>
            <w:proofErr w:type="gramEnd"/>
          </w:p>
          <w:p w14:paraId="01EA0C5B" w14:textId="77777777" w:rsidR="005529C4" w:rsidRPr="009B077D" w:rsidRDefault="005529C4" w:rsidP="00B06993">
            <w:pPr>
              <w:spacing w:before="120" w:after="120"/>
              <w:ind w:left="77" w:firstLine="110"/>
              <w:jc w:val="center"/>
              <w:rPr>
                <w:rFonts w:ascii="Times New Roman" w:hAnsi="Times New Roman" w:cs="Times New Roman"/>
                <w:b/>
                <w:bCs/>
                <w:sz w:val="24"/>
                <w:szCs w:val="24"/>
              </w:rPr>
            </w:pPr>
            <w:r w:rsidRPr="009B077D">
              <w:rPr>
                <w:rFonts w:ascii="Times New Roman" w:hAnsi="Times New Roman" w:cs="Times New Roman"/>
                <w:b/>
                <w:bCs/>
                <w:sz w:val="24"/>
                <w:szCs w:val="24"/>
              </w:rPr>
              <w:t>T.C.</w:t>
            </w:r>
            <w:r w:rsidRPr="009B077D">
              <w:rPr>
                <w:rFonts w:ascii="Times New Roman" w:hAnsi="Times New Roman" w:cs="Times New Roman"/>
                <w:b/>
                <w:bCs/>
                <w:sz w:val="24"/>
                <w:szCs w:val="24"/>
              </w:rPr>
              <w:tab/>
            </w:r>
          </w:p>
          <w:p w14:paraId="0AE8A68D" w14:textId="77777777" w:rsidR="005529C4" w:rsidRPr="009B077D" w:rsidRDefault="005529C4" w:rsidP="00B06993">
            <w:pPr>
              <w:spacing w:before="120" w:after="120"/>
              <w:ind w:left="77" w:firstLine="110"/>
              <w:jc w:val="center"/>
              <w:rPr>
                <w:rFonts w:ascii="Times New Roman" w:hAnsi="Times New Roman" w:cs="Times New Roman"/>
                <w:b/>
                <w:bCs/>
                <w:sz w:val="24"/>
                <w:szCs w:val="24"/>
              </w:rPr>
            </w:pPr>
            <w:r w:rsidRPr="009B077D">
              <w:rPr>
                <w:rFonts w:ascii="Times New Roman" w:hAnsi="Times New Roman" w:cs="Times New Roman"/>
                <w:b/>
                <w:bCs/>
                <w:sz w:val="24"/>
                <w:szCs w:val="24"/>
              </w:rPr>
              <w:t>MİLLÎ SAVUNMA BAKANLIĞI</w:t>
            </w:r>
          </w:p>
          <w:p w14:paraId="1A4A1823" w14:textId="5FBF8623" w:rsidR="005529C4" w:rsidRPr="009B077D" w:rsidRDefault="005529C4" w:rsidP="00B06993">
            <w:pPr>
              <w:tabs>
                <w:tab w:val="center" w:pos="4253"/>
              </w:tabs>
              <w:spacing w:before="120" w:after="120"/>
              <w:jc w:val="center"/>
              <w:rPr>
                <w:rFonts w:ascii="Times New Roman" w:hAnsi="Times New Roman" w:cs="Times New Roman"/>
                <w:b/>
                <w:noProof/>
                <w:sz w:val="24"/>
                <w:szCs w:val="24"/>
              </w:rPr>
            </w:pPr>
            <w:r w:rsidRPr="009B077D">
              <w:rPr>
                <w:rFonts w:ascii="Times New Roman" w:hAnsi="Times New Roman" w:cs="Times New Roman"/>
                <w:b/>
                <w:noProof/>
                <w:sz w:val="24"/>
                <w:szCs w:val="24"/>
              </w:rPr>
              <w:t>Askeri Fabrikalar Genel Müdürlüğü</w:t>
            </w:r>
          </w:p>
          <w:p w14:paraId="5189CA39" w14:textId="3352636F" w:rsidR="00E7510F" w:rsidRPr="009B077D"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B077D">
              <w:rPr>
                <w:rFonts w:ascii="Times New Roman" w:hAnsi="Times New Roman" w:cs="Times New Roman"/>
                <w:b/>
                <w:color w:val="C00000"/>
                <w:sz w:val="24"/>
                <w:szCs w:val="24"/>
                <w:lang w:eastAsia="tr-TR"/>
              </w:rPr>
              <w:t>REPUBLIC OF TÜRKİYE</w:t>
            </w:r>
          </w:p>
          <w:p w14:paraId="7ABD7841" w14:textId="76658F9E" w:rsidR="00E7510F" w:rsidRPr="009B077D"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B077D">
              <w:rPr>
                <w:rFonts w:ascii="Times New Roman" w:hAnsi="Times New Roman" w:cs="Times New Roman"/>
                <w:b/>
                <w:color w:val="C00000"/>
                <w:sz w:val="24"/>
                <w:szCs w:val="24"/>
                <w:lang w:eastAsia="tr-TR"/>
              </w:rPr>
              <w:t>MINISTRY OF NATIONAL DEFENCE</w:t>
            </w:r>
          </w:p>
          <w:p w14:paraId="240E24A6" w14:textId="30BC9BA8" w:rsidR="00E7510F" w:rsidRPr="009B077D"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9B077D">
              <w:rPr>
                <w:rFonts w:ascii="Times New Roman" w:hAnsi="Times New Roman" w:cs="Times New Roman"/>
                <w:b/>
                <w:color w:val="C00000"/>
                <w:sz w:val="24"/>
                <w:szCs w:val="24"/>
                <w:lang w:eastAsia="tr-TR"/>
              </w:rPr>
              <w:t>General Directorate of Military Factories</w:t>
            </w:r>
          </w:p>
          <w:p w14:paraId="278CC7EE" w14:textId="77777777" w:rsidR="005529C4" w:rsidRPr="009B077D" w:rsidRDefault="005529C4" w:rsidP="00B06993">
            <w:pPr>
              <w:pStyle w:val="KonuBal"/>
              <w:spacing w:before="120" w:after="120"/>
              <w:rPr>
                <w:bCs/>
                <w:color w:val="0066FF"/>
                <w:sz w:val="24"/>
                <w:szCs w:val="24"/>
              </w:rPr>
            </w:pPr>
            <w:r w:rsidRPr="009B077D">
              <w:rPr>
                <w:bCs/>
                <w:color w:val="0066FF"/>
                <w:sz w:val="24"/>
                <w:szCs w:val="24"/>
              </w:rPr>
              <w:t xml:space="preserve"> </w:t>
            </w:r>
          </w:p>
          <w:p w14:paraId="5EDEBC27" w14:textId="77777777" w:rsidR="005529C4" w:rsidRPr="009B077D" w:rsidRDefault="005529C4" w:rsidP="00B06993">
            <w:pPr>
              <w:spacing w:before="120" w:after="120"/>
              <w:ind w:left="77" w:firstLine="110"/>
              <w:jc w:val="center"/>
              <w:rPr>
                <w:rFonts w:ascii="Times New Roman" w:hAnsi="Times New Roman" w:cs="Times New Roman"/>
                <w:b/>
                <w:bCs/>
                <w:sz w:val="24"/>
                <w:szCs w:val="24"/>
              </w:rPr>
            </w:pPr>
          </w:p>
          <w:p w14:paraId="21E51FB0" w14:textId="77777777" w:rsidR="005529C4" w:rsidRPr="009B077D" w:rsidRDefault="005529C4" w:rsidP="00B06993">
            <w:pPr>
              <w:spacing w:before="120" w:after="120"/>
              <w:ind w:left="77" w:firstLine="110"/>
              <w:jc w:val="center"/>
              <w:rPr>
                <w:rFonts w:ascii="Times New Roman" w:hAnsi="Times New Roman" w:cs="Times New Roman"/>
                <w:sz w:val="24"/>
                <w:szCs w:val="24"/>
                <w:lang w:val="en-US"/>
              </w:rPr>
            </w:pPr>
            <w:r w:rsidRPr="009B077D">
              <w:rPr>
                <w:rFonts w:ascii="Times New Roman" w:hAnsi="Times New Roman" w:cs="Times New Roman"/>
                <w:noProof/>
                <w:sz w:val="24"/>
                <w:szCs w:val="24"/>
                <w:lang w:eastAsia="tr-TR"/>
              </w:rPr>
              <w:drawing>
                <wp:inline distT="0" distB="0" distL="0" distR="0" wp14:anchorId="4208CE8E" wp14:editId="66E9043C">
                  <wp:extent cx="2154555" cy="2154555"/>
                  <wp:effectExtent l="0" t="0" r="0" b="0"/>
                  <wp:docPr id="3" name="Resim 3"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p>
          <w:p w14:paraId="6DFD7A4D" w14:textId="77777777" w:rsidR="005529C4" w:rsidRPr="009B077D" w:rsidRDefault="005529C4" w:rsidP="00B06993">
            <w:pPr>
              <w:spacing w:before="120" w:after="120"/>
              <w:ind w:left="77" w:firstLine="110"/>
              <w:jc w:val="center"/>
              <w:rPr>
                <w:rFonts w:ascii="Times New Roman" w:hAnsi="Times New Roman" w:cs="Times New Roman"/>
                <w:sz w:val="24"/>
                <w:szCs w:val="24"/>
                <w:lang w:val="en-US"/>
              </w:rPr>
            </w:pPr>
          </w:p>
          <w:tbl>
            <w:tblPr>
              <w:tblpPr w:leftFromText="141" w:rightFromText="141"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tblGrid>
            <w:tr w:rsidR="005529C4" w:rsidRPr="009B077D" w14:paraId="1B5FC9CE" w14:textId="77777777" w:rsidTr="00B06993">
              <w:trPr>
                <w:trHeight w:val="538"/>
              </w:trPr>
              <w:tc>
                <w:tcPr>
                  <w:tcW w:w="8065" w:type="dxa"/>
                  <w:tcBorders>
                    <w:top w:val="double" w:sz="4" w:space="0" w:color="auto"/>
                    <w:left w:val="double" w:sz="4" w:space="0" w:color="auto"/>
                    <w:bottom w:val="double" w:sz="4" w:space="0" w:color="auto"/>
                    <w:right w:val="double" w:sz="4" w:space="0" w:color="auto"/>
                  </w:tcBorders>
                  <w:shd w:val="clear" w:color="auto" w:fill="auto"/>
                </w:tcPr>
                <w:p w14:paraId="42324719" w14:textId="77777777" w:rsidR="005529C4" w:rsidRPr="009B077D" w:rsidRDefault="005529C4" w:rsidP="00703847">
                  <w:pPr>
                    <w:pStyle w:val="Balk5"/>
                    <w:tabs>
                      <w:tab w:val="clear" w:pos="180"/>
                    </w:tabs>
                    <w:spacing w:before="120" w:after="120"/>
                    <w:jc w:val="center"/>
                    <w:rPr>
                      <w:rFonts w:ascii="Times New Roman" w:hAnsi="Times New Roman"/>
                      <w:bCs w:val="0"/>
                      <w:szCs w:val="24"/>
                    </w:rPr>
                  </w:pPr>
                  <w:r w:rsidRPr="009B077D">
                    <w:rPr>
                      <w:rFonts w:ascii="Times New Roman" w:hAnsi="Times New Roman"/>
                      <w:bCs w:val="0"/>
                      <w:szCs w:val="24"/>
                    </w:rPr>
                    <w:t>SÖZLEŞME TASARISI</w:t>
                  </w:r>
                </w:p>
                <w:p w14:paraId="3049D43C" w14:textId="68DB9EC5" w:rsidR="00E7510F" w:rsidRPr="009B077D" w:rsidRDefault="00E7510F" w:rsidP="00703847">
                  <w:pPr>
                    <w:jc w:val="center"/>
                    <w:rPr>
                      <w:rFonts w:ascii="Times New Roman" w:hAnsi="Times New Roman" w:cs="Times New Roman"/>
                      <w:b/>
                      <w:sz w:val="24"/>
                      <w:szCs w:val="24"/>
                      <w:lang w:eastAsia="tr-TR"/>
                    </w:rPr>
                  </w:pPr>
                  <w:r w:rsidRPr="009B077D">
                    <w:rPr>
                      <w:rFonts w:ascii="Times New Roman" w:hAnsi="Times New Roman" w:cs="Times New Roman"/>
                      <w:b/>
                      <w:color w:val="C00000"/>
                      <w:sz w:val="24"/>
                      <w:szCs w:val="24"/>
                      <w:lang w:eastAsia="tr-TR"/>
                    </w:rPr>
                    <w:t>CONTRACT DRAFT</w:t>
                  </w:r>
                </w:p>
              </w:tc>
            </w:tr>
          </w:tbl>
          <w:p w14:paraId="44CDACAB" w14:textId="77777777" w:rsidR="005529C4" w:rsidRPr="009B077D" w:rsidRDefault="005529C4" w:rsidP="00145103">
            <w:pPr>
              <w:spacing w:before="120" w:after="120"/>
              <w:ind w:left="-93"/>
              <w:jc w:val="center"/>
              <w:rPr>
                <w:rFonts w:ascii="Times New Roman" w:hAnsi="Times New Roman" w:cs="Times New Roman"/>
                <w:b/>
                <w:bCs/>
                <w:sz w:val="24"/>
                <w:szCs w:val="24"/>
              </w:rPr>
            </w:pPr>
          </w:p>
          <w:p w14:paraId="2165E4E1" w14:textId="09924A58" w:rsidR="005529C4" w:rsidRPr="009B077D" w:rsidRDefault="00A20A38" w:rsidP="00C83761">
            <w:pPr>
              <w:tabs>
                <w:tab w:val="left" w:pos="3720"/>
                <w:tab w:val="left" w:pos="4907"/>
              </w:tabs>
              <w:spacing w:before="120" w:after="120"/>
              <w:ind w:left="-93"/>
              <w:rPr>
                <w:rFonts w:ascii="Times New Roman" w:hAnsi="Times New Roman" w:cs="Times New Roman"/>
                <w:b/>
                <w:bCs/>
                <w:sz w:val="24"/>
                <w:szCs w:val="24"/>
              </w:rPr>
            </w:pPr>
            <w:r w:rsidRPr="009B077D">
              <w:rPr>
                <w:rFonts w:ascii="Times New Roman" w:hAnsi="Times New Roman" w:cs="Times New Roman"/>
                <w:b/>
                <w:bCs/>
                <w:sz w:val="24"/>
                <w:szCs w:val="24"/>
              </w:rPr>
              <w:tab/>
            </w:r>
            <w:r w:rsidR="00C83761" w:rsidRPr="009B077D">
              <w:rPr>
                <w:rFonts w:ascii="Times New Roman" w:hAnsi="Times New Roman" w:cs="Times New Roman"/>
                <w:b/>
                <w:bCs/>
                <w:sz w:val="24"/>
                <w:szCs w:val="24"/>
              </w:rPr>
              <w:tab/>
            </w:r>
          </w:p>
          <w:p w14:paraId="6F4CF9F3" w14:textId="77777777" w:rsidR="005529C4" w:rsidRPr="009B077D" w:rsidRDefault="005529C4" w:rsidP="00145103">
            <w:pPr>
              <w:spacing w:before="120" w:after="120"/>
              <w:ind w:left="-93"/>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148"/>
            </w:tblGrid>
            <w:tr w:rsidR="005529C4" w:rsidRPr="009B077D" w14:paraId="13C7AA83"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2A27C7A6" w14:textId="77777777" w:rsidR="005529C4" w:rsidRPr="009B077D" w:rsidRDefault="00CC0A9A" w:rsidP="00B06993">
                  <w:pPr>
                    <w:spacing w:before="120" w:after="120"/>
                    <w:jc w:val="center"/>
                    <w:rPr>
                      <w:rFonts w:ascii="Times New Roman" w:hAnsi="Times New Roman" w:cs="Times New Roman"/>
                      <w:b/>
                      <w:bCs/>
                      <w:sz w:val="24"/>
                      <w:szCs w:val="24"/>
                    </w:rPr>
                  </w:pPr>
                  <w:r w:rsidRPr="009B077D">
                    <w:rPr>
                      <w:rFonts w:ascii="Times New Roman" w:hAnsi="Times New Roman" w:cs="Times New Roman"/>
                      <w:b/>
                      <w:bCs/>
                      <w:sz w:val="24"/>
                      <w:szCs w:val="24"/>
                    </w:rPr>
                    <w:t xml:space="preserve">Proje </w:t>
                  </w:r>
                  <w:r w:rsidR="005529C4" w:rsidRPr="009B077D">
                    <w:rPr>
                      <w:rFonts w:ascii="Times New Roman" w:hAnsi="Times New Roman" w:cs="Times New Roman"/>
                      <w:b/>
                      <w:bCs/>
                      <w:sz w:val="24"/>
                      <w:szCs w:val="24"/>
                    </w:rPr>
                    <w:t>Numarası</w:t>
                  </w:r>
                </w:p>
                <w:p w14:paraId="78F5A9EC" w14:textId="5E0B1D7C" w:rsidR="00E7510F" w:rsidRPr="009B077D" w:rsidRDefault="00E7510F" w:rsidP="00B06993">
                  <w:pPr>
                    <w:spacing w:before="120" w:after="120"/>
                    <w:jc w:val="center"/>
                    <w:rPr>
                      <w:rFonts w:ascii="Times New Roman" w:hAnsi="Times New Roman" w:cs="Times New Roman"/>
                      <w:b/>
                      <w:bCs/>
                      <w:sz w:val="24"/>
                      <w:szCs w:val="24"/>
                    </w:rPr>
                  </w:pPr>
                  <w:r w:rsidRPr="009B077D">
                    <w:rPr>
                      <w:rFonts w:ascii="Times New Roman" w:hAnsi="Times New Roman" w:cs="Times New Roman"/>
                      <w:b/>
                      <w:bCs/>
                      <w:color w:val="C00000"/>
                      <w:sz w:val="24"/>
                      <w:szCs w:val="24"/>
                    </w:rPr>
                    <w:t>Project Number</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0384AC03" w14:textId="69A013BB" w:rsidR="005529C4" w:rsidRPr="009B077D" w:rsidRDefault="00162C71" w:rsidP="006D5835">
                  <w:pPr>
                    <w:spacing w:before="120" w:after="120"/>
                    <w:jc w:val="center"/>
                    <w:rPr>
                      <w:rFonts w:ascii="Times New Roman" w:hAnsi="Times New Roman" w:cs="Times New Roman"/>
                      <w:b/>
                      <w:bCs/>
                      <w:sz w:val="24"/>
                      <w:szCs w:val="24"/>
                    </w:rPr>
                  </w:pPr>
                  <w:r w:rsidRPr="009B077D">
                    <w:rPr>
                      <w:rFonts w:ascii="Times New Roman" w:hAnsi="Times New Roman" w:cs="Times New Roman"/>
                      <w:b/>
                      <w:sz w:val="24"/>
                      <w:szCs w:val="24"/>
                    </w:rPr>
                    <w:t>AF24</w:t>
                  </w:r>
                  <w:r w:rsidR="006D5835" w:rsidRPr="009B077D">
                    <w:rPr>
                      <w:rFonts w:ascii="Times New Roman" w:hAnsi="Times New Roman" w:cs="Times New Roman"/>
                      <w:b/>
                      <w:bCs/>
                      <w:sz w:val="24"/>
                      <w:szCs w:val="24"/>
                    </w:rPr>
                    <w:t>-</w:t>
                  </w:r>
                  <w:r w:rsidR="00061679" w:rsidRPr="009B077D">
                    <w:rPr>
                      <w:rFonts w:ascii="Times New Roman" w:hAnsi="Times New Roman" w:cs="Times New Roman"/>
                      <w:b/>
                      <w:bCs/>
                      <w:sz w:val="24"/>
                      <w:szCs w:val="24"/>
                    </w:rPr>
                    <w:t>B8-003</w:t>
                  </w:r>
                </w:p>
              </w:tc>
            </w:tr>
            <w:tr w:rsidR="005529C4" w:rsidRPr="009B077D" w14:paraId="5730E600"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0BFEBC29" w14:textId="77777777" w:rsidR="005529C4" w:rsidRPr="009B077D" w:rsidRDefault="005529C4" w:rsidP="00B06993">
                  <w:pPr>
                    <w:spacing w:before="120" w:after="120"/>
                    <w:jc w:val="center"/>
                    <w:rPr>
                      <w:rFonts w:ascii="Times New Roman" w:hAnsi="Times New Roman" w:cs="Times New Roman"/>
                      <w:b/>
                      <w:bCs/>
                      <w:sz w:val="24"/>
                      <w:szCs w:val="24"/>
                    </w:rPr>
                  </w:pPr>
                  <w:r w:rsidRPr="009B077D">
                    <w:rPr>
                      <w:rFonts w:ascii="Times New Roman" w:hAnsi="Times New Roman" w:cs="Times New Roman"/>
                      <w:b/>
                      <w:bCs/>
                      <w:sz w:val="24"/>
                      <w:szCs w:val="24"/>
                    </w:rPr>
                    <w:t>İşin Adı</w:t>
                  </w:r>
                </w:p>
                <w:p w14:paraId="6DE518A3" w14:textId="4C123C2B" w:rsidR="00E7510F" w:rsidRPr="009B077D" w:rsidRDefault="00E7510F" w:rsidP="00B06993">
                  <w:pPr>
                    <w:spacing w:before="120" w:after="120"/>
                    <w:jc w:val="center"/>
                    <w:rPr>
                      <w:rFonts w:ascii="Times New Roman" w:hAnsi="Times New Roman" w:cs="Times New Roman"/>
                      <w:b/>
                      <w:bCs/>
                      <w:sz w:val="24"/>
                      <w:szCs w:val="24"/>
                    </w:rPr>
                  </w:pPr>
                  <w:r w:rsidRPr="009B077D">
                    <w:rPr>
                      <w:rFonts w:ascii="Times New Roman" w:hAnsi="Times New Roman" w:cs="Times New Roman"/>
                      <w:b/>
                      <w:bCs/>
                      <w:color w:val="C00000"/>
                      <w:sz w:val="24"/>
                      <w:szCs w:val="24"/>
                    </w:rPr>
                    <w:t xml:space="preserve">Name of the </w:t>
                  </w:r>
                  <w:r w:rsidR="00802428" w:rsidRPr="009B077D">
                    <w:rPr>
                      <w:rFonts w:ascii="Times New Roman" w:hAnsi="Times New Roman" w:cs="Times New Roman"/>
                      <w:b/>
                      <w:bCs/>
                      <w:color w:val="C00000"/>
                      <w:sz w:val="24"/>
                      <w:szCs w:val="24"/>
                    </w:rPr>
                    <w:t>W</w:t>
                  </w:r>
                  <w:r w:rsidRPr="009B077D">
                    <w:rPr>
                      <w:rFonts w:ascii="Times New Roman" w:hAnsi="Times New Roman" w:cs="Times New Roman"/>
                      <w:b/>
                      <w:bCs/>
                      <w:color w:val="C00000"/>
                      <w:sz w:val="24"/>
                      <w:szCs w:val="24"/>
                    </w:rPr>
                    <w:t>ork</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6EAAA14E" w14:textId="2C007D46" w:rsidR="00EB6490" w:rsidRPr="009B077D" w:rsidRDefault="003F65A3" w:rsidP="00EB6490">
                  <w:pPr>
                    <w:spacing w:before="120" w:after="120"/>
                    <w:jc w:val="center"/>
                    <w:rPr>
                      <w:rFonts w:ascii="Times New Roman" w:hAnsi="Times New Roman" w:cs="Times New Roman"/>
                      <w:b/>
                      <w:sz w:val="24"/>
                      <w:szCs w:val="24"/>
                    </w:rPr>
                  </w:pPr>
                  <w:r w:rsidRPr="009B077D">
                    <w:rPr>
                      <w:rFonts w:ascii="Times New Roman" w:hAnsi="Times New Roman" w:cs="Times New Roman"/>
                      <w:b/>
                      <w:sz w:val="24"/>
                      <w:szCs w:val="24"/>
                    </w:rPr>
                    <w:t xml:space="preserve">F-16 Uçaklarına </w:t>
                  </w:r>
                  <w:r w:rsidR="008359D0" w:rsidRPr="009B077D">
                    <w:rPr>
                      <w:rFonts w:ascii="Times New Roman" w:hAnsi="Times New Roman" w:cs="Times New Roman"/>
                      <w:b/>
                      <w:sz w:val="24"/>
                      <w:szCs w:val="24"/>
                    </w:rPr>
                    <w:t>A</w:t>
                  </w:r>
                  <w:r w:rsidRPr="009B077D">
                    <w:rPr>
                      <w:rFonts w:ascii="Times New Roman" w:hAnsi="Times New Roman" w:cs="Times New Roman"/>
                      <w:b/>
                      <w:sz w:val="24"/>
                      <w:szCs w:val="24"/>
                    </w:rPr>
                    <w:t xml:space="preserve">it </w:t>
                  </w:r>
                  <w:r w:rsidR="00F35965" w:rsidRPr="009B077D">
                    <w:rPr>
                      <w:rFonts w:ascii="Times New Roman" w:hAnsi="Times New Roman" w:cs="Times New Roman"/>
                      <w:b/>
                      <w:sz w:val="24"/>
                      <w:szCs w:val="24"/>
                    </w:rPr>
                    <w:t xml:space="preserve">2 Kalem 28 Adet </w:t>
                  </w:r>
                  <w:r w:rsidRPr="009B077D">
                    <w:rPr>
                      <w:rFonts w:ascii="Times New Roman" w:hAnsi="Times New Roman" w:cs="Times New Roman"/>
                      <w:b/>
                      <w:sz w:val="24"/>
                      <w:szCs w:val="24"/>
                    </w:rPr>
                    <w:t>Control Box Onarım Hizmet Alımı</w:t>
                  </w:r>
                </w:p>
                <w:p w14:paraId="08EF1623" w14:textId="231672C0" w:rsidR="003D6966" w:rsidRPr="009B077D" w:rsidRDefault="00A90408" w:rsidP="003F65A3">
                  <w:pPr>
                    <w:spacing w:before="120" w:after="120"/>
                    <w:jc w:val="center"/>
                    <w:rPr>
                      <w:rFonts w:ascii="Times New Roman" w:hAnsi="Times New Roman" w:cs="Times New Roman"/>
                      <w:b/>
                      <w:bCs/>
                      <w:sz w:val="24"/>
                      <w:szCs w:val="24"/>
                    </w:rPr>
                  </w:pPr>
                  <w:r w:rsidRPr="009B077D">
                    <w:rPr>
                      <w:rFonts w:ascii="Times New Roman" w:hAnsi="Times New Roman" w:cs="Times New Roman"/>
                      <w:b/>
                      <w:bCs/>
                      <w:color w:val="C00000"/>
                      <w:sz w:val="24"/>
                      <w:szCs w:val="24"/>
                    </w:rPr>
                    <w:t xml:space="preserve">Purchase </w:t>
                  </w:r>
                  <w:r w:rsidR="003D6966" w:rsidRPr="009B077D">
                    <w:rPr>
                      <w:rFonts w:ascii="Times New Roman" w:hAnsi="Times New Roman" w:cs="Times New Roman"/>
                      <w:b/>
                      <w:bCs/>
                      <w:color w:val="C00000"/>
                      <w:sz w:val="24"/>
                      <w:szCs w:val="24"/>
                    </w:rPr>
                    <w:t xml:space="preserve">of </w:t>
                  </w:r>
                  <w:r w:rsidR="00D7772F" w:rsidRPr="009B077D">
                    <w:rPr>
                      <w:rFonts w:ascii="Times New Roman" w:hAnsi="Times New Roman" w:cs="Times New Roman"/>
                      <w:b/>
                      <w:bCs/>
                      <w:color w:val="C00000"/>
                      <w:sz w:val="24"/>
                      <w:szCs w:val="24"/>
                    </w:rPr>
                    <w:t xml:space="preserve">Repair Service for F-16 Aircraft Control Box Unit/2 Item/28 EA </w:t>
                  </w:r>
                </w:p>
              </w:tc>
            </w:tr>
          </w:tbl>
          <w:p w14:paraId="09F46B11" w14:textId="77777777" w:rsidR="005529C4" w:rsidRPr="009B077D" w:rsidRDefault="005529C4" w:rsidP="00B06993">
            <w:pPr>
              <w:spacing w:before="120" w:after="120"/>
              <w:ind w:left="77" w:firstLine="110"/>
              <w:jc w:val="center"/>
              <w:rPr>
                <w:rFonts w:ascii="Times New Roman" w:hAnsi="Times New Roman" w:cs="Times New Roman"/>
                <w:b/>
                <w:bCs/>
                <w:sz w:val="24"/>
                <w:szCs w:val="24"/>
              </w:rPr>
            </w:pPr>
          </w:p>
          <w:p w14:paraId="49A098FB" w14:textId="77777777" w:rsidR="005529C4" w:rsidRPr="009B077D" w:rsidRDefault="005529C4" w:rsidP="00DF1822">
            <w:pPr>
              <w:pStyle w:val="AklamaKonusu"/>
              <w:spacing w:before="120" w:after="120"/>
              <w:rPr>
                <w:rFonts w:ascii="Times New Roman" w:hAnsi="Times New Roman" w:cs="Times New Roman"/>
                <w:sz w:val="24"/>
                <w:szCs w:val="24"/>
              </w:rPr>
            </w:pPr>
          </w:p>
        </w:tc>
      </w:tr>
    </w:tbl>
    <w:p w14:paraId="04C88648" w14:textId="77777777" w:rsidR="00195845" w:rsidRPr="009B077D" w:rsidRDefault="00195845" w:rsidP="00BE4C60">
      <w:pPr>
        <w:tabs>
          <w:tab w:val="left" w:pos="1365"/>
        </w:tabs>
        <w:jc w:val="center"/>
        <w:rPr>
          <w:rFonts w:ascii="Times New Roman" w:eastAsiaTheme="majorEastAsia" w:hAnsi="Times New Roman" w:cs="Times New Roman"/>
          <w:b/>
          <w:sz w:val="24"/>
          <w:szCs w:val="24"/>
          <w:lang w:eastAsia="tr-TR"/>
        </w:rPr>
      </w:pPr>
    </w:p>
    <w:p w14:paraId="669C57C8" w14:textId="6670C45A" w:rsidR="002E1DCD" w:rsidRPr="009B077D" w:rsidRDefault="002E1DCD" w:rsidP="00C10FC8">
      <w:pPr>
        <w:tabs>
          <w:tab w:val="left" w:pos="1365"/>
        </w:tabs>
        <w:spacing w:after="0"/>
        <w:jc w:val="center"/>
        <w:rPr>
          <w:rFonts w:ascii="Times New Roman" w:eastAsiaTheme="majorEastAsia" w:hAnsi="Times New Roman" w:cs="Times New Roman"/>
          <w:b/>
          <w:sz w:val="24"/>
          <w:szCs w:val="24"/>
          <w:lang w:eastAsia="tr-TR"/>
        </w:rPr>
      </w:pPr>
      <w:r w:rsidRPr="009B077D">
        <w:rPr>
          <w:rFonts w:ascii="Times New Roman" w:eastAsiaTheme="majorEastAsia" w:hAnsi="Times New Roman" w:cs="Times New Roman"/>
          <w:b/>
          <w:sz w:val="24"/>
          <w:szCs w:val="24"/>
          <w:lang w:eastAsia="tr-TR"/>
        </w:rPr>
        <w:lastRenderedPageBreak/>
        <w:t>İÇİNDEKİLER</w:t>
      </w:r>
    </w:p>
    <w:p w14:paraId="7B0C5789" w14:textId="6D86C28F" w:rsidR="003D6966" w:rsidRPr="009B077D" w:rsidRDefault="003D6966" w:rsidP="00C10FC8">
      <w:pPr>
        <w:tabs>
          <w:tab w:val="left" w:pos="1365"/>
        </w:tabs>
        <w:spacing w:after="0"/>
        <w:jc w:val="center"/>
        <w:rPr>
          <w:rFonts w:ascii="Times New Roman" w:eastAsiaTheme="majorEastAsia" w:hAnsi="Times New Roman" w:cs="Times New Roman"/>
          <w:b/>
          <w:color w:val="C00000"/>
          <w:sz w:val="24"/>
          <w:szCs w:val="24"/>
          <w:lang w:eastAsia="tr-TR"/>
        </w:rPr>
      </w:pPr>
      <w:r w:rsidRPr="009B077D">
        <w:rPr>
          <w:rFonts w:ascii="Times New Roman" w:eastAsiaTheme="majorEastAsia" w:hAnsi="Times New Roman" w:cs="Times New Roman"/>
          <w:b/>
          <w:color w:val="C00000"/>
          <w:sz w:val="24"/>
          <w:szCs w:val="24"/>
          <w:lang w:eastAsia="tr-TR"/>
        </w:rPr>
        <w:t>CONTENTS</w:t>
      </w:r>
    </w:p>
    <w:p w14:paraId="16E0912A" w14:textId="6E8D0ABB" w:rsidR="002E1DCD" w:rsidRPr="009B077D"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TARAFLARI</w:t>
      </w:r>
    </w:p>
    <w:p w14:paraId="51FE8C2C" w14:textId="77777777" w:rsidR="00C43FC2" w:rsidRPr="009B077D"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9B077D">
        <w:rPr>
          <w:rFonts w:eastAsiaTheme="minorHAnsi"/>
          <w:b/>
          <w:color w:val="C00000"/>
          <w:sz w:val="24"/>
          <w:szCs w:val="24"/>
          <w:lang w:eastAsia="en-US"/>
        </w:rPr>
        <w:t>PARTIES TO THE CONTRACT</w:t>
      </w:r>
    </w:p>
    <w:p w14:paraId="402DB540" w14:textId="7B61CAE2" w:rsidR="002E1DCD" w:rsidRPr="009B077D" w:rsidRDefault="002E1DCD" w:rsidP="00E21AC3">
      <w:pPr>
        <w:pStyle w:val="ListeParagraf"/>
        <w:numPr>
          <w:ilvl w:val="0"/>
          <w:numId w:val="10"/>
        </w:numPr>
        <w:spacing w:after="40" w:line="240" w:lineRule="auto"/>
        <w:ind w:left="0" w:firstLine="360"/>
        <w:contextualSpacing w:val="0"/>
        <w:rPr>
          <w:rFonts w:ascii="Times New Roman" w:hAnsi="Times New Roman" w:cs="Times New Roman"/>
          <w:sz w:val="24"/>
          <w:szCs w:val="24"/>
        </w:rPr>
      </w:pPr>
      <w:r w:rsidRPr="009B077D">
        <w:rPr>
          <w:rFonts w:ascii="Times New Roman" w:hAnsi="Times New Roman" w:cs="Times New Roman"/>
          <w:sz w:val="24"/>
          <w:szCs w:val="24"/>
        </w:rPr>
        <w:t>TARAFLARA İLİŞKİN BİLGİLER</w:t>
      </w:r>
    </w:p>
    <w:p w14:paraId="209A64FC" w14:textId="77777777" w:rsidR="00C43FC2" w:rsidRPr="009B077D"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9B077D">
        <w:rPr>
          <w:rFonts w:eastAsiaTheme="minorHAnsi"/>
          <w:b/>
          <w:color w:val="C00000"/>
          <w:sz w:val="24"/>
          <w:szCs w:val="24"/>
          <w:lang w:eastAsia="en-US"/>
        </w:rPr>
        <w:t>INFORMATION ABOUT THE PARTIES</w:t>
      </w:r>
    </w:p>
    <w:p w14:paraId="348F2C8C" w14:textId="49959986" w:rsidR="002E1DCD" w:rsidRPr="009B077D"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 xml:space="preserve">SÖZLEŞMENİN </w:t>
      </w:r>
      <w:r w:rsidR="00C43FC2" w:rsidRPr="009B077D">
        <w:rPr>
          <w:rFonts w:ascii="Times New Roman" w:hAnsi="Times New Roman" w:cs="Times New Roman"/>
          <w:sz w:val="24"/>
          <w:szCs w:val="24"/>
        </w:rPr>
        <w:t xml:space="preserve">VE YAZIŞMALARIN </w:t>
      </w:r>
      <w:r w:rsidRPr="009B077D">
        <w:rPr>
          <w:rFonts w:ascii="Times New Roman" w:hAnsi="Times New Roman" w:cs="Times New Roman"/>
          <w:sz w:val="24"/>
          <w:szCs w:val="24"/>
        </w:rPr>
        <w:t>DİLİ</w:t>
      </w:r>
    </w:p>
    <w:p w14:paraId="0B2F8745" w14:textId="60D307EE" w:rsidR="00C43FC2" w:rsidRPr="009B077D" w:rsidRDefault="00C43FC2"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9B077D">
        <w:rPr>
          <w:rFonts w:eastAsiaTheme="minorHAnsi"/>
          <w:b/>
          <w:color w:val="C00000"/>
          <w:sz w:val="24"/>
          <w:szCs w:val="24"/>
          <w:lang w:eastAsia="en-US"/>
        </w:rPr>
        <w:t>LANGUAGE OF THE CONTRACT AND CORRESPONDENCE</w:t>
      </w:r>
      <w:r w:rsidR="000A19E3" w:rsidRPr="009B077D">
        <w:rPr>
          <w:rFonts w:eastAsiaTheme="minorHAnsi"/>
          <w:b/>
          <w:color w:val="C00000"/>
          <w:sz w:val="24"/>
          <w:szCs w:val="24"/>
          <w:lang w:eastAsia="en-US"/>
        </w:rPr>
        <w:t>S</w:t>
      </w:r>
    </w:p>
    <w:p w14:paraId="73ACB798" w14:textId="0F512598" w:rsidR="002E1DCD" w:rsidRPr="009B077D"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TANIMLAR</w:t>
      </w:r>
    </w:p>
    <w:p w14:paraId="371BFBCE" w14:textId="477E1A8B" w:rsidR="000B62D1" w:rsidRPr="009B077D" w:rsidRDefault="006F621B"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9B077D">
        <w:rPr>
          <w:rFonts w:eastAsiaTheme="minorHAnsi"/>
          <w:b/>
          <w:color w:val="C00000"/>
          <w:sz w:val="24"/>
          <w:szCs w:val="24"/>
          <w:lang w:eastAsia="en-US"/>
        </w:rPr>
        <w:t>DEFINITIONS</w:t>
      </w:r>
    </w:p>
    <w:p w14:paraId="440C4006" w14:textId="3D573419"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KONUSU İŞİN/ALIMIN TANIMI</w:t>
      </w:r>
    </w:p>
    <w:p w14:paraId="5576720E" w14:textId="3AB1778F" w:rsidR="000B62D1" w:rsidRPr="009B077D" w:rsidRDefault="001A64DC"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bookmarkStart w:id="0" w:name="_Hlk134611394"/>
      <w:r w:rsidRPr="009B077D">
        <w:rPr>
          <w:rFonts w:eastAsiaTheme="minorHAnsi"/>
          <w:b/>
          <w:color w:val="C00000"/>
          <w:sz w:val="24"/>
          <w:szCs w:val="24"/>
          <w:lang w:eastAsia="en-US"/>
        </w:rPr>
        <w:t xml:space="preserve">DEFINITION OF THE WORK/PURCHASE UNDER </w:t>
      </w:r>
      <w:r w:rsidR="003D6966" w:rsidRPr="009B077D">
        <w:rPr>
          <w:rFonts w:eastAsiaTheme="minorHAnsi"/>
          <w:b/>
          <w:color w:val="C00000"/>
          <w:sz w:val="24"/>
          <w:szCs w:val="24"/>
          <w:lang w:eastAsia="en-US"/>
        </w:rPr>
        <w:t xml:space="preserve">THE CONTRACT </w:t>
      </w:r>
    </w:p>
    <w:bookmarkEnd w:id="0"/>
    <w:p w14:paraId="2500FF1F" w14:textId="25C86DBB" w:rsidR="002E1DCD" w:rsidRPr="009B077D" w:rsidRDefault="002E1DCD" w:rsidP="007812BF">
      <w:pPr>
        <w:pStyle w:val="ListeParagraf"/>
        <w:numPr>
          <w:ilvl w:val="0"/>
          <w:numId w:val="10"/>
        </w:numPr>
        <w:spacing w:after="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TÜRÜ VE BEDELİ</w:t>
      </w:r>
    </w:p>
    <w:p w14:paraId="25544FE2" w14:textId="41366B41" w:rsidR="0097798A" w:rsidRPr="009B077D" w:rsidRDefault="0097798A" w:rsidP="007812BF">
      <w:pPr>
        <w:pStyle w:val="ListeParagraf"/>
        <w:spacing w:after="0" w:line="240" w:lineRule="auto"/>
        <w:contextualSpacing w:val="0"/>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TYPE AND PRICE OF THE </w:t>
      </w:r>
      <w:r w:rsidR="003D6966" w:rsidRPr="009B077D">
        <w:rPr>
          <w:rFonts w:ascii="Times New Roman" w:hAnsi="Times New Roman" w:cs="Times New Roman"/>
          <w:b/>
          <w:color w:val="C00000"/>
          <w:sz w:val="24"/>
          <w:szCs w:val="24"/>
        </w:rPr>
        <w:t>CONTRACT</w:t>
      </w:r>
    </w:p>
    <w:p w14:paraId="4983D459" w14:textId="26BF097B" w:rsidR="003A6FD6" w:rsidRPr="009B077D" w:rsidRDefault="0097798A" w:rsidP="007812BF">
      <w:pPr>
        <w:pStyle w:val="GvdeMetni"/>
        <w:numPr>
          <w:ilvl w:val="0"/>
          <w:numId w:val="10"/>
        </w:numPr>
        <w:tabs>
          <w:tab w:val="left" w:pos="284"/>
          <w:tab w:val="left" w:pos="567"/>
          <w:tab w:val="left" w:pos="709"/>
          <w:tab w:val="left" w:pos="1134"/>
          <w:tab w:val="left" w:pos="1701"/>
          <w:tab w:val="left" w:pos="8820"/>
          <w:tab w:val="left" w:pos="9923"/>
        </w:tabs>
        <w:rPr>
          <w:rFonts w:ascii="Times New Roman" w:hAnsi="Times New Roman"/>
          <w:szCs w:val="24"/>
        </w:rPr>
      </w:pPr>
      <w:r w:rsidRPr="009B077D">
        <w:rPr>
          <w:rFonts w:ascii="Times New Roman" w:hAnsi="Times New Roman"/>
          <w:szCs w:val="24"/>
        </w:rPr>
        <w:t xml:space="preserve">  </w:t>
      </w:r>
      <w:r w:rsidR="003A6FD6" w:rsidRPr="009B077D">
        <w:rPr>
          <w:rFonts w:ascii="Times New Roman" w:hAnsi="Times New Roman"/>
          <w:szCs w:val="24"/>
        </w:rPr>
        <w:t xml:space="preserve">SÖZLEŞME BEDELİNE </w:t>
      </w:r>
      <w:proofErr w:type="gramStart"/>
      <w:r w:rsidR="003A6FD6" w:rsidRPr="009B077D">
        <w:rPr>
          <w:rFonts w:ascii="Times New Roman" w:hAnsi="Times New Roman"/>
          <w:szCs w:val="24"/>
        </w:rPr>
        <w:t>DAHİL</w:t>
      </w:r>
      <w:proofErr w:type="gramEnd"/>
      <w:r w:rsidR="00250F6F" w:rsidRPr="009B077D">
        <w:rPr>
          <w:rFonts w:ascii="Times New Roman" w:hAnsi="Times New Roman"/>
          <w:szCs w:val="24"/>
        </w:rPr>
        <w:t xml:space="preserve"> </w:t>
      </w:r>
      <w:r w:rsidR="003A6FD6" w:rsidRPr="009B077D">
        <w:rPr>
          <w:rFonts w:ascii="Times New Roman" w:hAnsi="Times New Roman"/>
          <w:szCs w:val="24"/>
        </w:rPr>
        <w:t xml:space="preserve">OLAN VERGİ, RESİM, HARÇLAR VE SÖZLEŞME İLE İLGİLİ DİĞER GİDERLER </w:t>
      </w:r>
    </w:p>
    <w:p w14:paraId="617627F5" w14:textId="1F371D1B" w:rsidR="003A6FD6" w:rsidRPr="009B077D" w:rsidRDefault="003A6FD6" w:rsidP="003A6FD6">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FF0000"/>
          <w:szCs w:val="24"/>
        </w:rPr>
      </w:pPr>
      <w:r w:rsidRPr="009B077D">
        <w:rPr>
          <w:rFonts w:ascii="Times New Roman" w:hAnsi="Times New Roman"/>
          <w:b/>
          <w:color w:val="C00000"/>
          <w:szCs w:val="24"/>
        </w:rPr>
        <w:t xml:space="preserve">TAXES, </w:t>
      </w:r>
      <w:r w:rsidR="000A287E" w:rsidRPr="009B077D">
        <w:rPr>
          <w:rFonts w:ascii="Times New Roman" w:hAnsi="Times New Roman"/>
          <w:b/>
          <w:color w:val="C00000"/>
          <w:szCs w:val="24"/>
        </w:rPr>
        <w:t xml:space="preserve">FEES AND </w:t>
      </w:r>
      <w:r w:rsidRPr="009B077D">
        <w:rPr>
          <w:rFonts w:ascii="Times New Roman" w:hAnsi="Times New Roman"/>
          <w:b/>
          <w:color w:val="C00000"/>
          <w:szCs w:val="24"/>
        </w:rPr>
        <w:t>DUTIES</w:t>
      </w:r>
      <w:r w:rsidR="001A098B" w:rsidRPr="009B077D">
        <w:rPr>
          <w:rFonts w:ascii="Times New Roman" w:hAnsi="Times New Roman"/>
          <w:b/>
          <w:color w:val="C00000"/>
          <w:szCs w:val="24"/>
        </w:rPr>
        <w:t xml:space="preserve"> </w:t>
      </w:r>
      <w:r w:rsidRPr="009B077D">
        <w:rPr>
          <w:rFonts w:ascii="Times New Roman" w:hAnsi="Times New Roman"/>
          <w:b/>
          <w:color w:val="C00000"/>
          <w:szCs w:val="24"/>
        </w:rPr>
        <w:t xml:space="preserve">INCLUDED IN THE CONTRACT PRICE AND OTHER </w:t>
      </w:r>
      <w:r w:rsidR="000A287E" w:rsidRPr="009B077D">
        <w:rPr>
          <w:rFonts w:ascii="Times New Roman" w:hAnsi="Times New Roman"/>
          <w:b/>
          <w:color w:val="C00000"/>
          <w:szCs w:val="24"/>
        </w:rPr>
        <w:t xml:space="preserve">CHARGES </w:t>
      </w:r>
      <w:r w:rsidRPr="009B077D">
        <w:rPr>
          <w:rFonts w:ascii="Times New Roman" w:hAnsi="Times New Roman"/>
          <w:b/>
          <w:color w:val="C00000"/>
          <w:szCs w:val="24"/>
        </w:rPr>
        <w:t>RELATED TO THE CONTRACT</w:t>
      </w:r>
    </w:p>
    <w:p w14:paraId="120F4B1D" w14:textId="5A8533C8"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EKLERİ</w:t>
      </w:r>
    </w:p>
    <w:p w14:paraId="1C11A2EB" w14:textId="7DDAEAB8" w:rsidR="006F5A5D" w:rsidRPr="009B077D" w:rsidRDefault="006F5A5D" w:rsidP="006F5A5D">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C00000"/>
          <w:szCs w:val="24"/>
        </w:rPr>
      </w:pPr>
      <w:r w:rsidRPr="009B077D">
        <w:rPr>
          <w:rFonts w:ascii="Times New Roman" w:hAnsi="Times New Roman"/>
          <w:b/>
          <w:color w:val="C00000"/>
          <w:szCs w:val="24"/>
        </w:rPr>
        <w:t>A</w:t>
      </w:r>
      <w:r w:rsidR="001A38DB" w:rsidRPr="009B077D">
        <w:rPr>
          <w:rFonts w:ascii="Times New Roman" w:hAnsi="Times New Roman"/>
          <w:b/>
          <w:color w:val="C00000"/>
          <w:szCs w:val="24"/>
        </w:rPr>
        <w:t xml:space="preserve">NNEXES </w:t>
      </w:r>
      <w:r w:rsidR="003D6966" w:rsidRPr="009B077D">
        <w:rPr>
          <w:rFonts w:ascii="Times New Roman" w:hAnsi="Times New Roman"/>
          <w:b/>
          <w:color w:val="C00000"/>
          <w:szCs w:val="24"/>
        </w:rPr>
        <w:t>TO</w:t>
      </w:r>
      <w:r w:rsidRPr="009B077D">
        <w:rPr>
          <w:rFonts w:ascii="Times New Roman" w:hAnsi="Times New Roman"/>
          <w:b/>
          <w:color w:val="C00000"/>
          <w:szCs w:val="24"/>
        </w:rPr>
        <w:t xml:space="preserve"> THE CONTRACT</w:t>
      </w:r>
    </w:p>
    <w:p w14:paraId="6FC16143" w14:textId="1B588038" w:rsidR="002E1DCD" w:rsidRPr="009B077D" w:rsidRDefault="00D77ADB"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İŞİN</w:t>
      </w:r>
      <w:r w:rsidR="002E1DCD" w:rsidRPr="009B077D">
        <w:rPr>
          <w:rFonts w:ascii="Times New Roman" w:hAnsi="Times New Roman" w:cs="Times New Roman"/>
          <w:sz w:val="24"/>
          <w:szCs w:val="24"/>
        </w:rPr>
        <w:t xml:space="preserve"> SÜRESİ</w:t>
      </w:r>
    </w:p>
    <w:p w14:paraId="71ED1CC8" w14:textId="282B850F" w:rsidR="00144D9A" w:rsidRPr="009B077D" w:rsidRDefault="001A38DB" w:rsidP="00144D9A">
      <w:pPr>
        <w:pStyle w:val="ListeParagraf"/>
        <w:spacing w:before="40" w:after="40" w:line="240" w:lineRule="auto"/>
        <w:contextualSpacing w:val="0"/>
        <w:rPr>
          <w:rFonts w:ascii="Times New Roman" w:eastAsia="Times New Roman" w:hAnsi="Times New Roman" w:cs="Times New Roman"/>
          <w:b/>
          <w:color w:val="C00000"/>
          <w:sz w:val="24"/>
          <w:szCs w:val="24"/>
          <w:lang w:eastAsia="tr-TR"/>
        </w:rPr>
      </w:pPr>
      <w:r w:rsidRPr="009B077D">
        <w:rPr>
          <w:rFonts w:ascii="Times New Roman" w:eastAsia="Times New Roman" w:hAnsi="Times New Roman" w:cs="Times New Roman"/>
          <w:b/>
          <w:color w:val="C00000"/>
          <w:sz w:val="24"/>
          <w:szCs w:val="24"/>
          <w:lang w:eastAsia="tr-TR"/>
        </w:rPr>
        <w:t xml:space="preserve">DURATION </w:t>
      </w:r>
      <w:r w:rsidR="00484A66" w:rsidRPr="009B077D">
        <w:rPr>
          <w:rFonts w:ascii="Times New Roman" w:eastAsia="Times New Roman" w:hAnsi="Times New Roman" w:cs="Times New Roman"/>
          <w:b/>
          <w:color w:val="C00000"/>
          <w:sz w:val="24"/>
          <w:szCs w:val="24"/>
          <w:lang w:eastAsia="tr-TR"/>
        </w:rPr>
        <w:t>OF</w:t>
      </w:r>
      <w:r w:rsidRPr="009B077D">
        <w:rPr>
          <w:rFonts w:ascii="Times New Roman" w:eastAsia="Times New Roman" w:hAnsi="Times New Roman" w:cs="Times New Roman"/>
          <w:b/>
          <w:color w:val="C00000"/>
          <w:sz w:val="24"/>
          <w:szCs w:val="24"/>
          <w:lang w:eastAsia="tr-TR"/>
        </w:rPr>
        <w:t xml:space="preserve"> THE </w:t>
      </w:r>
      <w:r w:rsidR="00484A66" w:rsidRPr="009B077D">
        <w:rPr>
          <w:rFonts w:ascii="Times New Roman" w:eastAsia="Times New Roman" w:hAnsi="Times New Roman" w:cs="Times New Roman"/>
          <w:b/>
          <w:color w:val="C00000"/>
          <w:sz w:val="24"/>
          <w:szCs w:val="24"/>
          <w:lang w:eastAsia="tr-TR"/>
        </w:rPr>
        <w:t>WORK</w:t>
      </w:r>
    </w:p>
    <w:p w14:paraId="68BD3D5A" w14:textId="59D8EC46"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MALZEME/HİZMETİN TESLİM ALMA ŞEKİL VE ŞARTLARI İLE TESLİM EDİLME YERİ</w:t>
      </w:r>
    </w:p>
    <w:p w14:paraId="5DFE651F" w14:textId="31F9CEC2" w:rsidR="006A1F65" w:rsidRPr="009B077D" w:rsidRDefault="003D6966" w:rsidP="006A1F65">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TYPE AND TERMS OF DELIVERY OF THE MATERIAL/SERVICE AND DELIVERY PLACE </w:t>
      </w:r>
    </w:p>
    <w:p w14:paraId="3EE782D5" w14:textId="2764C523"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TEMİNATA İLİŞKİN HÜKÜMLER</w:t>
      </w:r>
    </w:p>
    <w:p w14:paraId="05EA2E23" w14:textId="769A14C5" w:rsidR="006F5A5D" w:rsidRPr="009B077D"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PROVISIONS </w:t>
      </w:r>
      <w:r w:rsidR="003D6966" w:rsidRPr="009B077D">
        <w:rPr>
          <w:rFonts w:ascii="Times New Roman" w:hAnsi="Times New Roman" w:cs="Times New Roman"/>
          <w:b/>
          <w:color w:val="C00000"/>
          <w:sz w:val="24"/>
          <w:szCs w:val="24"/>
        </w:rPr>
        <w:t xml:space="preserve">RELATED </w:t>
      </w:r>
      <w:r w:rsidRPr="009B077D">
        <w:rPr>
          <w:rFonts w:ascii="Times New Roman" w:hAnsi="Times New Roman" w:cs="Times New Roman"/>
          <w:b/>
          <w:color w:val="C00000"/>
          <w:sz w:val="24"/>
          <w:szCs w:val="24"/>
        </w:rPr>
        <w:t>TO THE PERFORMANCE BOND</w:t>
      </w:r>
    </w:p>
    <w:p w14:paraId="5292F6C0" w14:textId="7B6A1FBD"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ÖDEME KOŞULLARI VE ŞEKLİ</w:t>
      </w:r>
    </w:p>
    <w:p w14:paraId="1F2F34C6" w14:textId="44D01860" w:rsidR="006F5A5D" w:rsidRPr="009B077D"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bCs/>
          <w:color w:val="C00000"/>
          <w:sz w:val="24"/>
          <w:szCs w:val="24"/>
        </w:rPr>
        <w:t>TERMS AND METHOD OF PAYMENT</w:t>
      </w:r>
    </w:p>
    <w:p w14:paraId="6B1107A1" w14:textId="792D2F0C"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AVANS VERİLMESİ ŞARTLARI VE MİKTARI</w:t>
      </w:r>
    </w:p>
    <w:p w14:paraId="6733412C" w14:textId="77777777" w:rsidR="006F5A5D" w:rsidRPr="009B077D"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TERMS AND AMOUNT OF THE ADVANCE PAYMENT </w:t>
      </w:r>
    </w:p>
    <w:p w14:paraId="075E8A34" w14:textId="06406195"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FİYAT FARKI</w:t>
      </w:r>
    </w:p>
    <w:p w14:paraId="1EB0A6EA" w14:textId="77777777" w:rsidR="006F5A5D" w:rsidRPr="009B077D" w:rsidRDefault="006F5A5D" w:rsidP="006F5A5D">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PRICE DIFFERENCES</w:t>
      </w:r>
    </w:p>
    <w:p w14:paraId="50E890C8" w14:textId="174532FB"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ALT YÜKLENİCİLERE İLİŞKİN BİLGİLER VE SORUMLULUKLAR</w:t>
      </w:r>
    </w:p>
    <w:p w14:paraId="54C17F87" w14:textId="33381A19" w:rsidR="006F5A5D" w:rsidRPr="009B077D" w:rsidRDefault="006F5A5D" w:rsidP="006F5A5D">
      <w:pPr>
        <w:pStyle w:val="ListeParagraf"/>
        <w:spacing w:before="40" w:after="40" w:line="240" w:lineRule="auto"/>
        <w:contextualSpacing w:val="0"/>
        <w:rPr>
          <w:rFonts w:ascii="Times New Roman" w:eastAsiaTheme="majorEastAsia" w:hAnsi="Times New Roman" w:cs="Times New Roman"/>
          <w:b/>
          <w:bCs/>
          <w:color w:val="C00000"/>
          <w:sz w:val="24"/>
          <w:szCs w:val="24"/>
        </w:rPr>
      </w:pPr>
      <w:r w:rsidRPr="009B077D">
        <w:rPr>
          <w:rFonts w:ascii="Times New Roman" w:eastAsiaTheme="majorEastAsia" w:hAnsi="Times New Roman" w:cs="Times New Roman"/>
          <w:b/>
          <w:bCs/>
          <w:color w:val="C00000"/>
          <w:sz w:val="24"/>
          <w:szCs w:val="24"/>
        </w:rPr>
        <w:t>INFORMATION ABOUT THE SUBCONTRACTORS AND THEIR RESPONSIBILITIES</w:t>
      </w:r>
    </w:p>
    <w:p w14:paraId="050722B9" w14:textId="6A016341"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YÜKLENİCİNİN YÜKÜMLÜLÜKLERİ</w:t>
      </w:r>
    </w:p>
    <w:p w14:paraId="3AB730C0" w14:textId="4C3A0968" w:rsidR="006F621B" w:rsidRPr="009B077D" w:rsidRDefault="002D617C" w:rsidP="006F621B">
      <w:pPr>
        <w:pStyle w:val="BodyText23"/>
        <w:tabs>
          <w:tab w:val="left" w:pos="567"/>
          <w:tab w:val="left" w:pos="709"/>
          <w:tab w:val="left" w:pos="1134"/>
          <w:tab w:val="left" w:pos="1701"/>
          <w:tab w:val="left" w:pos="8820"/>
          <w:tab w:val="left" w:pos="9923"/>
        </w:tabs>
        <w:spacing w:after="0"/>
        <w:ind w:left="720" w:firstLine="0"/>
        <w:rPr>
          <w:b/>
          <w:color w:val="C00000"/>
          <w:szCs w:val="24"/>
        </w:rPr>
      </w:pPr>
      <w:r w:rsidRPr="009B077D">
        <w:rPr>
          <w:b/>
          <w:color w:val="C00000"/>
          <w:szCs w:val="24"/>
        </w:rPr>
        <w:t xml:space="preserve">OBLIGATIONS </w:t>
      </w:r>
      <w:r w:rsidR="006F621B" w:rsidRPr="009B077D">
        <w:rPr>
          <w:b/>
          <w:color w:val="C00000"/>
          <w:szCs w:val="24"/>
        </w:rPr>
        <w:t>OF THE CONTRACTOR</w:t>
      </w:r>
    </w:p>
    <w:p w14:paraId="7DCBD36B" w14:textId="7E2F659D"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EĞİTİM</w:t>
      </w:r>
    </w:p>
    <w:p w14:paraId="26DD9650" w14:textId="45E839F4" w:rsidR="006F5A5D" w:rsidRPr="009B077D" w:rsidRDefault="006F621B" w:rsidP="006F621B">
      <w:pPr>
        <w:spacing w:after="0"/>
        <w:ind w:firstLine="708"/>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TRAINING</w:t>
      </w:r>
    </w:p>
    <w:p w14:paraId="0F7AA344" w14:textId="1164BF2F" w:rsidR="002E1DCD" w:rsidRPr="009B077D" w:rsidRDefault="002E1DCD" w:rsidP="006F621B">
      <w:pPr>
        <w:pStyle w:val="ListeParagraf"/>
        <w:numPr>
          <w:ilvl w:val="0"/>
          <w:numId w:val="10"/>
        </w:numPr>
        <w:spacing w:after="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YENİ MODEL VE DOKÜMANTASYON</w:t>
      </w:r>
    </w:p>
    <w:p w14:paraId="17D3CB71" w14:textId="072957CC" w:rsidR="006F621B" w:rsidRPr="009B077D"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NEW MODEL AND DOCUMENTATION</w:t>
      </w:r>
    </w:p>
    <w:p w14:paraId="6ED610B0" w14:textId="6EAAEC30"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AMBALAJLAMA</w:t>
      </w:r>
    </w:p>
    <w:p w14:paraId="26163B95" w14:textId="77777777" w:rsidR="006F621B" w:rsidRPr="009B077D"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PACKING</w:t>
      </w:r>
    </w:p>
    <w:p w14:paraId="254B177E" w14:textId="03438AD0"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REKLAM YASAĞI</w:t>
      </w:r>
    </w:p>
    <w:p w14:paraId="74DF04E3" w14:textId="77777777" w:rsidR="006F621B" w:rsidRPr="009B077D"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lastRenderedPageBreak/>
        <w:t>PROHIBITION OF ADVERTISING</w:t>
      </w:r>
    </w:p>
    <w:p w14:paraId="4CD0F173" w14:textId="128A44C1"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FİKRİ VE SINAÎ MÜLKİYET HAKLARI</w:t>
      </w:r>
    </w:p>
    <w:p w14:paraId="00F28A31" w14:textId="77777777" w:rsidR="006F621B" w:rsidRPr="009B077D" w:rsidRDefault="006F621B" w:rsidP="006F621B">
      <w:pPr>
        <w:pStyle w:val="ListeParagraf"/>
        <w:tabs>
          <w:tab w:val="left" w:pos="567"/>
          <w:tab w:val="left" w:pos="1134"/>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INTELLECTUAL AND INDUSTRIAL PROPERTY</w:t>
      </w:r>
      <w:r w:rsidRPr="009B077D">
        <w:rPr>
          <w:rFonts w:ascii="Times New Roman" w:hAnsi="Times New Roman" w:cs="Times New Roman"/>
          <w:b/>
          <w:iCs/>
          <w:color w:val="C00000"/>
          <w:sz w:val="24"/>
          <w:szCs w:val="24"/>
          <w:lang w:val="en-US"/>
        </w:rPr>
        <w:t xml:space="preserve"> </w:t>
      </w:r>
      <w:r w:rsidRPr="009B077D">
        <w:rPr>
          <w:rFonts w:ascii="Times New Roman" w:hAnsi="Times New Roman" w:cs="Times New Roman"/>
          <w:b/>
          <w:color w:val="C00000"/>
          <w:sz w:val="24"/>
          <w:szCs w:val="24"/>
        </w:rPr>
        <w:t>RIGHTS</w:t>
      </w:r>
    </w:p>
    <w:p w14:paraId="06CB96DB" w14:textId="7E0DC712"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GECİKME CEZASI/YÜKÜMLÜLÜKLERİN YERİNE GETİRİLMEMESİ DURUMUNDA UYGULANACAK CEZALAR</w:t>
      </w:r>
    </w:p>
    <w:p w14:paraId="6BBF084E" w14:textId="4AF4C4EE" w:rsidR="006F621B" w:rsidRPr="009B077D" w:rsidRDefault="002D617C" w:rsidP="006F621B">
      <w:pPr>
        <w:pStyle w:val="ListeParagraf"/>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9B077D">
        <w:rPr>
          <w:rFonts w:ascii="Times New Roman" w:hAnsi="Times New Roman" w:cs="Times New Roman"/>
          <w:b/>
          <w:color w:val="C00000"/>
          <w:sz w:val="24"/>
          <w:szCs w:val="24"/>
        </w:rPr>
        <w:t xml:space="preserve">DELAY </w:t>
      </w:r>
      <w:r w:rsidR="006F621B" w:rsidRPr="009B077D">
        <w:rPr>
          <w:rFonts w:ascii="Times New Roman" w:hAnsi="Times New Roman" w:cs="Times New Roman"/>
          <w:b/>
          <w:color w:val="C00000"/>
          <w:sz w:val="24"/>
          <w:szCs w:val="24"/>
        </w:rPr>
        <w:t xml:space="preserve">PENALTY AND </w:t>
      </w:r>
      <w:r w:rsidRPr="009B077D">
        <w:rPr>
          <w:rFonts w:ascii="Times New Roman" w:hAnsi="Times New Roman" w:cs="Times New Roman"/>
          <w:b/>
          <w:color w:val="C00000"/>
          <w:sz w:val="24"/>
          <w:szCs w:val="24"/>
        </w:rPr>
        <w:t xml:space="preserve">PENALTIES TO APPLY </w:t>
      </w:r>
      <w:r w:rsidR="006F621B" w:rsidRPr="009B077D">
        <w:rPr>
          <w:rFonts w:ascii="Times New Roman" w:hAnsi="Times New Roman" w:cs="Times New Roman"/>
          <w:b/>
          <w:color w:val="C00000"/>
          <w:sz w:val="24"/>
          <w:szCs w:val="24"/>
        </w:rPr>
        <w:t xml:space="preserve">IN CASE OF FAILING TO FULFILL THE </w:t>
      </w:r>
      <w:r w:rsidR="001A38DB" w:rsidRPr="009B077D">
        <w:rPr>
          <w:rFonts w:ascii="Times New Roman" w:hAnsi="Times New Roman" w:cs="Times New Roman"/>
          <w:b/>
          <w:color w:val="C00000"/>
          <w:sz w:val="24"/>
          <w:szCs w:val="24"/>
        </w:rPr>
        <w:t>OBLIGATIONS</w:t>
      </w:r>
    </w:p>
    <w:p w14:paraId="4B670D60" w14:textId="2A22C9AD"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SÜRE UZATIMI VERİLEBİLECEK HALLER VE ŞARTLARI</w:t>
      </w:r>
    </w:p>
    <w:p w14:paraId="139FAED8" w14:textId="7F608F11" w:rsidR="006F621B" w:rsidRPr="009B077D" w:rsidRDefault="006F621B" w:rsidP="006F621B">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bCs/>
          <w:color w:val="C00000"/>
          <w:sz w:val="24"/>
          <w:szCs w:val="24"/>
        </w:rPr>
        <w:t>TERMS AND CONDITIONS FOR TIME EXTENSION</w:t>
      </w:r>
    </w:p>
    <w:p w14:paraId="4B78F018" w14:textId="492918A6"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SÖZLEŞMEDE DEĞİŞİKLİK YAPILMASI</w:t>
      </w:r>
    </w:p>
    <w:p w14:paraId="64BFCD04" w14:textId="3BAA1D72" w:rsidR="006F621B" w:rsidRPr="009B077D" w:rsidRDefault="006F621B" w:rsidP="006F621B">
      <w:pPr>
        <w:pStyle w:val="ListeParagraf"/>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lang w:val="en-US"/>
        </w:rPr>
        <w:t>AMENDMENTS TO THE CONTRACT</w:t>
      </w:r>
    </w:p>
    <w:p w14:paraId="799FA8D9" w14:textId="0EA233BA"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DEVİR ŞARTLARI</w:t>
      </w:r>
    </w:p>
    <w:p w14:paraId="7FA71732" w14:textId="12400F24" w:rsidR="006F621B" w:rsidRPr="009B077D" w:rsidRDefault="006F621B" w:rsidP="006F621B">
      <w:pPr>
        <w:spacing w:before="40" w:after="40" w:line="240" w:lineRule="auto"/>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             </w:t>
      </w:r>
      <w:r w:rsidRPr="009B077D">
        <w:rPr>
          <w:rFonts w:ascii="Times New Roman" w:hAnsi="Times New Roman" w:cs="Times New Roman"/>
          <w:b/>
          <w:bCs/>
          <w:color w:val="C00000"/>
          <w:sz w:val="24"/>
          <w:szCs w:val="24"/>
        </w:rPr>
        <w:t>TERMS AND CONDITIONS FOR TRANSFER OF THE CONTRACT</w:t>
      </w:r>
    </w:p>
    <w:p w14:paraId="7D1D8EC1" w14:textId="06CA2EF2" w:rsidR="002E1DCD" w:rsidRPr="009B077D"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İDARENİN YÜKÜMLÜLÜKLERİ</w:t>
      </w:r>
    </w:p>
    <w:p w14:paraId="29CDBBD9" w14:textId="237598C1" w:rsidR="00846796" w:rsidRPr="009B077D"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OBLIGATIONS OF THE CONTRACTING ENTITY</w:t>
      </w:r>
    </w:p>
    <w:p w14:paraId="71FA811D" w14:textId="495DCECF" w:rsidR="004E5AD6" w:rsidRPr="009B077D" w:rsidRDefault="004E5AD6" w:rsidP="00905960">
      <w:pPr>
        <w:pStyle w:val="ListeParagraf"/>
        <w:numPr>
          <w:ilvl w:val="0"/>
          <w:numId w:val="10"/>
        </w:numPr>
        <w:spacing w:before="40" w:after="40" w:line="240" w:lineRule="auto"/>
        <w:contextualSpacing w:val="0"/>
        <w:jc w:val="both"/>
        <w:rPr>
          <w:rFonts w:ascii="Times New Roman" w:hAnsi="Times New Roman" w:cs="Times New Roman"/>
          <w:sz w:val="24"/>
          <w:szCs w:val="24"/>
        </w:rPr>
      </w:pPr>
      <w:r w:rsidRPr="009B077D">
        <w:rPr>
          <w:rFonts w:ascii="Times New Roman" w:hAnsi="Times New Roman" w:cs="Times New Roman"/>
          <w:sz w:val="24"/>
          <w:szCs w:val="24"/>
        </w:rPr>
        <w:t>BİLDİRİMLER, OLURLAR, ONAYLAR, BELGELER VE TESPİTLER</w:t>
      </w:r>
    </w:p>
    <w:p w14:paraId="59CC79A1" w14:textId="77777777" w:rsidR="00846796" w:rsidRPr="009B077D"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bCs/>
          <w:color w:val="C00000"/>
          <w:sz w:val="24"/>
          <w:szCs w:val="24"/>
        </w:rPr>
        <w:t>NOTICES, CERTIFICATIONS, APPROVALS, DOCUMENTS AND DETERMINATIONS</w:t>
      </w:r>
    </w:p>
    <w:p w14:paraId="21DA0852" w14:textId="4132B687" w:rsidR="00846796" w:rsidRPr="009B077D"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DENETİM, MUAYENE VE KABUL İŞLEMLERİ</w:t>
      </w:r>
    </w:p>
    <w:p w14:paraId="5903902F" w14:textId="77777777" w:rsidR="00846796" w:rsidRPr="009B077D"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CONTROL, INSPECTION AND ACCEPTANCE PROCEDURES</w:t>
      </w:r>
    </w:p>
    <w:p w14:paraId="30C5ED2B" w14:textId="52E088CA" w:rsidR="00447F36" w:rsidRPr="009B077D"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KONTROL TEŞKİLATI GÖREV VE YETKİLERİ</w:t>
      </w:r>
    </w:p>
    <w:p w14:paraId="0AEC9217" w14:textId="7D7324BA" w:rsidR="00846796" w:rsidRPr="009B077D" w:rsidRDefault="00484A66" w:rsidP="00846796">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DUTIES AND AUTHORIT</w:t>
      </w:r>
      <w:r w:rsidR="002D617C" w:rsidRPr="009B077D">
        <w:rPr>
          <w:rFonts w:ascii="Times New Roman" w:hAnsi="Times New Roman" w:cs="Times New Roman"/>
          <w:b/>
          <w:color w:val="C00000"/>
          <w:sz w:val="24"/>
          <w:szCs w:val="24"/>
        </w:rPr>
        <w:t>I</w:t>
      </w:r>
      <w:r w:rsidRPr="009B077D">
        <w:rPr>
          <w:rFonts w:ascii="Times New Roman" w:hAnsi="Times New Roman" w:cs="Times New Roman"/>
          <w:b/>
          <w:color w:val="C00000"/>
          <w:sz w:val="24"/>
          <w:szCs w:val="24"/>
        </w:rPr>
        <w:t xml:space="preserve">ES OF THE CONTROL </w:t>
      </w:r>
      <w:r w:rsidR="002D617C" w:rsidRPr="009B077D">
        <w:rPr>
          <w:rFonts w:ascii="Times New Roman" w:hAnsi="Times New Roman" w:cs="Times New Roman"/>
          <w:b/>
          <w:color w:val="C00000"/>
          <w:sz w:val="24"/>
          <w:szCs w:val="24"/>
        </w:rPr>
        <w:t>BOARD</w:t>
      </w:r>
    </w:p>
    <w:p w14:paraId="342855B3" w14:textId="5D605A6F"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KABULDEN SONRAKİ HATA VE AYIPLARDAN SORUMLULUK</w:t>
      </w:r>
    </w:p>
    <w:p w14:paraId="547A48D6" w14:textId="0706D6A9" w:rsidR="00846796" w:rsidRPr="009B077D" w:rsidRDefault="00846796" w:rsidP="00846796">
      <w:pPr>
        <w:pStyle w:val="ListeParagraf"/>
        <w:spacing w:before="40" w:after="40" w:line="240" w:lineRule="auto"/>
        <w:contextualSpacing w:val="0"/>
        <w:rPr>
          <w:rFonts w:ascii="Times New Roman" w:hAnsi="Times New Roman" w:cs="Times New Roman"/>
          <w:b/>
          <w:color w:val="C00000"/>
          <w:sz w:val="24"/>
          <w:szCs w:val="24"/>
        </w:rPr>
      </w:pPr>
      <w:bookmarkStart w:id="1" w:name="_Hlk134687454"/>
      <w:r w:rsidRPr="009B077D">
        <w:rPr>
          <w:rFonts w:ascii="Times New Roman" w:hAnsi="Times New Roman" w:cs="Times New Roman"/>
          <w:b/>
          <w:color w:val="C00000"/>
          <w:sz w:val="24"/>
          <w:szCs w:val="24"/>
        </w:rPr>
        <w:t>LIABILITY FOR FAULTS AND FALSE ACTS AFTER</w:t>
      </w:r>
      <w:r w:rsidRPr="009B077D">
        <w:rPr>
          <w:rFonts w:ascii="Times New Roman" w:hAnsi="Times New Roman" w:cs="Times New Roman"/>
          <w:b/>
          <w:color w:val="C00000"/>
          <w:sz w:val="24"/>
          <w:szCs w:val="24"/>
          <w:lang w:val="en-US"/>
        </w:rPr>
        <w:t xml:space="preserve"> </w:t>
      </w:r>
      <w:r w:rsidRPr="009B077D">
        <w:rPr>
          <w:rFonts w:ascii="Times New Roman" w:hAnsi="Times New Roman" w:cs="Times New Roman"/>
          <w:b/>
          <w:color w:val="C00000"/>
          <w:sz w:val="24"/>
          <w:szCs w:val="24"/>
        </w:rPr>
        <w:t>ACCEPTANCE</w:t>
      </w:r>
    </w:p>
    <w:bookmarkEnd w:id="1"/>
    <w:p w14:paraId="0A6C8E05" w14:textId="5591D1CE"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 VE EKLERİNE UYMAYAN İŞLER</w:t>
      </w:r>
    </w:p>
    <w:p w14:paraId="2BFD0E44" w14:textId="77777777" w:rsidR="00846796" w:rsidRPr="009B077D" w:rsidRDefault="00846796" w:rsidP="00846796">
      <w:pPr>
        <w:pStyle w:val="ListeParagraf"/>
        <w:tabs>
          <w:tab w:val="left" w:pos="540"/>
        </w:tabs>
        <w:spacing w:before="20" w:after="20"/>
        <w:ind w:right="562"/>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WORKS CONTRARY TO THE CONTRACT AND ITS APPENDIXES    </w:t>
      </w:r>
    </w:p>
    <w:p w14:paraId="01910F11" w14:textId="24AD76D6"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GARANTİ İLE İLGİLİ HUSUSLAR</w:t>
      </w:r>
    </w:p>
    <w:p w14:paraId="2DB4C516" w14:textId="27DA5171" w:rsidR="00846796" w:rsidRPr="009B077D" w:rsidRDefault="002D617C" w:rsidP="00846796">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TERMS OF WARRANTY</w:t>
      </w:r>
    </w:p>
    <w:p w14:paraId="34FBA9F6" w14:textId="6C68A767"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FESHİ VE TASFİYESİ</w:t>
      </w:r>
    </w:p>
    <w:p w14:paraId="05EB1082" w14:textId="1999D236" w:rsidR="00846796" w:rsidRPr="009B077D" w:rsidRDefault="00846796" w:rsidP="00846796">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TERMINATION AND WINDING UP OF THE CONTRACT</w:t>
      </w:r>
    </w:p>
    <w:p w14:paraId="6F777C64" w14:textId="4422C9C8" w:rsidR="006C5245" w:rsidRPr="009B077D" w:rsidRDefault="006C5245" w:rsidP="006C5245">
      <w:pPr>
        <w:pStyle w:val="ListeParagraf"/>
        <w:numPr>
          <w:ilvl w:val="0"/>
          <w:numId w:val="10"/>
        </w:numPr>
        <w:tabs>
          <w:tab w:val="left" w:pos="567"/>
          <w:tab w:val="left" w:pos="1134"/>
        </w:tabs>
        <w:spacing w:before="60" w:after="60"/>
        <w:jc w:val="both"/>
        <w:rPr>
          <w:rFonts w:ascii="Times New Roman" w:hAnsi="Times New Roman" w:cs="Times New Roman"/>
          <w:sz w:val="24"/>
          <w:lang w:val="en-US"/>
        </w:rPr>
      </w:pPr>
      <w:r w:rsidRPr="009B077D">
        <w:rPr>
          <w:rFonts w:ascii="Times New Roman" w:hAnsi="Times New Roman" w:cs="Times New Roman"/>
          <w:sz w:val="24"/>
          <w:szCs w:val="24"/>
        </w:rPr>
        <w:t>SÖZLEŞME KAPSAMINDA YAPTIRILACAK İLAVE İŞLER, İŞ EKSİLİŞİ</w:t>
      </w:r>
    </w:p>
    <w:p w14:paraId="59AEE301" w14:textId="7C28B9D5" w:rsidR="006C5245" w:rsidRPr="009B077D" w:rsidRDefault="006C5245" w:rsidP="006C5245">
      <w:pPr>
        <w:pStyle w:val="ListeParagraf"/>
        <w:spacing w:before="40" w:after="40" w:line="240" w:lineRule="auto"/>
        <w:contextualSpacing w:val="0"/>
        <w:rPr>
          <w:rFonts w:ascii="Times New Roman" w:hAnsi="Times New Roman" w:cs="Times New Roman"/>
          <w:b/>
          <w:color w:val="FF0000"/>
          <w:sz w:val="24"/>
          <w:szCs w:val="24"/>
        </w:rPr>
      </w:pPr>
      <w:r w:rsidRPr="009B077D">
        <w:rPr>
          <w:rFonts w:ascii="Times New Roman" w:hAnsi="Times New Roman" w:cs="Times New Roman"/>
          <w:sz w:val="24"/>
          <w:szCs w:val="24"/>
        </w:rPr>
        <w:t xml:space="preserve">VE İŞİN TASFİYESİ: </w:t>
      </w:r>
      <w:r w:rsidR="006017ED" w:rsidRPr="009B077D">
        <w:rPr>
          <w:rFonts w:ascii="Times New Roman" w:hAnsi="Times New Roman" w:cs="Times New Roman"/>
          <w:b/>
          <w:color w:val="C00000"/>
          <w:sz w:val="24"/>
          <w:szCs w:val="24"/>
        </w:rPr>
        <w:t>ADDITIONAL WORKS</w:t>
      </w:r>
      <w:r w:rsidR="00F63FE9" w:rsidRPr="009B077D">
        <w:rPr>
          <w:rFonts w:ascii="Times New Roman" w:hAnsi="Times New Roman" w:cs="Times New Roman"/>
          <w:b/>
          <w:color w:val="C00000"/>
          <w:sz w:val="24"/>
          <w:szCs w:val="24"/>
        </w:rPr>
        <w:t xml:space="preserve"> AND</w:t>
      </w:r>
      <w:r w:rsidR="006017ED" w:rsidRPr="009B077D">
        <w:rPr>
          <w:rFonts w:ascii="Times New Roman" w:hAnsi="Times New Roman" w:cs="Times New Roman"/>
          <w:b/>
          <w:color w:val="C00000"/>
          <w:sz w:val="24"/>
          <w:szCs w:val="24"/>
        </w:rPr>
        <w:t xml:space="preserve"> </w:t>
      </w:r>
      <w:r w:rsidRPr="009B077D">
        <w:rPr>
          <w:rFonts w:ascii="Times New Roman" w:hAnsi="Times New Roman" w:cs="Times New Roman"/>
          <w:b/>
          <w:color w:val="C00000"/>
          <w:sz w:val="24"/>
          <w:szCs w:val="24"/>
        </w:rPr>
        <w:t xml:space="preserve">THE WORK DECREASE </w:t>
      </w:r>
      <w:r w:rsidR="00F63FE9" w:rsidRPr="009B077D">
        <w:rPr>
          <w:rFonts w:ascii="Times New Roman" w:hAnsi="Times New Roman" w:cs="Times New Roman"/>
          <w:b/>
          <w:color w:val="C00000"/>
          <w:sz w:val="24"/>
          <w:szCs w:val="24"/>
        </w:rPr>
        <w:t xml:space="preserve">WITHIN THE CONTRACT </w:t>
      </w:r>
      <w:r w:rsidRPr="009B077D">
        <w:rPr>
          <w:rFonts w:ascii="Times New Roman" w:hAnsi="Times New Roman" w:cs="Times New Roman"/>
          <w:b/>
          <w:color w:val="C00000"/>
          <w:sz w:val="24"/>
          <w:szCs w:val="24"/>
        </w:rPr>
        <w:t>AND LIQUIDATION OF THE WORK</w:t>
      </w:r>
    </w:p>
    <w:p w14:paraId="35B41158" w14:textId="18C16581"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YÜKLENİCİNİN CEZA SORUMLULUĞU</w:t>
      </w:r>
    </w:p>
    <w:p w14:paraId="06226C9C" w14:textId="4588761B" w:rsidR="00AC12C6" w:rsidRPr="009B077D" w:rsidRDefault="006017ED" w:rsidP="00AC12C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PENAL LIABILITY OF THE CONTRACTOR</w:t>
      </w:r>
    </w:p>
    <w:p w14:paraId="580A2D2E" w14:textId="416E2826"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ANLAŞMAZLIKLARIN ÇÖZÜMÜ</w:t>
      </w:r>
    </w:p>
    <w:p w14:paraId="70D4A5C7" w14:textId="79DE8CD8" w:rsidR="00AC12C6" w:rsidRPr="009B077D" w:rsidRDefault="00AC12C6" w:rsidP="00AC12C6">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SETTLEMENT OF DISPUTES</w:t>
      </w:r>
    </w:p>
    <w:p w14:paraId="19741588" w14:textId="6161512D"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HÜKÜM BULUNMAYAN HALLER</w:t>
      </w:r>
    </w:p>
    <w:p w14:paraId="7EEE17DE" w14:textId="1DF2BE2A" w:rsidR="00E37E5B" w:rsidRPr="009B077D" w:rsidRDefault="00E37E5B" w:rsidP="00AC12C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MATTERS FOR WHICH NO PROVISION EXIST</w:t>
      </w:r>
      <w:r w:rsidRPr="009B077D" w:rsidDel="00E37E5B">
        <w:rPr>
          <w:rFonts w:ascii="Times New Roman" w:hAnsi="Times New Roman" w:cs="Times New Roman"/>
          <w:b/>
          <w:color w:val="C00000"/>
          <w:sz w:val="24"/>
          <w:szCs w:val="24"/>
        </w:rPr>
        <w:t xml:space="preserve"> </w:t>
      </w:r>
    </w:p>
    <w:p w14:paraId="156AB164" w14:textId="7089708F"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DİĞER HUSUSLAR</w:t>
      </w:r>
    </w:p>
    <w:p w14:paraId="69777ADB" w14:textId="44206BB4" w:rsidR="00AC12C6" w:rsidRPr="009B077D" w:rsidRDefault="00AC12C6" w:rsidP="00AC12C6">
      <w:pPr>
        <w:pStyle w:val="ListeParagraf"/>
        <w:tabs>
          <w:tab w:val="left" w:pos="360"/>
          <w:tab w:val="left" w:pos="540"/>
          <w:tab w:val="left" w:pos="9923"/>
        </w:tabs>
        <w:spacing w:after="60"/>
        <w:ind w:right="562"/>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OTHER </w:t>
      </w:r>
      <w:r w:rsidR="006017ED" w:rsidRPr="009B077D">
        <w:rPr>
          <w:rFonts w:ascii="Times New Roman" w:hAnsi="Times New Roman" w:cs="Times New Roman"/>
          <w:b/>
          <w:color w:val="C00000"/>
          <w:sz w:val="24"/>
          <w:szCs w:val="24"/>
        </w:rPr>
        <w:t>PROVISIONS</w:t>
      </w:r>
      <w:r w:rsidRPr="009B077D">
        <w:rPr>
          <w:rFonts w:ascii="Times New Roman" w:hAnsi="Times New Roman" w:cs="Times New Roman"/>
          <w:b/>
          <w:color w:val="C00000"/>
          <w:sz w:val="24"/>
          <w:szCs w:val="24"/>
        </w:rPr>
        <w:t xml:space="preserve"> </w:t>
      </w:r>
    </w:p>
    <w:p w14:paraId="3923F889" w14:textId="5256EF15"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YÜRÜRLÜĞÜ</w:t>
      </w:r>
    </w:p>
    <w:p w14:paraId="6C1EE32D" w14:textId="1CFE8E9B" w:rsidR="00AC12C6" w:rsidRPr="009B077D" w:rsidRDefault="000A19E3" w:rsidP="00AC12C6">
      <w:pPr>
        <w:pStyle w:val="ListeParagraf"/>
        <w:spacing w:before="40" w:after="40" w:line="240" w:lineRule="auto"/>
        <w:contextualSpacing w:val="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EFFECTIVENESS </w:t>
      </w:r>
      <w:r w:rsidR="00AC12C6" w:rsidRPr="009B077D">
        <w:rPr>
          <w:rFonts w:ascii="Times New Roman" w:hAnsi="Times New Roman" w:cs="Times New Roman"/>
          <w:b/>
          <w:color w:val="C00000"/>
          <w:sz w:val="24"/>
          <w:szCs w:val="24"/>
        </w:rPr>
        <w:t>OF THE CONTRACT</w:t>
      </w:r>
    </w:p>
    <w:p w14:paraId="340263E1" w14:textId="71BD1CB5" w:rsidR="00447F36" w:rsidRPr="009B077D"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9B077D">
        <w:rPr>
          <w:rFonts w:ascii="Times New Roman" w:hAnsi="Times New Roman" w:cs="Times New Roman"/>
          <w:sz w:val="24"/>
          <w:szCs w:val="24"/>
        </w:rPr>
        <w:t>SÖZLEŞMENİN İMZALANMASI</w:t>
      </w:r>
    </w:p>
    <w:p w14:paraId="12A48F76" w14:textId="77777777" w:rsidR="00AC12C6" w:rsidRPr="009B077D" w:rsidRDefault="00AC12C6" w:rsidP="00AC12C6">
      <w:pPr>
        <w:pStyle w:val="ListeParagraf"/>
        <w:tabs>
          <w:tab w:val="left" w:pos="540"/>
          <w:tab w:val="left" w:pos="9923"/>
        </w:tabs>
        <w:spacing w:before="20" w:after="2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SIGNING OF THE CONTRACT</w:t>
      </w:r>
    </w:p>
    <w:p w14:paraId="367A4E7C" w14:textId="77777777" w:rsidR="00250F6F" w:rsidRPr="009B077D" w:rsidRDefault="00250F6F" w:rsidP="00250F6F">
      <w:pPr>
        <w:tabs>
          <w:tab w:val="left" w:pos="9923"/>
        </w:tabs>
        <w:spacing w:after="60"/>
        <w:rPr>
          <w:rFonts w:ascii="Times New Roman" w:hAnsi="Times New Roman" w:cs="Times New Roman"/>
          <w:color w:val="000080"/>
          <w:sz w:val="24"/>
          <w:szCs w:val="24"/>
          <w:lang w:val="en-US"/>
        </w:rPr>
      </w:pPr>
      <w:r w:rsidRPr="009B077D">
        <w:rPr>
          <w:rFonts w:ascii="Times New Roman" w:hAnsi="Times New Roman" w:cs="Times New Roman"/>
          <w:b/>
          <w:sz w:val="24"/>
          <w:szCs w:val="24"/>
        </w:rPr>
        <w:lastRenderedPageBreak/>
        <w:t>SÖZLEŞME NO :</w:t>
      </w:r>
      <w:r w:rsidRPr="009B077D">
        <w:rPr>
          <w:rFonts w:ascii="Times New Roman" w:hAnsi="Times New Roman" w:cs="Times New Roman"/>
          <w:sz w:val="24"/>
          <w:szCs w:val="24"/>
        </w:rPr>
        <w:t xml:space="preserve"> /</w:t>
      </w:r>
      <w:r w:rsidRPr="009B077D">
        <w:rPr>
          <w:rFonts w:ascii="Times New Roman" w:hAnsi="Times New Roman" w:cs="Times New Roman"/>
          <w:b/>
          <w:color w:val="C00000"/>
          <w:sz w:val="24"/>
          <w:szCs w:val="24"/>
        </w:rPr>
        <w:t>CONTRACT NO:</w:t>
      </w:r>
    </w:p>
    <w:p w14:paraId="0D21A98A" w14:textId="587CC020" w:rsidR="00250F6F" w:rsidRPr="009B077D" w:rsidRDefault="00250F6F" w:rsidP="00250F6F">
      <w:pPr>
        <w:tabs>
          <w:tab w:val="left" w:pos="9923"/>
        </w:tabs>
        <w:spacing w:after="60"/>
        <w:rPr>
          <w:rFonts w:ascii="Times New Roman" w:hAnsi="Times New Roman" w:cs="Times New Roman"/>
          <w:b/>
          <w:color w:val="C00000"/>
          <w:sz w:val="24"/>
          <w:szCs w:val="24"/>
        </w:rPr>
      </w:pPr>
      <w:r w:rsidRPr="009B077D">
        <w:rPr>
          <w:rFonts w:ascii="Times New Roman" w:hAnsi="Times New Roman" w:cs="Times New Roman"/>
          <w:b/>
          <w:sz w:val="24"/>
          <w:szCs w:val="24"/>
        </w:rPr>
        <w:t>İHALE KAYIT NUMARASI</w:t>
      </w:r>
      <w:r w:rsidRPr="009B077D">
        <w:rPr>
          <w:rFonts w:ascii="Times New Roman" w:hAnsi="Times New Roman" w:cs="Times New Roman"/>
          <w:sz w:val="24"/>
          <w:szCs w:val="24"/>
        </w:rPr>
        <w:t xml:space="preserve">  </w:t>
      </w:r>
      <w:r w:rsidRPr="009B077D">
        <w:rPr>
          <w:rFonts w:ascii="Times New Roman" w:hAnsi="Times New Roman" w:cs="Times New Roman"/>
          <w:b/>
          <w:sz w:val="24"/>
          <w:szCs w:val="24"/>
        </w:rPr>
        <w:t>(İKN)</w:t>
      </w:r>
      <w:r w:rsidRPr="009B077D">
        <w:rPr>
          <w:rFonts w:ascii="Times New Roman" w:hAnsi="Times New Roman" w:cs="Times New Roman"/>
          <w:sz w:val="24"/>
          <w:szCs w:val="24"/>
        </w:rPr>
        <w:t xml:space="preserve"> </w:t>
      </w:r>
      <w:r w:rsidRPr="009B077D">
        <w:rPr>
          <w:rFonts w:ascii="Times New Roman" w:hAnsi="Times New Roman" w:cs="Times New Roman"/>
          <w:b/>
          <w:sz w:val="24"/>
          <w:szCs w:val="24"/>
        </w:rPr>
        <w:t xml:space="preserve">: </w:t>
      </w:r>
      <w:r w:rsidRPr="009B077D">
        <w:rPr>
          <w:rFonts w:ascii="Times New Roman" w:hAnsi="Times New Roman" w:cs="Times New Roman"/>
          <w:sz w:val="24"/>
          <w:szCs w:val="24"/>
        </w:rPr>
        <w:t>/</w:t>
      </w:r>
      <w:r w:rsidRPr="009B077D">
        <w:rPr>
          <w:rFonts w:ascii="Times New Roman" w:hAnsi="Times New Roman" w:cs="Times New Roman"/>
          <w:sz w:val="24"/>
          <w:szCs w:val="24"/>
          <w:lang w:val="de-DE"/>
        </w:rPr>
        <w:t xml:space="preserve"> </w:t>
      </w:r>
      <w:r w:rsidRPr="009B077D">
        <w:rPr>
          <w:rFonts w:ascii="Times New Roman" w:hAnsi="Times New Roman" w:cs="Times New Roman"/>
          <w:b/>
          <w:color w:val="C00000"/>
          <w:sz w:val="24"/>
          <w:szCs w:val="24"/>
        </w:rPr>
        <w:t>TENDER REG</w:t>
      </w:r>
      <w:r w:rsidR="00C6129E" w:rsidRPr="009B077D">
        <w:rPr>
          <w:rFonts w:ascii="Times New Roman" w:hAnsi="Times New Roman" w:cs="Times New Roman"/>
          <w:b/>
          <w:color w:val="C00000"/>
          <w:sz w:val="24"/>
          <w:szCs w:val="24"/>
        </w:rPr>
        <w:t>I</w:t>
      </w:r>
      <w:r w:rsidRPr="009B077D">
        <w:rPr>
          <w:rFonts w:ascii="Times New Roman" w:hAnsi="Times New Roman" w:cs="Times New Roman"/>
          <w:b/>
          <w:color w:val="C00000"/>
          <w:sz w:val="24"/>
          <w:szCs w:val="24"/>
        </w:rPr>
        <w:t>STRAT</w:t>
      </w:r>
      <w:r w:rsidR="00C6129E" w:rsidRPr="009B077D">
        <w:rPr>
          <w:rFonts w:ascii="Times New Roman" w:hAnsi="Times New Roman" w:cs="Times New Roman"/>
          <w:b/>
          <w:color w:val="C00000"/>
          <w:sz w:val="24"/>
          <w:szCs w:val="24"/>
        </w:rPr>
        <w:t>I</w:t>
      </w:r>
      <w:r w:rsidRPr="009B077D">
        <w:rPr>
          <w:rFonts w:ascii="Times New Roman" w:hAnsi="Times New Roman" w:cs="Times New Roman"/>
          <w:b/>
          <w:color w:val="C00000"/>
          <w:sz w:val="24"/>
          <w:szCs w:val="24"/>
        </w:rPr>
        <w:t>ON NUMBER:</w:t>
      </w:r>
    </w:p>
    <w:p w14:paraId="76754D59" w14:textId="6B501427" w:rsidR="0044201F" w:rsidRPr="009B077D" w:rsidRDefault="00C96D41" w:rsidP="0044201F">
      <w:pPr>
        <w:tabs>
          <w:tab w:val="left" w:pos="9923"/>
        </w:tabs>
        <w:spacing w:after="60"/>
        <w:rPr>
          <w:rFonts w:ascii="Times New Roman" w:hAnsi="Times New Roman" w:cs="Times New Roman"/>
          <w:b/>
          <w:color w:val="C00000"/>
          <w:sz w:val="24"/>
          <w:szCs w:val="24"/>
        </w:rPr>
      </w:pPr>
      <w:r w:rsidRPr="009B077D">
        <w:rPr>
          <w:rFonts w:ascii="Times New Roman" w:hAnsi="Times New Roman" w:cs="Times New Roman"/>
          <w:b/>
          <w:sz w:val="24"/>
          <w:szCs w:val="24"/>
        </w:rPr>
        <w:t xml:space="preserve">MADDE 1- SÖZLEŞMENİN </w:t>
      </w:r>
      <w:r w:rsidR="0044201F" w:rsidRPr="009B077D">
        <w:rPr>
          <w:rFonts w:ascii="Times New Roman" w:hAnsi="Times New Roman" w:cs="Times New Roman"/>
          <w:b/>
          <w:sz w:val="24"/>
          <w:szCs w:val="24"/>
        </w:rPr>
        <w:t xml:space="preserve">TARAFLARI / </w:t>
      </w:r>
      <w:r w:rsidR="0044201F" w:rsidRPr="009B077D">
        <w:rPr>
          <w:rFonts w:ascii="Times New Roman" w:hAnsi="Times New Roman" w:cs="Times New Roman"/>
          <w:b/>
          <w:color w:val="C00000"/>
          <w:sz w:val="24"/>
          <w:szCs w:val="24"/>
        </w:rPr>
        <w:t>PARTIES TO THE CONTRACT</w:t>
      </w:r>
    </w:p>
    <w:p w14:paraId="185CA0D9" w14:textId="78B03E10" w:rsidR="00916630" w:rsidRPr="009B077D" w:rsidRDefault="00916630" w:rsidP="0044201F">
      <w:pPr>
        <w:pStyle w:val="ListeParagraf"/>
        <w:numPr>
          <w:ilvl w:val="1"/>
          <w:numId w:val="1"/>
        </w:numPr>
        <w:spacing w:before="60" w:after="60" w:line="240" w:lineRule="auto"/>
        <w:ind w:left="0" w:firstLine="0"/>
        <w:contextualSpacing w:val="0"/>
        <w:jc w:val="both"/>
        <w:rPr>
          <w:rFonts w:ascii="Times New Roman" w:hAnsi="Times New Roman" w:cs="Times New Roman"/>
          <w:sz w:val="24"/>
          <w:szCs w:val="24"/>
        </w:rPr>
      </w:pPr>
      <w:r w:rsidRPr="009B077D">
        <w:rPr>
          <w:rFonts w:ascii="Times New Roman" w:hAnsi="Times New Roman" w:cs="Times New Roman"/>
          <w:sz w:val="24"/>
          <w:szCs w:val="24"/>
        </w:rPr>
        <w:t>Bu sözleşme, bir tarafta</w:t>
      </w:r>
      <w:r w:rsidR="00703404" w:rsidRPr="009B077D">
        <w:rPr>
          <w:rFonts w:ascii="Times New Roman" w:hAnsi="Times New Roman" w:cs="Times New Roman"/>
          <w:sz w:val="24"/>
          <w:szCs w:val="24"/>
        </w:rPr>
        <w:t xml:space="preserve"> </w:t>
      </w:r>
      <w:r w:rsidR="00EC2495" w:rsidRPr="009B077D">
        <w:rPr>
          <w:rFonts w:ascii="Times New Roman" w:hAnsi="Times New Roman" w:cs="Times New Roman"/>
          <w:sz w:val="24"/>
          <w:szCs w:val="24"/>
        </w:rPr>
        <w:t xml:space="preserve">Milli Savunma Bakanlığı </w:t>
      </w:r>
      <w:r w:rsidR="00703404" w:rsidRPr="009B077D">
        <w:rPr>
          <w:rFonts w:ascii="Times New Roman" w:hAnsi="Times New Roman" w:cs="Times New Roman"/>
          <w:b/>
          <w:sz w:val="24"/>
          <w:szCs w:val="24"/>
        </w:rPr>
        <w:t>Askeri Fabrikalar Genel Müdürlüğü</w:t>
      </w:r>
      <w:r w:rsidR="000E4AF2" w:rsidRPr="009B077D">
        <w:rPr>
          <w:rFonts w:ascii="Times New Roman" w:hAnsi="Times New Roman" w:cs="Times New Roman"/>
          <w:sz w:val="24"/>
          <w:szCs w:val="24"/>
        </w:rPr>
        <w:t xml:space="preserve"> </w:t>
      </w:r>
      <w:r w:rsidRPr="009B077D">
        <w:rPr>
          <w:rFonts w:ascii="Times New Roman" w:hAnsi="Times New Roman" w:cs="Times New Roman"/>
          <w:sz w:val="24"/>
          <w:szCs w:val="24"/>
        </w:rPr>
        <w:t xml:space="preserve">(bundan sonra </w:t>
      </w:r>
      <w:r w:rsidR="0044201F" w:rsidRPr="009B077D">
        <w:rPr>
          <w:rFonts w:ascii="Times New Roman" w:hAnsi="Times New Roman" w:cs="Times New Roman"/>
          <w:sz w:val="24"/>
          <w:szCs w:val="24"/>
        </w:rPr>
        <w:t>“İDARE”</w:t>
      </w:r>
      <w:r w:rsidRPr="009B077D">
        <w:rPr>
          <w:rFonts w:ascii="Times New Roman" w:hAnsi="Times New Roman" w:cs="Times New Roman"/>
          <w:sz w:val="24"/>
          <w:szCs w:val="24"/>
        </w:rPr>
        <w:t xml:space="preserve"> olarak anılacaktır) ile diğer tarafta </w:t>
      </w:r>
      <w:r w:rsidR="0044201F" w:rsidRPr="009B077D">
        <w:rPr>
          <w:rFonts w:ascii="Times New Roman" w:hAnsi="Times New Roman" w:cs="Times New Roman"/>
          <w:b/>
          <w:sz w:val="24"/>
          <w:szCs w:val="24"/>
        </w:rPr>
        <w:t>( Firma Adı )</w:t>
      </w:r>
      <w:r w:rsidR="00DC315A" w:rsidRPr="009B077D">
        <w:rPr>
          <w:rFonts w:ascii="Times New Roman" w:hAnsi="Times New Roman" w:cs="Times New Roman"/>
          <w:sz w:val="24"/>
          <w:szCs w:val="24"/>
        </w:rPr>
        <w:t xml:space="preserve"> </w:t>
      </w:r>
      <w:r w:rsidRPr="009B077D">
        <w:rPr>
          <w:rFonts w:ascii="Times New Roman" w:hAnsi="Times New Roman" w:cs="Times New Roman"/>
          <w:sz w:val="24"/>
          <w:szCs w:val="24"/>
        </w:rPr>
        <w:t xml:space="preserve">(bundan sonra </w:t>
      </w:r>
      <w:r w:rsidR="0044201F" w:rsidRPr="009B077D">
        <w:rPr>
          <w:rFonts w:ascii="Times New Roman" w:hAnsi="Times New Roman" w:cs="Times New Roman"/>
          <w:sz w:val="24"/>
          <w:szCs w:val="24"/>
        </w:rPr>
        <w:t>“YÜKLENİCİ”</w:t>
      </w:r>
      <w:r w:rsidRPr="009B077D">
        <w:rPr>
          <w:rFonts w:ascii="Times New Roman" w:hAnsi="Times New Roman" w:cs="Times New Roman"/>
          <w:sz w:val="24"/>
          <w:szCs w:val="24"/>
        </w:rPr>
        <w:t xml:space="preserve"> olarak anılacaktır) arasında aşağıda yazılı şartlar </w:t>
      </w:r>
      <w:r w:rsidR="00CB2C94" w:rsidRPr="009B077D">
        <w:rPr>
          <w:rFonts w:ascii="Times New Roman" w:hAnsi="Times New Roman" w:cs="Times New Roman"/>
          <w:sz w:val="24"/>
          <w:szCs w:val="24"/>
        </w:rPr>
        <w:t>dâhilinde</w:t>
      </w:r>
      <w:r w:rsidRPr="009B077D">
        <w:rPr>
          <w:rFonts w:ascii="Times New Roman" w:hAnsi="Times New Roman" w:cs="Times New Roman"/>
          <w:sz w:val="24"/>
          <w:szCs w:val="24"/>
        </w:rPr>
        <w:t xml:space="preserve"> akdedilmiştir.</w:t>
      </w:r>
    </w:p>
    <w:p w14:paraId="5A708036" w14:textId="3A0718BD" w:rsidR="0044201F" w:rsidRPr="009B077D" w:rsidRDefault="0044201F" w:rsidP="00BA1644">
      <w:pPr>
        <w:tabs>
          <w:tab w:val="left" w:pos="812"/>
        </w:tabs>
        <w:spacing w:before="60"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This contract has been mutually agreed upon the following terms and conditions between the </w:t>
      </w:r>
      <w:r w:rsidR="00EC2495" w:rsidRPr="009B077D">
        <w:rPr>
          <w:rFonts w:ascii="Times New Roman" w:hAnsi="Times New Roman" w:cs="Times New Roman"/>
          <w:bCs/>
          <w:color w:val="C00000"/>
          <w:sz w:val="24"/>
          <w:szCs w:val="24"/>
          <w:lang w:val="en-US"/>
        </w:rPr>
        <w:t xml:space="preserve">Ministry of </w:t>
      </w:r>
      <w:proofErr w:type="gramStart"/>
      <w:r w:rsidR="00EC2495" w:rsidRPr="009B077D">
        <w:rPr>
          <w:rFonts w:ascii="Times New Roman" w:hAnsi="Times New Roman" w:cs="Times New Roman"/>
          <w:bCs/>
          <w:color w:val="C00000"/>
          <w:sz w:val="24"/>
          <w:szCs w:val="24"/>
          <w:lang w:val="en-US"/>
        </w:rPr>
        <w:t>National  Defence</w:t>
      </w:r>
      <w:proofErr w:type="gramEnd"/>
      <w:r w:rsidR="00EC2495" w:rsidRPr="009B077D">
        <w:rPr>
          <w:rFonts w:ascii="Times New Roman" w:hAnsi="Times New Roman" w:cs="Times New Roman"/>
          <w:bCs/>
          <w:color w:val="C00000"/>
          <w:sz w:val="24"/>
          <w:szCs w:val="24"/>
          <w:lang w:val="en-US"/>
        </w:rPr>
        <w:t xml:space="preserve"> </w:t>
      </w:r>
      <w:r w:rsidR="00EC2495" w:rsidRPr="009B077D">
        <w:rPr>
          <w:rFonts w:ascii="Times New Roman" w:hAnsi="Times New Roman" w:cs="Times New Roman"/>
          <w:b/>
          <w:bCs/>
          <w:color w:val="C00000"/>
          <w:sz w:val="24"/>
          <w:szCs w:val="24"/>
          <w:lang w:val="en-US"/>
        </w:rPr>
        <w:t>General Directorate</w:t>
      </w:r>
      <w:r w:rsidR="00EC2495" w:rsidRPr="009B077D">
        <w:rPr>
          <w:rFonts w:ascii="Times New Roman" w:hAnsi="Times New Roman" w:cs="Times New Roman"/>
          <w:bCs/>
          <w:color w:val="C00000"/>
          <w:sz w:val="24"/>
          <w:szCs w:val="24"/>
          <w:lang w:val="en-US"/>
        </w:rPr>
        <w:t xml:space="preserve"> </w:t>
      </w:r>
      <w:r w:rsidR="00EC2495" w:rsidRPr="009B077D">
        <w:rPr>
          <w:rFonts w:ascii="Times New Roman" w:hAnsi="Times New Roman" w:cs="Times New Roman"/>
          <w:b/>
          <w:bCs/>
          <w:color w:val="C00000"/>
          <w:sz w:val="24"/>
          <w:szCs w:val="24"/>
          <w:lang w:val="en-US"/>
        </w:rPr>
        <w:t xml:space="preserve">of Military Factories </w:t>
      </w:r>
      <w:r w:rsidRPr="009B077D">
        <w:rPr>
          <w:rFonts w:ascii="Times New Roman" w:hAnsi="Times New Roman" w:cs="Times New Roman"/>
          <w:color w:val="C00000"/>
          <w:sz w:val="24"/>
          <w:szCs w:val="24"/>
        </w:rPr>
        <w:t>(hereinafter referred to as the “CONTRACTING ENTITY”) and (</w:t>
      </w:r>
      <w:r w:rsidR="000E7A7F" w:rsidRPr="009B077D">
        <w:rPr>
          <w:rFonts w:ascii="Times New Roman" w:hAnsi="Times New Roman" w:cs="Times New Roman"/>
          <w:b/>
          <w:color w:val="C00000"/>
          <w:sz w:val="24"/>
          <w:szCs w:val="24"/>
        </w:rPr>
        <w:t>Company Name</w:t>
      </w:r>
      <w:r w:rsidRPr="009B077D">
        <w:rPr>
          <w:rFonts w:ascii="Times New Roman" w:hAnsi="Times New Roman" w:cs="Times New Roman"/>
          <w:color w:val="C00000"/>
          <w:sz w:val="24"/>
          <w:szCs w:val="24"/>
        </w:rPr>
        <w:t>) (hereinafter referred to as the “CONTRACTOR”).</w:t>
      </w:r>
    </w:p>
    <w:p w14:paraId="3493620D" w14:textId="73F35D99" w:rsidR="00E65367" w:rsidRPr="009B077D"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MADDE 2- TARAFLARA İLİŞKİN BİLGİLER </w:t>
      </w:r>
      <w:r w:rsidR="0044201F" w:rsidRPr="009B077D">
        <w:rPr>
          <w:rFonts w:ascii="Times New Roman" w:hAnsi="Times New Roman" w:cs="Times New Roman"/>
          <w:b/>
          <w:sz w:val="24"/>
          <w:szCs w:val="24"/>
        </w:rPr>
        <w:t>/</w:t>
      </w:r>
      <w:r w:rsidR="0044201F" w:rsidRPr="009B077D">
        <w:rPr>
          <w:rFonts w:ascii="Times New Roman" w:hAnsi="Times New Roman" w:cs="Times New Roman"/>
          <w:b/>
          <w:color w:val="800000"/>
          <w:sz w:val="24"/>
          <w:szCs w:val="24"/>
        </w:rPr>
        <w:t xml:space="preserve"> </w:t>
      </w:r>
      <w:r w:rsidR="0044201F" w:rsidRPr="009B077D">
        <w:rPr>
          <w:rFonts w:ascii="Times New Roman" w:hAnsi="Times New Roman" w:cs="Times New Roman"/>
          <w:b/>
          <w:color w:val="C00000"/>
          <w:sz w:val="24"/>
          <w:szCs w:val="24"/>
        </w:rPr>
        <w:t>INFORMATION ABOUT THE PARTIES</w:t>
      </w:r>
    </w:p>
    <w:p w14:paraId="2C03070C" w14:textId="2B9558D0" w:rsidR="0044201F" w:rsidRPr="009B077D" w:rsidRDefault="00E65367" w:rsidP="0044201F">
      <w:pPr>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2.1. </w:t>
      </w:r>
      <w:r w:rsidRPr="009B077D">
        <w:rPr>
          <w:rFonts w:ascii="Times New Roman" w:hAnsi="Times New Roman" w:cs="Times New Roman"/>
          <w:sz w:val="24"/>
          <w:szCs w:val="24"/>
        </w:rPr>
        <w:t>İdarenin</w:t>
      </w:r>
      <w:r w:rsidR="0044201F" w:rsidRPr="009B077D">
        <w:rPr>
          <w:rFonts w:ascii="Times New Roman" w:hAnsi="Times New Roman" w:cs="Times New Roman"/>
          <w:sz w:val="24"/>
          <w:szCs w:val="24"/>
        </w:rPr>
        <w:t xml:space="preserve"> </w:t>
      </w:r>
      <w:r w:rsidR="0044201F" w:rsidRPr="009B077D">
        <w:rPr>
          <w:rFonts w:ascii="Times New Roman" w:hAnsi="Times New Roman" w:cs="Times New Roman"/>
          <w:b/>
          <w:sz w:val="24"/>
          <w:szCs w:val="24"/>
        </w:rPr>
        <w:t xml:space="preserve">/ </w:t>
      </w:r>
      <w:r w:rsidR="0044201F" w:rsidRPr="009B077D">
        <w:rPr>
          <w:rFonts w:ascii="Times New Roman" w:hAnsi="Times New Roman" w:cs="Times New Roman"/>
          <w:b/>
          <w:color w:val="C00000"/>
          <w:sz w:val="24"/>
          <w:szCs w:val="24"/>
        </w:rPr>
        <w:t>Contracting Entity’s</w:t>
      </w:r>
      <w:r w:rsidR="0044201F" w:rsidRPr="009B077D">
        <w:rPr>
          <w:rFonts w:ascii="Times New Roman" w:hAnsi="Times New Roman" w:cs="Times New Roman"/>
          <w:color w:val="C00000"/>
          <w:sz w:val="24"/>
          <w:szCs w:val="24"/>
        </w:rPr>
        <w:t>;</w:t>
      </w:r>
    </w:p>
    <w:tbl>
      <w:tblPr>
        <w:tblStyle w:val="TabloKlavuzu"/>
        <w:tblW w:w="91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5918"/>
      </w:tblGrid>
      <w:tr w:rsidR="000D7214" w:rsidRPr="009B077D" w14:paraId="4C348E2A" w14:textId="77777777" w:rsidTr="008A6003">
        <w:trPr>
          <w:trHeight w:val="345"/>
        </w:trPr>
        <w:tc>
          <w:tcPr>
            <w:tcW w:w="2977" w:type="dxa"/>
          </w:tcPr>
          <w:p w14:paraId="5369FBB0" w14:textId="245E5535" w:rsidR="000D7214" w:rsidRPr="009B077D" w:rsidRDefault="000D7214" w:rsidP="00145103">
            <w:pPr>
              <w:numPr>
                <w:ilvl w:val="0"/>
                <w:numId w:val="2"/>
              </w:num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Adı / </w:t>
            </w:r>
            <w:r w:rsidRPr="009B077D">
              <w:rPr>
                <w:rFonts w:ascii="Times New Roman" w:hAnsi="Times New Roman" w:cs="Times New Roman"/>
                <w:b/>
                <w:color w:val="C00000"/>
                <w:sz w:val="24"/>
                <w:szCs w:val="24"/>
              </w:rPr>
              <w:t>Name</w:t>
            </w:r>
          </w:p>
        </w:tc>
        <w:tc>
          <w:tcPr>
            <w:tcW w:w="284" w:type="dxa"/>
          </w:tcPr>
          <w:p w14:paraId="0FF495BE" w14:textId="013BE750" w:rsidR="000D7214" w:rsidRPr="009B077D" w:rsidRDefault="000D7214" w:rsidP="000D7214">
            <w:pPr>
              <w:spacing w:before="60" w:after="60"/>
              <w:jc w:val="both"/>
              <w:rPr>
                <w:rFonts w:ascii="Times New Roman" w:hAnsi="Times New Roman" w:cs="Times New Roman"/>
                <w:sz w:val="24"/>
                <w:szCs w:val="24"/>
              </w:rPr>
            </w:pPr>
            <w:r w:rsidRPr="009B077D">
              <w:rPr>
                <w:rFonts w:ascii="Times New Roman" w:hAnsi="Times New Roman" w:cs="Times New Roman"/>
                <w:sz w:val="24"/>
                <w:szCs w:val="24"/>
              </w:rPr>
              <w:t>:</w:t>
            </w:r>
          </w:p>
        </w:tc>
        <w:tc>
          <w:tcPr>
            <w:tcW w:w="5918" w:type="dxa"/>
          </w:tcPr>
          <w:p w14:paraId="23E96781" w14:textId="1D458B10" w:rsidR="000D7214" w:rsidRPr="009B077D" w:rsidRDefault="000D7214" w:rsidP="000D7214">
            <w:pPr>
              <w:spacing w:before="60" w:after="60"/>
              <w:jc w:val="both"/>
              <w:rPr>
                <w:rFonts w:ascii="Times New Roman" w:hAnsi="Times New Roman" w:cs="Times New Roman"/>
                <w:sz w:val="24"/>
                <w:szCs w:val="24"/>
              </w:rPr>
            </w:pPr>
            <w:r w:rsidRPr="009B077D">
              <w:rPr>
                <w:rFonts w:ascii="Times New Roman" w:hAnsi="Times New Roman" w:cs="Times New Roman"/>
                <w:sz w:val="24"/>
                <w:szCs w:val="24"/>
              </w:rPr>
              <w:t xml:space="preserve">  MSB Askeri Fabrikalar Genel Müdürlüğü</w:t>
            </w:r>
          </w:p>
        </w:tc>
      </w:tr>
      <w:tr w:rsidR="000D7214" w:rsidRPr="009B077D" w14:paraId="0EBC9CE5" w14:textId="77777777" w:rsidTr="008A6003">
        <w:trPr>
          <w:trHeight w:val="1215"/>
        </w:trPr>
        <w:tc>
          <w:tcPr>
            <w:tcW w:w="2977" w:type="dxa"/>
          </w:tcPr>
          <w:p w14:paraId="173EB3FB" w14:textId="0E05AA4E" w:rsidR="000D7214" w:rsidRPr="009B077D" w:rsidRDefault="000D7214" w:rsidP="000D7214">
            <w:pPr>
              <w:numPr>
                <w:ilvl w:val="0"/>
                <w:numId w:val="2"/>
              </w:num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Adresi/ </w:t>
            </w:r>
            <w:r w:rsidRPr="009B077D">
              <w:rPr>
                <w:rFonts w:ascii="Times New Roman" w:hAnsi="Times New Roman" w:cs="Times New Roman"/>
                <w:b/>
                <w:color w:val="C00000"/>
                <w:sz w:val="24"/>
                <w:szCs w:val="24"/>
              </w:rPr>
              <w:t>Address</w:t>
            </w:r>
          </w:p>
        </w:tc>
        <w:tc>
          <w:tcPr>
            <w:tcW w:w="284" w:type="dxa"/>
          </w:tcPr>
          <w:p w14:paraId="5D2AB0B1" w14:textId="60E33817" w:rsidR="000D7214" w:rsidRPr="009B077D" w:rsidRDefault="000D7214" w:rsidP="000D7214">
            <w:pPr>
              <w:tabs>
                <w:tab w:val="left" w:pos="288"/>
              </w:tabs>
              <w:spacing w:before="60" w:after="60"/>
              <w:jc w:val="both"/>
              <w:rPr>
                <w:rFonts w:ascii="Times New Roman" w:hAnsi="Times New Roman" w:cs="Times New Roman"/>
                <w:sz w:val="24"/>
                <w:szCs w:val="24"/>
              </w:rPr>
            </w:pPr>
            <w:r w:rsidRPr="009B077D">
              <w:rPr>
                <w:rFonts w:ascii="Times New Roman" w:hAnsi="Times New Roman" w:cs="Times New Roman"/>
                <w:sz w:val="24"/>
                <w:szCs w:val="24"/>
              </w:rPr>
              <w:t>:</w:t>
            </w:r>
          </w:p>
        </w:tc>
        <w:tc>
          <w:tcPr>
            <w:tcW w:w="5918" w:type="dxa"/>
          </w:tcPr>
          <w:p w14:paraId="41013BD9" w14:textId="352164F4" w:rsidR="000D7214" w:rsidRPr="009B077D" w:rsidRDefault="000D7214" w:rsidP="000D7214">
            <w:pPr>
              <w:tabs>
                <w:tab w:val="left" w:pos="288"/>
              </w:tabs>
              <w:spacing w:before="60" w:after="60"/>
              <w:jc w:val="both"/>
              <w:rPr>
                <w:rFonts w:ascii="Times New Roman" w:hAnsi="Times New Roman" w:cs="Times New Roman"/>
                <w:sz w:val="24"/>
                <w:szCs w:val="24"/>
              </w:rPr>
            </w:pPr>
            <w:r w:rsidRPr="009B077D">
              <w:rPr>
                <w:rFonts w:ascii="Times New Roman" w:hAnsi="Times New Roman" w:cs="Times New Roman"/>
                <w:sz w:val="24"/>
                <w:szCs w:val="24"/>
              </w:rPr>
              <w:t xml:space="preserve">  MSB Askeri Fabrikalar Genel Müdürlüğü    </w:t>
            </w:r>
          </w:p>
          <w:p w14:paraId="5E957907" w14:textId="2F9B3E8D" w:rsidR="000D7214" w:rsidRPr="009B077D" w:rsidRDefault="000D7214" w:rsidP="000D7214">
            <w:pPr>
              <w:tabs>
                <w:tab w:val="left" w:pos="288"/>
              </w:tabs>
              <w:spacing w:before="60" w:after="60"/>
              <w:jc w:val="both"/>
              <w:rPr>
                <w:rFonts w:ascii="Times New Roman" w:hAnsi="Times New Roman" w:cs="Times New Roman"/>
                <w:sz w:val="24"/>
                <w:szCs w:val="24"/>
              </w:rPr>
            </w:pPr>
            <w:r w:rsidRPr="009B077D">
              <w:rPr>
                <w:rFonts w:ascii="Times New Roman" w:hAnsi="Times New Roman" w:cs="Times New Roman"/>
                <w:sz w:val="24"/>
                <w:szCs w:val="24"/>
              </w:rPr>
              <w:t xml:space="preserve">  </w:t>
            </w:r>
            <w:proofErr w:type="gramStart"/>
            <w:r w:rsidRPr="009B077D">
              <w:rPr>
                <w:rFonts w:ascii="Times New Roman" w:hAnsi="Times New Roman" w:cs="Times New Roman"/>
                <w:sz w:val="24"/>
                <w:szCs w:val="24"/>
              </w:rPr>
              <w:t>Ted.D</w:t>
            </w:r>
            <w:proofErr w:type="gramEnd"/>
            <w:r w:rsidRPr="009B077D">
              <w:rPr>
                <w:rFonts w:ascii="Times New Roman" w:hAnsi="Times New Roman" w:cs="Times New Roman"/>
                <w:sz w:val="24"/>
                <w:szCs w:val="24"/>
              </w:rPr>
              <w:t xml:space="preserve">.Bşk.lığı İhl.ve Söz.Ynt.Ş.Md.lüğü </w:t>
            </w:r>
          </w:p>
          <w:p w14:paraId="2750DE32" w14:textId="77777777" w:rsidR="000D7214" w:rsidRPr="009B077D" w:rsidRDefault="000D7214" w:rsidP="000D7214">
            <w:pPr>
              <w:tabs>
                <w:tab w:val="left" w:pos="288"/>
              </w:tabs>
              <w:spacing w:before="60" w:after="60"/>
              <w:ind w:left="-109"/>
              <w:jc w:val="both"/>
              <w:rPr>
                <w:rFonts w:ascii="Times New Roman" w:hAnsi="Times New Roman" w:cs="Times New Roman"/>
                <w:sz w:val="24"/>
                <w:szCs w:val="24"/>
              </w:rPr>
            </w:pPr>
            <w:r w:rsidRPr="009B077D">
              <w:rPr>
                <w:rFonts w:ascii="Times New Roman" w:hAnsi="Times New Roman" w:cs="Times New Roman"/>
                <w:sz w:val="24"/>
                <w:szCs w:val="24"/>
              </w:rPr>
              <w:t xml:space="preserve">    Hava Lojistik Komutanlığı Yerleşkesi 06790 </w:t>
            </w:r>
          </w:p>
          <w:p w14:paraId="5B8B6C0A" w14:textId="5C60533A" w:rsidR="000D7214" w:rsidRPr="009B077D" w:rsidRDefault="000D7214" w:rsidP="00145103">
            <w:pPr>
              <w:tabs>
                <w:tab w:val="left" w:pos="288"/>
              </w:tabs>
              <w:spacing w:before="60" w:after="60"/>
              <w:ind w:left="-109"/>
              <w:jc w:val="both"/>
              <w:rPr>
                <w:rFonts w:ascii="Times New Roman" w:hAnsi="Times New Roman" w:cs="Times New Roman"/>
                <w:b/>
                <w:sz w:val="24"/>
                <w:szCs w:val="24"/>
              </w:rPr>
            </w:pPr>
            <w:r w:rsidRPr="009B077D">
              <w:rPr>
                <w:rFonts w:ascii="Times New Roman" w:hAnsi="Times New Roman" w:cs="Times New Roman"/>
                <w:sz w:val="24"/>
                <w:szCs w:val="24"/>
              </w:rPr>
              <w:t xml:space="preserve">              </w:t>
            </w:r>
            <w:r w:rsidRPr="009B077D">
              <w:rPr>
                <w:rFonts w:ascii="Times New Roman" w:hAnsi="Times New Roman" w:cs="Times New Roman"/>
                <w:sz w:val="24"/>
                <w:szCs w:val="24"/>
              </w:rPr>
              <w:tab/>
              <w:t xml:space="preserve">                Etimesgut-ANKARA/TÜRKİYE</w:t>
            </w:r>
          </w:p>
        </w:tc>
      </w:tr>
      <w:tr w:rsidR="000D7214" w:rsidRPr="009B077D" w14:paraId="19E0B30A" w14:textId="77777777" w:rsidTr="008A6003">
        <w:trPr>
          <w:trHeight w:val="630"/>
        </w:trPr>
        <w:tc>
          <w:tcPr>
            <w:tcW w:w="2977" w:type="dxa"/>
          </w:tcPr>
          <w:p w14:paraId="511BEFC9" w14:textId="77777777" w:rsidR="000D7214" w:rsidRPr="009B077D" w:rsidRDefault="000D7214" w:rsidP="00144D9A">
            <w:pPr>
              <w:numPr>
                <w:ilvl w:val="0"/>
                <w:numId w:val="2"/>
              </w:num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Telefon Numarası</w:t>
            </w:r>
            <w:r w:rsidRPr="009B077D">
              <w:rPr>
                <w:rFonts w:ascii="Times New Roman" w:hAnsi="Times New Roman" w:cs="Times New Roman"/>
                <w:b/>
                <w:color w:val="0066FF"/>
                <w:sz w:val="24"/>
                <w:szCs w:val="24"/>
              </w:rPr>
              <w:t xml:space="preserve"> </w:t>
            </w:r>
          </w:p>
          <w:p w14:paraId="74DBA7D3" w14:textId="79D8E707" w:rsidR="000D7214" w:rsidRPr="009B077D" w:rsidRDefault="000D7214" w:rsidP="00144D9A">
            <w:pPr>
              <w:spacing w:before="60" w:after="60"/>
              <w:ind w:left="720"/>
              <w:jc w:val="both"/>
              <w:rPr>
                <w:rFonts w:ascii="Times New Roman" w:hAnsi="Times New Roman" w:cs="Times New Roman"/>
                <w:b/>
                <w:sz w:val="24"/>
                <w:szCs w:val="24"/>
              </w:rPr>
            </w:pPr>
            <w:r w:rsidRPr="009B077D">
              <w:rPr>
                <w:rFonts w:ascii="Times New Roman" w:hAnsi="Times New Roman" w:cs="Times New Roman"/>
                <w:b/>
                <w:color w:val="C00000"/>
                <w:sz w:val="24"/>
                <w:szCs w:val="24"/>
              </w:rPr>
              <w:t xml:space="preserve">Phone </w:t>
            </w:r>
            <w:r w:rsidR="00065FB2" w:rsidRPr="009B077D">
              <w:rPr>
                <w:rFonts w:ascii="Times New Roman" w:hAnsi="Times New Roman" w:cs="Times New Roman"/>
                <w:b/>
                <w:color w:val="C00000"/>
                <w:sz w:val="24"/>
                <w:szCs w:val="24"/>
              </w:rPr>
              <w:t>No.</w:t>
            </w:r>
          </w:p>
        </w:tc>
        <w:tc>
          <w:tcPr>
            <w:tcW w:w="284" w:type="dxa"/>
          </w:tcPr>
          <w:p w14:paraId="4D2DCE91" w14:textId="6483D0E3" w:rsidR="000D7214" w:rsidRPr="009B077D" w:rsidRDefault="000D7214" w:rsidP="00DC315A">
            <w:pPr>
              <w:tabs>
                <w:tab w:val="left" w:pos="288"/>
              </w:tabs>
              <w:spacing w:before="60" w:after="60"/>
              <w:jc w:val="both"/>
              <w:rPr>
                <w:rFonts w:ascii="Times New Roman" w:hAnsi="Times New Roman" w:cs="Times New Roman"/>
                <w:sz w:val="24"/>
                <w:szCs w:val="24"/>
              </w:rPr>
            </w:pPr>
            <w:r w:rsidRPr="009B077D">
              <w:rPr>
                <w:rFonts w:ascii="Times New Roman" w:hAnsi="Times New Roman" w:cs="Times New Roman"/>
                <w:sz w:val="24"/>
                <w:szCs w:val="24"/>
              </w:rPr>
              <w:t>:</w:t>
            </w:r>
          </w:p>
        </w:tc>
        <w:tc>
          <w:tcPr>
            <w:tcW w:w="5918" w:type="dxa"/>
          </w:tcPr>
          <w:p w14:paraId="2A675F49" w14:textId="5B39CD2F" w:rsidR="000D7214" w:rsidRPr="009B077D" w:rsidRDefault="006752C0" w:rsidP="00DC315A">
            <w:pPr>
              <w:tabs>
                <w:tab w:val="left" w:pos="288"/>
              </w:tabs>
              <w:spacing w:before="60" w:after="60"/>
              <w:jc w:val="both"/>
              <w:rPr>
                <w:rFonts w:ascii="Times New Roman" w:hAnsi="Times New Roman" w:cs="Times New Roman"/>
                <w:sz w:val="24"/>
                <w:szCs w:val="24"/>
              </w:rPr>
            </w:pPr>
            <w:r w:rsidRPr="009B077D">
              <w:rPr>
                <w:rFonts w:ascii="Times New Roman" w:hAnsi="Times New Roman" w:cs="Times New Roman"/>
                <w:sz w:val="24"/>
                <w:szCs w:val="24"/>
              </w:rPr>
              <w:t xml:space="preserve"> </w:t>
            </w:r>
            <w:proofErr w:type="gramStart"/>
            <w:r w:rsidR="000D7214" w:rsidRPr="009B077D">
              <w:rPr>
                <w:rFonts w:ascii="Times New Roman" w:hAnsi="Times New Roman" w:cs="Times New Roman"/>
                <w:sz w:val="24"/>
                <w:szCs w:val="24"/>
              </w:rPr>
              <w:t>Ted.D</w:t>
            </w:r>
            <w:proofErr w:type="gramEnd"/>
            <w:r w:rsidR="000D7214" w:rsidRPr="009B077D">
              <w:rPr>
                <w:rFonts w:ascii="Times New Roman" w:hAnsi="Times New Roman" w:cs="Times New Roman"/>
                <w:sz w:val="24"/>
                <w:szCs w:val="24"/>
              </w:rPr>
              <w:t xml:space="preserve">.Bşk.lığı İhl.ve Söz.Ynt.Ş.Md.lüğü </w:t>
            </w:r>
          </w:p>
          <w:p w14:paraId="29C2310E" w14:textId="4FD8FEC0" w:rsidR="000D7214" w:rsidRPr="009B077D" w:rsidRDefault="000D7214" w:rsidP="0088356D">
            <w:pPr>
              <w:spacing w:before="60" w:after="60"/>
              <w:ind w:right="31"/>
              <w:jc w:val="both"/>
              <w:rPr>
                <w:rFonts w:ascii="Times New Roman" w:hAnsi="Times New Roman" w:cs="Times New Roman"/>
                <w:color w:val="FF0000"/>
                <w:sz w:val="24"/>
                <w:szCs w:val="24"/>
              </w:rPr>
            </w:pPr>
            <w:r w:rsidRPr="009B077D">
              <w:rPr>
                <w:rFonts w:ascii="Times New Roman" w:hAnsi="Times New Roman" w:cs="Times New Roman"/>
                <w:color w:val="FF0000"/>
                <w:sz w:val="24"/>
                <w:szCs w:val="24"/>
              </w:rPr>
              <w:t xml:space="preserve">  </w:t>
            </w:r>
            <w:r w:rsidR="00E31A28" w:rsidRPr="009B077D">
              <w:rPr>
                <w:rFonts w:ascii="Times New Roman" w:hAnsi="Times New Roman" w:cs="Times New Roman"/>
                <w:sz w:val="24"/>
                <w:szCs w:val="24"/>
              </w:rPr>
              <w:t>0312 249 10 11-6911/23</w:t>
            </w:r>
            <w:r w:rsidR="0088356D" w:rsidRPr="009B077D">
              <w:rPr>
                <w:rFonts w:ascii="Times New Roman" w:hAnsi="Times New Roman" w:cs="Times New Roman"/>
                <w:sz w:val="24"/>
                <w:szCs w:val="24"/>
              </w:rPr>
              <w:t>74</w:t>
            </w:r>
            <w:r w:rsidR="00E31A28" w:rsidRPr="009B077D">
              <w:rPr>
                <w:rFonts w:ascii="Times New Roman" w:hAnsi="Times New Roman" w:cs="Times New Roman"/>
                <w:sz w:val="24"/>
                <w:szCs w:val="24"/>
              </w:rPr>
              <w:t>/6297/6396</w:t>
            </w:r>
          </w:p>
        </w:tc>
      </w:tr>
      <w:tr w:rsidR="000D7214" w:rsidRPr="009B077D" w14:paraId="0293405B" w14:textId="77777777" w:rsidTr="008A6003">
        <w:trPr>
          <w:trHeight w:val="588"/>
        </w:trPr>
        <w:tc>
          <w:tcPr>
            <w:tcW w:w="2977" w:type="dxa"/>
          </w:tcPr>
          <w:p w14:paraId="5C414F03" w14:textId="368D90AF" w:rsidR="000D7214" w:rsidRPr="009B077D" w:rsidRDefault="000D7214" w:rsidP="00FD27DC">
            <w:pPr>
              <w:numPr>
                <w:ilvl w:val="0"/>
                <w:numId w:val="2"/>
              </w:num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Belgegeçer Numarası/ </w:t>
            </w:r>
            <w:r w:rsidRPr="009B077D">
              <w:rPr>
                <w:rFonts w:ascii="Times New Roman" w:hAnsi="Times New Roman" w:cs="Times New Roman"/>
                <w:b/>
                <w:color w:val="C00000"/>
                <w:sz w:val="24"/>
                <w:szCs w:val="24"/>
              </w:rPr>
              <w:t>Fax</w:t>
            </w:r>
            <w:r w:rsidR="00065FB2" w:rsidRPr="009B077D">
              <w:rPr>
                <w:rFonts w:ascii="Times New Roman" w:hAnsi="Times New Roman" w:cs="Times New Roman"/>
                <w:b/>
                <w:color w:val="C00000"/>
                <w:sz w:val="24"/>
                <w:szCs w:val="24"/>
              </w:rPr>
              <w:t xml:space="preserve"> No.</w:t>
            </w:r>
          </w:p>
        </w:tc>
        <w:tc>
          <w:tcPr>
            <w:tcW w:w="284" w:type="dxa"/>
          </w:tcPr>
          <w:p w14:paraId="34228239" w14:textId="637B0D0E" w:rsidR="000D7214" w:rsidRPr="009B077D" w:rsidRDefault="000D7214" w:rsidP="000D7214">
            <w:pPr>
              <w:spacing w:before="60" w:after="60"/>
              <w:jc w:val="both"/>
              <w:rPr>
                <w:rFonts w:ascii="Times New Roman" w:hAnsi="Times New Roman" w:cs="Times New Roman"/>
                <w:color w:val="FF0000"/>
                <w:sz w:val="24"/>
                <w:szCs w:val="24"/>
              </w:rPr>
            </w:pPr>
            <w:r w:rsidRPr="009B077D">
              <w:rPr>
                <w:rFonts w:ascii="Times New Roman" w:hAnsi="Times New Roman" w:cs="Times New Roman"/>
                <w:sz w:val="24"/>
                <w:szCs w:val="24"/>
              </w:rPr>
              <w:t>:</w:t>
            </w:r>
          </w:p>
        </w:tc>
        <w:tc>
          <w:tcPr>
            <w:tcW w:w="5918" w:type="dxa"/>
          </w:tcPr>
          <w:p w14:paraId="508111C3" w14:textId="46F4FE4A" w:rsidR="000D7214" w:rsidRPr="009B077D" w:rsidRDefault="006752C0" w:rsidP="00E31A28">
            <w:pPr>
              <w:spacing w:before="120" w:after="120"/>
              <w:rPr>
                <w:rFonts w:ascii="Times New Roman" w:hAnsi="Times New Roman" w:cs="Times New Roman"/>
                <w:color w:val="FF0000"/>
                <w:sz w:val="24"/>
                <w:szCs w:val="24"/>
              </w:rPr>
            </w:pPr>
            <w:r w:rsidRPr="009B077D">
              <w:rPr>
                <w:rFonts w:ascii="Times New Roman" w:hAnsi="Times New Roman" w:cs="Times New Roman"/>
                <w:sz w:val="24"/>
                <w:szCs w:val="24"/>
              </w:rPr>
              <w:t xml:space="preserve"> </w:t>
            </w:r>
            <w:r w:rsidR="0059626B" w:rsidRPr="009B077D">
              <w:rPr>
                <w:rFonts w:ascii="Times New Roman" w:hAnsi="Times New Roman" w:cs="Times New Roman"/>
                <w:sz w:val="24"/>
                <w:szCs w:val="24"/>
              </w:rPr>
              <w:t xml:space="preserve"> </w:t>
            </w:r>
            <w:r w:rsidR="00E31A28" w:rsidRPr="009B077D">
              <w:rPr>
                <w:rFonts w:ascii="Times New Roman" w:hAnsi="Times New Roman" w:cs="Times New Roman"/>
                <w:bCs/>
                <w:sz w:val="24"/>
                <w:szCs w:val="24"/>
              </w:rPr>
              <w:t xml:space="preserve">0 (312) 249 10 57 </w:t>
            </w:r>
          </w:p>
        </w:tc>
      </w:tr>
      <w:tr w:rsidR="000D7214" w:rsidRPr="009B077D" w14:paraId="2EE652D4" w14:textId="77777777" w:rsidTr="008A6003">
        <w:trPr>
          <w:trHeight w:val="818"/>
        </w:trPr>
        <w:tc>
          <w:tcPr>
            <w:tcW w:w="2977" w:type="dxa"/>
          </w:tcPr>
          <w:p w14:paraId="581A2220" w14:textId="24EA47AD" w:rsidR="00250F6F" w:rsidRPr="009B077D" w:rsidRDefault="000D7214" w:rsidP="008A6003">
            <w:pPr>
              <w:numPr>
                <w:ilvl w:val="0"/>
                <w:numId w:val="2"/>
              </w:numPr>
              <w:spacing w:before="60" w:after="60"/>
              <w:rPr>
                <w:rFonts w:ascii="Times New Roman" w:hAnsi="Times New Roman" w:cs="Times New Roman"/>
                <w:b/>
                <w:sz w:val="24"/>
                <w:szCs w:val="24"/>
              </w:rPr>
            </w:pPr>
            <w:r w:rsidRPr="009B077D">
              <w:rPr>
                <w:rFonts w:ascii="Times New Roman" w:hAnsi="Times New Roman" w:cs="Times New Roman"/>
                <w:b/>
                <w:sz w:val="24"/>
                <w:szCs w:val="24"/>
              </w:rPr>
              <w:t>Elektronik Posta/</w:t>
            </w:r>
            <w:r w:rsidR="00250F6F" w:rsidRPr="009B077D">
              <w:rPr>
                <w:rFonts w:ascii="Times New Roman" w:hAnsi="Times New Roman" w:cs="Times New Roman"/>
                <w:b/>
                <w:sz w:val="24"/>
                <w:szCs w:val="24"/>
              </w:rPr>
              <w:t xml:space="preserve"> </w:t>
            </w:r>
            <w:r w:rsidRPr="009B077D">
              <w:rPr>
                <w:rFonts w:ascii="Times New Roman" w:hAnsi="Times New Roman" w:cs="Times New Roman"/>
                <w:b/>
                <w:sz w:val="24"/>
                <w:szCs w:val="24"/>
              </w:rPr>
              <w:t>İnternet Adresi /</w:t>
            </w:r>
            <w:r w:rsidRPr="009B077D">
              <w:rPr>
                <w:rFonts w:ascii="Times New Roman" w:hAnsi="Times New Roman" w:cs="Times New Roman"/>
                <w:b/>
                <w:color w:val="0066FF"/>
                <w:sz w:val="24"/>
                <w:szCs w:val="24"/>
              </w:rPr>
              <w:t xml:space="preserve"> </w:t>
            </w:r>
          </w:p>
          <w:p w14:paraId="6618A6B8" w14:textId="5CF6F288" w:rsidR="000D7214" w:rsidRPr="009B077D" w:rsidRDefault="00250F6F" w:rsidP="008A6003">
            <w:pPr>
              <w:spacing w:before="60" w:after="60"/>
              <w:ind w:left="720"/>
              <w:rPr>
                <w:rFonts w:ascii="Times New Roman" w:hAnsi="Times New Roman" w:cs="Times New Roman"/>
                <w:b/>
                <w:sz w:val="24"/>
                <w:szCs w:val="24"/>
              </w:rPr>
            </w:pPr>
            <w:r w:rsidRPr="009B077D">
              <w:rPr>
                <w:rFonts w:ascii="Times New Roman" w:hAnsi="Times New Roman" w:cs="Times New Roman"/>
                <w:b/>
                <w:color w:val="C00000"/>
                <w:sz w:val="24"/>
                <w:szCs w:val="24"/>
              </w:rPr>
              <w:t>E-</w:t>
            </w:r>
            <w:r w:rsidR="000D7214" w:rsidRPr="009B077D">
              <w:rPr>
                <w:rFonts w:ascii="Times New Roman" w:hAnsi="Times New Roman" w:cs="Times New Roman"/>
                <w:b/>
                <w:color w:val="C00000"/>
                <w:sz w:val="24"/>
                <w:szCs w:val="24"/>
              </w:rPr>
              <w:t>mail</w:t>
            </w:r>
            <w:r w:rsidR="00065FB2" w:rsidRPr="009B077D">
              <w:rPr>
                <w:rFonts w:ascii="Times New Roman" w:hAnsi="Times New Roman" w:cs="Times New Roman"/>
                <w:b/>
                <w:color w:val="C00000"/>
                <w:sz w:val="24"/>
                <w:szCs w:val="24"/>
              </w:rPr>
              <w:t xml:space="preserve">/Internet </w:t>
            </w:r>
            <w:r w:rsidR="000D7214" w:rsidRPr="009B077D">
              <w:rPr>
                <w:rFonts w:ascii="Times New Roman" w:hAnsi="Times New Roman" w:cs="Times New Roman"/>
                <w:b/>
                <w:color w:val="C00000"/>
                <w:sz w:val="24"/>
                <w:szCs w:val="24"/>
              </w:rPr>
              <w:t>address</w:t>
            </w:r>
          </w:p>
        </w:tc>
        <w:tc>
          <w:tcPr>
            <w:tcW w:w="284" w:type="dxa"/>
          </w:tcPr>
          <w:p w14:paraId="02C355B6" w14:textId="797C5E7A" w:rsidR="000D7214" w:rsidRPr="009B077D" w:rsidRDefault="000D7214" w:rsidP="000D7214">
            <w:pPr>
              <w:spacing w:before="60" w:after="60"/>
              <w:jc w:val="both"/>
              <w:rPr>
                <w:rFonts w:ascii="Times New Roman" w:hAnsi="Times New Roman" w:cs="Times New Roman"/>
                <w:sz w:val="24"/>
                <w:szCs w:val="24"/>
              </w:rPr>
            </w:pPr>
            <w:r w:rsidRPr="009B077D">
              <w:rPr>
                <w:rFonts w:ascii="Times New Roman" w:hAnsi="Times New Roman" w:cs="Times New Roman"/>
                <w:sz w:val="24"/>
                <w:szCs w:val="24"/>
              </w:rPr>
              <w:t>:</w:t>
            </w:r>
          </w:p>
        </w:tc>
        <w:tc>
          <w:tcPr>
            <w:tcW w:w="5918" w:type="dxa"/>
          </w:tcPr>
          <w:p w14:paraId="7D605AA5" w14:textId="50DAF0C6" w:rsidR="00E31A28" w:rsidRPr="009B077D" w:rsidRDefault="006752C0" w:rsidP="00E31A28">
            <w:pPr>
              <w:spacing w:before="120" w:after="120"/>
              <w:rPr>
                <w:rFonts w:ascii="Times New Roman" w:hAnsi="Times New Roman" w:cs="Times New Roman"/>
                <w:bCs/>
                <w:sz w:val="24"/>
                <w:szCs w:val="24"/>
              </w:rPr>
            </w:pPr>
            <w:r w:rsidRPr="009B077D">
              <w:rPr>
                <w:rFonts w:ascii="Times New Roman" w:hAnsi="Times New Roman" w:cs="Times New Roman"/>
                <w:color w:val="FF0000"/>
                <w:sz w:val="24"/>
                <w:szCs w:val="24"/>
              </w:rPr>
              <w:t xml:space="preserve"> </w:t>
            </w:r>
            <w:r w:rsidR="0059626B" w:rsidRPr="009B077D">
              <w:rPr>
                <w:rFonts w:ascii="Times New Roman" w:hAnsi="Times New Roman" w:cs="Times New Roman"/>
                <w:color w:val="FF0000"/>
                <w:sz w:val="24"/>
                <w:szCs w:val="24"/>
              </w:rPr>
              <w:t xml:space="preserve"> </w:t>
            </w:r>
            <w:r w:rsidR="00E31A28" w:rsidRPr="009B077D">
              <w:rPr>
                <w:rFonts w:ascii="Times New Roman" w:hAnsi="Times New Roman" w:cs="Times New Roman"/>
                <w:bCs/>
                <w:sz w:val="24"/>
                <w:szCs w:val="24"/>
              </w:rPr>
              <w:t>afgm-</w:t>
            </w:r>
            <w:r w:rsidR="0002490D" w:rsidRPr="009B077D">
              <w:rPr>
                <w:rFonts w:ascii="Times New Roman" w:hAnsi="Times New Roman" w:cs="Times New Roman"/>
                <w:bCs/>
                <w:sz w:val="24"/>
                <w:szCs w:val="24"/>
              </w:rPr>
              <w:t>bpt-ksyksozyn</w:t>
            </w:r>
            <w:hyperlink r:id="rId10" w:history="1">
              <w:r w:rsidR="0002490D" w:rsidRPr="009B077D">
                <w:rPr>
                  <w:rFonts w:ascii="Times New Roman" w:hAnsi="Times New Roman" w:cs="Times New Roman"/>
                  <w:bCs/>
                  <w:sz w:val="24"/>
                  <w:szCs w:val="24"/>
                </w:rPr>
                <w:t>@msb.gov.tr</w:t>
              </w:r>
            </w:hyperlink>
          </w:p>
          <w:p w14:paraId="5AC0BB82" w14:textId="15195603" w:rsidR="000D7214" w:rsidRPr="009B077D" w:rsidRDefault="000D7214" w:rsidP="000D7214">
            <w:pPr>
              <w:spacing w:before="60" w:after="60"/>
              <w:jc w:val="both"/>
              <w:rPr>
                <w:rFonts w:ascii="Times New Roman" w:hAnsi="Times New Roman" w:cs="Times New Roman"/>
                <w:color w:val="FF0000"/>
                <w:sz w:val="24"/>
                <w:szCs w:val="24"/>
              </w:rPr>
            </w:pPr>
          </w:p>
        </w:tc>
      </w:tr>
    </w:tbl>
    <w:p w14:paraId="1E0CF895" w14:textId="4615F720" w:rsidR="002D4C56" w:rsidRPr="009B077D" w:rsidRDefault="00E65367" w:rsidP="002D4C56">
      <w:pPr>
        <w:tabs>
          <w:tab w:val="left" w:pos="9923"/>
        </w:tabs>
        <w:spacing w:after="60"/>
        <w:jc w:val="both"/>
        <w:rPr>
          <w:rFonts w:ascii="Times New Roman" w:hAnsi="Times New Roman" w:cs="Times New Roman"/>
          <w:b/>
          <w:color w:val="C00000"/>
          <w:sz w:val="24"/>
          <w:szCs w:val="24"/>
        </w:rPr>
      </w:pPr>
      <w:r w:rsidRPr="009B077D">
        <w:rPr>
          <w:rFonts w:ascii="Times New Roman" w:hAnsi="Times New Roman" w:cs="Times New Roman"/>
          <w:b/>
          <w:sz w:val="24"/>
          <w:szCs w:val="24"/>
        </w:rPr>
        <w:t>2.2 Yüklenicinin</w:t>
      </w:r>
      <w:r w:rsidR="002D4C56" w:rsidRPr="009B077D">
        <w:rPr>
          <w:rFonts w:ascii="Times New Roman" w:hAnsi="Times New Roman" w:cs="Times New Roman"/>
          <w:b/>
          <w:color w:val="800000"/>
          <w:sz w:val="24"/>
          <w:szCs w:val="24"/>
        </w:rPr>
        <w:t>/</w:t>
      </w:r>
      <w:r w:rsidR="002D4C56" w:rsidRPr="009B077D">
        <w:rPr>
          <w:rFonts w:ascii="Times New Roman" w:hAnsi="Times New Roman" w:cs="Times New Roman"/>
          <w:b/>
          <w:color w:val="C00000"/>
          <w:sz w:val="24"/>
          <w:szCs w:val="24"/>
        </w:rPr>
        <w:t>Contractor’s:</w:t>
      </w:r>
    </w:p>
    <w:tbl>
      <w:tblPr>
        <w:tblStyle w:val="TabloKlavuzu2"/>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E65367" w:rsidRPr="009B077D" w14:paraId="4C1A7345" w14:textId="77777777" w:rsidTr="00C54D60">
        <w:tc>
          <w:tcPr>
            <w:tcW w:w="3544" w:type="dxa"/>
          </w:tcPr>
          <w:p w14:paraId="22BF07AF" w14:textId="20BD7914" w:rsidR="00E65367" w:rsidRPr="009B077D" w:rsidRDefault="00E65367" w:rsidP="00BA1644">
            <w:pPr>
              <w:numPr>
                <w:ilvl w:val="0"/>
                <w:numId w:val="4"/>
              </w:numPr>
              <w:spacing w:before="60" w:after="60"/>
              <w:ind w:left="746" w:hanging="425"/>
              <w:jc w:val="both"/>
              <w:rPr>
                <w:rFonts w:ascii="Times New Roman" w:hAnsi="Times New Roman" w:cs="Times New Roman"/>
                <w:b/>
                <w:sz w:val="24"/>
                <w:szCs w:val="24"/>
              </w:rPr>
            </w:pPr>
            <w:r w:rsidRPr="009B077D">
              <w:rPr>
                <w:rFonts w:ascii="Times New Roman" w:hAnsi="Times New Roman" w:cs="Times New Roman"/>
                <w:b/>
                <w:sz w:val="24"/>
                <w:szCs w:val="24"/>
              </w:rPr>
              <w:t>Adı</w:t>
            </w:r>
            <w:r w:rsidR="003F2D92" w:rsidRPr="009B077D">
              <w:rPr>
                <w:rFonts w:ascii="Times New Roman" w:hAnsi="Times New Roman" w:cs="Times New Roman"/>
                <w:b/>
                <w:sz w:val="24"/>
                <w:szCs w:val="24"/>
              </w:rPr>
              <w:t xml:space="preserve"> / </w:t>
            </w:r>
            <w:r w:rsidR="003F2D92" w:rsidRPr="009B077D">
              <w:rPr>
                <w:rFonts w:ascii="Times New Roman" w:hAnsi="Times New Roman" w:cs="Times New Roman"/>
                <w:b/>
                <w:color w:val="C00000"/>
                <w:sz w:val="24"/>
                <w:szCs w:val="24"/>
              </w:rPr>
              <w:t>Name</w:t>
            </w:r>
          </w:p>
        </w:tc>
        <w:tc>
          <w:tcPr>
            <w:tcW w:w="5954" w:type="dxa"/>
          </w:tcPr>
          <w:p w14:paraId="15968FE1" w14:textId="6E0F31B7" w:rsidR="00E65367" w:rsidRPr="009B077D" w:rsidRDefault="00E65367" w:rsidP="003F2D92">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p>
        </w:tc>
      </w:tr>
      <w:tr w:rsidR="003F2D92" w:rsidRPr="009B077D" w14:paraId="3077B3D8" w14:textId="77777777" w:rsidTr="00C54D60">
        <w:tc>
          <w:tcPr>
            <w:tcW w:w="3544" w:type="dxa"/>
          </w:tcPr>
          <w:p w14:paraId="528C0DC9" w14:textId="77777777" w:rsidR="00144D9A" w:rsidRPr="009B077D" w:rsidRDefault="003F2D92" w:rsidP="00BA1644">
            <w:pPr>
              <w:numPr>
                <w:ilvl w:val="0"/>
                <w:numId w:val="4"/>
              </w:numPr>
              <w:spacing w:before="60" w:after="60"/>
              <w:ind w:left="746" w:hanging="425"/>
              <w:jc w:val="both"/>
              <w:rPr>
                <w:rFonts w:ascii="Times New Roman" w:hAnsi="Times New Roman" w:cs="Times New Roman"/>
                <w:b/>
                <w:sz w:val="24"/>
                <w:szCs w:val="24"/>
              </w:rPr>
            </w:pPr>
            <w:r w:rsidRPr="009B077D">
              <w:rPr>
                <w:rFonts w:ascii="Times New Roman" w:hAnsi="Times New Roman" w:cs="Times New Roman"/>
                <w:b/>
                <w:sz w:val="24"/>
                <w:szCs w:val="24"/>
              </w:rPr>
              <w:t>T.C. Kimlik Numarası (Varsa)/</w:t>
            </w:r>
            <w:r w:rsidRPr="009B077D">
              <w:rPr>
                <w:rFonts w:ascii="Times New Roman" w:hAnsi="Times New Roman" w:cs="Times New Roman"/>
                <w:b/>
                <w:color w:val="800000"/>
                <w:sz w:val="24"/>
                <w:szCs w:val="24"/>
              </w:rPr>
              <w:t xml:space="preserve"> </w:t>
            </w:r>
          </w:p>
          <w:p w14:paraId="251E43C3" w14:textId="3A185545" w:rsidR="003F2D92" w:rsidRPr="009B077D" w:rsidRDefault="003F2D92" w:rsidP="00144D9A">
            <w:pPr>
              <w:spacing w:before="60" w:after="60"/>
              <w:ind w:left="746"/>
              <w:jc w:val="both"/>
              <w:rPr>
                <w:rFonts w:ascii="Times New Roman" w:hAnsi="Times New Roman" w:cs="Times New Roman"/>
                <w:b/>
                <w:sz w:val="24"/>
                <w:szCs w:val="24"/>
              </w:rPr>
            </w:pPr>
            <w:r w:rsidRPr="009B077D">
              <w:rPr>
                <w:rFonts w:ascii="Times New Roman" w:hAnsi="Times New Roman" w:cs="Times New Roman"/>
                <w:b/>
                <w:color w:val="C00000"/>
                <w:sz w:val="24"/>
                <w:szCs w:val="24"/>
              </w:rPr>
              <w:t xml:space="preserve">Turkish Republic Identity No. (if any)                                                                                </w:t>
            </w:r>
          </w:p>
        </w:tc>
        <w:tc>
          <w:tcPr>
            <w:tcW w:w="5954" w:type="dxa"/>
          </w:tcPr>
          <w:p w14:paraId="151A63EA" w14:textId="765F4E18" w:rsidR="003F2D92" w:rsidRPr="009B077D" w:rsidRDefault="003F2D92" w:rsidP="00EB3160">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w:t>
            </w:r>
          </w:p>
        </w:tc>
      </w:tr>
      <w:tr w:rsidR="00E65367" w:rsidRPr="009B077D" w14:paraId="466513A7" w14:textId="77777777" w:rsidTr="00C54D60">
        <w:tc>
          <w:tcPr>
            <w:tcW w:w="3544" w:type="dxa"/>
          </w:tcPr>
          <w:p w14:paraId="0C55640C" w14:textId="77777777" w:rsidR="009C67C6" w:rsidRPr="009B077D" w:rsidRDefault="00E65367" w:rsidP="00BA1644">
            <w:pPr>
              <w:numPr>
                <w:ilvl w:val="0"/>
                <w:numId w:val="4"/>
              </w:numPr>
              <w:spacing w:before="60" w:after="60"/>
              <w:ind w:left="746"/>
              <w:jc w:val="both"/>
              <w:rPr>
                <w:rFonts w:ascii="Times New Roman" w:hAnsi="Times New Roman" w:cs="Times New Roman"/>
                <w:b/>
                <w:sz w:val="24"/>
                <w:szCs w:val="24"/>
              </w:rPr>
            </w:pPr>
            <w:r w:rsidRPr="009B077D">
              <w:rPr>
                <w:rFonts w:ascii="Times New Roman" w:hAnsi="Times New Roman" w:cs="Times New Roman"/>
                <w:b/>
                <w:sz w:val="24"/>
                <w:szCs w:val="24"/>
              </w:rPr>
              <w:t>Vergi Kimlik No</w:t>
            </w:r>
            <w:r w:rsidR="003F2D92" w:rsidRPr="009B077D">
              <w:rPr>
                <w:rFonts w:ascii="Times New Roman" w:hAnsi="Times New Roman" w:cs="Times New Roman"/>
                <w:b/>
                <w:sz w:val="24"/>
                <w:szCs w:val="24"/>
              </w:rPr>
              <w:t>/</w:t>
            </w:r>
          </w:p>
          <w:p w14:paraId="2DC4F150" w14:textId="3E1639B6" w:rsidR="00E65367" w:rsidRPr="009B077D" w:rsidRDefault="003F2D92" w:rsidP="00BA1644">
            <w:pPr>
              <w:spacing w:before="60" w:after="60"/>
              <w:ind w:left="746"/>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r w:rsidRPr="009B077D">
              <w:rPr>
                <w:rFonts w:ascii="Times New Roman" w:hAnsi="Times New Roman" w:cs="Times New Roman"/>
                <w:b/>
                <w:color w:val="C00000"/>
                <w:sz w:val="24"/>
                <w:szCs w:val="24"/>
              </w:rPr>
              <w:t xml:space="preserve">Tax No.                                                           </w:t>
            </w:r>
          </w:p>
        </w:tc>
        <w:tc>
          <w:tcPr>
            <w:tcW w:w="5954" w:type="dxa"/>
          </w:tcPr>
          <w:p w14:paraId="776A5C55" w14:textId="671668F0" w:rsidR="00E65367" w:rsidRPr="009B077D" w:rsidRDefault="00E65367" w:rsidP="009E6287">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p>
        </w:tc>
      </w:tr>
      <w:tr w:rsidR="00E65367" w:rsidRPr="009B077D" w14:paraId="559340E9" w14:textId="77777777" w:rsidTr="00C54D60">
        <w:trPr>
          <w:trHeight w:val="469"/>
        </w:trPr>
        <w:tc>
          <w:tcPr>
            <w:tcW w:w="3544" w:type="dxa"/>
          </w:tcPr>
          <w:p w14:paraId="2EAFC15D" w14:textId="2590CA6A" w:rsidR="00E65367" w:rsidRPr="009B077D" w:rsidRDefault="00E65367" w:rsidP="00BA1644">
            <w:pPr>
              <w:numPr>
                <w:ilvl w:val="0"/>
                <w:numId w:val="4"/>
              </w:numPr>
              <w:spacing w:before="60" w:after="60"/>
              <w:ind w:left="746"/>
              <w:jc w:val="both"/>
              <w:rPr>
                <w:rFonts w:ascii="Times New Roman" w:hAnsi="Times New Roman" w:cs="Times New Roman"/>
                <w:b/>
                <w:sz w:val="24"/>
                <w:szCs w:val="24"/>
              </w:rPr>
            </w:pPr>
            <w:r w:rsidRPr="009B077D">
              <w:rPr>
                <w:rFonts w:ascii="Times New Roman" w:hAnsi="Times New Roman" w:cs="Times New Roman"/>
                <w:b/>
                <w:sz w:val="24"/>
                <w:szCs w:val="24"/>
              </w:rPr>
              <w:t>Tebligata Esas Adresi</w:t>
            </w:r>
            <w:r w:rsidR="003F2D92" w:rsidRPr="009B077D">
              <w:rPr>
                <w:rFonts w:ascii="Times New Roman" w:hAnsi="Times New Roman" w:cs="Times New Roman"/>
                <w:b/>
                <w:sz w:val="24"/>
                <w:szCs w:val="24"/>
              </w:rPr>
              <w:t>/</w:t>
            </w:r>
            <w:r w:rsidR="003F2D92" w:rsidRPr="009B077D">
              <w:rPr>
                <w:rFonts w:ascii="Times New Roman" w:hAnsi="Times New Roman" w:cs="Times New Roman"/>
                <w:b/>
                <w:color w:val="800000"/>
                <w:sz w:val="24"/>
                <w:szCs w:val="24"/>
              </w:rPr>
              <w:t xml:space="preserve"> </w:t>
            </w:r>
            <w:r w:rsidR="003F2D92" w:rsidRPr="009B077D">
              <w:rPr>
                <w:rFonts w:ascii="Times New Roman" w:hAnsi="Times New Roman" w:cs="Times New Roman"/>
                <w:b/>
                <w:color w:val="C00000"/>
                <w:sz w:val="24"/>
                <w:szCs w:val="24"/>
              </w:rPr>
              <w:t>Notification Address</w:t>
            </w:r>
          </w:p>
        </w:tc>
        <w:tc>
          <w:tcPr>
            <w:tcW w:w="5954" w:type="dxa"/>
          </w:tcPr>
          <w:p w14:paraId="2799E281" w14:textId="03D8ABE4" w:rsidR="00E65367" w:rsidRPr="009B077D" w:rsidRDefault="00005660" w:rsidP="003F2D92">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p>
        </w:tc>
      </w:tr>
      <w:tr w:rsidR="00E65367" w:rsidRPr="009B077D" w14:paraId="1835B208" w14:textId="77777777" w:rsidTr="00C54D60">
        <w:trPr>
          <w:trHeight w:val="512"/>
        </w:trPr>
        <w:tc>
          <w:tcPr>
            <w:tcW w:w="3544" w:type="dxa"/>
          </w:tcPr>
          <w:p w14:paraId="0D2E0084" w14:textId="2E4C58B7" w:rsidR="00E65367" w:rsidRPr="009B077D" w:rsidRDefault="00E65367" w:rsidP="00B423C8">
            <w:pPr>
              <w:numPr>
                <w:ilvl w:val="0"/>
                <w:numId w:val="4"/>
              </w:numPr>
              <w:spacing w:before="60" w:after="60"/>
              <w:ind w:left="746"/>
              <w:jc w:val="both"/>
              <w:rPr>
                <w:rFonts w:ascii="Times New Roman" w:hAnsi="Times New Roman" w:cs="Times New Roman"/>
                <w:b/>
                <w:sz w:val="24"/>
                <w:szCs w:val="24"/>
              </w:rPr>
            </w:pPr>
            <w:r w:rsidRPr="009B077D">
              <w:rPr>
                <w:rFonts w:ascii="Times New Roman" w:hAnsi="Times New Roman" w:cs="Times New Roman"/>
                <w:b/>
                <w:sz w:val="24"/>
                <w:szCs w:val="24"/>
              </w:rPr>
              <w:t>Telefon</w:t>
            </w:r>
            <w:r w:rsidR="00B423C8" w:rsidRPr="009B077D">
              <w:rPr>
                <w:rFonts w:ascii="Times New Roman" w:hAnsi="Times New Roman" w:cs="Times New Roman"/>
                <w:b/>
                <w:sz w:val="24"/>
                <w:szCs w:val="24"/>
              </w:rPr>
              <w:t xml:space="preserve"> </w:t>
            </w:r>
            <w:r w:rsidRPr="009B077D">
              <w:rPr>
                <w:rFonts w:ascii="Times New Roman" w:hAnsi="Times New Roman" w:cs="Times New Roman"/>
                <w:b/>
                <w:sz w:val="24"/>
                <w:szCs w:val="24"/>
              </w:rPr>
              <w:t>Numarası</w:t>
            </w:r>
            <w:r w:rsidR="003F2D92" w:rsidRPr="009B077D">
              <w:rPr>
                <w:rFonts w:ascii="Times New Roman" w:hAnsi="Times New Roman" w:cs="Times New Roman"/>
                <w:b/>
                <w:sz w:val="24"/>
                <w:szCs w:val="24"/>
              </w:rPr>
              <w:t>/</w:t>
            </w:r>
            <w:r w:rsidR="003F2D92" w:rsidRPr="009B077D">
              <w:rPr>
                <w:rFonts w:ascii="Times New Roman" w:hAnsi="Times New Roman" w:cs="Times New Roman"/>
                <w:b/>
                <w:color w:val="C00000"/>
                <w:sz w:val="24"/>
                <w:szCs w:val="24"/>
              </w:rPr>
              <w:t>Phone</w:t>
            </w:r>
            <w:r w:rsidR="003F2D92" w:rsidRPr="009B077D">
              <w:rPr>
                <w:rFonts w:ascii="Times New Roman" w:hAnsi="Times New Roman" w:cs="Times New Roman"/>
                <w:b/>
                <w:color w:val="CC0000"/>
                <w:sz w:val="24"/>
                <w:szCs w:val="24"/>
              </w:rPr>
              <w:t xml:space="preserve"> </w:t>
            </w:r>
            <w:r w:rsidR="00065FB2" w:rsidRPr="009B077D">
              <w:rPr>
                <w:rFonts w:ascii="Times New Roman" w:hAnsi="Times New Roman" w:cs="Times New Roman"/>
                <w:b/>
                <w:color w:val="CC0000"/>
                <w:sz w:val="24"/>
                <w:szCs w:val="24"/>
              </w:rPr>
              <w:t>No.</w:t>
            </w:r>
            <w:r w:rsidR="003F2D92" w:rsidRPr="009B077D">
              <w:rPr>
                <w:rFonts w:ascii="Times New Roman" w:hAnsi="Times New Roman" w:cs="Times New Roman"/>
                <w:b/>
                <w:color w:val="800000"/>
                <w:sz w:val="24"/>
                <w:szCs w:val="24"/>
              </w:rPr>
              <w:t xml:space="preserve">            </w:t>
            </w:r>
          </w:p>
        </w:tc>
        <w:tc>
          <w:tcPr>
            <w:tcW w:w="5954" w:type="dxa"/>
          </w:tcPr>
          <w:p w14:paraId="38D68193" w14:textId="15987766" w:rsidR="00E65367" w:rsidRPr="009B077D" w:rsidRDefault="00E65367" w:rsidP="003F2D92">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p>
        </w:tc>
      </w:tr>
      <w:tr w:rsidR="00E65367" w:rsidRPr="009B077D" w14:paraId="675D51C2" w14:textId="77777777" w:rsidTr="00C54D60">
        <w:trPr>
          <w:trHeight w:val="515"/>
        </w:trPr>
        <w:tc>
          <w:tcPr>
            <w:tcW w:w="3544" w:type="dxa"/>
          </w:tcPr>
          <w:p w14:paraId="5EFB9746" w14:textId="20CA5D3C" w:rsidR="00E65367" w:rsidRPr="009B077D" w:rsidRDefault="00E65367" w:rsidP="00BA1644">
            <w:pPr>
              <w:numPr>
                <w:ilvl w:val="0"/>
                <w:numId w:val="4"/>
              </w:numPr>
              <w:spacing w:before="60" w:after="60"/>
              <w:ind w:left="746"/>
              <w:jc w:val="both"/>
              <w:rPr>
                <w:rFonts w:ascii="Times New Roman" w:hAnsi="Times New Roman" w:cs="Times New Roman"/>
                <w:b/>
                <w:sz w:val="24"/>
                <w:szCs w:val="24"/>
              </w:rPr>
            </w:pPr>
            <w:r w:rsidRPr="009B077D">
              <w:rPr>
                <w:rFonts w:ascii="Times New Roman" w:hAnsi="Times New Roman" w:cs="Times New Roman"/>
                <w:b/>
                <w:sz w:val="24"/>
                <w:szCs w:val="24"/>
              </w:rPr>
              <w:t>Belgegeçer Numarası</w:t>
            </w:r>
            <w:r w:rsidR="003F2D92" w:rsidRPr="009B077D">
              <w:rPr>
                <w:rFonts w:ascii="Times New Roman" w:hAnsi="Times New Roman" w:cs="Times New Roman"/>
                <w:b/>
                <w:sz w:val="24"/>
                <w:szCs w:val="24"/>
              </w:rPr>
              <w:t xml:space="preserve"> (Varsa)/</w:t>
            </w:r>
            <w:r w:rsidR="003F2D92" w:rsidRPr="009B077D">
              <w:rPr>
                <w:rFonts w:ascii="Times New Roman" w:hAnsi="Times New Roman" w:cs="Times New Roman"/>
                <w:b/>
                <w:color w:val="800000"/>
                <w:sz w:val="24"/>
                <w:szCs w:val="24"/>
              </w:rPr>
              <w:t xml:space="preserve"> </w:t>
            </w:r>
            <w:r w:rsidR="003F2D92" w:rsidRPr="009B077D">
              <w:rPr>
                <w:rFonts w:ascii="Times New Roman" w:hAnsi="Times New Roman" w:cs="Times New Roman"/>
                <w:b/>
                <w:color w:val="C00000"/>
                <w:sz w:val="24"/>
                <w:szCs w:val="24"/>
              </w:rPr>
              <w:t xml:space="preserve">Fax </w:t>
            </w:r>
            <w:r w:rsidR="00065FB2" w:rsidRPr="009B077D">
              <w:rPr>
                <w:rFonts w:ascii="Times New Roman" w:hAnsi="Times New Roman" w:cs="Times New Roman"/>
                <w:b/>
                <w:color w:val="C00000"/>
                <w:sz w:val="24"/>
                <w:szCs w:val="24"/>
              </w:rPr>
              <w:t xml:space="preserve">No. </w:t>
            </w:r>
            <w:r w:rsidR="003F2D92" w:rsidRPr="009B077D">
              <w:rPr>
                <w:rFonts w:ascii="Times New Roman" w:hAnsi="Times New Roman" w:cs="Times New Roman"/>
                <w:b/>
                <w:color w:val="C00000"/>
                <w:sz w:val="24"/>
                <w:szCs w:val="24"/>
              </w:rPr>
              <w:t>(if any)</w:t>
            </w:r>
          </w:p>
        </w:tc>
        <w:tc>
          <w:tcPr>
            <w:tcW w:w="5954" w:type="dxa"/>
          </w:tcPr>
          <w:p w14:paraId="74E7455F" w14:textId="10AF131D" w:rsidR="00E65367" w:rsidRPr="009B077D" w:rsidRDefault="00E65367" w:rsidP="003F2D92">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p>
        </w:tc>
      </w:tr>
      <w:tr w:rsidR="00E65367" w:rsidRPr="009B077D" w14:paraId="01EB0D05" w14:textId="77777777" w:rsidTr="00C54D60">
        <w:trPr>
          <w:trHeight w:val="662"/>
        </w:trPr>
        <w:tc>
          <w:tcPr>
            <w:tcW w:w="3544" w:type="dxa"/>
          </w:tcPr>
          <w:p w14:paraId="0216703F" w14:textId="6E78BF5A" w:rsidR="00E65367" w:rsidRPr="009B077D" w:rsidRDefault="00E65367" w:rsidP="00BA1644">
            <w:pPr>
              <w:numPr>
                <w:ilvl w:val="0"/>
                <w:numId w:val="4"/>
              </w:numPr>
              <w:spacing w:before="60" w:after="60"/>
              <w:ind w:left="746"/>
              <w:jc w:val="both"/>
              <w:rPr>
                <w:rFonts w:ascii="Times New Roman" w:hAnsi="Times New Roman" w:cs="Times New Roman"/>
                <w:sz w:val="24"/>
                <w:szCs w:val="24"/>
              </w:rPr>
            </w:pPr>
            <w:r w:rsidRPr="009B077D">
              <w:rPr>
                <w:rFonts w:ascii="Times New Roman" w:hAnsi="Times New Roman" w:cs="Times New Roman"/>
                <w:b/>
                <w:sz w:val="24"/>
                <w:szCs w:val="24"/>
              </w:rPr>
              <w:lastRenderedPageBreak/>
              <w:t>Elektronik Posta/İnternet Adresi</w:t>
            </w:r>
            <w:r w:rsidR="003F2D92" w:rsidRPr="009B077D">
              <w:rPr>
                <w:rFonts w:ascii="Times New Roman" w:hAnsi="Times New Roman" w:cs="Times New Roman"/>
                <w:b/>
                <w:sz w:val="24"/>
                <w:szCs w:val="24"/>
              </w:rPr>
              <w:t xml:space="preserve"> (Varsa)/</w:t>
            </w:r>
            <w:r w:rsidR="003F2D92" w:rsidRPr="009B077D">
              <w:rPr>
                <w:rFonts w:ascii="Times New Roman" w:hAnsi="Times New Roman" w:cs="Times New Roman"/>
                <w:b/>
                <w:color w:val="C00000"/>
                <w:sz w:val="24"/>
                <w:szCs w:val="24"/>
              </w:rPr>
              <w:t>E-mail</w:t>
            </w:r>
            <w:r w:rsidR="00065FB2" w:rsidRPr="009B077D">
              <w:rPr>
                <w:rFonts w:ascii="Times New Roman" w:hAnsi="Times New Roman" w:cs="Times New Roman"/>
                <w:b/>
                <w:color w:val="C00000"/>
                <w:sz w:val="24"/>
                <w:szCs w:val="24"/>
              </w:rPr>
              <w:t>/Internet Address</w:t>
            </w:r>
            <w:r w:rsidR="003F2D92" w:rsidRPr="009B077D">
              <w:rPr>
                <w:rFonts w:ascii="Times New Roman" w:hAnsi="Times New Roman" w:cs="Times New Roman"/>
                <w:b/>
                <w:color w:val="C00000"/>
                <w:sz w:val="24"/>
                <w:szCs w:val="24"/>
              </w:rPr>
              <w:t xml:space="preserve"> (if any)                                                                                                                   </w:t>
            </w:r>
          </w:p>
        </w:tc>
        <w:tc>
          <w:tcPr>
            <w:tcW w:w="5954" w:type="dxa"/>
          </w:tcPr>
          <w:p w14:paraId="31DCE286" w14:textId="5149CF02" w:rsidR="00E65367" w:rsidRPr="009B077D" w:rsidRDefault="003758FA" w:rsidP="001B7CBC">
            <w:pPr>
              <w:spacing w:before="60"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         </w:t>
            </w:r>
            <w:r w:rsidR="00E65367" w:rsidRPr="009B077D">
              <w:rPr>
                <w:rFonts w:ascii="Times New Roman" w:hAnsi="Times New Roman" w:cs="Times New Roman"/>
                <w:b/>
                <w:sz w:val="24"/>
                <w:szCs w:val="24"/>
              </w:rPr>
              <w:t>:</w:t>
            </w:r>
            <w:r w:rsidR="00265E7F" w:rsidRPr="009B077D">
              <w:rPr>
                <w:rFonts w:ascii="Times New Roman" w:hAnsi="Times New Roman" w:cs="Times New Roman"/>
                <w:b/>
                <w:sz w:val="24"/>
                <w:szCs w:val="24"/>
              </w:rPr>
              <w:t xml:space="preserve"> </w:t>
            </w:r>
          </w:p>
        </w:tc>
      </w:tr>
    </w:tbl>
    <w:p w14:paraId="573856B8" w14:textId="4ACC6CBF" w:rsidR="00250F6F" w:rsidRPr="009B077D" w:rsidRDefault="00B6478C" w:rsidP="00B6478C">
      <w:pPr>
        <w:tabs>
          <w:tab w:val="left" w:pos="9923"/>
        </w:tabs>
        <w:spacing w:after="60"/>
        <w:jc w:val="both"/>
        <w:rPr>
          <w:rFonts w:ascii="Times New Roman" w:hAnsi="Times New Roman" w:cs="Times New Roman"/>
          <w:b/>
          <w:sz w:val="24"/>
          <w:szCs w:val="24"/>
        </w:rPr>
      </w:pPr>
      <w:r w:rsidRPr="009B077D">
        <w:rPr>
          <w:rFonts w:ascii="Times New Roman" w:hAnsi="Times New Roman" w:cs="Times New Roman"/>
          <w:b/>
          <w:sz w:val="24"/>
          <w:szCs w:val="24"/>
        </w:rPr>
        <w:t xml:space="preserve">2.3. </w:t>
      </w:r>
      <w:r w:rsidR="0052566F" w:rsidRPr="009B077D">
        <w:rPr>
          <w:rFonts w:ascii="Times New Roman" w:hAnsi="Times New Roman" w:cs="Times New Roman"/>
          <w:b/>
          <w:sz w:val="24"/>
          <w:szCs w:val="24"/>
        </w:rPr>
        <w:t xml:space="preserve"> </w:t>
      </w:r>
      <w:r w:rsidRPr="009B077D">
        <w:rPr>
          <w:rFonts w:ascii="Times New Roman" w:hAnsi="Times New Roman" w:cs="Times New Roman"/>
          <w:b/>
          <w:sz w:val="24"/>
          <w:szCs w:val="24"/>
        </w:rPr>
        <w:t>Yüklenici’nin Türkiye’deki temsilciliği</w:t>
      </w:r>
      <w:r w:rsidR="00C234C3" w:rsidRPr="009B077D">
        <w:rPr>
          <w:rFonts w:ascii="Times New Roman" w:hAnsi="Times New Roman" w:cs="Times New Roman"/>
          <w:b/>
          <w:sz w:val="24"/>
          <w:szCs w:val="24"/>
        </w:rPr>
        <w:t xml:space="preserve"> (Varsa)</w:t>
      </w:r>
      <w:r w:rsidR="00250F6F" w:rsidRPr="009B077D">
        <w:rPr>
          <w:rFonts w:ascii="Times New Roman" w:hAnsi="Times New Roman" w:cs="Times New Roman"/>
          <w:b/>
          <w:sz w:val="24"/>
          <w:szCs w:val="24"/>
        </w:rPr>
        <w:t>:</w:t>
      </w:r>
    </w:p>
    <w:p w14:paraId="67B9E998" w14:textId="0BA70D14" w:rsidR="00B6478C" w:rsidRPr="009B077D" w:rsidRDefault="00250F6F" w:rsidP="00B6478C">
      <w:pPr>
        <w:tabs>
          <w:tab w:val="left" w:pos="9923"/>
        </w:tabs>
        <w:spacing w:after="60"/>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        </w:t>
      </w:r>
      <w:r w:rsidR="00B6478C" w:rsidRPr="009B077D">
        <w:rPr>
          <w:rFonts w:ascii="Times New Roman" w:hAnsi="Times New Roman" w:cs="Times New Roman"/>
          <w:b/>
          <w:color w:val="C00000"/>
          <w:sz w:val="24"/>
          <w:szCs w:val="24"/>
        </w:rPr>
        <w:t xml:space="preserve">The Contractor’s Representative in </w:t>
      </w:r>
      <w:r w:rsidR="00EC2495" w:rsidRPr="009B077D">
        <w:rPr>
          <w:rFonts w:ascii="Times New Roman" w:hAnsi="Times New Roman" w:cs="Times New Roman"/>
          <w:b/>
          <w:color w:val="C00000"/>
          <w:sz w:val="24"/>
          <w:szCs w:val="24"/>
        </w:rPr>
        <w:t>Türkiye</w:t>
      </w:r>
      <w:r w:rsidR="00C234C3" w:rsidRPr="009B077D">
        <w:rPr>
          <w:rFonts w:ascii="Times New Roman" w:hAnsi="Times New Roman" w:cs="Times New Roman"/>
          <w:b/>
          <w:color w:val="C00000"/>
          <w:sz w:val="24"/>
          <w:szCs w:val="24"/>
        </w:rPr>
        <w:t xml:space="preserve"> (if any)</w:t>
      </w:r>
      <w:r w:rsidR="00B6478C" w:rsidRPr="009B077D">
        <w:rPr>
          <w:rFonts w:ascii="Times New Roman" w:hAnsi="Times New Roman" w:cs="Times New Roman"/>
          <w:b/>
          <w:color w:val="C00000"/>
          <w:sz w:val="24"/>
          <w:szCs w:val="24"/>
        </w:rPr>
        <w:t>:</w:t>
      </w:r>
    </w:p>
    <w:tbl>
      <w:tblPr>
        <w:tblW w:w="9075" w:type="dxa"/>
        <w:tblInd w:w="108" w:type="dxa"/>
        <w:tblLook w:val="01E0" w:firstRow="1" w:lastRow="1" w:firstColumn="1" w:lastColumn="1" w:noHBand="0" w:noVBand="0"/>
      </w:tblPr>
      <w:tblGrid>
        <w:gridCol w:w="3856"/>
        <w:gridCol w:w="5219"/>
      </w:tblGrid>
      <w:tr w:rsidR="00B6478C" w:rsidRPr="009B077D" w14:paraId="5B119AE0" w14:textId="77777777" w:rsidTr="00AF23F6">
        <w:trPr>
          <w:trHeight w:val="483"/>
        </w:trPr>
        <w:tc>
          <w:tcPr>
            <w:tcW w:w="3856" w:type="dxa"/>
            <w:shd w:val="clear" w:color="auto" w:fill="auto"/>
          </w:tcPr>
          <w:p w14:paraId="07343B0D" w14:textId="48FAC309" w:rsidR="00B6478C" w:rsidRPr="009B077D" w:rsidRDefault="00AF23F6"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 xml:space="preserve">        </w:t>
            </w:r>
            <w:r w:rsidR="00B6478C" w:rsidRPr="009B077D">
              <w:rPr>
                <w:rFonts w:ascii="Times New Roman" w:hAnsi="Times New Roman" w:cs="Times New Roman"/>
                <w:b/>
                <w:bCs/>
                <w:sz w:val="24"/>
                <w:szCs w:val="24"/>
              </w:rPr>
              <w:t>Adı (Ünvanı)/</w:t>
            </w:r>
            <w:r w:rsidR="00B6478C" w:rsidRPr="009B077D">
              <w:rPr>
                <w:rFonts w:ascii="Times New Roman" w:hAnsi="Times New Roman" w:cs="Times New Roman"/>
                <w:bCs/>
                <w:color w:val="800000"/>
                <w:sz w:val="24"/>
                <w:szCs w:val="24"/>
              </w:rPr>
              <w:t xml:space="preserve"> </w:t>
            </w:r>
            <w:r w:rsidR="00B6478C" w:rsidRPr="009B077D">
              <w:rPr>
                <w:rFonts w:ascii="Times New Roman" w:hAnsi="Times New Roman" w:cs="Times New Roman"/>
                <w:b/>
                <w:color w:val="C00000"/>
                <w:sz w:val="24"/>
                <w:szCs w:val="24"/>
              </w:rPr>
              <w:t>Name (Title)</w:t>
            </w:r>
          </w:p>
        </w:tc>
        <w:tc>
          <w:tcPr>
            <w:tcW w:w="5219" w:type="dxa"/>
            <w:shd w:val="clear" w:color="auto" w:fill="auto"/>
          </w:tcPr>
          <w:p w14:paraId="79CA259B" w14:textId="3D99D52A" w:rsidR="00B6478C" w:rsidRPr="009B077D" w:rsidRDefault="00B6478C"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w:t>
            </w:r>
          </w:p>
        </w:tc>
      </w:tr>
      <w:tr w:rsidR="00B6478C" w:rsidRPr="009B077D" w14:paraId="7E95CA08" w14:textId="77777777" w:rsidTr="00AF23F6">
        <w:trPr>
          <w:trHeight w:val="533"/>
        </w:trPr>
        <w:tc>
          <w:tcPr>
            <w:tcW w:w="3856" w:type="dxa"/>
            <w:shd w:val="clear" w:color="auto" w:fill="auto"/>
          </w:tcPr>
          <w:p w14:paraId="25C77736" w14:textId="30910D57" w:rsidR="00B6478C" w:rsidRPr="009B077D" w:rsidRDefault="00AF23F6" w:rsidP="00AF23F6">
            <w:pPr>
              <w:tabs>
                <w:tab w:val="left" w:pos="9923"/>
              </w:tabs>
              <w:spacing w:after="60"/>
              <w:jc w:val="both"/>
              <w:rPr>
                <w:rFonts w:ascii="Times New Roman" w:hAnsi="Times New Roman" w:cs="Times New Roman"/>
                <w:b/>
                <w:color w:val="800000"/>
                <w:sz w:val="24"/>
                <w:szCs w:val="24"/>
              </w:rPr>
            </w:pPr>
            <w:r w:rsidRPr="009B077D">
              <w:rPr>
                <w:rFonts w:ascii="Times New Roman" w:hAnsi="Times New Roman" w:cs="Times New Roman"/>
                <w:b/>
                <w:sz w:val="24"/>
                <w:szCs w:val="24"/>
              </w:rPr>
              <w:t xml:space="preserve">        </w:t>
            </w:r>
            <w:r w:rsidR="00B6478C" w:rsidRPr="009B077D">
              <w:rPr>
                <w:rFonts w:ascii="Times New Roman" w:hAnsi="Times New Roman" w:cs="Times New Roman"/>
                <w:b/>
                <w:sz w:val="24"/>
                <w:szCs w:val="24"/>
              </w:rPr>
              <w:t>Tebligat Adresi/</w:t>
            </w:r>
            <w:r w:rsidR="00B6478C" w:rsidRPr="009B077D">
              <w:rPr>
                <w:rFonts w:ascii="Times New Roman" w:hAnsi="Times New Roman" w:cs="Times New Roman"/>
                <w:b/>
                <w:color w:val="800000"/>
                <w:sz w:val="24"/>
                <w:szCs w:val="24"/>
              </w:rPr>
              <w:t xml:space="preserve"> </w:t>
            </w:r>
          </w:p>
          <w:p w14:paraId="4D6F6F0C" w14:textId="14514C36" w:rsidR="00B6478C" w:rsidRPr="009B077D" w:rsidRDefault="00AF23F6"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color w:val="FF0000"/>
                <w:sz w:val="24"/>
                <w:szCs w:val="24"/>
              </w:rPr>
              <w:t xml:space="preserve">         </w:t>
            </w:r>
            <w:r w:rsidR="00B6478C" w:rsidRPr="009B077D">
              <w:rPr>
                <w:rFonts w:ascii="Times New Roman" w:hAnsi="Times New Roman" w:cs="Times New Roman"/>
                <w:b/>
                <w:color w:val="C00000"/>
                <w:sz w:val="24"/>
                <w:szCs w:val="24"/>
              </w:rPr>
              <w:t>Notification Address</w:t>
            </w:r>
          </w:p>
        </w:tc>
        <w:tc>
          <w:tcPr>
            <w:tcW w:w="5219" w:type="dxa"/>
            <w:shd w:val="clear" w:color="auto" w:fill="auto"/>
          </w:tcPr>
          <w:p w14:paraId="4703F9DF" w14:textId="065CE114" w:rsidR="00B6478C" w:rsidRPr="009B077D" w:rsidRDefault="00B6478C"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w:t>
            </w:r>
          </w:p>
        </w:tc>
      </w:tr>
      <w:tr w:rsidR="00B6478C" w:rsidRPr="009B077D" w14:paraId="77639865" w14:textId="77777777" w:rsidTr="00AF23F6">
        <w:trPr>
          <w:trHeight w:val="542"/>
        </w:trPr>
        <w:tc>
          <w:tcPr>
            <w:tcW w:w="3856" w:type="dxa"/>
            <w:shd w:val="clear" w:color="auto" w:fill="auto"/>
          </w:tcPr>
          <w:p w14:paraId="537495EF" w14:textId="63235563" w:rsidR="00B6478C" w:rsidRPr="009B077D" w:rsidRDefault="00AF23F6"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sz w:val="24"/>
                <w:szCs w:val="24"/>
              </w:rPr>
              <w:t xml:space="preserve">         </w:t>
            </w:r>
            <w:r w:rsidR="00B6478C" w:rsidRPr="009B077D">
              <w:rPr>
                <w:rFonts w:ascii="Times New Roman" w:hAnsi="Times New Roman" w:cs="Times New Roman"/>
                <w:b/>
                <w:sz w:val="24"/>
                <w:szCs w:val="24"/>
              </w:rPr>
              <w:t>Telefon Numarası</w:t>
            </w:r>
            <w:r w:rsidR="00250F6F" w:rsidRPr="009B077D">
              <w:rPr>
                <w:rFonts w:ascii="Times New Roman" w:hAnsi="Times New Roman" w:cs="Times New Roman"/>
                <w:b/>
                <w:sz w:val="24"/>
                <w:szCs w:val="24"/>
              </w:rPr>
              <w:t xml:space="preserve"> </w:t>
            </w:r>
            <w:r w:rsidR="00B6478C" w:rsidRPr="009B077D">
              <w:rPr>
                <w:rFonts w:ascii="Times New Roman" w:hAnsi="Times New Roman" w:cs="Times New Roman"/>
                <w:b/>
                <w:color w:val="C00000"/>
                <w:sz w:val="24"/>
                <w:szCs w:val="24"/>
              </w:rPr>
              <w:t>/ Phone</w:t>
            </w:r>
            <w:r w:rsidR="00065FB2" w:rsidRPr="009B077D">
              <w:rPr>
                <w:rFonts w:ascii="Times New Roman" w:hAnsi="Times New Roman" w:cs="Times New Roman"/>
                <w:b/>
                <w:color w:val="C00000"/>
                <w:sz w:val="24"/>
                <w:szCs w:val="24"/>
              </w:rPr>
              <w:t xml:space="preserve"> No.</w:t>
            </w:r>
          </w:p>
        </w:tc>
        <w:tc>
          <w:tcPr>
            <w:tcW w:w="5219" w:type="dxa"/>
            <w:shd w:val="clear" w:color="auto" w:fill="auto"/>
          </w:tcPr>
          <w:p w14:paraId="3AA8C392" w14:textId="44629A6C" w:rsidR="00B6478C" w:rsidRPr="009B077D" w:rsidRDefault="00B6478C"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w:t>
            </w:r>
          </w:p>
        </w:tc>
      </w:tr>
      <w:tr w:rsidR="00B6478C" w:rsidRPr="009B077D" w14:paraId="5C7BFE81" w14:textId="77777777" w:rsidTr="00AF23F6">
        <w:trPr>
          <w:trHeight w:val="521"/>
        </w:trPr>
        <w:tc>
          <w:tcPr>
            <w:tcW w:w="3856" w:type="dxa"/>
            <w:shd w:val="clear" w:color="auto" w:fill="auto"/>
          </w:tcPr>
          <w:p w14:paraId="42DA4B29" w14:textId="5BF39F46" w:rsidR="00B6478C" w:rsidRPr="009B077D" w:rsidRDefault="00AF23F6"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sz w:val="24"/>
                <w:szCs w:val="24"/>
              </w:rPr>
              <w:t xml:space="preserve">         </w:t>
            </w:r>
            <w:r w:rsidR="00B6478C" w:rsidRPr="009B077D">
              <w:rPr>
                <w:rFonts w:ascii="Times New Roman" w:hAnsi="Times New Roman" w:cs="Times New Roman"/>
                <w:b/>
                <w:sz w:val="24"/>
                <w:szCs w:val="24"/>
              </w:rPr>
              <w:t>Belgegeçer Numarası/</w:t>
            </w:r>
            <w:r w:rsidR="00B6478C" w:rsidRPr="009B077D">
              <w:rPr>
                <w:rFonts w:ascii="Times New Roman" w:hAnsi="Times New Roman" w:cs="Times New Roman"/>
                <w:b/>
                <w:color w:val="800000"/>
                <w:sz w:val="24"/>
                <w:szCs w:val="24"/>
              </w:rPr>
              <w:t xml:space="preserve"> </w:t>
            </w:r>
            <w:r w:rsidR="00B6478C" w:rsidRPr="009B077D">
              <w:rPr>
                <w:rFonts w:ascii="Times New Roman" w:hAnsi="Times New Roman" w:cs="Times New Roman"/>
                <w:b/>
                <w:color w:val="C00000"/>
                <w:sz w:val="24"/>
                <w:szCs w:val="24"/>
              </w:rPr>
              <w:t>Fax</w:t>
            </w:r>
            <w:r w:rsidR="00065FB2" w:rsidRPr="009B077D">
              <w:rPr>
                <w:rFonts w:ascii="Times New Roman" w:hAnsi="Times New Roman" w:cs="Times New Roman"/>
                <w:b/>
                <w:color w:val="C00000"/>
                <w:sz w:val="24"/>
                <w:szCs w:val="24"/>
              </w:rPr>
              <w:t xml:space="preserve"> No.</w:t>
            </w:r>
          </w:p>
        </w:tc>
        <w:tc>
          <w:tcPr>
            <w:tcW w:w="5219" w:type="dxa"/>
            <w:shd w:val="clear" w:color="auto" w:fill="auto"/>
          </w:tcPr>
          <w:p w14:paraId="4B823019" w14:textId="1EB4A467" w:rsidR="00B6478C" w:rsidRPr="009B077D" w:rsidRDefault="00B6478C"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w:t>
            </w:r>
          </w:p>
        </w:tc>
      </w:tr>
      <w:tr w:rsidR="00B6478C" w:rsidRPr="009B077D" w14:paraId="2BA63C07" w14:textId="77777777" w:rsidTr="00AF23F6">
        <w:trPr>
          <w:trHeight w:val="544"/>
        </w:trPr>
        <w:tc>
          <w:tcPr>
            <w:tcW w:w="3856" w:type="dxa"/>
            <w:shd w:val="clear" w:color="auto" w:fill="auto"/>
          </w:tcPr>
          <w:p w14:paraId="1BDF8963" w14:textId="4B8DDA4E" w:rsidR="00B6478C" w:rsidRPr="009B077D" w:rsidRDefault="00B6478C" w:rsidP="00354986">
            <w:pPr>
              <w:tabs>
                <w:tab w:val="left" w:pos="9923"/>
              </w:tabs>
              <w:spacing w:after="60"/>
              <w:ind w:left="496"/>
              <w:jc w:val="both"/>
              <w:rPr>
                <w:rFonts w:ascii="Times New Roman" w:hAnsi="Times New Roman" w:cs="Times New Roman"/>
                <w:b/>
                <w:bCs/>
                <w:sz w:val="24"/>
                <w:szCs w:val="24"/>
              </w:rPr>
            </w:pPr>
            <w:r w:rsidRPr="009B077D">
              <w:rPr>
                <w:rFonts w:ascii="Times New Roman" w:hAnsi="Times New Roman" w:cs="Times New Roman"/>
                <w:b/>
                <w:sz w:val="24"/>
                <w:szCs w:val="24"/>
              </w:rPr>
              <w:t>Elektronik Posta Adresi (Varsa)/</w:t>
            </w:r>
            <w:r w:rsidRPr="009B077D">
              <w:rPr>
                <w:rFonts w:ascii="Times New Roman" w:hAnsi="Times New Roman" w:cs="Times New Roman"/>
                <w:b/>
                <w:color w:val="800000"/>
                <w:sz w:val="24"/>
                <w:szCs w:val="24"/>
              </w:rPr>
              <w:t xml:space="preserve">  </w:t>
            </w:r>
            <w:r w:rsidRPr="009B077D">
              <w:rPr>
                <w:rFonts w:ascii="Times New Roman" w:hAnsi="Times New Roman" w:cs="Times New Roman"/>
                <w:b/>
                <w:color w:val="C00000"/>
                <w:sz w:val="24"/>
                <w:szCs w:val="24"/>
              </w:rPr>
              <w:t xml:space="preserve">E-mail (if any)                                                                                                                 </w:t>
            </w:r>
          </w:p>
        </w:tc>
        <w:tc>
          <w:tcPr>
            <w:tcW w:w="5219" w:type="dxa"/>
            <w:shd w:val="clear" w:color="auto" w:fill="auto"/>
          </w:tcPr>
          <w:p w14:paraId="69A64B5E" w14:textId="383B6365" w:rsidR="00B6478C" w:rsidRPr="009B077D" w:rsidRDefault="00B6478C" w:rsidP="00AF23F6">
            <w:pPr>
              <w:tabs>
                <w:tab w:val="left" w:pos="9923"/>
              </w:tabs>
              <w:spacing w:after="60"/>
              <w:jc w:val="both"/>
              <w:rPr>
                <w:rFonts w:ascii="Times New Roman" w:hAnsi="Times New Roman" w:cs="Times New Roman"/>
                <w:b/>
                <w:bCs/>
                <w:sz w:val="24"/>
                <w:szCs w:val="24"/>
              </w:rPr>
            </w:pPr>
            <w:r w:rsidRPr="009B077D">
              <w:rPr>
                <w:rFonts w:ascii="Times New Roman" w:hAnsi="Times New Roman" w:cs="Times New Roman"/>
                <w:b/>
                <w:bCs/>
                <w:sz w:val="24"/>
                <w:szCs w:val="24"/>
              </w:rPr>
              <w:t>:</w:t>
            </w:r>
          </w:p>
        </w:tc>
      </w:tr>
    </w:tbl>
    <w:p w14:paraId="4D6608C8" w14:textId="77777777" w:rsidR="00BF7D15" w:rsidRPr="009B077D" w:rsidRDefault="00B6478C" w:rsidP="00B6478C">
      <w:pPr>
        <w:tabs>
          <w:tab w:val="left" w:pos="812"/>
          <w:tab w:val="left" w:pos="9923"/>
        </w:tabs>
        <w:spacing w:after="60"/>
        <w:jc w:val="both"/>
        <w:rPr>
          <w:rFonts w:ascii="Times New Roman" w:hAnsi="Times New Roman" w:cs="Times New Roman"/>
          <w:sz w:val="24"/>
          <w:szCs w:val="24"/>
        </w:rPr>
      </w:pPr>
      <w:r w:rsidRPr="009B077D">
        <w:rPr>
          <w:rFonts w:ascii="Times New Roman" w:hAnsi="Times New Roman" w:cs="Times New Roman"/>
          <w:sz w:val="24"/>
          <w:szCs w:val="24"/>
        </w:rPr>
        <w:t>Bu temsilciye yapılmış tüm tebligatlar yükleniciye yapılmış sayılacaktır.</w:t>
      </w:r>
    </w:p>
    <w:p w14:paraId="7265C863" w14:textId="45E86BF2" w:rsidR="00B6478C" w:rsidRPr="009B077D" w:rsidRDefault="00B6478C" w:rsidP="00B6478C">
      <w:pPr>
        <w:tabs>
          <w:tab w:val="left" w:pos="812"/>
          <w:tab w:val="left" w:pos="9923"/>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All correspondence</w:t>
      </w:r>
      <w:r w:rsidR="00832999" w:rsidRPr="009B077D">
        <w:rPr>
          <w:rFonts w:ascii="Times New Roman" w:hAnsi="Times New Roman" w:cs="Times New Roman"/>
          <w:color w:val="C00000"/>
          <w:sz w:val="24"/>
          <w:szCs w:val="24"/>
        </w:rPr>
        <w:t>s</w:t>
      </w:r>
      <w:r w:rsidRPr="009B077D">
        <w:rPr>
          <w:rFonts w:ascii="Times New Roman" w:hAnsi="Times New Roman" w:cs="Times New Roman"/>
          <w:color w:val="C00000"/>
          <w:sz w:val="24"/>
          <w:szCs w:val="24"/>
        </w:rPr>
        <w:t xml:space="preserve"> made to the representative shall be deemed </w:t>
      </w:r>
      <w:r w:rsidR="00065FB2" w:rsidRPr="009B077D">
        <w:rPr>
          <w:rFonts w:ascii="Times New Roman" w:hAnsi="Times New Roman" w:cs="Times New Roman"/>
          <w:color w:val="C00000"/>
          <w:sz w:val="24"/>
          <w:szCs w:val="24"/>
        </w:rPr>
        <w:t xml:space="preserve">to have been </w:t>
      </w:r>
      <w:r w:rsidRPr="009B077D">
        <w:rPr>
          <w:rFonts w:ascii="Times New Roman" w:hAnsi="Times New Roman" w:cs="Times New Roman"/>
          <w:color w:val="C00000"/>
          <w:sz w:val="24"/>
          <w:szCs w:val="24"/>
        </w:rPr>
        <w:t xml:space="preserve">made to the Contractor. </w:t>
      </w:r>
    </w:p>
    <w:p w14:paraId="3985CB3D" w14:textId="290CDF48" w:rsidR="00BF7D15" w:rsidRPr="009B077D" w:rsidRDefault="00BF7D15" w:rsidP="00BF7D15">
      <w:pPr>
        <w:tabs>
          <w:tab w:val="left" w:pos="812"/>
          <w:tab w:val="left" w:pos="9923"/>
        </w:tabs>
        <w:spacing w:after="60"/>
        <w:jc w:val="both"/>
        <w:rPr>
          <w:rFonts w:ascii="Times New Roman" w:hAnsi="Times New Roman" w:cs="Times New Roman"/>
          <w:sz w:val="24"/>
          <w:szCs w:val="24"/>
        </w:rPr>
      </w:pPr>
      <w:r w:rsidRPr="009B077D">
        <w:rPr>
          <w:rFonts w:ascii="Times New Roman" w:hAnsi="Times New Roman" w:cs="Times New Roman"/>
          <w:sz w:val="24"/>
          <w:szCs w:val="24"/>
        </w:rPr>
        <w:t>Yüklenici Türkiye’deki temsilcisi değiştiğinde bu durumu en geç 3 (üç) gün içinde İDARE’ye bildirecektir.</w:t>
      </w:r>
    </w:p>
    <w:p w14:paraId="5CD2A5EB" w14:textId="1F74BE5F" w:rsidR="00BF7D15" w:rsidRPr="009B077D" w:rsidRDefault="00BF7D15" w:rsidP="00BF7D15">
      <w:pPr>
        <w:tabs>
          <w:tab w:val="left" w:pos="812"/>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In the event that the representative in </w:t>
      </w:r>
      <w:r w:rsidR="00832999" w:rsidRPr="009B077D">
        <w:rPr>
          <w:rFonts w:ascii="Times New Roman" w:hAnsi="Times New Roman" w:cs="Times New Roman"/>
          <w:color w:val="C00000"/>
          <w:sz w:val="24"/>
          <w:szCs w:val="24"/>
        </w:rPr>
        <w:t xml:space="preserve">Türkiye </w:t>
      </w:r>
      <w:r w:rsidRPr="009B077D">
        <w:rPr>
          <w:rFonts w:ascii="Times New Roman" w:hAnsi="Times New Roman" w:cs="Times New Roman"/>
          <w:color w:val="C00000"/>
          <w:sz w:val="24"/>
          <w:szCs w:val="24"/>
        </w:rPr>
        <w:t xml:space="preserve">is changed, </w:t>
      </w:r>
      <w:r w:rsidR="00832999" w:rsidRPr="009B077D">
        <w:rPr>
          <w:rFonts w:ascii="Times New Roman" w:hAnsi="Times New Roman" w:cs="Times New Roman"/>
          <w:color w:val="C00000"/>
          <w:sz w:val="24"/>
          <w:szCs w:val="24"/>
        </w:rPr>
        <w:t xml:space="preserve">the Contractor </w:t>
      </w:r>
      <w:r w:rsidRPr="009B077D">
        <w:rPr>
          <w:rFonts w:ascii="Times New Roman" w:hAnsi="Times New Roman" w:cs="Times New Roman"/>
          <w:color w:val="C00000"/>
          <w:sz w:val="24"/>
          <w:szCs w:val="24"/>
        </w:rPr>
        <w:t>shall notify the CONTRACTING ENTITY in maximum three</w:t>
      </w:r>
      <w:r w:rsidR="00832999" w:rsidRPr="009B077D">
        <w:rPr>
          <w:rFonts w:ascii="Times New Roman" w:hAnsi="Times New Roman" w:cs="Times New Roman"/>
          <w:color w:val="C00000"/>
          <w:sz w:val="24"/>
          <w:szCs w:val="24"/>
        </w:rPr>
        <w:t xml:space="preserve"> (3</w:t>
      </w:r>
      <w:r w:rsidRPr="009B077D">
        <w:rPr>
          <w:rFonts w:ascii="Times New Roman" w:hAnsi="Times New Roman" w:cs="Times New Roman"/>
          <w:color w:val="C00000"/>
          <w:sz w:val="24"/>
          <w:szCs w:val="24"/>
        </w:rPr>
        <w:t>) days.</w:t>
      </w:r>
    </w:p>
    <w:p w14:paraId="27F92B42" w14:textId="77777777" w:rsidR="00EF285F" w:rsidRPr="009B077D" w:rsidRDefault="00EF285F" w:rsidP="00EF285F">
      <w:pPr>
        <w:tabs>
          <w:tab w:val="left" w:pos="540"/>
        </w:tabs>
        <w:spacing w:after="60"/>
        <w:jc w:val="both"/>
        <w:rPr>
          <w:rFonts w:ascii="Times New Roman" w:hAnsi="Times New Roman" w:cs="Times New Roman"/>
          <w:sz w:val="24"/>
        </w:rPr>
      </w:pPr>
      <w:r w:rsidRPr="009B077D">
        <w:rPr>
          <w:rFonts w:ascii="Times New Roman" w:hAnsi="Times New Roman" w:cs="Times New Roman"/>
          <w:sz w:val="24"/>
        </w:rPr>
        <w:t>Sözleşmede, Ek Sözleşme ile herhangi bir değişiklik yapılmadan yeni belirtilen temsilciye yapılan tüm tebligat ve yazışmalar da Yüklenici’ye yapılmış sayılacaktır.</w:t>
      </w:r>
    </w:p>
    <w:p w14:paraId="1CFD47FD" w14:textId="1306C53D" w:rsidR="00EF285F" w:rsidRPr="009B077D" w:rsidRDefault="00EF285F" w:rsidP="00EF285F">
      <w:pPr>
        <w:tabs>
          <w:tab w:val="left" w:pos="540"/>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All notifications and correspond</w:t>
      </w:r>
      <w:r w:rsidR="00832999" w:rsidRPr="009B077D">
        <w:rPr>
          <w:rFonts w:ascii="Times New Roman" w:hAnsi="Times New Roman" w:cs="Times New Roman"/>
          <w:color w:val="C00000"/>
          <w:sz w:val="24"/>
          <w:szCs w:val="24"/>
        </w:rPr>
        <w:t>e</w:t>
      </w:r>
      <w:r w:rsidRPr="009B077D">
        <w:rPr>
          <w:rFonts w:ascii="Times New Roman" w:hAnsi="Times New Roman" w:cs="Times New Roman"/>
          <w:color w:val="C00000"/>
          <w:sz w:val="24"/>
          <w:szCs w:val="24"/>
        </w:rPr>
        <w:t>nce</w:t>
      </w:r>
      <w:r w:rsidR="00832999" w:rsidRPr="009B077D">
        <w:rPr>
          <w:rFonts w:ascii="Times New Roman" w:hAnsi="Times New Roman" w:cs="Times New Roman"/>
          <w:color w:val="C00000"/>
          <w:sz w:val="24"/>
          <w:szCs w:val="24"/>
        </w:rPr>
        <w:t>s</w:t>
      </w:r>
      <w:r w:rsidRPr="009B077D">
        <w:rPr>
          <w:rFonts w:ascii="Times New Roman" w:hAnsi="Times New Roman" w:cs="Times New Roman"/>
          <w:color w:val="C00000"/>
          <w:sz w:val="24"/>
          <w:szCs w:val="24"/>
        </w:rPr>
        <w:t xml:space="preserve"> in the Contract made to the</w:t>
      </w:r>
      <w:r w:rsidR="00832999" w:rsidRPr="009B077D">
        <w:rPr>
          <w:rFonts w:ascii="Times New Roman" w:hAnsi="Times New Roman" w:cs="Times New Roman"/>
          <w:color w:val="C00000"/>
          <w:sz w:val="24"/>
          <w:szCs w:val="24"/>
        </w:rPr>
        <w:t xml:space="preserve"> new</w:t>
      </w:r>
      <w:r w:rsidRPr="009B077D">
        <w:rPr>
          <w:rFonts w:ascii="Times New Roman" w:hAnsi="Times New Roman" w:cs="Times New Roman"/>
          <w:color w:val="C00000"/>
          <w:sz w:val="24"/>
          <w:szCs w:val="24"/>
        </w:rPr>
        <w:t xml:space="preserve"> representative </w:t>
      </w:r>
      <w:r w:rsidR="00832999" w:rsidRPr="009B077D">
        <w:rPr>
          <w:rFonts w:ascii="Times New Roman" w:hAnsi="Times New Roman" w:cs="Times New Roman"/>
          <w:color w:val="C00000"/>
          <w:sz w:val="24"/>
          <w:szCs w:val="24"/>
        </w:rPr>
        <w:t xml:space="preserve">without making any amendment with a supplementary contract </w:t>
      </w:r>
      <w:r w:rsidRPr="009B077D">
        <w:rPr>
          <w:rFonts w:ascii="Times New Roman" w:hAnsi="Times New Roman" w:cs="Times New Roman"/>
          <w:color w:val="C00000"/>
          <w:sz w:val="24"/>
          <w:szCs w:val="24"/>
        </w:rPr>
        <w:t xml:space="preserve">shall be deemed to </w:t>
      </w:r>
      <w:r w:rsidR="00065FB2" w:rsidRPr="009B077D">
        <w:rPr>
          <w:rFonts w:ascii="Times New Roman" w:hAnsi="Times New Roman" w:cs="Times New Roman"/>
          <w:color w:val="C00000"/>
          <w:sz w:val="24"/>
          <w:szCs w:val="24"/>
        </w:rPr>
        <w:t>have</w:t>
      </w:r>
      <w:r w:rsidR="000E7A7F" w:rsidRPr="009B077D">
        <w:rPr>
          <w:rFonts w:ascii="Times New Roman" w:hAnsi="Times New Roman" w:cs="Times New Roman"/>
          <w:color w:val="C00000"/>
          <w:sz w:val="24"/>
          <w:szCs w:val="24"/>
        </w:rPr>
        <w:t xml:space="preserve"> </w:t>
      </w:r>
      <w:r w:rsidR="00065FB2" w:rsidRPr="009B077D">
        <w:rPr>
          <w:rFonts w:ascii="Times New Roman" w:hAnsi="Times New Roman" w:cs="Times New Roman"/>
          <w:color w:val="C00000"/>
          <w:sz w:val="24"/>
          <w:szCs w:val="24"/>
        </w:rPr>
        <w:t xml:space="preserve">been </w:t>
      </w:r>
      <w:r w:rsidRPr="009B077D">
        <w:rPr>
          <w:rFonts w:ascii="Times New Roman" w:hAnsi="Times New Roman" w:cs="Times New Roman"/>
          <w:color w:val="C00000"/>
          <w:sz w:val="24"/>
          <w:szCs w:val="24"/>
        </w:rPr>
        <w:t xml:space="preserve">made to the Contractor. </w:t>
      </w:r>
    </w:p>
    <w:p w14:paraId="1A26F24B" w14:textId="77777777" w:rsidR="002C3E07" w:rsidRPr="009B077D"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9B077D">
        <w:rPr>
          <w:rFonts w:ascii="Times New Roman" w:hAnsi="Times New Roman" w:cs="Times New Roman"/>
          <w:b/>
          <w:sz w:val="24"/>
          <w:szCs w:val="24"/>
        </w:rPr>
        <w:t xml:space="preserve">2.4. </w:t>
      </w:r>
      <w:r w:rsidRPr="009B077D">
        <w:rPr>
          <w:rFonts w:ascii="Times New Roman" w:hAnsi="Times New Roman" w:cs="Times New Roman"/>
          <w:sz w:val="24"/>
          <w:szCs w:val="24"/>
        </w:rPr>
        <w:t>Her iki taraf madde 2.1</w:t>
      </w:r>
      <w:proofErr w:type="gramStart"/>
      <w:r w:rsidRPr="009B077D">
        <w:rPr>
          <w:rFonts w:ascii="Times New Roman" w:hAnsi="Times New Roman" w:cs="Times New Roman"/>
          <w:sz w:val="24"/>
          <w:szCs w:val="24"/>
        </w:rPr>
        <w:t>.,</w:t>
      </w:r>
      <w:proofErr w:type="gramEnd"/>
      <w:r w:rsidRPr="009B077D">
        <w:rPr>
          <w:rFonts w:ascii="Times New Roman" w:hAnsi="Times New Roman" w:cs="Times New Roman"/>
          <w:sz w:val="24"/>
          <w:szCs w:val="24"/>
        </w:rPr>
        <w:t xml:space="preserve"> 2.2. ve 2.3’te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791CC55E" w14:textId="51C868B2" w:rsidR="002C3E07" w:rsidRPr="009B077D" w:rsidRDefault="00C54D60" w:rsidP="00C54D60">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color w:val="FF0000"/>
          <w:sz w:val="24"/>
          <w:szCs w:val="24"/>
        </w:rPr>
        <w:t xml:space="preserve">       </w:t>
      </w:r>
      <w:r w:rsidR="00832999" w:rsidRPr="009B077D">
        <w:rPr>
          <w:rFonts w:ascii="Times New Roman" w:hAnsi="Times New Roman" w:cs="Times New Roman"/>
          <w:color w:val="C00000"/>
          <w:sz w:val="24"/>
          <w:szCs w:val="24"/>
        </w:rPr>
        <w:t xml:space="preserve">The </w:t>
      </w:r>
      <w:r w:rsidR="002C3E07" w:rsidRPr="009B077D">
        <w:rPr>
          <w:rFonts w:ascii="Times New Roman" w:hAnsi="Times New Roman" w:cs="Times New Roman"/>
          <w:color w:val="C00000"/>
          <w:sz w:val="24"/>
          <w:szCs w:val="24"/>
        </w:rPr>
        <w:t xml:space="preserve">Parties </w:t>
      </w:r>
      <w:r w:rsidR="00832999" w:rsidRPr="009B077D">
        <w:rPr>
          <w:rFonts w:ascii="Times New Roman" w:hAnsi="Times New Roman" w:cs="Times New Roman"/>
          <w:color w:val="C00000"/>
          <w:lang w:val="en-US"/>
        </w:rPr>
        <w:t xml:space="preserve">hereby declare their addresses </w:t>
      </w:r>
      <w:r w:rsidR="002C3E07" w:rsidRPr="009B077D">
        <w:rPr>
          <w:rFonts w:ascii="Times New Roman" w:hAnsi="Times New Roman" w:cs="Times New Roman"/>
          <w:color w:val="C00000"/>
          <w:sz w:val="24"/>
          <w:szCs w:val="24"/>
        </w:rPr>
        <w:t xml:space="preserve">shown in </w:t>
      </w:r>
      <w:r w:rsidR="00CA6391" w:rsidRPr="009B077D">
        <w:rPr>
          <w:rFonts w:ascii="Times New Roman" w:hAnsi="Times New Roman" w:cs="Times New Roman"/>
          <w:color w:val="C00000"/>
          <w:sz w:val="24"/>
          <w:szCs w:val="24"/>
        </w:rPr>
        <w:t xml:space="preserve">Paragraphs </w:t>
      </w:r>
      <w:r w:rsidR="002C3E07" w:rsidRPr="009B077D">
        <w:rPr>
          <w:rFonts w:ascii="Times New Roman" w:hAnsi="Times New Roman" w:cs="Times New Roman"/>
          <w:color w:val="C00000"/>
          <w:sz w:val="24"/>
          <w:szCs w:val="24"/>
        </w:rPr>
        <w:t>2.1</w:t>
      </w:r>
      <w:proofErr w:type="gramStart"/>
      <w:r w:rsidR="002C3E07" w:rsidRPr="009B077D">
        <w:rPr>
          <w:rFonts w:ascii="Times New Roman" w:hAnsi="Times New Roman" w:cs="Times New Roman"/>
          <w:color w:val="C00000"/>
          <w:sz w:val="24"/>
          <w:szCs w:val="24"/>
        </w:rPr>
        <w:t>.,</w:t>
      </w:r>
      <w:proofErr w:type="gramEnd"/>
      <w:r w:rsidR="002C3E07" w:rsidRPr="009B077D">
        <w:rPr>
          <w:rFonts w:ascii="Times New Roman" w:hAnsi="Times New Roman" w:cs="Times New Roman"/>
          <w:color w:val="C00000"/>
          <w:sz w:val="24"/>
          <w:szCs w:val="24"/>
        </w:rPr>
        <w:t xml:space="preserve"> 2.2. and 2.3 above as their notification addresses. All correspondences and notifications shall be sent to these addresses. Unless changes in the above-stated addresses are duly notified to the other Party,</w:t>
      </w:r>
      <w:r w:rsidR="00065FB2" w:rsidRPr="009B077D">
        <w:rPr>
          <w:rFonts w:ascii="Times New Roman" w:hAnsi="Times New Roman" w:cs="Times New Roman"/>
          <w:color w:val="C00000"/>
          <w:sz w:val="24"/>
          <w:szCs w:val="24"/>
        </w:rPr>
        <w:t xml:space="preserve"> </w:t>
      </w:r>
      <w:r w:rsidR="00832999" w:rsidRPr="009B077D">
        <w:rPr>
          <w:rFonts w:ascii="Times New Roman" w:hAnsi="Times New Roman" w:cs="Times New Roman"/>
          <w:color w:val="C00000"/>
          <w:sz w:val="24"/>
          <w:szCs w:val="24"/>
        </w:rPr>
        <w:t xml:space="preserve">notifications </w:t>
      </w:r>
      <w:r w:rsidR="002C3E07" w:rsidRPr="009B077D">
        <w:rPr>
          <w:rFonts w:ascii="Times New Roman" w:hAnsi="Times New Roman" w:cs="Times New Roman"/>
          <w:color w:val="C00000"/>
          <w:sz w:val="24"/>
          <w:szCs w:val="24"/>
        </w:rPr>
        <w:t xml:space="preserve">made to the </w:t>
      </w:r>
      <w:r w:rsidR="00832999" w:rsidRPr="009B077D">
        <w:rPr>
          <w:rFonts w:ascii="Times New Roman" w:hAnsi="Times New Roman" w:cs="Times New Roman"/>
          <w:color w:val="C00000"/>
          <w:sz w:val="24"/>
          <w:szCs w:val="24"/>
        </w:rPr>
        <w:t xml:space="preserve">latest declared </w:t>
      </w:r>
      <w:r w:rsidR="002C3E07" w:rsidRPr="009B077D">
        <w:rPr>
          <w:rFonts w:ascii="Times New Roman" w:hAnsi="Times New Roman" w:cs="Times New Roman"/>
          <w:color w:val="C00000"/>
          <w:sz w:val="24"/>
          <w:szCs w:val="24"/>
        </w:rPr>
        <w:t xml:space="preserve">address shall be deemed </w:t>
      </w:r>
      <w:r w:rsidR="000E7A7F" w:rsidRPr="009B077D">
        <w:rPr>
          <w:rFonts w:ascii="Times New Roman" w:hAnsi="Times New Roman" w:cs="Times New Roman"/>
          <w:color w:val="C00000"/>
          <w:sz w:val="24"/>
          <w:szCs w:val="24"/>
        </w:rPr>
        <w:t xml:space="preserve">to </w:t>
      </w:r>
      <w:r w:rsidR="00065FB2" w:rsidRPr="009B077D">
        <w:rPr>
          <w:rFonts w:ascii="Times New Roman" w:hAnsi="Times New Roman" w:cs="Times New Roman"/>
          <w:color w:val="C00000"/>
          <w:sz w:val="24"/>
          <w:szCs w:val="24"/>
        </w:rPr>
        <w:t xml:space="preserve">have been </w:t>
      </w:r>
      <w:r w:rsidR="002C3E07" w:rsidRPr="009B077D">
        <w:rPr>
          <w:rFonts w:ascii="Times New Roman" w:hAnsi="Times New Roman" w:cs="Times New Roman"/>
          <w:color w:val="C00000"/>
          <w:sz w:val="24"/>
          <w:szCs w:val="24"/>
        </w:rPr>
        <w:t>made to the concerning party</w:t>
      </w:r>
      <w:r w:rsidR="00832999" w:rsidRPr="009B077D">
        <w:rPr>
          <w:rFonts w:ascii="Times New Roman" w:hAnsi="Times New Roman" w:cs="Times New Roman"/>
          <w:color w:val="C00000"/>
          <w:sz w:val="24"/>
          <w:szCs w:val="24"/>
        </w:rPr>
        <w:t>.</w:t>
      </w:r>
      <w:r w:rsidR="002C3E07" w:rsidRPr="009B077D">
        <w:rPr>
          <w:rFonts w:ascii="Times New Roman" w:hAnsi="Times New Roman" w:cs="Times New Roman"/>
          <w:b/>
          <w:color w:val="C00000"/>
          <w:sz w:val="24"/>
          <w:szCs w:val="24"/>
        </w:rPr>
        <w:t xml:space="preserve"> </w:t>
      </w:r>
    </w:p>
    <w:p w14:paraId="22F8087C" w14:textId="77777777" w:rsidR="002C3E07" w:rsidRPr="009B077D"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9B077D">
        <w:rPr>
          <w:rFonts w:ascii="Times New Roman" w:hAnsi="Times New Roman" w:cs="Times New Roman"/>
          <w:b/>
          <w:sz w:val="24"/>
          <w:szCs w:val="24"/>
        </w:rPr>
        <w:t>2.5.</w:t>
      </w:r>
      <w:r w:rsidRPr="009B077D">
        <w:rPr>
          <w:rFonts w:ascii="Times New Roman" w:hAnsi="Times New Roman" w:cs="Times New Roman"/>
          <w:sz w:val="24"/>
          <w:szCs w:val="24"/>
        </w:rPr>
        <w:t xml:space="preserve"> Taraflar, yazılı tebligatı daha sonra süresi içinde yapmak kaydıyla, posta kuryesi, kurye, belgegeçer veya elektronik posta gibi diğer yollarla da bildirim yapabilirler.</w:t>
      </w:r>
    </w:p>
    <w:p w14:paraId="206A4AAD" w14:textId="05B79981" w:rsidR="002C3E07" w:rsidRPr="009B077D" w:rsidRDefault="00C54D60" w:rsidP="002C3E07">
      <w:pPr>
        <w:tabs>
          <w:tab w:val="left" w:pos="812"/>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       </w:t>
      </w:r>
      <w:r w:rsidR="002C3E07" w:rsidRPr="009B077D">
        <w:rPr>
          <w:rFonts w:ascii="Times New Roman" w:hAnsi="Times New Roman" w:cs="Times New Roman"/>
          <w:color w:val="C00000"/>
          <w:sz w:val="24"/>
          <w:szCs w:val="24"/>
        </w:rPr>
        <w:t>Provided that the parties make the written notification later in time, they could make notices via other mediums such as mail courier, courier, fax or e-mail etc.</w:t>
      </w:r>
    </w:p>
    <w:p w14:paraId="3C12736F" w14:textId="0E7634A6" w:rsidR="00EF285F" w:rsidRPr="009B077D" w:rsidRDefault="00BA1644" w:rsidP="002D4C56">
      <w:pPr>
        <w:spacing w:after="60"/>
        <w:jc w:val="both"/>
        <w:rPr>
          <w:rFonts w:ascii="Times New Roman" w:hAnsi="Times New Roman" w:cs="Times New Roman"/>
          <w:b/>
          <w:color w:val="800000"/>
          <w:sz w:val="24"/>
          <w:szCs w:val="24"/>
        </w:rPr>
      </w:pPr>
      <w:r w:rsidRPr="009B077D">
        <w:rPr>
          <w:rFonts w:ascii="Times New Roman" w:hAnsi="Times New Roman" w:cs="Times New Roman"/>
          <w:b/>
          <w:sz w:val="24"/>
          <w:szCs w:val="24"/>
        </w:rPr>
        <w:t>MADDE 3</w:t>
      </w:r>
      <w:r w:rsidR="004C0A65" w:rsidRPr="009B077D">
        <w:rPr>
          <w:rFonts w:ascii="Times New Roman" w:hAnsi="Times New Roman" w:cs="Times New Roman"/>
          <w:b/>
          <w:sz w:val="24"/>
          <w:szCs w:val="24"/>
        </w:rPr>
        <w:t xml:space="preserve">- </w:t>
      </w:r>
      <w:r w:rsidRPr="009B077D">
        <w:rPr>
          <w:rFonts w:ascii="Times New Roman" w:hAnsi="Times New Roman" w:cs="Times New Roman"/>
          <w:b/>
          <w:sz w:val="24"/>
          <w:szCs w:val="24"/>
        </w:rPr>
        <w:t>SÖZLEŞME VE YAZIŞMALARIN DİLİ</w:t>
      </w:r>
      <w:r w:rsidRPr="009B077D">
        <w:rPr>
          <w:rFonts w:ascii="Times New Roman" w:hAnsi="Times New Roman" w:cs="Times New Roman"/>
          <w:b/>
          <w:color w:val="800000"/>
          <w:sz w:val="24"/>
          <w:szCs w:val="24"/>
        </w:rPr>
        <w:t xml:space="preserve"> </w:t>
      </w:r>
    </w:p>
    <w:p w14:paraId="7222B048" w14:textId="03C893B5" w:rsidR="00EF285F" w:rsidRPr="009B077D" w:rsidRDefault="00BA1644" w:rsidP="002D4C56">
      <w:pPr>
        <w:spacing w:after="60"/>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LANGUAGE OF THE CONTRACT AND CORRESPONDENCE</w:t>
      </w:r>
      <w:r w:rsidR="000E7A7F" w:rsidRPr="009B077D">
        <w:rPr>
          <w:rFonts w:ascii="Times New Roman" w:hAnsi="Times New Roman" w:cs="Times New Roman"/>
          <w:b/>
          <w:color w:val="C00000"/>
          <w:sz w:val="24"/>
          <w:szCs w:val="24"/>
        </w:rPr>
        <w:t>S</w:t>
      </w:r>
    </w:p>
    <w:p w14:paraId="68CE6CC0" w14:textId="376E4B4D" w:rsidR="002D4C56" w:rsidRPr="009B077D" w:rsidRDefault="002D4C56" w:rsidP="002D4C56">
      <w:pPr>
        <w:tabs>
          <w:tab w:val="left" w:pos="308"/>
          <w:tab w:val="left" w:pos="900"/>
          <w:tab w:val="left" w:pos="9639"/>
          <w:tab w:val="left" w:pos="9923"/>
        </w:tabs>
        <w:spacing w:after="60"/>
        <w:rPr>
          <w:rFonts w:ascii="Times New Roman" w:hAnsi="Times New Roman" w:cs="Times New Roman"/>
          <w:sz w:val="24"/>
          <w:szCs w:val="24"/>
        </w:rPr>
      </w:pPr>
      <w:r w:rsidRPr="009B077D">
        <w:rPr>
          <w:rFonts w:ascii="Times New Roman" w:hAnsi="Times New Roman" w:cs="Times New Roman"/>
          <w:b/>
          <w:sz w:val="24"/>
          <w:szCs w:val="24"/>
        </w:rPr>
        <w:t xml:space="preserve">3.1. </w:t>
      </w:r>
      <w:r w:rsidRPr="009B077D">
        <w:rPr>
          <w:rFonts w:ascii="Times New Roman" w:hAnsi="Times New Roman" w:cs="Times New Roman"/>
          <w:sz w:val="24"/>
          <w:szCs w:val="24"/>
        </w:rPr>
        <w:t xml:space="preserve">Bu sözleşme, </w:t>
      </w:r>
      <w:r w:rsidRPr="009B077D">
        <w:rPr>
          <w:rFonts w:ascii="Times New Roman" w:hAnsi="Times New Roman" w:cs="Times New Roman"/>
          <w:color w:val="0000FF"/>
          <w:sz w:val="24"/>
          <w:szCs w:val="24"/>
        </w:rPr>
        <w:t>Türkçe ve İngilizce dilinde</w:t>
      </w:r>
      <w:r w:rsidRPr="009B077D">
        <w:rPr>
          <w:rFonts w:ascii="Times New Roman" w:hAnsi="Times New Roman" w:cs="Times New Roman"/>
          <w:sz w:val="24"/>
          <w:szCs w:val="24"/>
        </w:rPr>
        <w:t xml:space="preserve"> hazırlanmıştır.</w:t>
      </w:r>
    </w:p>
    <w:p w14:paraId="522EEFBE" w14:textId="10654BCF" w:rsidR="002D4C56" w:rsidRPr="009B077D" w:rsidRDefault="002D4C56" w:rsidP="002D4C56">
      <w:pPr>
        <w:tabs>
          <w:tab w:val="left" w:pos="308"/>
          <w:tab w:val="left" w:pos="900"/>
          <w:tab w:val="left" w:pos="9923"/>
        </w:tabs>
        <w:spacing w:after="60"/>
        <w:ind w:right="562"/>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lastRenderedPageBreak/>
        <w:t>This Contract has been drawn up in Turkish and English.</w:t>
      </w:r>
    </w:p>
    <w:p w14:paraId="1B27BE8C" w14:textId="77777777" w:rsidR="00CE6756" w:rsidRPr="009B077D" w:rsidRDefault="00CE6756" w:rsidP="00CE6756">
      <w:pPr>
        <w:tabs>
          <w:tab w:val="left" w:pos="567"/>
          <w:tab w:val="left" w:pos="1134"/>
          <w:tab w:val="left" w:pos="1701"/>
        </w:tabs>
        <w:spacing w:after="60"/>
        <w:jc w:val="both"/>
        <w:rPr>
          <w:rFonts w:ascii="Times New Roman" w:hAnsi="Times New Roman" w:cs="Times New Roman"/>
          <w:sz w:val="24"/>
        </w:rPr>
      </w:pPr>
      <w:r w:rsidRPr="009B077D">
        <w:rPr>
          <w:rFonts w:ascii="Times New Roman" w:hAnsi="Times New Roman" w:cs="Times New Roman"/>
          <w:b/>
          <w:sz w:val="24"/>
        </w:rPr>
        <w:t xml:space="preserve">3.2. </w:t>
      </w:r>
      <w:r w:rsidRPr="009B077D">
        <w:rPr>
          <w:rFonts w:ascii="Times New Roman" w:hAnsi="Times New Roman" w:cs="Times New Roman"/>
          <w:sz w:val="24"/>
        </w:rPr>
        <w:t>Sözleşmenin yorumunda Türkçe metin esas alınacaktır. Ancak sözleşmenin eklerinde Türkçe’ye çevrilememiş bölümlerle ilgili hususlarda İngilizce dilinde hazırlanan metinler geçerli olacaktır.</w:t>
      </w:r>
    </w:p>
    <w:p w14:paraId="5EC5C950" w14:textId="77777777" w:rsidR="00CE6756" w:rsidRPr="009B077D" w:rsidRDefault="00CE6756" w:rsidP="00CE6756">
      <w:pPr>
        <w:tabs>
          <w:tab w:val="left" w:pos="567"/>
          <w:tab w:val="left" w:pos="1134"/>
          <w:tab w:val="left" w:pos="1701"/>
        </w:tabs>
        <w:spacing w:after="60"/>
        <w:jc w:val="both"/>
        <w:rPr>
          <w:rFonts w:ascii="Times New Roman" w:eastAsia="MS Mincho" w:hAnsi="Times New Roman" w:cs="Times New Roman"/>
          <w:bCs/>
          <w:color w:val="C00000"/>
          <w:sz w:val="24"/>
          <w:szCs w:val="24"/>
          <w:lang w:val="en-US"/>
        </w:rPr>
      </w:pPr>
      <w:r w:rsidRPr="009B077D">
        <w:rPr>
          <w:rFonts w:ascii="Times New Roman" w:eastAsia="MS Mincho" w:hAnsi="Times New Roman" w:cs="Times New Roman"/>
          <w:bCs/>
          <w:color w:val="C00000"/>
          <w:sz w:val="24"/>
          <w:szCs w:val="24"/>
          <w:lang w:val="en-US"/>
        </w:rPr>
        <w:t xml:space="preserve">Turkish text </w:t>
      </w:r>
      <w:proofErr w:type="gramStart"/>
      <w:r w:rsidRPr="009B077D">
        <w:rPr>
          <w:rFonts w:ascii="Times New Roman" w:eastAsia="MS Mincho" w:hAnsi="Times New Roman" w:cs="Times New Roman"/>
          <w:bCs/>
          <w:color w:val="C00000"/>
          <w:sz w:val="24"/>
          <w:szCs w:val="24"/>
          <w:lang w:val="en-US"/>
        </w:rPr>
        <w:t>shall be taken</w:t>
      </w:r>
      <w:proofErr w:type="gramEnd"/>
      <w:r w:rsidRPr="009B077D">
        <w:rPr>
          <w:rFonts w:ascii="Times New Roman" w:eastAsia="MS Mincho" w:hAnsi="Times New Roman" w:cs="Times New Roman"/>
          <w:bCs/>
          <w:color w:val="C00000"/>
          <w:sz w:val="24"/>
          <w:szCs w:val="24"/>
          <w:lang w:val="en-US"/>
        </w:rPr>
        <w:t xml:space="preserve"> as basis in the interpretation of the contract. However, English texts shall prevail in non-translated parts of the matters in the annexes to the contract.</w:t>
      </w:r>
    </w:p>
    <w:p w14:paraId="033A28C5" w14:textId="77777777" w:rsidR="008E1EF7" w:rsidRPr="009B077D" w:rsidRDefault="008E1EF7" w:rsidP="008E1EF7">
      <w:pPr>
        <w:tabs>
          <w:tab w:val="left" w:pos="308"/>
          <w:tab w:val="left" w:pos="900"/>
          <w:tab w:val="left" w:pos="9639"/>
          <w:tab w:val="left" w:pos="9923"/>
        </w:tabs>
        <w:spacing w:after="0"/>
        <w:jc w:val="both"/>
        <w:rPr>
          <w:rFonts w:ascii="Times New Roman" w:hAnsi="Times New Roman" w:cs="Times New Roman"/>
          <w:sz w:val="24"/>
        </w:rPr>
      </w:pPr>
      <w:r w:rsidRPr="009B077D">
        <w:rPr>
          <w:rFonts w:ascii="Times New Roman" w:hAnsi="Times New Roman" w:cs="Times New Roman"/>
          <w:b/>
        </w:rPr>
        <w:t>3.3.</w:t>
      </w:r>
      <w:r w:rsidRPr="009B077D">
        <w:t xml:space="preserve"> </w:t>
      </w:r>
      <w:r w:rsidRPr="009B077D">
        <w:rPr>
          <w:rFonts w:ascii="Times New Roman" w:hAnsi="Times New Roman" w:cs="Times New Roman"/>
          <w:sz w:val="24"/>
        </w:rPr>
        <w:t xml:space="preserve">Günlük yazışma ve iletişim Türkçe </w:t>
      </w:r>
      <w:r w:rsidRPr="009B077D">
        <w:rPr>
          <w:rFonts w:ascii="Times New Roman" w:hAnsi="Times New Roman" w:cs="Times New Roman"/>
          <w:sz w:val="24"/>
          <w:szCs w:val="24"/>
        </w:rPr>
        <w:t>veya İngilizce olacaktır.</w:t>
      </w:r>
      <w:r w:rsidRPr="009B077D">
        <w:rPr>
          <w:rFonts w:ascii="Times New Roman" w:hAnsi="Times New Roman" w:cs="Times New Roman"/>
          <w:sz w:val="24"/>
        </w:rPr>
        <w:t xml:space="preserve"> İstekli tarafından, Türkçe dışındaki belgeler Türkçe tercümeleri ile birlikte gönderilecektir. Belgelerin İngilizce ve Türkçe yazımları arasında farklılık olduğu takdirde, Türkçe nüshaları geçerli olacaktır. </w:t>
      </w:r>
    </w:p>
    <w:p w14:paraId="693AB534" w14:textId="1A813DF6" w:rsidR="008E1EF7" w:rsidRPr="009B077D" w:rsidRDefault="008E1EF7" w:rsidP="008E1EF7">
      <w:pPr>
        <w:tabs>
          <w:tab w:val="left" w:pos="322"/>
          <w:tab w:val="left" w:pos="900"/>
          <w:tab w:val="left" w:pos="9923"/>
        </w:tabs>
        <w:spacing w:before="120" w:after="120"/>
        <w:ind w:right="-2"/>
        <w:jc w:val="both"/>
        <w:rPr>
          <w:rFonts w:ascii="Times New Roman" w:eastAsia="MS Mincho" w:hAnsi="Times New Roman" w:cs="Times New Roman"/>
          <w:bCs/>
          <w:color w:val="C00000"/>
          <w:sz w:val="24"/>
          <w:szCs w:val="24"/>
          <w:lang w:val="en-US"/>
        </w:rPr>
      </w:pPr>
      <w:r w:rsidRPr="009B077D">
        <w:rPr>
          <w:rFonts w:ascii="Times New Roman" w:eastAsia="MS Mincho" w:hAnsi="Times New Roman" w:cs="Times New Roman"/>
          <w:bCs/>
          <w:color w:val="C00000"/>
          <w:sz w:val="24"/>
          <w:szCs w:val="24"/>
          <w:lang w:val="en-US"/>
        </w:rPr>
        <w:t xml:space="preserve">Daily correspondence and contacts </w:t>
      </w:r>
      <w:proofErr w:type="gramStart"/>
      <w:r w:rsidRPr="009B077D">
        <w:rPr>
          <w:rFonts w:ascii="Times New Roman" w:eastAsia="MS Mincho" w:hAnsi="Times New Roman" w:cs="Times New Roman"/>
          <w:bCs/>
          <w:color w:val="C00000"/>
          <w:sz w:val="24"/>
          <w:szCs w:val="24"/>
          <w:lang w:val="en-US"/>
        </w:rPr>
        <w:t>shall be made</w:t>
      </w:r>
      <w:proofErr w:type="gramEnd"/>
      <w:r w:rsidRPr="009B077D">
        <w:rPr>
          <w:rFonts w:ascii="Times New Roman" w:eastAsia="MS Mincho" w:hAnsi="Times New Roman" w:cs="Times New Roman"/>
          <w:bCs/>
          <w:color w:val="C00000"/>
          <w:sz w:val="24"/>
          <w:szCs w:val="24"/>
          <w:lang w:val="en-US"/>
        </w:rPr>
        <w:t xml:space="preserve"> in Turkish or English.</w:t>
      </w:r>
      <w:r w:rsidR="00065FB2" w:rsidRPr="009B077D">
        <w:rPr>
          <w:rFonts w:ascii="Times New Roman" w:eastAsia="MS Mincho" w:hAnsi="Times New Roman" w:cs="Times New Roman"/>
          <w:bCs/>
          <w:color w:val="C00000"/>
          <w:sz w:val="24"/>
          <w:szCs w:val="24"/>
          <w:lang w:val="en-US"/>
        </w:rPr>
        <w:t xml:space="preserve"> The </w:t>
      </w:r>
      <w:r w:rsidRPr="009B077D">
        <w:rPr>
          <w:rFonts w:ascii="Times New Roman" w:eastAsia="MS Mincho" w:hAnsi="Times New Roman" w:cs="Times New Roman"/>
          <w:bCs/>
          <w:color w:val="C00000"/>
          <w:sz w:val="24"/>
          <w:szCs w:val="24"/>
          <w:lang w:val="en-US"/>
        </w:rPr>
        <w:t xml:space="preserve">Tenderer shall send the </w:t>
      </w:r>
      <w:proofErr w:type="gramStart"/>
      <w:r w:rsidRPr="009B077D">
        <w:rPr>
          <w:rFonts w:ascii="Times New Roman" w:eastAsia="MS Mincho" w:hAnsi="Times New Roman" w:cs="Times New Roman"/>
          <w:bCs/>
          <w:color w:val="C00000"/>
          <w:sz w:val="24"/>
          <w:szCs w:val="24"/>
          <w:lang w:val="en-US"/>
        </w:rPr>
        <w:t>documents which</w:t>
      </w:r>
      <w:proofErr w:type="gramEnd"/>
      <w:r w:rsidRPr="009B077D">
        <w:rPr>
          <w:rFonts w:ascii="Times New Roman" w:eastAsia="MS Mincho" w:hAnsi="Times New Roman" w:cs="Times New Roman"/>
          <w:bCs/>
          <w:color w:val="C00000"/>
          <w:sz w:val="24"/>
          <w:szCs w:val="24"/>
          <w:lang w:val="en-US"/>
        </w:rPr>
        <w:t xml:space="preserve"> are not in Turkish, with their Turkish translations. In case there is a difference in Turkish and English versions of the documents, Turkish copies </w:t>
      </w:r>
      <w:r w:rsidR="00065FB2" w:rsidRPr="009B077D">
        <w:rPr>
          <w:rFonts w:ascii="Times New Roman" w:eastAsia="MS Mincho" w:hAnsi="Times New Roman" w:cs="Times New Roman"/>
          <w:bCs/>
          <w:color w:val="C00000"/>
          <w:sz w:val="24"/>
          <w:szCs w:val="24"/>
          <w:lang w:val="en-US"/>
        </w:rPr>
        <w:t>shall</w:t>
      </w:r>
      <w:r w:rsidRPr="009B077D">
        <w:rPr>
          <w:rFonts w:ascii="Times New Roman" w:eastAsia="MS Mincho" w:hAnsi="Times New Roman" w:cs="Times New Roman"/>
          <w:bCs/>
          <w:color w:val="C00000"/>
          <w:sz w:val="24"/>
          <w:szCs w:val="24"/>
          <w:lang w:val="en-US"/>
        </w:rPr>
        <w:t xml:space="preserve"> be valid.</w:t>
      </w:r>
    </w:p>
    <w:p w14:paraId="0AA0308A" w14:textId="5508890B" w:rsidR="000E7A7F" w:rsidRPr="009B077D" w:rsidRDefault="00BA1644" w:rsidP="000E7A7F">
      <w:pPr>
        <w:pStyle w:val="ListeParagraf"/>
        <w:spacing w:before="120" w:after="120" w:line="240" w:lineRule="auto"/>
        <w:ind w:left="0"/>
        <w:contextualSpacing w:val="0"/>
        <w:jc w:val="both"/>
        <w:rPr>
          <w:rFonts w:ascii="Times New Roman" w:hAnsi="Times New Roman" w:cs="Times New Roman"/>
          <w:color w:val="C00000"/>
          <w:sz w:val="24"/>
          <w:szCs w:val="24"/>
        </w:rPr>
      </w:pPr>
      <w:r w:rsidRPr="009B077D">
        <w:rPr>
          <w:rFonts w:ascii="Times New Roman" w:hAnsi="Times New Roman" w:cs="Times New Roman"/>
          <w:b/>
          <w:sz w:val="24"/>
          <w:szCs w:val="24"/>
        </w:rPr>
        <w:t>MADDE 4- TANIMLAR</w:t>
      </w:r>
      <w:r w:rsidR="000E7A7F" w:rsidRPr="009B077D">
        <w:rPr>
          <w:rFonts w:ascii="Times New Roman" w:hAnsi="Times New Roman" w:cs="Times New Roman"/>
          <w:b/>
          <w:sz w:val="24"/>
          <w:szCs w:val="24"/>
        </w:rPr>
        <w:t xml:space="preserve">/ </w:t>
      </w:r>
      <w:r w:rsidR="000E7A7F" w:rsidRPr="009B077D">
        <w:rPr>
          <w:rFonts w:ascii="Times New Roman" w:hAnsi="Times New Roman" w:cs="Times New Roman"/>
          <w:b/>
          <w:color w:val="C00000"/>
          <w:sz w:val="24"/>
          <w:szCs w:val="24"/>
        </w:rPr>
        <w:t>DEFINITIONS</w:t>
      </w:r>
    </w:p>
    <w:p w14:paraId="2D3830AE" w14:textId="0BB0BF68" w:rsidR="00F3154B" w:rsidRPr="009B077D" w:rsidRDefault="00322CBB"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bCs/>
          <w:sz w:val="24"/>
        </w:rPr>
        <w:t>4.1.</w:t>
      </w:r>
      <w:r w:rsidRPr="009B077D">
        <w:rPr>
          <w:rFonts w:ascii="Times New Roman" w:hAnsi="Times New Roman" w:cs="Times New Roman"/>
          <w:sz w:val="24"/>
        </w:rPr>
        <w:t xml:space="preserve">  </w:t>
      </w:r>
      <w:r w:rsidR="00572641" w:rsidRPr="009B077D">
        <w:rPr>
          <w:rFonts w:ascii="Times New Roman" w:hAnsi="Times New Roman" w:cs="Times New Roman"/>
          <w:sz w:val="24"/>
          <w:szCs w:val="24"/>
        </w:rPr>
        <w:t>Bu sözleşmenin uygulanmasında 4734 sayılı kamu ihale kanunu, 4735 sayılı Kamu İhale Sözleşmeleri Kanunu,  24 Ağustos 2021 tarih</w:t>
      </w:r>
      <w:r w:rsidR="003875E5" w:rsidRPr="009B077D">
        <w:rPr>
          <w:rFonts w:ascii="Times New Roman" w:hAnsi="Times New Roman" w:cs="Times New Roman"/>
          <w:sz w:val="24"/>
          <w:szCs w:val="24"/>
        </w:rPr>
        <w:t xml:space="preserve"> ve</w:t>
      </w:r>
      <w:r w:rsidR="00572641" w:rsidRPr="009B077D">
        <w:rPr>
          <w:rFonts w:ascii="Times New Roman" w:hAnsi="Times New Roman" w:cs="Times New Roman"/>
          <w:sz w:val="24"/>
          <w:szCs w:val="24"/>
        </w:rPr>
        <w:t xml:space="preserve"> 441</w:t>
      </w:r>
      <w:r w:rsidR="003875E5" w:rsidRPr="009B077D">
        <w:rPr>
          <w:rFonts w:ascii="Times New Roman" w:hAnsi="Times New Roman" w:cs="Times New Roman"/>
          <w:sz w:val="24"/>
          <w:szCs w:val="24"/>
        </w:rPr>
        <w:t xml:space="preserve">6 Sayılı Cumhurbaşkanı </w:t>
      </w:r>
      <w:r w:rsidR="0059626B" w:rsidRPr="009B077D">
        <w:rPr>
          <w:rFonts w:ascii="Times New Roman" w:hAnsi="Times New Roman" w:cs="Times New Roman"/>
          <w:sz w:val="24"/>
          <w:szCs w:val="24"/>
        </w:rPr>
        <w:t>Kararı</w:t>
      </w:r>
      <w:r w:rsidR="003875E5" w:rsidRPr="009B077D">
        <w:rPr>
          <w:rFonts w:ascii="Times New Roman" w:hAnsi="Times New Roman" w:cs="Times New Roman"/>
          <w:sz w:val="24"/>
          <w:szCs w:val="24"/>
        </w:rPr>
        <w:t xml:space="preserve"> il</w:t>
      </w:r>
      <w:r w:rsidR="00572641" w:rsidRPr="009B077D">
        <w:rPr>
          <w:rFonts w:ascii="Times New Roman" w:hAnsi="Times New Roman" w:cs="Times New Roman"/>
          <w:sz w:val="24"/>
          <w:szCs w:val="24"/>
        </w:rPr>
        <w:t>e Hizmet İşleri Genel Şartnamesinde ve alım dokümanını oluşturan belgelerde yer alan tanımlar geçerlidir.</w:t>
      </w:r>
    </w:p>
    <w:p w14:paraId="7B206020" w14:textId="0FD15DC8" w:rsidR="00F3154B" w:rsidRPr="009B077D" w:rsidRDefault="005035B5"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definitions </w:t>
      </w:r>
      <w:r w:rsidR="009403BC" w:rsidRPr="009B077D">
        <w:rPr>
          <w:rFonts w:ascii="Times New Roman" w:hAnsi="Times New Roman" w:cs="Times New Roman"/>
          <w:color w:val="C00000"/>
          <w:sz w:val="24"/>
          <w:szCs w:val="24"/>
        </w:rPr>
        <w:t xml:space="preserve">provided in the Public Procurement Law No. 4734, Public </w:t>
      </w:r>
      <w:r w:rsidR="001A098B" w:rsidRPr="009B077D">
        <w:rPr>
          <w:rFonts w:ascii="Times New Roman" w:hAnsi="Times New Roman" w:cs="Times New Roman"/>
          <w:color w:val="C00000"/>
          <w:sz w:val="24"/>
          <w:szCs w:val="24"/>
        </w:rPr>
        <w:t>Procurement</w:t>
      </w:r>
      <w:r w:rsidR="009403BC" w:rsidRPr="009B077D">
        <w:rPr>
          <w:rFonts w:ascii="Times New Roman" w:hAnsi="Times New Roman" w:cs="Times New Roman"/>
          <w:color w:val="C00000"/>
          <w:sz w:val="24"/>
          <w:szCs w:val="24"/>
        </w:rPr>
        <w:t xml:space="preserve"> Contracts Law No.4735, President’s Decree No.4416 and dated 24 August 2021 and General Specification</w:t>
      </w:r>
      <w:r w:rsidR="001A098B" w:rsidRPr="009B077D">
        <w:rPr>
          <w:rFonts w:ascii="Times New Roman" w:hAnsi="Times New Roman" w:cs="Times New Roman"/>
          <w:color w:val="C00000"/>
          <w:sz w:val="24"/>
          <w:szCs w:val="24"/>
        </w:rPr>
        <w:t>s</w:t>
      </w:r>
      <w:r w:rsidR="009403BC" w:rsidRPr="009B077D">
        <w:rPr>
          <w:rFonts w:ascii="Times New Roman" w:hAnsi="Times New Roman" w:cs="Times New Roman"/>
          <w:color w:val="C00000"/>
          <w:sz w:val="24"/>
          <w:szCs w:val="24"/>
        </w:rPr>
        <w:t xml:space="preserve"> </w:t>
      </w:r>
      <w:r w:rsidR="001A098B" w:rsidRPr="009B077D">
        <w:rPr>
          <w:rFonts w:ascii="Times New Roman" w:hAnsi="Times New Roman" w:cs="Times New Roman"/>
          <w:color w:val="C00000"/>
          <w:sz w:val="24"/>
          <w:szCs w:val="24"/>
        </w:rPr>
        <w:t>for</w:t>
      </w:r>
      <w:r w:rsidR="009403BC" w:rsidRPr="009B077D">
        <w:rPr>
          <w:rFonts w:ascii="Times New Roman" w:hAnsi="Times New Roman" w:cs="Times New Roman"/>
          <w:color w:val="C00000"/>
          <w:sz w:val="24"/>
          <w:szCs w:val="24"/>
        </w:rPr>
        <w:t xml:space="preserve"> Service Works and </w:t>
      </w:r>
      <w:r w:rsidR="000E7A7F" w:rsidRPr="009B077D">
        <w:rPr>
          <w:rFonts w:ascii="Times New Roman" w:hAnsi="Times New Roman" w:cs="Times New Roman"/>
          <w:color w:val="C00000"/>
          <w:sz w:val="24"/>
          <w:szCs w:val="24"/>
        </w:rPr>
        <w:t xml:space="preserve">the </w:t>
      </w:r>
      <w:r w:rsidR="009403BC" w:rsidRPr="009B077D">
        <w:rPr>
          <w:rFonts w:ascii="Times New Roman" w:hAnsi="Times New Roman" w:cs="Times New Roman"/>
          <w:color w:val="C00000"/>
          <w:sz w:val="24"/>
          <w:szCs w:val="24"/>
        </w:rPr>
        <w:t xml:space="preserve">documents constituting the </w:t>
      </w:r>
      <w:r w:rsidR="00CA6391" w:rsidRPr="009B077D">
        <w:rPr>
          <w:rFonts w:ascii="Times New Roman" w:hAnsi="Times New Roman" w:cs="Times New Roman"/>
          <w:color w:val="C00000"/>
          <w:sz w:val="24"/>
          <w:szCs w:val="24"/>
        </w:rPr>
        <w:t>procurement</w:t>
      </w:r>
      <w:r w:rsidR="009403BC" w:rsidRPr="009B077D">
        <w:rPr>
          <w:rFonts w:ascii="Times New Roman" w:hAnsi="Times New Roman" w:cs="Times New Roman"/>
          <w:color w:val="C00000"/>
          <w:sz w:val="24"/>
          <w:szCs w:val="24"/>
        </w:rPr>
        <w:t xml:space="preserve"> document shall prevail. </w:t>
      </w:r>
    </w:p>
    <w:p w14:paraId="5867AA29" w14:textId="67CE7CCC" w:rsidR="001B20DC" w:rsidRPr="009B077D" w:rsidRDefault="00C54D60" w:rsidP="001B20DC">
      <w:pPr>
        <w:tabs>
          <w:tab w:val="left" w:pos="851"/>
          <w:tab w:val="left" w:pos="1418"/>
          <w:tab w:val="left" w:pos="1843"/>
          <w:tab w:val="left" w:pos="9639"/>
          <w:tab w:val="left" w:pos="9923"/>
        </w:tabs>
        <w:spacing w:after="60"/>
        <w:jc w:val="both"/>
        <w:rPr>
          <w:rFonts w:ascii="Times New Roman" w:hAnsi="Times New Roman" w:cs="Times New Roman"/>
          <w:b/>
          <w:color w:val="800000"/>
          <w:sz w:val="24"/>
          <w:szCs w:val="24"/>
        </w:rPr>
      </w:pPr>
      <w:r w:rsidRPr="009B077D">
        <w:rPr>
          <w:rFonts w:ascii="Times New Roman" w:hAnsi="Times New Roman" w:cs="Times New Roman"/>
          <w:b/>
          <w:sz w:val="24"/>
          <w:szCs w:val="24"/>
        </w:rPr>
        <w:t xml:space="preserve">MADDE 5- </w:t>
      </w:r>
      <w:r w:rsidR="00461C70" w:rsidRPr="009B077D">
        <w:rPr>
          <w:rFonts w:ascii="Times New Roman" w:hAnsi="Times New Roman" w:cs="Times New Roman"/>
          <w:b/>
          <w:sz w:val="24"/>
          <w:szCs w:val="24"/>
        </w:rPr>
        <w:t>SÖZLEŞMENİN KONUSU İŞİN/ALIMIN TANIMI</w:t>
      </w:r>
      <w:r w:rsidR="00461C70" w:rsidRPr="009B077D">
        <w:rPr>
          <w:rFonts w:ascii="Times New Roman" w:hAnsi="Times New Roman" w:cs="Times New Roman"/>
          <w:b/>
          <w:color w:val="800000"/>
          <w:sz w:val="24"/>
          <w:szCs w:val="24"/>
        </w:rPr>
        <w:t xml:space="preserve"> </w:t>
      </w:r>
    </w:p>
    <w:p w14:paraId="7C8F6469" w14:textId="77777777" w:rsidR="001A64DC" w:rsidRPr="009B077D" w:rsidRDefault="001A64DC" w:rsidP="006752C0">
      <w:pPr>
        <w:pStyle w:val="BodyText21"/>
        <w:tabs>
          <w:tab w:val="left" w:pos="567"/>
          <w:tab w:val="left" w:pos="709"/>
          <w:tab w:val="left" w:pos="1134"/>
          <w:tab w:val="left" w:pos="1701"/>
          <w:tab w:val="left" w:pos="8820"/>
          <w:tab w:val="left" w:pos="9923"/>
        </w:tabs>
        <w:overflowPunct/>
        <w:autoSpaceDE/>
        <w:autoSpaceDN/>
        <w:adjustRightInd/>
        <w:textAlignment w:val="auto"/>
        <w:rPr>
          <w:rFonts w:eastAsiaTheme="minorHAnsi"/>
          <w:b/>
          <w:color w:val="C00000"/>
          <w:sz w:val="24"/>
          <w:szCs w:val="24"/>
          <w:lang w:eastAsia="en-US"/>
        </w:rPr>
      </w:pPr>
      <w:r w:rsidRPr="009B077D">
        <w:rPr>
          <w:rFonts w:eastAsiaTheme="minorHAnsi"/>
          <w:b/>
          <w:color w:val="C00000"/>
          <w:sz w:val="24"/>
          <w:szCs w:val="24"/>
          <w:lang w:eastAsia="en-US"/>
        </w:rPr>
        <w:t xml:space="preserve">DEFINITION OF THE WORK/PURCHASE UNDER THE CONTRACT </w:t>
      </w:r>
    </w:p>
    <w:p w14:paraId="7C843CE4" w14:textId="1645D1BE" w:rsidR="004169A2" w:rsidRPr="009B077D" w:rsidRDefault="00461C70" w:rsidP="004169A2">
      <w:pPr>
        <w:tabs>
          <w:tab w:val="left" w:pos="308"/>
          <w:tab w:val="left" w:pos="798"/>
          <w:tab w:val="left" w:pos="851"/>
          <w:tab w:val="left" w:pos="1418"/>
          <w:tab w:val="left" w:pos="1843"/>
        </w:tabs>
        <w:spacing w:after="60"/>
        <w:jc w:val="both"/>
        <w:rPr>
          <w:rFonts w:ascii="Times New Roman" w:hAnsi="Times New Roman" w:cs="Times New Roman"/>
          <w:sz w:val="24"/>
        </w:rPr>
      </w:pPr>
      <w:r w:rsidRPr="009B077D">
        <w:rPr>
          <w:rFonts w:ascii="Times New Roman" w:hAnsi="Times New Roman" w:cs="Times New Roman"/>
          <w:b/>
          <w:bCs/>
          <w:sz w:val="24"/>
        </w:rPr>
        <w:t>5</w:t>
      </w:r>
      <w:r w:rsidR="001B20DC" w:rsidRPr="009B077D">
        <w:rPr>
          <w:rFonts w:ascii="Times New Roman" w:hAnsi="Times New Roman" w:cs="Times New Roman"/>
          <w:b/>
          <w:bCs/>
          <w:sz w:val="24"/>
        </w:rPr>
        <w:t>.1.</w:t>
      </w:r>
      <w:r w:rsidR="001B20DC" w:rsidRPr="009B077D">
        <w:rPr>
          <w:rFonts w:ascii="Times New Roman" w:hAnsi="Times New Roman" w:cs="Times New Roman"/>
          <w:sz w:val="24"/>
        </w:rPr>
        <w:t xml:space="preserve">  </w:t>
      </w:r>
      <w:r w:rsidR="001B20DC" w:rsidRPr="009B077D">
        <w:rPr>
          <w:rFonts w:ascii="Times New Roman" w:hAnsi="Times New Roman" w:cs="Times New Roman"/>
          <w:b/>
          <w:sz w:val="24"/>
        </w:rPr>
        <w:t>Sözleşmenin konusu:</w:t>
      </w:r>
      <w:r w:rsidR="001B20DC" w:rsidRPr="009B077D">
        <w:rPr>
          <w:rFonts w:ascii="Times New Roman" w:hAnsi="Times New Roman" w:cs="Times New Roman"/>
          <w:sz w:val="24"/>
        </w:rPr>
        <w:t xml:space="preserve"> </w:t>
      </w:r>
      <w:r w:rsidR="0039732B" w:rsidRPr="009B077D">
        <w:rPr>
          <w:rFonts w:ascii="Times New Roman" w:hAnsi="Times New Roman" w:cs="Times New Roman"/>
          <w:sz w:val="24"/>
        </w:rPr>
        <w:t xml:space="preserve">EK-1 İhtiyaç Listesinde belirtilen </w:t>
      </w:r>
      <w:r w:rsidR="003F65A3" w:rsidRPr="009B077D">
        <w:rPr>
          <w:rFonts w:ascii="Times New Roman" w:hAnsi="Times New Roman" w:cs="Times New Roman"/>
          <w:b/>
          <w:sz w:val="24"/>
          <w:szCs w:val="24"/>
        </w:rPr>
        <w:t>2 Kalem 28 Adet Control Box Malzemesi</w:t>
      </w:r>
      <w:r w:rsidR="004169A2" w:rsidRPr="009B077D">
        <w:rPr>
          <w:rFonts w:ascii="Times New Roman" w:hAnsi="Times New Roman" w:cs="Times New Roman"/>
          <w:sz w:val="24"/>
        </w:rPr>
        <w:t xml:space="preserve"> </w:t>
      </w:r>
      <w:r w:rsidR="00C23D4E" w:rsidRPr="009B077D">
        <w:rPr>
          <w:rFonts w:ascii="Times New Roman" w:hAnsi="Times New Roman" w:cs="Times New Roman"/>
          <w:sz w:val="24"/>
        </w:rPr>
        <w:t xml:space="preserve">alım </w:t>
      </w:r>
      <w:r w:rsidR="004169A2" w:rsidRPr="009B077D">
        <w:rPr>
          <w:rFonts w:ascii="Times New Roman" w:hAnsi="Times New Roman" w:cs="Times New Roman"/>
          <w:sz w:val="24"/>
        </w:rPr>
        <w:t xml:space="preserve">dokümanı, şartname ve bu sözleşmede belirlenen şartlar </w:t>
      </w:r>
      <w:proofErr w:type="gramStart"/>
      <w:r w:rsidR="004169A2" w:rsidRPr="009B077D">
        <w:rPr>
          <w:rFonts w:ascii="Times New Roman" w:hAnsi="Times New Roman" w:cs="Times New Roman"/>
          <w:sz w:val="24"/>
        </w:rPr>
        <w:t>dahilinde</w:t>
      </w:r>
      <w:proofErr w:type="gramEnd"/>
      <w:r w:rsidR="004169A2" w:rsidRPr="009B077D">
        <w:rPr>
          <w:rFonts w:ascii="Times New Roman" w:hAnsi="Times New Roman" w:cs="Times New Roman"/>
          <w:sz w:val="24"/>
        </w:rPr>
        <w:t xml:space="preserve"> YÜKLENİCİ tarafından onarımının sağlanması işidir. </w:t>
      </w:r>
    </w:p>
    <w:p w14:paraId="7B10385A" w14:textId="17A86C19" w:rsidR="001A64DC" w:rsidRPr="009B077D" w:rsidRDefault="001A64DC" w:rsidP="004169A2">
      <w:pPr>
        <w:tabs>
          <w:tab w:val="left" w:pos="308"/>
          <w:tab w:val="left" w:pos="798"/>
          <w:tab w:val="left" w:pos="851"/>
          <w:tab w:val="left" w:pos="1418"/>
          <w:tab w:val="left" w:pos="1843"/>
        </w:tabs>
        <w:spacing w:after="60"/>
        <w:jc w:val="both"/>
        <w:rPr>
          <w:rFonts w:ascii="Times New Roman" w:hAnsi="Times New Roman" w:cs="Times New Roman"/>
          <w:color w:val="C00000"/>
          <w:sz w:val="24"/>
        </w:rPr>
      </w:pPr>
      <w:r w:rsidRPr="009B077D">
        <w:rPr>
          <w:rFonts w:ascii="Times New Roman" w:eastAsia="Times New Roman" w:hAnsi="Times New Roman" w:cs="Times New Roman"/>
          <w:b/>
          <w:color w:val="C00000"/>
          <w:sz w:val="24"/>
          <w:szCs w:val="24"/>
          <w:lang w:eastAsia="tr-TR"/>
        </w:rPr>
        <w:t>Subject of the contract</w:t>
      </w:r>
      <w:r w:rsidRPr="009B077D">
        <w:rPr>
          <w:rFonts w:ascii="Times New Roman" w:eastAsia="Times New Roman" w:hAnsi="Times New Roman" w:cs="Times New Roman"/>
          <w:color w:val="C00000"/>
          <w:sz w:val="24"/>
          <w:szCs w:val="24"/>
          <w:lang w:eastAsia="tr-TR"/>
        </w:rPr>
        <w:t xml:space="preserve">: </w:t>
      </w:r>
      <w:r w:rsidR="00B50425" w:rsidRPr="009B077D">
        <w:rPr>
          <w:rFonts w:ascii="Times New Roman" w:eastAsia="Times New Roman" w:hAnsi="Times New Roman" w:cs="Times New Roman"/>
          <w:color w:val="C00000"/>
          <w:sz w:val="24"/>
          <w:szCs w:val="24"/>
          <w:lang w:eastAsia="tr-TR"/>
        </w:rPr>
        <w:t>The contract covers</w:t>
      </w:r>
      <w:r w:rsidR="00C6129E" w:rsidRPr="009B077D">
        <w:rPr>
          <w:rFonts w:ascii="Times New Roman" w:eastAsia="Times New Roman" w:hAnsi="Times New Roman" w:cs="Times New Roman"/>
          <w:color w:val="C00000"/>
          <w:sz w:val="24"/>
          <w:szCs w:val="24"/>
          <w:lang w:eastAsia="tr-TR"/>
        </w:rPr>
        <w:t xml:space="preserve"> t</w:t>
      </w:r>
      <w:r w:rsidRPr="009B077D">
        <w:rPr>
          <w:rFonts w:ascii="Times New Roman" w:eastAsia="Times New Roman" w:hAnsi="Times New Roman" w:cs="Times New Roman"/>
          <w:color w:val="C00000"/>
          <w:sz w:val="24"/>
          <w:szCs w:val="24"/>
          <w:lang w:eastAsia="tr-TR"/>
        </w:rPr>
        <w:t xml:space="preserve">he repair </w:t>
      </w:r>
      <w:r w:rsidR="000D54BE" w:rsidRPr="009B077D">
        <w:rPr>
          <w:rFonts w:ascii="Times New Roman" w:eastAsia="Times New Roman" w:hAnsi="Times New Roman" w:cs="Times New Roman"/>
          <w:color w:val="C00000"/>
          <w:sz w:val="24"/>
          <w:szCs w:val="24"/>
          <w:lang w:eastAsia="tr-TR"/>
        </w:rPr>
        <w:t>of</w:t>
      </w:r>
      <w:r w:rsidR="003F65A3" w:rsidRPr="009B077D">
        <w:rPr>
          <w:rFonts w:ascii="Times New Roman" w:hAnsi="Times New Roman" w:cs="Times New Roman"/>
          <w:b/>
          <w:bCs/>
          <w:color w:val="C00000"/>
          <w:sz w:val="24"/>
          <w:szCs w:val="24"/>
        </w:rPr>
        <w:t xml:space="preserve"> 2 Item</w:t>
      </w:r>
      <w:r w:rsidR="00DB75A3" w:rsidRPr="009B077D">
        <w:rPr>
          <w:rFonts w:ascii="Times New Roman" w:hAnsi="Times New Roman" w:cs="Times New Roman"/>
          <w:b/>
          <w:bCs/>
          <w:color w:val="C00000"/>
          <w:sz w:val="24"/>
          <w:szCs w:val="24"/>
        </w:rPr>
        <w:t>/</w:t>
      </w:r>
      <w:r w:rsidR="003F65A3" w:rsidRPr="009B077D">
        <w:rPr>
          <w:rFonts w:ascii="Times New Roman" w:hAnsi="Times New Roman" w:cs="Times New Roman"/>
          <w:b/>
          <w:bCs/>
          <w:color w:val="C00000"/>
          <w:sz w:val="24"/>
          <w:szCs w:val="24"/>
        </w:rPr>
        <w:t>28 EA Control Box</w:t>
      </w:r>
      <w:r w:rsidR="002D7177" w:rsidRPr="009B077D">
        <w:rPr>
          <w:rFonts w:ascii="Times New Roman" w:eastAsia="Times New Roman" w:hAnsi="Times New Roman" w:cs="Times New Roman"/>
          <w:b/>
          <w:color w:val="C00000"/>
          <w:sz w:val="24"/>
          <w:szCs w:val="24"/>
          <w:lang w:eastAsia="tr-TR"/>
        </w:rPr>
        <w:t xml:space="preserve"> </w:t>
      </w:r>
      <w:r w:rsidR="00DB75A3" w:rsidRPr="009B077D">
        <w:rPr>
          <w:rFonts w:ascii="Times New Roman" w:eastAsia="Times New Roman" w:hAnsi="Times New Roman" w:cs="Times New Roman"/>
          <w:b/>
          <w:color w:val="C00000"/>
          <w:sz w:val="24"/>
          <w:szCs w:val="24"/>
          <w:lang w:eastAsia="tr-TR"/>
        </w:rPr>
        <w:t xml:space="preserve">Unit </w:t>
      </w:r>
      <w:r w:rsidR="001A098B" w:rsidRPr="009B077D">
        <w:rPr>
          <w:rFonts w:ascii="Times New Roman" w:eastAsia="Times New Roman" w:hAnsi="Times New Roman" w:cs="Times New Roman"/>
          <w:color w:val="C00000"/>
          <w:sz w:val="24"/>
          <w:szCs w:val="24"/>
          <w:lang w:eastAsia="tr-TR"/>
        </w:rPr>
        <w:t xml:space="preserve">indicated in the Annex-1 Requirement List </w:t>
      </w:r>
      <w:r w:rsidRPr="009B077D">
        <w:rPr>
          <w:rFonts w:ascii="Times New Roman" w:eastAsia="Times New Roman" w:hAnsi="Times New Roman" w:cs="Times New Roman"/>
          <w:color w:val="C00000"/>
          <w:sz w:val="24"/>
          <w:szCs w:val="24"/>
          <w:lang w:eastAsia="tr-TR"/>
        </w:rPr>
        <w:t xml:space="preserve">to be provided by the Contractor within the terms specified in the </w:t>
      </w:r>
      <w:r w:rsidR="00C6129E" w:rsidRPr="009B077D">
        <w:rPr>
          <w:rFonts w:ascii="Times New Roman" w:eastAsia="Times New Roman" w:hAnsi="Times New Roman" w:cs="Times New Roman"/>
          <w:color w:val="C00000"/>
          <w:sz w:val="24"/>
          <w:szCs w:val="24"/>
          <w:lang w:eastAsia="tr-TR"/>
        </w:rPr>
        <w:t xml:space="preserve">procurement </w:t>
      </w:r>
      <w:r w:rsidR="000D54BE" w:rsidRPr="009B077D">
        <w:rPr>
          <w:rFonts w:ascii="Times New Roman" w:eastAsia="Times New Roman" w:hAnsi="Times New Roman" w:cs="Times New Roman"/>
          <w:color w:val="C00000"/>
          <w:sz w:val="24"/>
          <w:szCs w:val="24"/>
          <w:lang w:eastAsia="tr-TR"/>
        </w:rPr>
        <w:t>document</w:t>
      </w:r>
      <w:r w:rsidRPr="009B077D">
        <w:rPr>
          <w:rFonts w:ascii="Times New Roman" w:eastAsia="Times New Roman" w:hAnsi="Times New Roman" w:cs="Times New Roman"/>
          <w:color w:val="C00000"/>
          <w:sz w:val="24"/>
          <w:szCs w:val="24"/>
          <w:lang w:eastAsia="tr-TR"/>
        </w:rPr>
        <w:t>, specifications and this Contract</w:t>
      </w:r>
      <w:r w:rsidR="008C5A61" w:rsidRPr="009B077D">
        <w:rPr>
          <w:rFonts w:ascii="Times New Roman" w:hAnsi="Times New Roman" w:cs="Times New Roman"/>
          <w:color w:val="C00000"/>
          <w:sz w:val="24"/>
        </w:rPr>
        <w:t>.</w:t>
      </w:r>
    </w:p>
    <w:p w14:paraId="550FA3E9" w14:textId="741F6BC3" w:rsidR="001B20DC" w:rsidRPr="009B077D" w:rsidRDefault="00461C70" w:rsidP="001B20DC">
      <w:pPr>
        <w:tabs>
          <w:tab w:val="left" w:pos="308"/>
          <w:tab w:val="left" w:pos="900"/>
          <w:tab w:val="left" w:pos="9639"/>
          <w:tab w:val="left" w:pos="9923"/>
        </w:tabs>
        <w:spacing w:after="60"/>
        <w:jc w:val="both"/>
        <w:rPr>
          <w:rFonts w:ascii="Times New Roman" w:hAnsi="Times New Roman" w:cs="Times New Roman"/>
          <w:snapToGrid w:val="0"/>
          <w:sz w:val="24"/>
          <w:szCs w:val="24"/>
        </w:rPr>
      </w:pPr>
      <w:r w:rsidRPr="009B077D">
        <w:rPr>
          <w:rFonts w:ascii="Times New Roman" w:hAnsi="Times New Roman" w:cs="Times New Roman"/>
          <w:b/>
          <w:bCs/>
          <w:sz w:val="24"/>
          <w:szCs w:val="24"/>
        </w:rPr>
        <w:t>5</w:t>
      </w:r>
      <w:r w:rsidR="001B20DC" w:rsidRPr="009B077D">
        <w:rPr>
          <w:rFonts w:ascii="Times New Roman" w:hAnsi="Times New Roman" w:cs="Times New Roman"/>
          <w:b/>
          <w:bCs/>
          <w:sz w:val="24"/>
          <w:szCs w:val="24"/>
        </w:rPr>
        <w:t>.2.</w:t>
      </w:r>
      <w:r w:rsidR="001B20DC" w:rsidRPr="009B077D">
        <w:rPr>
          <w:rFonts w:ascii="Times New Roman" w:hAnsi="Times New Roman" w:cs="Times New Roman"/>
          <w:sz w:val="24"/>
          <w:szCs w:val="24"/>
        </w:rPr>
        <w:t xml:space="preserve"> </w:t>
      </w:r>
      <w:r w:rsidR="001B20DC" w:rsidRPr="009B077D">
        <w:rPr>
          <w:rFonts w:ascii="Times New Roman" w:hAnsi="Times New Roman" w:cs="Times New Roman"/>
          <w:snapToGrid w:val="0"/>
          <w:sz w:val="24"/>
          <w:szCs w:val="24"/>
        </w:rPr>
        <w:t>Bu Sözleşme ile temin edilecek hizmet, sözleşme ve eklerinde belirtilmiş bulunan her türlü ayrıntıya uygun olarak teslim edilecektir.</w:t>
      </w:r>
    </w:p>
    <w:p w14:paraId="540FFB55" w14:textId="4EF161EF" w:rsidR="001B20DC" w:rsidRPr="009B077D" w:rsidRDefault="001B20DC" w:rsidP="001B20DC">
      <w:pPr>
        <w:tabs>
          <w:tab w:val="left" w:pos="308"/>
          <w:tab w:val="left" w:pos="798"/>
          <w:tab w:val="left" w:pos="851"/>
          <w:tab w:val="left" w:pos="1418"/>
          <w:tab w:val="left" w:pos="1843"/>
        </w:tabs>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The service to be supplied under this Contract shall be delivered in accordance with all the aspects</w:t>
      </w:r>
      <w:r w:rsidRPr="009B077D">
        <w:rPr>
          <w:rFonts w:ascii="Times New Roman" w:hAnsi="Times New Roman" w:cs="Times New Roman"/>
          <w:color w:val="C00000"/>
          <w:sz w:val="24"/>
          <w:szCs w:val="24"/>
          <w:lang w:val="en-US"/>
        </w:rPr>
        <w:t xml:space="preserve"> </w:t>
      </w:r>
      <w:r w:rsidRPr="009B077D">
        <w:rPr>
          <w:rFonts w:ascii="Times New Roman" w:hAnsi="Times New Roman" w:cs="Times New Roman"/>
          <w:color w:val="C00000"/>
          <w:sz w:val="24"/>
          <w:szCs w:val="24"/>
        </w:rPr>
        <w:t xml:space="preserve">specified in this Contract and </w:t>
      </w:r>
      <w:r w:rsidR="00CA6391"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annexes</w:t>
      </w:r>
      <w:r w:rsidR="00CA6391" w:rsidRPr="009B077D">
        <w:rPr>
          <w:rFonts w:ascii="Times New Roman" w:hAnsi="Times New Roman" w:cs="Times New Roman"/>
          <w:color w:val="C00000"/>
          <w:sz w:val="24"/>
          <w:szCs w:val="24"/>
        </w:rPr>
        <w:t xml:space="preserve"> hereof</w:t>
      </w:r>
      <w:r w:rsidRPr="009B077D">
        <w:rPr>
          <w:rFonts w:ascii="Times New Roman" w:hAnsi="Times New Roman" w:cs="Times New Roman"/>
          <w:color w:val="C00000"/>
          <w:sz w:val="24"/>
          <w:szCs w:val="24"/>
        </w:rPr>
        <w:t xml:space="preserve">. </w:t>
      </w:r>
    </w:p>
    <w:p w14:paraId="02D9299E" w14:textId="6A0ACA6F" w:rsidR="00407675" w:rsidRPr="009B077D" w:rsidRDefault="00C54D60"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MADDE 6-  </w:t>
      </w:r>
      <w:r w:rsidR="00461C70" w:rsidRPr="009B077D">
        <w:rPr>
          <w:rFonts w:ascii="Times New Roman" w:hAnsi="Times New Roman" w:cs="Times New Roman"/>
          <w:b/>
          <w:sz w:val="24"/>
          <w:szCs w:val="24"/>
        </w:rPr>
        <w:t>SÖZLEŞMENİN TÜRÜ VE BEDELİ</w:t>
      </w:r>
      <w:r w:rsidR="00461C70" w:rsidRPr="009B077D">
        <w:rPr>
          <w:rFonts w:ascii="Times New Roman" w:hAnsi="Times New Roman" w:cs="Times New Roman"/>
          <w:b/>
          <w:color w:val="C00000"/>
          <w:sz w:val="24"/>
          <w:szCs w:val="24"/>
        </w:rPr>
        <w:t xml:space="preserve">/ TYPE AND PRICE OF THE </w:t>
      </w:r>
      <w:r w:rsidR="000F3AD8" w:rsidRPr="009B077D">
        <w:rPr>
          <w:rFonts w:ascii="Times New Roman" w:hAnsi="Times New Roman" w:cs="Times New Roman"/>
          <w:b/>
          <w:color w:val="C00000"/>
          <w:sz w:val="24"/>
          <w:szCs w:val="24"/>
        </w:rPr>
        <w:t>CONTRACT</w:t>
      </w:r>
    </w:p>
    <w:p w14:paraId="187F44BF" w14:textId="77777777" w:rsidR="007A1822" w:rsidRPr="009B077D" w:rsidRDefault="007A1822" w:rsidP="007A1822">
      <w:pPr>
        <w:spacing w:before="120" w:after="120"/>
        <w:jc w:val="both"/>
        <w:rPr>
          <w:rFonts w:ascii="Times New Roman" w:hAnsi="Times New Roman" w:cs="Times New Roman"/>
          <w:sz w:val="24"/>
          <w:szCs w:val="24"/>
        </w:rPr>
      </w:pPr>
      <w:r w:rsidRPr="009B077D">
        <w:rPr>
          <w:rFonts w:ascii="Times New Roman" w:hAnsi="Times New Roman" w:cs="Times New Roman"/>
          <w:b/>
          <w:bCs/>
          <w:sz w:val="24"/>
          <w:szCs w:val="24"/>
        </w:rPr>
        <w:t xml:space="preserve">6.1. </w:t>
      </w:r>
      <w:r w:rsidRPr="009B077D">
        <w:rPr>
          <w:rFonts w:ascii="Times New Roman" w:hAnsi="Times New Roman" w:cs="Times New Roman"/>
          <w:sz w:val="24"/>
          <w:szCs w:val="24"/>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9B077D">
        <w:rPr>
          <w:rFonts w:ascii="Times New Roman" w:hAnsi="Times New Roman" w:cs="Times New Roman"/>
          <w:sz w:val="24"/>
          <w:szCs w:val="24"/>
        </w:rPr>
        <w:t>.......................................</w:t>
      </w:r>
      <w:proofErr w:type="gramEnd"/>
      <w:r w:rsidRPr="009B077D">
        <w:rPr>
          <w:rFonts w:ascii="Times New Roman" w:hAnsi="Times New Roman" w:cs="Times New Roman"/>
          <w:sz w:val="24"/>
          <w:szCs w:val="24"/>
        </w:rPr>
        <w:t xml:space="preserve"> (rakam ve yazıyla) </w:t>
      </w:r>
      <w:proofErr w:type="gramStart"/>
      <w:r w:rsidRPr="009B077D">
        <w:rPr>
          <w:rFonts w:ascii="Times New Roman" w:hAnsi="Times New Roman" w:cs="Times New Roman"/>
          <w:sz w:val="24"/>
          <w:szCs w:val="24"/>
        </w:rPr>
        <w:t>…………………………</w:t>
      </w:r>
      <w:proofErr w:type="gramEnd"/>
      <w:r w:rsidRPr="009B077D">
        <w:rPr>
          <w:rFonts w:ascii="Times New Roman" w:hAnsi="Times New Roman" w:cs="Times New Roman"/>
          <w:sz w:val="24"/>
          <w:szCs w:val="24"/>
        </w:rPr>
        <w:t xml:space="preserve"> (KDV hariç) bedel üzerinden akdedilmiştir. </w:t>
      </w:r>
    </w:p>
    <w:p w14:paraId="2F7F83B2" w14:textId="77777777" w:rsidR="007A1822" w:rsidRPr="009B077D" w:rsidRDefault="007A1822" w:rsidP="007A1822">
      <w:pPr>
        <w:spacing w:before="120"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It is a unit-price contract and it has been concluded over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(in figures and in writing) (Excluding VAT) which is the total price determined by multiplying quantities of each work item specified in the table prepared by the Contracting Entity and unit prices for such items offered by the Contractor. </w:t>
      </w:r>
    </w:p>
    <w:p w14:paraId="657D237C" w14:textId="4CBE3819" w:rsidR="007A1822" w:rsidRPr="009B077D" w:rsidRDefault="007A1822" w:rsidP="007A1822">
      <w:pPr>
        <w:spacing w:before="120" w:after="120"/>
        <w:jc w:val="both"/>
        <w:rPr>
          <w:rFonts w:ascii="Times New Roman" w:hAnsi="Times New Roman" w:cs="Times New Roman"/>
          <w:sz w:val="24"/>
          <w:szCs w:val="24"/>
        </w:rPr>
      </w:pPr>
      <w:r w:rsidRPr="009B077D">
        <w:rPr>
          <w:rFonts w:ascii="Times New Roman" w:hAnsi="Times New Roman" w:cs="Times New Roman"/>
          <w:sz w:val="24"/>
          <w:szCs w:val="24"/>
        </w:rPr>
        <w:lastRenderedPageBreak/>
        <w:t xml:space="preserve">Her halükarda idare bu bedelin altında bir hizmet yaptırdığı takdirde yüklenici idareden herhangi bir ad altında hak iddia edip tazminat talebinde bulunmayacaktır. </w:t>
      </w:r>
    </w:p>
    <w:p w14:paraId="50051BA0" w14:textId="77777777" w:rsidR="007A1822" w:rsidRPr="009B077D" w:rsidRDefault="007A1822" w:rsidP="007A1822">
      <w:pPr>
        <w:pStyle w:val="GvdeMetni"/>
        <w:spacing w:before="120" w:after="120"/>
        <w:rPr>
          <w:rFonts w:ascii="Times New Roman" w:eastAsiaTheme="minorHAnsi" w:hAnsi="Times New Roman"/>
          <w:color w:val="C00000"/>
          <w:szCs w:val="24"/>
          <w:lang w:eastAsia="en-US"/>
        </w:rPr>
      </w:pPr>
      <w:r w:rsidRPr="009B077D">
        <w:rPr>
          <w:rFonts w:ascii="Times New Roman" w:eastAsiaTheme="minorHAnsi" w:hAnsi="Times New Roman"/>
          <w:color w:val="C00000"/>
          <w:szCs w:val="24"/>
          <w:lang w:eastAsia="en-US"/>
        </w:rPr>
        <w:t xml:space="preserve">In any event, if the Contracting Entity receives a service below this price the Contractor shall not claim and demand any compensation from the contracting entity under any name. </w:t>
      </w:r>
    </w:p>
    <w:p w14:paraId="27E9DD24" w14:textId="4B2DEEB4" w:rsidR="003A6FD6" w:rsidRPr="009B077D" w:rsidRDefault="000F3AD8" w:rsidP="00F3227C">
      <w:pPr>
        <w:pStyle w:val="ListeParagraf"/>
        <w:spacing w:before="120"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 xml:space="preserve">MADDE </w:t>
      </w:r>
      <w:r w:rsidR="0057087B" w:rsidRPr="009B077D">
        <w:rPr>
          <w:rFonts w:ascii="Times New Roman" w:hAnsi="Times New Roman" w:cs="Times New Roman"/>
          <w:b/>
          <w:sz w:val="24"/>
          <w:szCs w:val="24"/>
        </w:rPr>
        <w:t xml:space="preserve">7- </w:t>
      </w:r>
      <w:r w:rsidR="00F3227C" w:rsidRPr="009B077D">
        <w:rPr>
          <w:rFonts w:ascii="Times New Roman" w:hAnsi="Times New Roman" w:cs="Times New Roman"/>
          <w:b/>
          <w:sz w:val="24"/>
          <w:szCs w:val="24"/>
        </w:rPr>
        <w:t xml:space="preserve">SÖZLEŞME BEDELİNE DÂHİL OLAN VERGİ, RESİM VE HARÇLAR VE SÖZLEŞME İLE İLGİLİ DİĞER GİDERLER </w:t>
      </w:r>
    </w:p>
    <w:p w14:paraId="79C6EC79" w14:textId="3A6EF8CC" w:rsidR="00F3227C" w:rsidRPr="009B077D" w:rsidRDefault="00F3227C" w:rsidP="00F3227C">
      <w:pPr>
        <w:tabs>
          <w:tab w:val="left" w:pos="567"/>
          <w:tab w:val="left" w:pos="851"/>
          <w:tab w:val="left" w:pos="1418"/>
          <w:tab w:val="left" w:pos="9923"/>
        </w:tabs>
        <w:jc w:val="both"/>
        <w:rPr>
          <w:rFonts w:ascii="Times New Roman" w:hAnsi="Times New Roman" w:cs="Times New Roman"/>
          <w:b/>
          <w:bCs/>
          <w:color w:val="C00000"/>
          <w:sz w:val="24"/>
          <w:szCs w:val="24"/>
        </w:rPr>
      </w:pPr>
      <w:r w:rsidRPr="009B077D">
        <w:rPr>
          <w:rFonts w:ascii="Times New Roman" w:hAnsi="Times New Roman" w:cs="Times New Roman"/>
          <w:b/>
          <w:color w:val="C00000"/>
          <w:sz w:val="24"/>
          <w:szCs w:val="24"/>
        </w:rPr>
        <w:t xml:space="preserve">TAXES, </w:t>
      </w:r>
      <w:r w:rsidR="000A287E" w:rsidRPr="009B077D">
        <w:rPr>
          <w:rFonts w:ascii="Times New Roman" w:hAnsi="Times New Roman" w:cs="Times New Roman"/>
          <w:b/>
          <w:color w:val="C00000"/>
          <w:sz w:val="24"/>
          <w:szCs w:val="24"/>
        </w:rPr>
        <w:t xml:space="preserve">FEES AND </w:t>
      </w:r>
      <w:r w:rsidRPr="009B077D">
        <w:rPr>
          <w:rFonts w:ascii="Times New Roman" w:hAnsi="Times New Roman" w:cs="Times New Roman"/>
          <w:b/>
          <w:color w:val="C00000"/>
          <w:sz w:val="24"/>
          <w:szCs w:val="24"/>
        </w:rPr>
        <w:t>DUTIES</w:t>
      </w:r>
      <w:r w:rsidR="001A098B" w:rsidRPr="009B077D">
        <w:rPr>
          <w:rFonts w:ascii="Times New Roman" w:hAnsi="Times New Roman" w:cs="Times New Roman"/>
          <w:b/>
          <w:color w:val="C00000"/>
          <w:sz w:val="24"/>
          <w:szCs w:val="24"/>
        </w:rPr>
        <w:t xml:space="preserve"> </w:t>
      </w:r>
      <w:r w:rsidRPr="009B077D">
        <w:rPr>
          <w:rFonts w:ascii="Times New Roman" w:hAnsi="Times New Roman" w:cs="Times New Roman"/>
          <w:b/>
          <w:color w:val="C00000"/>
          <w:sz w:val="24"/>
          <w:szCs w:val="24"/>
        </w:rPr>
        <w:t xml:space="preserve">INCLUDED IN THE CONTRACT PRICE AND OTHER </w:t>
      </w:r>
      <w:r w:rsidR="000D54BE" w:rsidRPr="009B077D">
        <w:rPr>
          <w:rFonts w:ascii="Times New Roman" w:hAnsi="Times New Roman" w:cs="Times New Roman"/>
          <w:b/>
          <w:color w:val="C00000"/>
          <w:sz w:val="24"/>
          <w:szCs w:val="24"/>
        </w:rPr>
        <w:t>CHARGES RELATED</w:t>
      </w:r>
      <w:r w:rsidRPr="009B077D">
        <w:rPr>
          <w:rFonts w:ascii="Times New Roman" w:hAnsi="Times New Roman" w:cs="Times New Roman"/>
          <w:b/>
          <w:color w:val="C00000"/>
          <w:sz w:val="24"/>
          <w:szCs w:val="24"/>
        </w:rPr>
        <w:t xml:space="preserve"> TO THE CONTRACT</w:t>
      </w:r>
      <w:r w:rsidRPr="009B077D">
        <w:rPr>
          <w:rFonts w:ascii="Times New Roman" w:hAnsi="Times New Roman" w:cs="Times New Roman"/>
          <w:color w:val="C00000"/>
          <w:sz w:val="24"/>
          <w:szCs w:val="24"/>
        </w:rPr>
        <w:t xml:space="preserve"> </w:t>
      </w:r>
    </w:p>
    <w:p w14:paraId="3F9A63F2" w14:textId="757F98A9" w:rsidR="00D64028" w:rsidRPr="009B077D" w:rsidRDefault="0057087B" w:rsidP="00040519">
      <w:pPr>
        <w:tabs>
          <w:tab w:val="left" w:pos="851"/>
          <w:tab w:val="num" w:pos="1004"/>
          <w:tab w:val="left" w:pos="1418"/>
        </w:tabs>
        <w:spacing w:before="120" w:after="120" w:line="240" w:lineRule="auto"/>
        <w:jc w:val="both"/>
        <w:rPr>
          <w:rFonts w:ascii="Times New Roman" w:hAnsi="Times New Roman" w:cs="Times New Roman"/>
          <w:sz w:val="24"/>
        </w:rPr>
      </w:pPr>
      <w:r w:rsidRPr="009B077D">
        <w:rPr>
          <w:rFonts w:ascii="Times New Roman" w:hAnsi="Times New Roman" w:cs="Times New Roman"/>
          <w:b/>
          <w:sz w:val="24"/>
          <w:szCs w:val="24"/>
        </w:rPr>
        <w:t>7.1.</w:t>
      </w:r>
      <w:r w:rsidRPr="009B077D">
        <w:rPr>
          <w:rFonts w:ascii="Times New Roman" w:hAnsi="Times New Roman" w:cs="Times New Roman"/>
          <w:sz w:val="24"/>
          <w:szCs w:val="24"/>
        </w:rPr>
        <w:t xml:space="preserve"> </w:t>
      </w:r>
      <w:r w:rsidR="00D64028" w:rsidRPr="009B077D">
        <w:rPr>
          <w:rFonts w:ascii="Times New Roman" w:hAnsi="Times New Roman" w:cs="Times New Roman"/>
          <w:snapToGrid w:val="0"/>
          <w:sz w:val="24"/>
        </w:rPr>
        <w:t xml:space="preserve">Yabancı yüklenici/ler için; </w:t>
      </w:r>
      <w:r w:rsidRPr="009B077D">
        <w:rPr>
          <w:rFonts w:ascii="Times New Roman" w:hAnsi="Times New Roman" w:cs="Times New Roman"/>
          <w:sz w:val="24"/>
          <w:szCs w:val="24"/>
        </w:rPr>
        <w:t xml:space="preserve">Sözleşmenin ve taahhüdün tamamının yerine getirilmesine ait </w:t>
      </w:r>
      <w:r w:rsidR="00653A93" w:rsidRPr="009B077D">
        <w:rPr>
          <w:rFonts w:ascii="Times New Roman" w:hAnsi="Times New Roman" w:cs="Times New Roman"/>
          <w:sz w:val="24"/>
          <w:szCs w:val="24"/>
        </w:rPr>
        <w:t>malzemenin/</w:t>
      </w:r>
      <w:r w:rsidRPr="009B077D">
        <w:rPr>
          <w:rFonts w:ascii="Times New Roman" w:hAnsi="Times New Roman" w:cs="Times New Roman"/>
          <w:sz w:val="24"/>
          <w:szCs w:val="24"/>
        </w:rPr>
        <w:t>hizmetin teslimine/ifasına kadar tahakkuk edecek her türlü vergi, resim ve harç masrafları Yükleniciye ait olup teslim yerine tesliminden sonra tahakkuk edecek vergi, resim ve harç masrafları ise İdareye aittir</w:t>
      </w:r>
      <w:r w:rsidR="00D64028" w:rsidRPr="009B077D">
        <w:rPr>
          <w:rFonts w:ascii="Times New Roman" w:hAnsi="Times New Roman" w:cs="Times New Roman"/>
          <w:sz w:val="24"/>
          <w:szCs w:val="24"/>
        </w:rPr>
        <w:t xml:space="preserve"> </w:t>
      </w:r>
    </w:p>
    <w:p w14:paraId="72D79835" w14:textId="77D48DD2" w:rsidR="003013F8" w:rsidRPr="009B077D" w:rsidRDefault="00EF66ED" w:rsidP="003013F8">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9B077D">
        <w:rPr>
          <w:rFonts w:ascii="Times New Roman" w:hAnsi="Times New Roman" w:cs="Times New Roman"/>
          <w:color w:val="C00000"/>
          <w:sz w:val="24"/>
          <w:lang w:val="en-US"/>
        </w:rPr>
        <w:t>For foreign tenderer</w:t>
      </w:r>
      <w:r w:rsidR="003013F8" w:rsidRPr="009B077D">
        <w:rPr>
          <w:rFonts w:ascii="Times New Roman" w:hAnsi="Times New Roman" w:cs="Times New Roman"/>
          <w:color w:val="C00000"/>
          <w:sz w:val="24"/>
          <w:lang w:val="en-US"/>
        </w:rPr>
        <w:t>(</w:t>
      </w:r>
      <w:r w:rsidRPr="009B077D">
        <w:rPr>
          <w:rFonts w:ascii="Times New Roman" w:hAnsi="Times New Roman" w:cs="Times New Roman"/>
          <w:color w:val="C00000"/>
          <w:sz w:val="24"/>
          <w:lang w:val="en-US"/>
        </w:rPr>
        <w:t>s</w:t>
      </w:r>
      <w:r w:rsidR="003013F8" w:rsidRPr="009B077D">
        <w:rPr>
          <w:rFonts w:ascii="Times New Roman" w:hAnsi="Times New Roman" w:cs="Times New Roman"/>
          <w:color w:val="C00000"/>
          <w:sz w:val="24"/>
          <w:lang w:val="en-US"/>
        </w:rPr>
        <w:t>)</w:t>
      </w:r>
      <w:r w:rsidRPr="009B077D">
        <w:rPr>
          <w:rFonts w:ascii="Times New Roman" w:hAnsi="Times New Roman" w:cs="Times New Roman"/>
          <w:color w:val="C00000"/>
          <w:sz w:val="24"/>
          <w:lang w:val="en-US"/>
        </w:rPr>
        <w:t>;</w:t>
      </w:r>
      <w:r w:rsidRPr="009B077D">
        <w:rPr>
          <w:rFonts w:ascii="Times New Roman" w:hAnsi="Times New Roman" w:cs="Times New Roman"/>
          <w:bCs/>
          <w:color w:val="C00000"/>
          <w:sz w:val="24"/>
          <w:lang w:val="en-US"/>
        </w:rPr>
        <w:t xml:space="preserve"> during the fulfillment of the contract and commitment,</w:t>
      </w:r>
      <w:r w:rsidRPr="009B077D">
        <w:rPr>
          <w:rFonts w:ascii="Times New Roman" w:hAnsi="Times New Roman" w:cs="Times New Roman"/>
          <w:iCs/>
          <w:color w:val="C00000"/>
          <w:sz w:val="24"/>
          <w:lang w:val="en-US"/>
        </w:rPr>
        <w:t xml:space="preserve"> </w:t>
      </w:r>
      <w:r w:rsidRPr="009B077D">
        <w:rPr>
          <w:rFonts w:ascii="Times New Roman" w:hAnsi="Times New Roman" w:cs="Times New Roman"/>
          <w:iCs/>
          <w:color w:val="C00000"/>
          <w:sz w:val="24"/>
        </w:rPr>
        <w:t>any</w:t>
      </w:r>
      <w:r w:rsidRPr="009B077D">
        <w:rPr>
          <w:rFonts w:ascii="Times New Roman" w:hAnsi="Times New Roman" w:cs="Times New Roman"/>
          <w:bCs/>
          <w:color w:val="C00000"/>
          <w:sz w:val="24"/>
          <w:lang w:val="en-US"/>
        </w:rPr>
        <w:t xml:space="preserve"> taxes, </w:t>
      </w:r>
      <w:r w:rsidR="009F411A" w:rsidRPr="009B077D">
        <w:rPr>
          <w:rFonts w:ascii="Times New Roman" w:hAnsi="Times New Roman" w:cs="Times New Roman"/>
          <w:bCs/>
          <w:color w:val="C00000"/>
          <w:sz w:val="24"/>
          <w:lang w:val="en-US"/>
        </w:rPr>
        <w:t xml:space="preserve">fees and </w:t>
      </w:r>
      <w:r w:rsidRPr="009B077D">
        <w:rPr>
          <w:rFonts w:ascii="Times New Roman" w:hAnsi="Times New Roman" w:cs="Times New Roman"/>
          <w:bCs/>
          <w:color w:val="C00000"/>
          <w:sz w:val="24"/>
          <w:lang w:val="en-US"/>
        </w:rPr>
        <w:t>duties to accrue</w:t>
      </w:r>
      <w:r w:rsidRPr="009B077D">
        <w:rPr>
          <w:rFonts w:ascii="Times New Roman" w:hAnsi="Times New Roman" w:cs="Times New Roman"/>
          <w:color w:val="C00000"/>
          <w:sz w:val="24"/>
          <w:lang w:val="en-US"/>
        </w:rPr>
        <w:t xml:space="preserve"> until delivery</w:t>
      </w:r>
      <w:r w:rsidR="003013F8" w:rsidRPr="009B077D">
        <w:rPr>
          <w:rFonts w:ascii="Times New Roman" w:hAnsi="Times New Roman" w:cs="Times New Roman"/>
          <w:color w:val="C00000"/>
          <w:sz w:val="24"/>
          <w:lang w:val="en-US"/>
        </w:rPr>
        <w:t>/performance of the material/service</w:t>
      </w:r>
      <w:r w:rsidRPr="009B077D">
        <w:rPr>
          <w:rFonts w:ascii="Times New Roman" w:hAnsi="Times New Roman" w:cs="Times New Roman"/>
          <w:color w:val="C00000"/>
          <w:sz w:val="24"/>
          <w:lang w:val="en-US"/>
        </w:rPr>
        <w:t xml:space="preserve"> shall be borne by the CONTRACTOR and </w:t>
      </w:r>
      <w:r w:rsidR="003013F8" w:rsidRPr="009B077D">
        <w:rPr>
          <w:rFonts w:ascii="Times New Roman" w:hAnsi="Times New Roman" w:cs="Times New Roman"/>
          <w:iCs/>
          <w:color w:val="C00000"/>
          <w:sz w:val="24"/>
        </w:rPr>
        <w:t>any</w:t>
      </w:r>
      <w:r w:rsidR="003013F8" w:rsidRPr="009B077D">
        <w:rPr>
          <w:rFonts w:ascii="Times New Roman" w:hAnsi="Times New Roman" w:cs="Times New Roman"/>
          <w:bCs/>
          <w:color w:val="C00000"/>
          <w:sz w:val="24"/>
          <w:lang w:val="en-US"/>
        </w:rPr>
        <w:t xml:space="preserve"> taxes, </w:t>
      </w:r>
      <w:r w:rsidR="009F411A" w:rsidRPr="009B077D">
        <w:rPr>
          <w:rFonts w:ascii="Times New Roman" w:hAnsi="Times New Roman" w:cs="Times New Roman"/>
          <w:bCs/>
          <w:color w:val="C00000"/>
          <w:sz w:val="24"/>
          <w:lang w:val="en-US"/>
        </w:rPr>
        <w:t xml:space="preserve">fees and </w:t>
      </w:r>
      <w:r w:rsidR="003013F8" w:rsidRPr="009B077D">
        <w:rPr>
          <w:rFonts w:ascii="Times New Roman" w:hAnsi="Times New Roman" w:cs="Times New Roman"/>
          <w:bCs/>
          <w:color w:val="C00000"/>
          <w:sz w:val="24"/>
          <w:lang w:val="en-US"/>
        </w:rPr>
        <w:t xml:space="preserve">duties </w:t>
      </w:r>
      <w:r w:rsidRPr="009B077D">
        <w:rPr>
          <w:rFonts w:ascii="Times New Roman" w:hAnsi="Times New Roman" w:cs="Times New Roman"/>
          <w:iCs/>
          <w:color w:val="C00000"/>
          <w:sz w:val="24"/>
          <w:lang w:val="en-US"/>
        </w:rPr>
        <w:t xml:space="preserve">to be incurred </w:t>
      </w:r>
      <w:r w:rsidRPr="009B077D">
        <w:rPr>
          <w:rFonts w:ascii="Times New Roman" w:hAnsi="Times New Roman" w:cs="Times New Roman"/>
          <w:color w:val="C00000"/>
          <w:sz w:val="24"/>
          <w:lang w:val="en-US"/>
        </w:rPr>
        <w:t>after delivery</w:t>
      </w:r>
      <w:r w:rsidR="003013F8" w:rsidRPr="009B077D">
        <w:rPr>
          <w:rFonts w:ascii="Times New Roman" w:hAnsi="Times New Roman" w:cs="Times New Roman"/>
          <w:color w:val="C00000"/>
          <w:sz w:val="24"/>
          <w:lang w:val="en-US"/>
        </w:rPr>
        <w:t xml:space="preserve"> to the delivery place shall be borne</w:t>
      </w:r>
      <w:r w:rsidRPr="009B077D">
        <w:rPr>
          <w:rFonts w:ascii="Times New Roman" w:hAnsi="Times New Roman" w:cs="Times New Roman"/>
          <w:color w:val="C00000"/>
          <w:sz w:val="24"/>
          <w:lang w:val="en-US"/>
        </w:rPr>
        <w:t xml:space="preserve"> by the </w:t>
      </w:r>
      <w:r w:rsidRPr="009B077D">
        <w:rPr>
          <w:rFonts w:ascii="Times New Roman" w:hAnsi="Times New Roman" w:cs="Times New Roman"/>
          <w:iCs/>
          <w:color w:val="C00000"/>
          <w:sz w:val="24"/>
          <w:lang w:val="en-US"/>
        </w:rPr>
        <w:t>CONTRACTING ENTITY</w:t>
      </w:r>
      <w:r w:rsidRPr="009B077D">
        <w:rPr>
          <w:rFonts w:ascii="Times New Roman" w:hAnsi="Times New Roman" w:cs="Times New Roman"/>
          <w:color w:val="C00000"/>
          <w:sz w:val="24"/>
          <w:lang w:val="en-US"/>
        </w:rPr>
        <w:t>.</w:t>
      </w:r>
      <w:r w:rsidR="003013F8" w:rsidRPr="009B077D">
        <w:rPr>
          <w:rFonts w:ascii="Times New Roman" w:hAnsi="Times New Roman" w:cs="Times New Roman"/>
          <w:iCs/>
          <w:color w:val="C00000"/>
          <w:sz w:val="24"/>
          <w:lang w:val="en-US"/>
        </w:rPr>
        <w:t xml:space="preserve"> </w:t>
      </w:r>
    </w:p>
    <w:p w14:paraId="75A27AFD" w14:textId="61D76B46" w:rsidR="00C234C3" w:rsidRPr="009B077D" w:rsidRDefault="00C234C3" w:rsidP="00C234C3">
      <w:pPr>
        <w:tabs>
          <w:tab w:val="left" w:pos="851"/>
          <w:tab w:val="num" w:pos="1004"/>
          <w:tab w:val="left" w:pos="1418"/>
        </w:tabs>
        <w:spacing w:before="120" w:after="120" w:line="240" w:lineRule="auto"/>
        <w:jc w:val="both"/>
        <w:rPr>
          <w:rFonts w:ascii="Times New Roman" w:hAnsi="Times New Roman" w:cs="Times New Roman"/>
          <w:sz w:val="24"/>
        </w:rPr>
      </w:pPr>
      <w:r w:rsidRPr="009B077D">
        <w:rPr>
          <w:rFonts w:ascii="Times New Roman" w:hAnsi="Times New Roman" w:cs="Times New Roman"/>
          <w:b/>
          <w:szCs w:val="24"/>
        </w:rPr>
        <w:t>7.2.</w:t>
      </w:r>
      <w:r w:rsidRPr="009B077D">
        <w:rPr>
          <w:rFonts w:ascii="Times New Roman" w:hAnsi="Times New Roman" w:cs="Times New Roman"/>
          <w:color w:val="FF0000"/>
        </w:rPr>
        <w:t xml:space="preserve">  </w:t>
      </w:r>
      <w:r w:rsidRPr="009B077D">
        <w:rPr>
          <w:rFonts w:ascii="Times New Roman" w:hAnsi="Times New Roman" w:cs="Times New Roman"/>
          <w:sz w:val="24"/>
        </w:rPr>
        <w:t xml:space="preserve">ABD ve Kanada’da onarılacak malzemeler F/F tarafından tüm masrafları idare tarafından karşılanmak üzere firma tesislerine sevk edilecektir. </w:t>
      </w:r>
    </w:p>
    <w:p w14:paraId="47450411" w14:textId="4A1E546B" w:rsidR="00C234C3" w:rsidRPr="009B077D" w:rsidRDefault="00C234C3" w:rsidP="00C234C3">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lang w:val="en-US"/>
        </w:rPr>
      </w:pPr>
      <w:r w:rsidRPr="009B077D">
        <w:rPr>
          <w:rFonts w:ascii="Times New Roman" w:hAnsi="Times New Roman" w:cs="Times New Roman"/>
          <w:iCs/>
          <w:color w:val="C00000"/>
          <w:sz w:val="24"/>
          <w:lang w:val="en-US"/>
        </w:rPr>
        <w:t xml:space="preserve">The materials to </w:t>
      </w:r>
      <w:proofErr w:type="gramStart"/>
      <w:r w:rsidRPr="009B077D">
        <w:rPr>
          <w:rFonts w:ascii="Times New Roman" w:hAnsi="Times New Roman" w:cs="Times New Roman"/>
          <w:iCs/>
          <w:color w:val="C00000"/>
          <w:sz w:val="24"/>
          <w:lang w:val="en-US"/>
        </w:rPr>
        <w:t>be repaired</w:t>
      </w:r>
      <w:proofErr w:type="gramEnd"/>
      <w:r w:rsidRPr="009B077D">
        <w:rPr>
          <w:rFonts w:ascii="Times New Roman" w:hAnsi="Times New Roman" w:cs="Times New Roman"/>
          <w:iCs/>
          <w:color w:val="C00000"/>
          <w:sz w:val="24"/>
          <w:lang w:val="en-US"/>
        </w:rPr>
        <w:t xml:space="preserve"> in the USA and Canada shall be delivered by F/F to the company’s facilities and the shipping expenses incurred shall be borne by the Contracting Entity.</w:t>
      </w:r>
    </w:p>
    <w:p w14:paraId="50136144" w14:textId="1AFF8258" w:rsidR="00D64028" w:rsidRPr="009B077D" w:rsidRDefault="00D64028" w:rsidP="00D64028">
      <w:pPr>
        <w:pStyle w:val="GvdeMetni"/>
        <w:tabs>
          <w:tab w:val="left" w:pos="284"/>
          <w:tab w:val="left" w:pos="567"/>
          <w:tab w:val="left" w:pos="1134"/>
          <w:tab w:val="left" w:pos="1701"/>
        </w:tabs>
        <w:spacing w:after="60"/>
        <w:rPr>
          <w:rFonts w:ascii="Times New Roman" w:hAnsi="Times New Roman"/>
          <w:szCs w:val="22"/>
        </w:rPr>
      </w:pPr>
      <w:proofErr w:type="gramStart"/>
      <w:r w:rsidRPr="009B077D">
        <w:rPr>
          <w:rFonts w:ascii="Times New Roman" w:hAnsi="Times New Roman"/>
          <w:b/>
          <w:szCs w:val="24"/>
        </w:rPr>
        <w:t>7.</w:t>
      </w:r>
      <w:r w:rsidR="00C234C3" w:rsidRPr="009B077D">
        <w:rPr>
          <w:rFonts w:ascii="Times New Roman" w:hAnsi="Times New Roman"/>
          <w:b/>
          <w:szCs w:val="24"/>
        </w:rPr>
        <w:t>3</w:t>
      </w:r>
      <w:r w:rsidRPr="009B077D">
        <w:rPr>
          <w:rFonts w:ascii="Times New Roman" w:hAnsi="Times New Roman"/>
          <w:b/>
          <w:szCs w:val="24"/>
        </w:rPr>
        <w:t>.</w:t>
      </w:r>
      <w:r w:rsidRPr="009B077D">
        <w:rPr>
          <w:rFonts w:ascii="Times New Roman" w:hAnsi="Times New Roman"/>
          <w:color w:val="FF0000"/>
          <w:szCs w:val="22"/>
        </w:rPr>
        <w:t xml:space="preserve"> </w:t>
      </w:r>
      <w:r w:rsidRPr="009B077D">
        <w:rPr>
          <w:rFonts w:ascii="Times New Roman" w:hAnsi="Times New Roman"/>
          <w:szCs w:val="22"/>
        </w:rPr>
        <w:t>Serbest bölgeden teklif veren istekliler için;  sözleşmenin ve taahhüdün tamamının yerine getirilmesi sürecinde malzemelerin teslim yerinden yüklenici tarafından alınıp, onarımı müteakip Serbest Bölge Çıkış Kapısında teslimine kadar tahakkuk edecek her türlü vergi, resim, harç ve diğer masraflar</w:t>
      </w:r>
      <w:r w:rsidR="000D54BE" w:rsidRPr="009B077D">
        <w:rPr>
          <w:rFonts w:ascii="Times New Roman" w:hAnsi="Times New Roman"/>
          <w:szCs w:val="22"/>
        </w:rPr>
        <w:t xml:space="preserve"> yükleniciye</w:t>
      </w:r>
      <w:r w:rsidRPr="009B077D">
        <w:rPr>
          <w:rFonts w:ascii="Times New Roman" w:hAnsi="Times New Roman"/>
          <w:szCs w:val="22"/>
        </w:rPr>
        <w:t xml:space="preserve">, Serbest Bölge Çıkış Kapısından sonra tahakkuk edecek vergi, resim ve harç masrafları ise İdare’ye aittir. </w:t>
      </w:r>
      <w:proofErr w:type="gramEnd"/>
    </w:p>
    <w:p w14:paraId="1631E130" w14:textId="548F6EF8" w:rsidR="00EF66ED" w:rsidRPr="009B077D" w:rsidRDefault="00EF66ED" w:rsidP="00DF1822">
      <w:pPr>
        <w:tabs>
          <w:tab w:val="left" w:pos="567"/>
          <w:tab w:val="left" w:pos="709"/>
          <w:tab w:val="left" w:pos="1134"/>
          <w:tab w:val="left" w:pos="1276"/>
          <w:tab w:val="left" w:pos="1701"/>
          <w:tab w:val="left" w:pos="1843"/>
          <w:tab w:val="left" w:pos="9923"/>
        </w:tabs>
        <w:spacing w:before="80" w:after="80"/>
        <w:ind w:right="-2"/>
        <w:jc w:val="both"/>
        <w:rPr>
          <w:rFonts w:ascii="Times New Roman" w:hAnsi="Times New Roman" w:cs="Times New Roman"/>
          <w:iCs/>
          <w:color w:val="C00000"/>
          <w:sz w:val="24"/>
          <w:lang w:val="en-US"/>
        </w:rPr>
      </w:pPr>
      <w:proofErr w:type="gramStart"/>
      <w:r w:rsidRPr="009B077D">
        <w:rPr>
          <w:rFonts w:ascii="Times New Roman" w:hAnsi="Times New Roman" w:cs="Times New Roman"/>
          <w:bCs/>
          <w:color w:val="C00000"/>
          <w:sz w:val="24"/>
          <w:lang w:val="en-US"/>
        </w:rPr>
        <w:t xml:space="preserve">For the tenderers </w:t>
      </w:r>
      <w:r w:rsidR="00CA6391" w:rsidRPr="009B077D">
        <w:rPr>
          <w:rFonts w:ascii="Times New Roman" w:hAnsi="Times New Roman" w:cs="Times New Roman"/>
          <w:bCs/>
          <w:color w:val="C00000"/>
          <w:sz w:val="24"/>
          <w:lang w:val="en-US"/>
        </w:rPr>
        <w:t>submitting tender</w:t>
      </w:r>
      <w:r w:rsidRPr="009B077D">
        <w:rPr>
          <w:rFonts w:ascii="Times New Roman" w:hAnsi="Times New Roman" w:cs="Times New Roman"/>
          <w:bCs/>
          <w:color w:val="C00000"/>
          <w:sz w:val="24"/>
          <w:lang w:val="en-US"/>
        </w:rPr>
        <w:t xml:space="preserve"> from free zone; during the fulfillment of the Contract and commitment,</w:t>
      </w:r>
      <w:r w:rsidRPr="009B077D">
        <w:rPr>
          <w:rFonts w:ascii="Times New Roman" w:hAnsi="Times New Roman" w:cs="Times New Roman"/>
          <w:iCs/>
          <w:color w:val="C00000"/>
          <w:sz w:val="24"/>
        </w:rPr>
        <w:t xml:space="preserve"> </w:t>
      </w:r>
      <w:r w:rsidRPr="009B077D">
        <w:rPr>
          <w:rFonts w:ascii="Times New Roman" w:hAnsi="Times New Roman" w:cs="Times New Roman"/>
          <w:bCs/>
          <w:color w:val="C00000"/>
          <w:sz w:val="24"/>
          <w:lang w:val="en-US"/>
        </w:rPr>
        <w:t>a</w:t>
      </w:r>
      <w:r w:rsidR="003013F8" w:rsidRPr="009B077D">
        <w:rPr>
          <w:rFonts w:ascii="Times New Roman" w:hAnsi="Times New Roman" w:cs="Times New Roman"/>
          <w:bCs/>
          <w:color w:val="C00000"/>
          <w:sz w:val="24"/>
          <w:lang w:val="en-US"/>
        </w:rPr>
        <w:t>ny</w:t>
      </w:r>
      <w:r w:rsidRPr="009B077D">
        <w:rPr>
          <w:rFonts w:ascii="Times New Roman" w:hAnsi="Times New Roman" w:cs="Times New Roman"/>
          <w:bCs/>
          <w:color w:val="C00000"/>
          <w:sz w:val="24"/>
          <w:lang w:val="en-US"/>
        </w:rPr>
        <w:t xml:space="preserve"> taxes, </w:t>
      </w:r>
      <w:r w:rsidR="009F411A" w:rsidRPr="009B077D">
        <w:rPr>
          <w:rFonts w:ascii="Times New Roman" w:hAnsi="Times New Roman" w:cs="Times New Roman"/>
          <w:bCs/>
          <w:color w:val="C00000"/>
          <w:sz w:val="24"/>
          <w:lang w:val="en-US"/>
        </w:rPr>
        <w:t xml:space="preserve">fees and </w:t>
      </w:r>
      <w:r w:rsidRPr="009B077D">
        <w:rPr>
          <w:rFonts w:ascii="Times New Roman" w:hAnsi="Times New Roman" w:cs="Times New Roman"/>
          <w:bCs/>
          <w:color w:val="C00000"/>
          <w:sz w:val="24"/>
          <w:lang w:val="en-US"/>
        </w:rPr>
        <w:t>duties</w:t>
      </w:r>
      <w:r w:rsidR="00CA6391" w:rsidRPr="009B077D">
        <w:rPr>
          <w:rFonts w:ascii="Times New Roman" w:hAnsi="Times New Roman" w:cs="Times New Roman"/>
          <w:bCs/>
          <w:color w:val="C00000"/>
          <w:sz w:val="24"/>
          <w:lang w:val="en-US"/>
        </w:rPr>
        <w:t>,</w:t>
      </w:r>
      <w:r w:rsidRPr="009B077D">
        <w:rPr>
          <w:rFonts w:ascii="Times New Roman" w:hAnsi="Times New Roman" w:cs="Times New Roman"/>
          <w:bCs/>
          <w:color w:val="C00000"/>
          <w:sz w:val="24"/>
          <w:lang w:val="en-US"/>
        </w:rPr>
        <w:t xml:space="preserve"> </w:t>
      </w:r>
      <w:r w:rsidRPr="009B077D">
        <w:rPr>
          <w:rFonts w:ascii="Times New Roman" w:hAnsi="Times New Roman" w:cs="Times New Roman"/>
          <w:iCs/>
          <w:color w:val="C00000"/>
          <w:sz w:val="24"/>
          <w:lang w:val="en-US"/>
        </w:rPr>
        <w:t xml:space="preserve">and </w:t>
      </w:r>
      <w:r w:rsidRPr="009B077D">
        <w:rPr>
          <w:rFonts w:ascii="Times New Roman" w:hAnsi="Times New Roman" w:cs="Times New Roman"/>
          <w:bCs/>
          <w:color w:val="C00000"/>
          <w:sz w:val="24"/>
          <w:lang w:val="en-US"/>
        </w:rPr>
        <w:t xml:space="preserve">other </w:t>
      </w:r>
      <w:r w:rsidR="00CA6391" w:rsidRPr="009B077D">
        <w:rPr>
          <w:rFonts w:ascii="Times New Roman" w:hAnsi="Times New Roman" w:cs="Times New Roman"/>
          <w:bCs/>
          <w:color w:val="C00000"/>
          <w:sz w:val="24"/>
          <w:lang w:val="en-US"/>
        </w:rPr>
        <w:t>charges</w:t>
      </w:r>
      <w:r w:rsidRPr="009B077D">
        <w:rPr>
          <w:rFonts w:ascii="Times New Roman" w:hAnsi="Times New Roman" w:cs="Times New Roman"/>
          <w:bCs/>
          <w:color w:val="C00000"/>
          <w:sz w:val="24"/>
          <w:lang w:val="en-US"/>
        </w:rPr>
        <w:t xml:space="preserve"> to be incurred </w:t>
      </w:r>
      <w:r w:rsidR="005152C8" w:rsidRPr="009B077D">
        <w:rPr>
          <w:rFonts w:ascii="Times New Roman" w:hAnsi="Times New Roman" w:cs="Times New Roman"/>
          <w:bCs/>
          <w:color w:val="C00000"/>
          <w:sz w:val="24"/>
          <w:lang w:val="en-US"/>
        </w:rPr>
        <w:t>by</w:t>
      </w:r>
      <w:r w:rsidR="003013F8" w:rsidRPr="009B077D">
        <w:rPr>
          <w:rFonts w:ascii="Times New Roman" w:hAnsi="Times New Roman" w:cs="Times New Roman"/>
          <w:bCs/>
          <w:color w:val="C00000"/>
          <w:sz w:val="24"/>
          <w:lang w:val="en-US"/>
        </w:rPr>
        <w:t xml:space="preserve"> </w:t>
      </w:r>
      <w:r w:rsidR="005152C8" w:rsidRPr="009B077D">
        <w:rPr>
          <w:rFonts w:ascii="Times New Roman" w:hAnsi="Times New Roman" w:cs="Times New Roman"/>
          <w:bCs/>
          <w:color w:val="C00000"/>
          <w:sz w:val="24"/>
          <w:lang w:val="en-US"/>
        </w:rPr>
        <w:t xml:space="preserve">receiving the material from the delivery place by the contractor </w:t>
      </w:r>
      <w:r w:rsidR="00CA6391" w:rsidRPr="009B077D">
        <w:rPr>
          <w:rFonts w:ascii="Times New Roman" w:hAnsi="Times New Roman" w:cs="Times New Roman"/>
          <w:bCs/>
          <w:color w:val="C00000"/>
          <w:sz w:val="24"/>
          <w:lang w:val="en-US"/>
        </w:rPr>
        <w:t xml:space="preserve">and after repair, </w:t>
      </w:r>
      <w:r w:rsidRPr="009B077D">
        <w:rPr>
          <w:rFonts w:ascii="Times New Roman" w:hAnsi="Times New Roman" w:cs="Times New Roman"/>
          <w:iCs/>
          <w:color w:val="C00000"/>
          <w:sz w:val="24"/>
        </w:rPr>
        <w:t>until</w:t>
      </w:r>
      <w:r w:rsidRPr="009B077D">
        <w:rPr>
          <w:rFonts w:ascii="Times New Roman" w:hAnsi="Times New Roman" w:cs="Times New Roman"/>
          <w:iCs/>
          <w:color w:val="C00000"/>
          <w:sz w:val="24"/>
          <w:lang w:val="en-US"/>
        </w:rPr>
        <w:t xml:space="preserve"> delivery </w:t>
      </w:r>
      <w:r w:rsidR="003013F8" w:rsidRPr="009B077D">
        <w:rPr>
          <w:rFonts w:ascii="Times New Roman" w:hAnsi="Times New Roman" w:cs="Times New Roman"/>
          <w:iCs/>
          <w:color w:val="C00000"/>
          <w:sz w:val="24"/>
          <w:lang w:val="en-US"/>
        </w:rPr>
        <w:t xml:space="preserve">to </w:t>
      </w:r>
      <w:bookmarkStart w:id="2" w:name="_Hlk134698203"/>
      <w:r w:rsidR="003013F8" w:rsidRPr="009B077D">
        <w:rPr>
          <w:rFonts w:ascii="Times New Roman" w:hAnsi="Times New Roman" w:cs="Times New Roman"/>
          <w:iCs/>
          <w:color w:val="C00000"/>
          <w:sz w:val="24"/>
          <w:lang w:val="en-US"/>
        </w:rPr>
        <w:t>Free Zone Exit Gate</w:t>
      </w:r>
      <w:r w:rsidRPr="009B077D">
        <w:rPr>
          <w:rFonts w:ascii="Times New Roman" w:hAnsi="Times New Roman" w:cs="Times New Roman"/>
          <w:iCs/>
          <w:color w:val="C00000"/>
          <w:sz w:val="24"/>
          <w:lang w:val="en-US"/>
        </w:rPr>
        <w:t xml:space="preserve"> </w:t>
      </w:r>
      <w:bookmarkEnd w:id="2"/>
      <w:r w:rsidRPr="009B077D">
        <w:rPr>
          <w:rFonts w:ascii="Times New Roman" w:hAnsi="Times New Roman" w:cs="Times New Roman"/>
          <w:iCs/>
          <w:color w:val="C00000"/>
          <w:sz w:val="24"/>
          <w:lang w:val="en-US"/>
        </w:rPr>
        <w:t xml:space="preserve">shall be borne by the </w:t>
      </w:r>
      <w:r w:rsidR="003013F8" w:rsidRPr="009B077D">
        <w:rPr>
          <w:rFonts w:ascii="Times New Roman" w:hAnsi="Times New Roman" w:cs="Times New Roman"/>
          <w:color w:val="C00000"/>
          <w:sz w:val="24"/>
          <w:lang w:val="en-US"/>
        </w:rPr>
        <w:t>Tenderer</w:t>
      </w:r>
      <w:r w:rsidRPr="009B077D">
        <w:rPr>
          <w:rFonts w:ascii="Times New Roman" w:hAnsi="Times New Roman" w:cs="Times New Roman"/>
          <w:iCs/>
          <w:color w:val="C00000"/>
          <w:sz w:val="24"/>
          <w:lang w:val="en-US"/>
        </w:rPr>
        <w:t xml:space="preserve"> and </w:t>
      </w:r>
      <w:r w:rsidR="005152C8" w:rsidRPr="009B077D">
        <w:rPr>
          <w:rFonts w:ascii="Times New Roman" w:hAnsi="Times New Roman" w:cs="Times New Roman"/>
          <w:bCs/>
          <w:color w:val="C00000"/>
          <w:sz w:val="24"/>
          <w:lang w:val="en-US"/>
        </w:rPr>
        <w:t xml:space="preserve">any taxes, </w:t>
      </w:r>
      <w:r w:rsidR="009F411A" w:rsidRPr="009B077D">
        <w:rPr>
          <w:rFonts w:ascii="Times New Roman" w:hAnsi="Times New Roman" w:cs="Times New Roman"/>
          <w:bCs/>
          <w:color w:val="C00000"/>
          <w:sz w:val="24"/>
          <w:lang w:val="en-US"/>
        </w:rPr>
        <w:t xml:space="preserve">fees and </w:t>
      </w:r>
      <w:r w:rsidR="005152C8" w:rsidRPr="009B077D">
        <w:rPr>
          <w:rFonts w:ascii="Times New Roman" w:hAnsi="Times New Roman" w:cs="Times New Roman"/>
          <w:bCs/>
          <w:color w:val="C00000"/>
          <w:sz w:val="24"/>
          <w:lang w:val="en-US"/>
        </w:rPr>
        <w:t>duties</w:t>
      </w:r>
      <w:r w:rsidR="00CA6391" w:rsidRPr="009B077D">
        <w:rPr>
          <w:rFonts w:ascii="Times New Roman" w:hAnsi="Times New Roman" w:cs="Times New Roman"/>
          <w:bCs/>
          <w:color w:val="C00000"/>
          <w:sz w:val="24"/>
          <w:lang w:val="en-US"/>
        </w:rPr>
        <w:t xml:space="preserve">, </w:t>
      </w:r>
      <w:r w:rsidRPr="009B077D">
        <w:rPr>
          <w:rFonts w:ascii="Times New Roman" w:hAnsi="Times New Roman" w:cs="Times New Roman"/>
          <w:iCs/>
          <w:color w:val="C00000"/>
          <w:sz w:val="24"/>
          <w:lang w:val="en-US"/>
        </w:rPr>
        <w:t xml:space="preserve">to be incurred after </w:t>
      </w:r>
      <w:r w:rsidR="005152C8" w:rsidRPr="009B077D">
        <w:rPr>
          <w:rFonts w:ascii="Times New Roman" w:hAnsi="Times New Roman" w:cs="Times New Roman"/>
          <w:iCs/>
          <w:color w:val="C00000"/>
          <w:sz w:val="24"/>
          <w:lang w:val="en-US"/>
        </w:rPr>
        <w:t>Free Zone Exit Gate</w:t>
      </w:r>
      <w:r w:rsidRPr="009B077D">
        <w:rPr>
          <w:rFonts w:ascii="Times New Roman" w:hAnsi="Times New Roman" w:cs="Times New Roman"/>
          <w:iCs/>
          <w:color w:val="C00000"/>
          <w:sz w:val="24"/>
          <w:lang w:val="en-US"/>
        </w:rPr>
        <w:t xml:space="preserve"> by the CONTRACTING ENTITY.</w:t>
      </w:r>
      <w:proofErr w:type="gramEnd"/>
    </w:p>
    <w:p w14:paraId="5E2B4E01" w14:textId="57382A55" w:rsidR="003A5D92" w:rsidRPr="009B077D" w:rsidRDefault="003A5D92" w:rsidP="008738CF">
      <w:pPr>
        <w:tabs>
          <w:tab w:val="left" w:pos="567"/>
          <w:tab w:val="left" w:pos="709"/>
          <w:tab w:val="left" w:pos="1134"/>
          <w:tab w:val="left" w:pos="1276"/>
          <w:tab w:val="left" w:pos="1701"/>
          <w:tab w:val="left" w:pos="1843"/>
          <w:tab w:val="left" w:pos="9639"/>
          <w:tab w:val="left" w:pos="9923"/>
        </w:tabs>
        <w:spacing w:after="0"/>
        <w:jc w:val="both"/>
        <w:rPr>
          <w:rFonts w:ascii="Times New Roman" w:hAnsi="Times New Roman" w:cs="Times New Roman"/>
          <w:sz w:val="24"/>
          <w:szCs w:val="24"/>
        </w:rPr>
      </w:pPr>
      <w:r w:rsidRPr="009B077D">
        <w:rPr>
          <w:rFonts w:ascii="Times New Roman" w:hAnsi="Times New Roman" w:cs="Times New Roman"/>
          <w:b/>
          <w:sz w:val="24"/>
          <w:szCs w:val="24"/>
        </w:rPr>
        <w:t>7.</w:t>
      </w:r>
      <w:r w:rsidR="00C234C3" w:rsidRPr="009B077D">
        <w:rPr>
          <w:rFonts w:ascii="Times New Roman" w:hAnsi="Times New Roman" w:cs="Times New Roman"/>
          <w:b/>
          <w:sz w:val="24"/>
          <w:szCs w:val="24"/>
        </w:rPr>
        <w:t>4</w:t>
      </w:r>
      <w:r w:rsidRPr="009B077D">
        <w:rPr>
          <w:rFonts w:ascii="Times New Roman" w:hAnsi="Times New Roman" w:cs="Times New Roman"/>
          <w:b/>
          <w:sz w:val="24"/>
          <w:szCs w:val="24"/>
        </w:rPr>
        <w:t>.</w:t>
      </w:r>
      <w:r w:rsidRPr="009B077D">
        <w:rPr>
          <w:rFonts w:ascii="Times New Roman" w:hAnsi="Times New Roman" w:cs="Times New Roman"/>
          <w:b/>
          <w:sz w:val="24"/>
          <w:szCs w:val="24"/>
        </w:rPr>
        <w:tab/>
      </w:r>
      <w:r w:rsidRPr="009B077D">
        <w:rPr>
          <w:rFonts w:ascii="Times New Roman" w:hAnsi="Times New Roman" w:cs="Times New Roman"/>
          <w:sz w:val="24"/>
          <w:szCs w:val="24"/>
        </w:rPr>
        <w:t>Sözleşme giderleri ve sözleşmede belirtilen tüm giderler yükleniciye aittir.</w:t>
      </w:r>
    </w:p>
    <w:p w14:paraId="3E5C6F9A" w14:textId="0FF13A4D" w:rsidR="003A5D92" w:rsidRPr="009B077D" w:rsidRDefault="003A5D92" w:rsidP="008738CF">
      <w:pPr>
        <w:tabs>
          <w:tab w:val="left" w:pos="567"/>
          <w:tab w:val="left" w:pos="851"/>
          <w:tab w:val="left" w:pos="1418"/>
        </w:tabs>
        <w:spacing w:after="0"/>
        <w:ind w:right="-1" w:hanging="28"/>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b/>
      </w:r>
      <w:r w:rsidR="002A5179" w:rsidRPr="009B077D">
        <w:rPr>
          <w:rFonts w:ascii="Times New Roman" w:hAnsi="Times New Roman" w:cs="Times New Roman"/>
          <w:color w:val="C00000"/>
          <w:sz w:val="24"/>
          <w:szCs w:val="24"/>
          <w:lang w:val="en-US"/>
        </w:rPr>
        <w:t>C</w:t>
      </w:r>
      <w:r w:rsidRPr="009B077D">
        <w:rPr>
          <w:rFonts w:ascii="Times New Roman" w:hAnsi="Times New Roman" w:cs="Times New Roman"/>
          <w:color w:val="C00000"/>
          <w:sz w:val="24"/>
          <w:szCs w:val="24"/>
          <w:lang w:val="en-US"/>
        </w:rPr>
        <w:t>ontract</w:t>
      </w:r>
      <w:r w:rsidR="002A5179" w:rsidRPr="009B077D">
        <w:rPr>
          <w:rFonts w:ascii="Times New Roman" w:hAnsi="Times New Roman" w:cs="Times New Roman"/>
          <w:color w:val="C00000"/>
          <w:sz w:val="24"/>
          <w:szCs w:val="24"/>
          <w:lang w:val="en-US"/>
        </w:rPr>
        <w:t xml:space="preserve"> costs</w:t>
      </w:r>
      <w:r w:rsidRPr="009B077D">
        <w:rPr>
          <w:rFonts w:ascii="Times New Roman" w:hAnsi="Times New Roman" w:cs="Times New Roman"/>
          <w:color w:val="C00000"/>
          <w:sz w:val="24"/>
          <w:szCs w:val="24"/>
          <w:lang w:val="en-US"/>
        </w:rPr>
        <w:t xml:space="preserve"> and all </w:t>
      </w:r>
      <w:r w:rsidR="000A287E" w:rsidRPr="009B077D">
        <w:rPr>
          <w:rFonts w:ascii="Times New Roman" w:hAnsi="Times New Roman" w:cs="Times New Roman"/>
          <w:color w:val="C00000"/>
          <w:sz w:val="24"/>
          <w:szCs w:val="24"/>
          <w:lang w:val="en-US"/>
        </w:rPr>
        <w:t xml:space="preserve">charges </w:t>
      </w:r>
      <w:r w:rsidRPr="009B077D">
        <w:rPr>
          <w:rFonts w:ascii="Times New Roman" w:hAnsi="Times New Roman" w:cs="Times New Roman"/>
          <w:color w:val="C00000"/>
          <w:sz w:val="24"/>
          <w:szCs w:val="24"/>
          <w:lang w:val="en-US"/>
        </w:rPr>
        <w:t xml:space="preserve">stated in the contract shall be </w:t>
      </w:r>
      <w:r w:rsidR="002A5179" w:rsidRPr="009B077D">
        <w:rPr>
          <w:rFonts w:ascii="Times New Roman" w:hAnsi="Times New Roman" w:cs="Times New Roman"/>
          <w:color w:val="C00000"/>
          <w:sz w:val="24"/>
          <w:szCs w:val="24"/>
          <w:lang w:val="en-US"/>
        </w:rPr>
        <w:t xml:space="preserve">borne </w:t>
      </w:r>
      <w:r w:rsidRPr="009B077D">
        <w:rPr>
          <w:rFonts w:ascii="Times New Roman" w:hAnsi="Times New Roman" w:cs="Times New Roman"/>
          <w:color w:val="C00000"/>
          <w:sz w:val="24"/>
          <w:szCs w:val="24"/>
          <w:lang w:val="en-US"/>
        </w:rPr>
        <w:t xml:space="preserve">by the Contractor. </w:t>
      </w:r>
    </w:p>
    <w:p w14:paraId="397AD027" w14:textId="545E4719" w:rsidR="00A620A4" w:rsidRPr="009B077D" w:rsidRDefault="00C54D60" w:rsidP="00145103">
      <w:pPr>
        <w:pStyle w:val="ListeParagraf"/>
        <w:spacing w:before="120"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 xml:space="preserve">MADDE 8- </w:t>
      </w:r>
      <w:r w:rsidR="00796B0B" w:rsidRPr="009B077D">
        <w:rPr>
          <w:rFonts w:ascii="Times New Roman" w:hAnsi="Times New Roman" w:cs="Times New Roman"/>
          <w:b/>
          <w:sz w:val="24"/>
          <w:szCs w:val="24"/>
        </w:rPr>
        <w:t>SÖZLEŞMENİN EKLERİ</w:t>
      </w:r>
    </w:p>
    <w:p w14:paraId="383B0647" w14:textId="77777777" w:rsidR="00205C39" w:rsidRPr="009B077D" w:rsidRDefault="00205C39" w:rsidP="00C10FC8">
      <w:pPr>
        <w:pStyle w:val="GvdeMetni"/>
        <w:tabs>
          <w:tab w:val="left" w:pos="284"/>
          <w:tab w:val="left" w:pos="567"/>
          <w:tab w:val="left" w:pos="709"/>
          <w:tab w:val="left" w:pos="1134"/>
          <w:tab w:val="left" w:pos="1701"/>
          <w:tab w:val="left" w:pos="8820"/>
          <w:tab w:val="left" w:pos="9923"/>
        </w:tabs>
        <w:rPr>
          <w:rFonts w:ascii="Times New Roman" w:hAnsi="Times New Roman"/>
          <w:b/>
          <w:color w:val="C00000"/>
          <w:szCs w:val="24"/>
        </w:rPr>
      </w:pPr>
      <w:r w:rsidRPr="009B077D">
        <w:rPr>
          <w:rFonts w:ascii="Times New Roman" w:hAnsi="Times New Roman"/>
          <w:b/>
          <w:color w:val="C00000"/>
          <w:szCs w:val="24"/>
        </w:rPr>
        <w:t>ANNEXES TO THE CONTRACT</w:t>
      </w:r>
    </w:p>
    <w:p w14:paraId="37902888" w14:textId="1B96D650" w:rsidR="00A620A4" w:rsidRPr="009B077D" w:rsidRDefault="00A620A4"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8.1.</w:t>
      </w:r>
      <w:r w:rsidRPr="009B077D">
        <w:rPr>
          <w:rFonts w:ascii="Times New Roman" w:hAnsi="Times New Roman" w:cs="Times New Roman"/>
          <w:sz w:val="24"/>
          <w:szCs w:val="24"/>
        </w:rPr>
        <w:t xml:space="preserve"> </w:t>
      </w:r>
      <w:r w:rsidR="00B06993" w:rsidRPr="009B077D">
        <w:rPr>
          <w:rFonts w:ascii="Times New Roman" w:hAnsi="Times New Roman" w:cs="Times New Roman"/>
          <w:sz w:val="24"/>
          <w:szCs w:val="24"/>
        </w:rPr>
        <w:t>İhale</w:t>
      </w:r>
      <w:r w:rsidRPr="009B077D">
        <w:rPr>
          <w:rFonts w:ascii="Times New Roman" w:hAnsi="Times New Roman" w:cs="Times New Roman"/>
          <w:sz w:val="24"/>
          <w:szCs w:val="24"/>
        </w:rPr>
        <w:t xml:space="preserve"> dokümanı, bu sözleşmenin eki ve ayrılmaz parçası olup İdareyi ve Yükleniciyi bağlar.</w:t>
      </w:r>
      <w:r w:rsidR="005D74B3" w:rsidRPr="009B077D">
        <w:rPr>
          <w:rFonts w:ascii="Times New Roman" w:hAnsi="Times New Roman" w:cs="Times New Roman"/>
          <w:sz w:val="24"/>
          <w:szCs w:val="24"/>
        </w:rPr>
        <w:t xml:space="preserve"> Ancak, sözleşme hükümleri ile </w:t>
      </w:r>
      <w:r w:rsidR="006B117D" w:rsidRPr="009B077D">
        <w:rPr>
          <w:rFonts w:ascii="Times New Roman" w:hAnsi="Times New Roman" w:cs="Times New Roman"/>
          <w:sz w:val="24"/>
          <w:szCs w:val="24"/>
        </w:rPr>
        <w:t>A</w:t>
      </w:r>
      <w:r w:rsidRPr="009B077D">
        <w:rPr>
          <w:rFonts w:ascii="Times New Roman" w:hAnsi="Times New Roman" w:cs="Times New Roman"/>
          <w:sz w:val="24"/>
          <w:szCs w:val="24"/>
        </w:rPr>
        <w:t xml:space="preserve">lım dokümanını oluşturan belgelerdeki hükümler arasında çelişki veya farklılıklar olması halinde </w:t>
      </w:r>
      <w:r w:rsidR="00B06993" w:rsidRPr="009B077D">
        <w:rPr>
          <w:rFonts w:ascii="Times New Roman" w:hAnsi="Times New Roman" w:cs="Times New Roman"/>
          <w:sz w:val="24"/>
          <w:szCs w:val="24"/>
        </w:rPr>
        <w:t>ihale</w:t>
      </w:r>
      <w:r w:rsidRPr="009B077D">
        <w:rPr>
          <w:rFonts w:ascii="Times New Roman" w:hAnsi="Times New Roman" w:cs="Times New Roman"/>
          <w:sz w:val="24"/>
          <w:szCs w:val="24"/>
        </w:rPr>
        <w:t xml:space="preserve"> dokümanında</w:t>
      </w:r>
      <w:r w:rsidR="00696DFE" w:rsidRPr="009B077D">
        <w:rPr>
          <w:rFonts w:ascii="Times New Roman" w:hAnsi="Times New Roman" w:cs="Times New Roman"/>
          <w:sz w:val="24"/>
          <w:szCs w:val="24"/>
        </w:rPr>
        <w:t xml:space="preserve"> yer alan hükümler esas alınır.</w:t>
      </w:r>
    </w:p>
    <w:p w14:paraId="04A8853F" w14:textId="00382068" w:rsidR="00796B0B" w:rsidRPr="009B077D" w:rsidRDefault="00796B0B" w:rsidP="00145103">
      <w:pPr>
        <w:pStyle w:val="ListeParagraf"/>
        <w:spacing w:before="120" w:after="120" w:line="240" w:lineRule="auto"/>
        <w:ind w:left="0"/>
        <w:contextualSpacing w:val="0"/>
        <w:jc w:val="both"/>
        <w:rPr>
          <w:rFonts w:ascii="Times New Roman" w:hAnsi="Times New Roman" w:cs="Times New Roman"/>
          <w:strike/>
          <w:color w:val="C00000"/>
          <w:sz w:val="24"/>
          <w:szCs w:val="24"/>
        </w:rPr>
      </w:pPr>
      <w:r w:rsidRPr="009B077D">
        <w:rPr>
          <w:rFonts w:ascii="Times New Roman" w:hAnsi="Times New Roman" w:cs="Times New Roman"/>
          <w:color w:val="C00000"/>
          <w:sz w:val="24"/>
          <w:szCs w:val="24"/>
        </w:rPr>
        <w:t xml:space="preserve">The tender document is an appendix and an inseparable part of this Contract, and therefore it is binding on CONTRACTING ENTITY AND CONTRACTOR. However, in </w:t>
      </w:r>
      <w:r w:rsidR="006576CB" w:rsidRPr="009B077D">
        <w:rPr>
          <w:rFonts w:ascii="Times New Roman" w:hAnsi="Times New Roman" w:cs="Times New Roman"/>
          <w:color w:val="C00000"/>
          <w:sz w:val="24"/>
          <w:szCs w:val="24"/>
        </w:rPr>
        <w:t xml:space="preserve">case of </w:t>
      </w:r>
      <w:r w:rsidRPr="009B077D">
        <w:rPr>
          <w:rFonts w:ascii="Times New Roman" w:hAnsi="Times New Roman" w:cs="Times New Roman"/>
          <w:color w:val="C00000"/>
          <w:sz w:val="24"/>
          <w:szCs w:val="24"/>
        </w:rPr>
        <w:t xml:space="preserve">any </w:t>
      </w:r>
      <w:r w:rsidR="006576CB" w:rsidRPr="009B077D">
        <w:rPr>
          <w:rFonts w:ascii="Times New Roman" w:hAnsi="Times New Roman" w:cs="Times New Roman"/>
          <w:color w:val="C00000"/>
          <w:sz w:val="24"/>
          <w:szCs w:val="24"/>
        </w:rPr>
        <w:t xml:space="preserve">inconsistency </w:t>
      </w:r>
      <w:r w:rsidRPr="009B077D">
        <w:rPr>
          <w:rFonts w:ascii="Times New Roman" w:hAnsi="Times New Roman" w:cs="Times New Roman"/>
          <w:color w:val="C00000"/>
          <w:sz w:val="24"/>
          <w:szCs w:val="24"/>
        </w:rPr>
        <w:t>or differences between the Contract terms and the provisions in the documents constituting the tender document, the provisions in the tender document shall be the governing provisions.</w:t>
      </w:r>
    </w:p>
    <w:p w14:paraId="6C2F0A0F" w14:textId="77777777" w:rsidR="003673DD" w:rsidRDefault="003673DD" w:rsidP="00796B0B">
      <w:pPr>
        <w:pStyle w:val="ListeParagraf"/>
        <w:spacing w:after="0" w:line="240" w:lineRule="auto"/>
        <w:ind w:left="0"/>
        <w:contextualSpacing w:val="0"/>
        <w:jc w:val="both"/>
        <w:rPr>
          <w:rFonts w:ascii="Times New Roman" w:hAnsi="Times New Roman" w:cs="Times New Roman"/>
          <w:b/>
          <w:sz w:val="24"/>
          <w:szCs w:val="24"/>
        </w:rPr>
      </w:pPr>
    </w:p>
    <w:p w14:paraId="767E8720" w14:textId="730399C5" w:rsidR="005D74B3" w:rsidRPr="009B077D" w:rsidRDefault="00A620A4" w:rsidP="00796B0B">
      <w:pPr>
        <w:pStyle w:val="ListeParagraf"/>
        <w:spacing w:after="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lastRenderedPageBreak/>
        <w:t>8.2.</w:t>
      </w:r>
      <w:r w:rsidR="00696DFE" w:rsidRPr="009B077D">
        <w:rPr>
          <w:rFonts w:ascii="Times New Roman" w:hAnsi="Times New Roman" w:cs="Times New Roman"/>
          <w:sz w:val="24"/>
          <w:szCs w:val="24"/>
        </w:rPr>
        <w:t xml:space="preserve"> </w:t>
      </w:r>
      <w:r w:rsidR="005D74B3" w:rsidRPr="009B077D">
        <w:rPr>
          <w:rFonts w:ascii="Times New Roman" w:hAnsi="Times New Roman" w:cs="Times New Roman"/>
          <w:sz w:val="24"/>
          <w:szCs w:val="24"/>
        </w:rPr>
        <w:t xml:space="preserve">İhale dokümanı arasındaki öncelik sıralaması </w:t>
      </w:r>
      <w:r w:rsidR="007436AC" w:rsidRPr="009B077D">
        <w:rPr>
          <w:rFonts w:ascii="Times New Roman" w:hAnsi="Times New Roman" w:cs="Times New Roman"/>
          <w:sz w:val="24"/>
          <w:szCs w:val="24"/>
        </w:rPr>
        <w:t>aşağıda</w:t>
      </w:r>
      <w:r w:rsidR="005D74B3" w:rsidRPr="009B077D">
        <w:rPr>
          <w:rFonts w:ascii="Times New Roman" w:hAnsi="Times New Roman" w:cs="Times New Roman"/>
          <w:sz w:val="24"/>
          <w:szCs w:val="24"/>
        </w:rPr>
        <w:t>ki gibidir.</w:t>
      </w:r>
    </w:p>
    <w:p w14:paraId="20E4C77B" w14:textId="0DB582A6" w:rsidR="00796B0B" w:rsidRPr="009B077D" w:rsidRDefault="00796B0B" w:rsidP="00703847">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Precedence order among the tender documents is as follows.</w:t>
      </w:r>
    </w:p>
    <w:p w14:paraId="5814A8FC" w14:textId="312F77F3" w:rsidR="00DD5686" w:rsidRPr="009B077D" w:rsidRDefault="00DD5686" w:rsidP="00703847">
      <w:pPr>
        <w:tabs>
          <w:tab w:val="left" w:pos="567"/>
          <w:tab w:val="left" w:pos="993"/>
          <w:tab w:val="left" w:pos="9639"/>
          <w:tab w:val="left" w:pos="9923"/>
        </w:tabs>
        <w:spacing w:before="120" w:after="120"/>
        <w:jc w:val="both"/>
        <w:rPr>
          <w:rFonts w:ascii="Times New Roman" w:hAnsi="Times New Roman" w:cs="Times New Roman"/>
          <w:color w:val="C00000"/>
          <w:sz w:val="24"/>
          <w:szCs w:val="24"/>
        </w:rPr>
      </w:pPr>
      <w:r w:rsidRPr="009B077D">
        <w:rPr>
          <w:rFonts w:ascii="Times New Roman" w:hAnsi="Times New Roman" w:cs="Times New Roman"/>
          <w:sz w:val="24"/>
          <w:szCs w:val="24"/>
        </w:rPr>
        <w:tab/>
        <w:t xml:space="preserve">1) İhtiyaç Listesi / </w:t>
      </w:r>
      <w:r w:rsidRPr="009B077D">
        <w:rPr>
          <w:rFonts w:ascii="Times New Roman" w:hAnsi="Times New Roman" w:cs="Times New Roman"/>
          <w:color w:val="C00000"/>
          <w:sz w:val="24"/>
          <w:szCs w:val="24"/>
        </w:rPr>
        <w:t>Requirement List</w:t>
      </w:r>
    </w:p>
    <w:p w14:paraId="295BF379" w14:textId="0B72B400" w:rsidR="00C15DC8" w:rsidRPr="009B077D"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lang w:val="en-US"/>
        </w:rPr>
      </w:pPr>
      <w:r w:rsidRPr="009B077D">
        <w:rPr>
          <w:rFonts w:ascii="Times New Roman" w:hAnsi="Times New Roman" w:cs="Times New Roman"/>
          <w:sz w:val="24"/>
          <w:szCs w:val="24"/>
        </w:rPr>
        <w:tab/>
      </w:r>
      <w:r w:rsidR="00DD5686" w:rsidRPr="009B077D">
        <w:rPr>
          <w:rFonts w:ascii="Times New Roman" w:hAnsi="Times New Roman" w:cs="Times New Roman"/>
          <w:sz w:val="24"/>
          <w:szCs w:val="24"/>
        </w:rPr>
        <w:t>2</w:t>
      </w:r>
      <w:r w:rsidR="00AF4108" w:rsidRPr="009B077D">
        <w:rPr>
          <w:rFonts w:ascii="Times New Roman" w:hAnsi="Times New Roman" w:cs="Times New Roman"/>
          <w:sz w:val="24"/>
          <w:szCs w:val="24"/>
        </w:rPr>
        <w:t xml:space="preserve">) </w:t>
      </w:r>
      <w:r w:rsidRPr="009B077D">
        <w:rPr>
          <w:rFonts w:ascii="Times New Roman" w:hAnsi="Times New Roman" w:cs="Times New Roman"/>
          <w:sz w:val="24"/>
          <w:szCs w:val="24"/>
        </w:rPr>
        <w:t>İdari Şartname</w:t>
      </w:r>
      <w:r w:rsidR="00DD5686" w:rsidRPr="009B077D">
        <w:rPr>
          <w:rFonts w:ascii="Times New Roman" w:hAnsi="Times New Roman" w:cs="Times New Roman"/>
          <w:sz w:val="24"/>
          <w:szCs w:val="24"/>
        </w:rPr>
        <w:t xml:space="preserve"> </w:t>
      </w:r>
      <w:r w:rsidRPr="009B077D">
        <w:rPr>
          <w:rFonts w:ascii="Times New Roman" w:hAnsi="Times New Roman" w:cs="Times New Roman"/>
          <w:sz w:val="24"/>
          <w:szCs w:val="24"/>
        </w:rPr>
        <w:t>/</w:t>
      </w:r>
      <w:r w:rsidRPr="009B077D">
        <w:rPr>
          <w:rFonts w:ascii="Times New Roman" w:hAnsi="Times New Roman" w:cs="Times New Roman"/>
          <w:color w:val="800000"/>
          <w:sz w:val="24"/>
          <w:szCs w:val="24"/>
          <w:lang w:val="en-US"/>
        </w:rPr>
        <w:t xml:space="preserve"> </w:t>
      </w:r>
      <w:r w:rsidRPr="009B077D">
        <w:rPr>
          <w:rFonts w:ascii="Times New Roman" w:hAnsi="Times New Roman" w:cs="Times New Roman"/>
          <w:color w:val="C00000"/>
          <w:sz w:val="24"/>
          <w:szCs w:val="24"/>
          <w:lang w:val="en-US"/>
        </w:rPr>
        <w:t>Administrative Specification</w:t>
      </w:r>
      <w:r w:rsidR="009B0BF6" w:rsidRPr="009B077D">
        <w:rPr>
          <w:rFonts w:ascii="Times New Roman" w:hAnsi="Times New Roman" w:cs="Times New Roman"/>
          <w:color w:val="C00000"/>
          <w:sz w:val="24"/>
          <w:szCs w:val="24"/>
          <w:lang w:val="en-US"/>
        </w:rPr>
        <w:t>s</w:t>
      </w:r>
      <w:r w:rsidR="00DD5686" w:rsidRPr="009B077D">
        <w:rPr>
          <w:rFonts w:ascii="Times New Roman" w:hAnsi="Times New Roman" w:cs="Times New Roman"/>
          <w:color w:val="C00000"/>
          <w:sz w:val="24"/>
          <w:szCs w:val="24"/>
          <w:lang w:val="en-US"/>
        </w:rPr>
        <w:t xml:space="preserve"> </w:t>
      </w:r>
    </w:p>
    <w:p w14:paraId="48060A81" w14:textId="4A701860" w:rsidR="00C15DC8" w:rsidRPr="009B077D"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9B077D">
        <w:rPr>
          <w:rFonts w:ascii="Times New Roman" w:hAnsi="Times New Roman" w:cs="Times New Roman"/>
          <w:color w:val="FF0000"/>
          <w:sz w:val="24"/>
          <w:szCs w:val="24"/>
          <w:lang w:val="en-US"/>
        </w:rPr>
        <w:tab/>
      </w:r>
      <w:r w:rsidR="00DD5686" w:rsidRPr="009B077D">
        <w:rPr>
          <w:rFonts w:ascii="Times New Roman" w:hAnsi="Times New Roman" w:cs="Times New Roman"/>
          <w:sz w:val="24"/>
          <w:szCs w:val="24"/>
        </w:rPr>
        <w:t>3</w:t>
      </w:r>
      <w:r w:rsidR="005D74B3" w:rsidRPr="009B077D">
        <w:rPr>
          <w:rFonts w:ascii="Times New Roman" w:hAnsi="Times New Roman" w:cs="Times New Roman"/>
          <w:sz w:val="24"/>
          <w:szCs w:val="24"/>
        </w:rPr>
        <w:t xml:space="preserve">) Sözleşme Tasarısı </w:t>
      </w:r>
      <w:r w:rsidRPr="009B077D">
        <w:rPr>
          <w:rFonts w:ascii="Times New Roman" w:hAnsi="Times New Roman" w:cs="Times New Roman"/>
          <w:sz w:val="24"/>
          <w:szCs w:val="24"/>
        </w:rPr>
        <w:t xml:space="preserve">/ </w:t>
      </w:r>
      <w:r w:rsidRPr="009B077D">
        <w:rPr>
          <w:rFonts w:ascii="Times New Roman" w:hAnsi="Times New Roman" w:cs="Times New Roman"/>
          <w:color w:val="C00000"/>
          <w:sz w:val="24"/>
          <w:szCs w:val="24"/>
        </w:rPr>
        <w:t>Contract</w:t>
      </w:r>
      <w:r w:rsidR="00D2451C" w:rsidRPr="009B077D">
        <w:rPr>
          <w:rFonts w:ascii="Times New Roman" w:hAnsi="Times New Roman" w:cs="Times New Roman"/>
          <w:color w:val="C00000"/>
          <w:sz w:val="24"/>
          <w:szCs w:val="24"/>
        </w:rPr>
        <w:t xml:space="preserve"> Draft</w:t>
      </w:r>
    </w:p>
    <w:p w14:paraId="6046DEFB" w14:textId="522ECC4D" w:rsidR="00DD5686" w:rsidRPr="009B077D" w:rsidRDefault="00DD5686" w:rsidP="008A6003">
      <w:pPr>
        <w:tabs>
          <w:tab w:val="left" w:pos="567"/>
          <w:tab w:val="left" w:pos="993"/>
        </w:tabs>
        <w:spacing w:after="0"/>
        <w:jc w:val="both"/>
        <w:rPr>
          <w:rFonts w:ascii="Times New Roman" w:hAnsi="Times New Roman" w:cs="Times New Roman"/>
          <w:sz w:val="24"/>
          <w:szCs w:val="24"/>
        </w:rPr>
      </w:pPr>
      <w:r w:rsidRPr="009B077D">
        <w:rPr>
          <w:rFonts w:ascii="Times New Roman" w:hAnsi="Times New Roman" w:cs="Times New Roman"/>
          <w:color w:val="C00000"/>
          <w:sz w:val="24"/>
          <w:szCs w:val="24"/>
        </w:rPr>
        <w:tab/>
      </w:r>
      <w:r w:rsidRPr="009B077D">
        <w:rPr>
          <w:rFonts w:ascii="Times New Roman" w:hAnsi="Times New Roman" w:cs="Times New Roman"/>
          <w:sz w:val="24"/>
          <w:szCs w:val="24"/>
        </w:rPr>
        <w:t xml:space="preserve">4) </w:t>
      </w:r>
      <w:r w:rsidR="00003E1B" w:rsidRPr="009B077D">
        <w:rPr>
          <w:rFonts w:ascii="Times New Roman" w:hAnsi="Times New Roman" w:cs="Times New Roman"/>
          <w:sz w:val="24"/>
        </w:rPr>
        <w:t>Hasar Durum Tespit Raporu/Teknik Rapor</w:t>
      </w:r>
      <w:r w:rsidR="000D3649">
        <w:rPr>
          <w:rFonts w:ascii="Times New Roman" w:hAnsi="Times New Roman" w:cs="Times New Roman"/>
          <w:sz w:val="24"/>
        </w:rPr>
        <w:t xml:space="preserve"> ve Fotoğrafları </w:t>
      </w:r>
      <w:bookmarkStart w:id="3" w:name="_GoBack"/>
      <w:bookmarkEnd w:id="3"/>
      <w:r w:rsidR="00003E1B" w:rsidRPr="009B077D">
        <w:rPr>
          <w:rFonts w:ascii="Times New Roman" w:hAnsi="Times New Roman" w:cs="Times New Roman"/>
          <w:sz w:val="24"/>
        </w:rPr>
        <w:t>(</w:t>
      </w:r>
      <w:r w:rsidRPr="009B077D">
        <w:rPr>
          <w:rFonts w:ascii="Times New Roman" w:hAnsi="Times New Roman" w:cs="Times New Roman"/>
          <w:sz w:val="24"/>
          <w:szCs w:val="24"/>
        </w:rPr>
        <w:t>Türkçe</w:t>
      </w:r>
      <w:r w:rsidR="00D67DFA" w:rsidRPr="009B077D">
        <w:rPr>
          <w:rFonts w:ascii="Times New Roman" w:hAnsi="Times New Roman" w:cs="Times New Roman"/>
          <w:sz w:val="24"/>
          <w:szCs w:val="24"/>
        </w:rPr>
        <w:t>/İngilizce</w:t>
      </w:r>
      <w:r w:rsidR="00003E1B" w:rsidRPr="009B077D">
        <w:rPr>
          <w:rFonts w:ascii="Times New Roman" w:hAnsi="Times New Roman" w:cs="Times New Roman"/>
          <w:sz w:val="24"/>
          <w:szCs w:val="24"/>
        </w:rPr>
        <w:t>)</w:t>
      </w:r>
    </w:p>
    <w:p w14:paraId="21CDE1D4" w14:textId="65996376" w:rsidR="00DD5686" w:rsidRPr="009B077D" w:rsidRDefault="00DD5686" w:rsidP="008A6003">
      <w:pPr>
        <w:tabs>
          <w:tab w:val="left" w:pos="567"/>
          <w:tab w:val="left" w:pos="993"/>
        </w:tabs>
        <w:spacing w:after="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b/>
        <w:t xml:space="preserve">   </w:t>
      </w:r>
      <w:r w:rsidR="002D7177" w:rsidRPr="009B077D">
        <w:rPr>
          <w:rFonts w:ascii="Times New Roman" w:hAnsi="Times New Roman" w:cs="Times New Roman"/>
          <w:color w:val="C00000"/>
          <w:sz w:val="24"/>
          <w:szCs w:val="24"/>
        </w:rPr>
        <w:t xml:space="preserve">Damage </w:t>
      </w:r>
      <w:r w:rsidR="00985160" w:rsidRPr="009B077D">
        <w:rPr>
          <w:rFonts w:ascii="Times New Roman" w:hAnsi="Times New Roman" w:cs="Times New Roman"/>
          <w:color w:val="C00000"/>
          <w:sz w:val="24"/>
          <w:szCs w:val="24"/>
        </w:rPr>
        <w:t xml:space="preserve">Fact </w:t>
      </w:r>
      <w:r w:rsidR="00621E69" w:rsidRPr="009B077D">
        <w:rPr>
          <w:rFonts w:ascii="Times New Roman" w:hAnsi="Times New Roman" w:cs="Times New Roman"/>
          <w:color w:val="C00000"/>
          <w:sz w:val="24"/>
          <w:szCs w:val="24"/>
        </w:rPr>
        <w:t>F</w:t>
      </w:r>
      <w:r w:rsidR="002D7177" w:rsidRPr="009B077D">
        <w:rPr>
          <w:rFonts w:ascii="Times New Roman" w:hAnsi="Times New Roman" w:cs="Times New Roman"/>
          <w:color w:val="C00000"/>
          <w:sz w:val="24"/>
          <w:szCs w:val="24"/>
        </w:rPr>
        <w:t>inding</w:t>
      </w:r>
      <w:r w:rsidR="00621E69" w:rsidRPr="009B077D">
        <w:rPr>
          <w:rFonts w:ascii="Times New Roman" w:hAnsi="Times New Roman" w:cs="Times New Roman"/>
          <w:color w:val="C00000"/>
          <w:sz w:val="24"/>
          <w:szCs w:val="24"/>
        </w:rPr>
        <w:t xml:space="preserve"> R</w:t>
      </w:r>
      <w:r w:rsidR="002D7177" w:rsidRPr="009B077D">
        <w:rPr>
          <w:rFonts w:ascii="Times New Roman" w:hAnsi="Times New Roman" w:cs="Times New Roman"/>
          <w:color w:val="C00000"/>
          <w:sz w:val="24"/>
          <w:szCs w:val="24"/>
        </w:rPr>
        <w:t>eport</w:t>
      </w:r>
      <w:r w:rsidRPr="009B077D">
        <w:rPr>
          <w:rFonts w:ascii="Times New Roman" w:hAnsi="Times New Roman" w:cs="Times New Roman"/>
          <w:color w:val="C00000"/>
          <w:sz w:val="24"/>
          <w:szCs w:val="24"/>
        </w:rPr>
        <w:t xml:space="preserve"> </w:t>
      </w:r>
      <w:r w:rsidR="00556BF9"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 xml:space="preserve">Technical </w:t>
      </w:r>
      <w:r w:rsidR="002D7177" w:rsidRPr="009B077D">
        <w:rPr>
          <w:rFonts w:ascii="Times New Roman" w:hAnsi="Times New Roman" w:cs="Times New Roman"/>
          <w:color w:val="C00000"/>
          <w:sz w:val="24"/>
          <w:szCs w:val="24"/>
        </w:rPr>
        <w:t>Report</w:t>
      </w:r>
      <w:r w:rsidRPr="009B077D">
        <w:rPr>
          <w:rFonts w:ascii="Times New Roman" w:hAnsi="Times New Roman" w:cs="Times New Roman"/>
          <w:color w:val="C00000"/>
          <w:sz w:val="24"/>
          <w:szCs w:val="24"/>
        </w:rPr>
        <w:t xml:space="preserve"> </w:t>
      </w:r>
      <w:r w:rsidR="000D3649">
        <w:rPr>
          <w:rFonts w:ascii="Times New Roman" w:hAnsi="Times New Roman" w:cs="Times New Roman"/>
          <w:color w:val="C00000"/>
          <w:sz w:val="24"/>
          <w:szCs w:val="24"/>
        </w:rPr>
        <w:t xml:space="preserve">and Photographs </w:t>
      </w:r>
      <w:r w:rsidRPr="009B077D">
        <w:rPr>
          <w:rFonts w:ascii="Times New Roman" w:hAnsi="Times New Roman" w:cs="Times New Roman"/>
          <w:color w:val="C00000"/>
          <w:sz w:val="24"/>
          <w:szCs w:val="24"/>
        </w:rPr>
        <w:t>(in Turkish</w:t>
      </w:r>
      <w:r w:rsidR="00490133" w:rsidRPr="009B077D">
        <w:rPr>
          <w:rFonts w:ascii="Times New Roman" w:hAnsi="Times New Roman" w:cs="Times New Roman"/>
          <w:color w:val="C00000"/>
          <w:sz w:val="24"/>
          <w:szCs w:val="24"/>
        </w:rPr>
        <w:t>/English</w:t>
      </w:r>
      <w:r w:rsidRPr="009B077D">
        <w:rPr>
          <w:rFonts w:ascii="Times New Roman" w:hAnsi="Times New Roman" w:cs="Times New Roman"/>
          <w:color w:val="C00000"/>
          <w:sz w:val="24"/>
          <w:szCs w:val="24"/>
        </w:rPr>
        <w:t>)</w:t>
      </w:r>
    </w:p>
    <w:p w14:paraId="2C86352E" w14:textId="2A0DD775" w:rsidR="00C15DC8" w:rsidRPr="009B077D" w:rsidRDefault="00C15DC8" w:rsidP="00003E1B">
      <w:pPr>
        <w:tabs>
          <w:tab w:val="left" w:pos="567"/>
          <w:tab w:val="left" w:pos="993"/>
        </w:tabs>
        <w:spacing w:after="0"/>
        <w:jc w:val="both"/>
        <w:rPr>
          <w:rFonts w:ascii="Times New Roman" w:hAnsi="Times New Roman" w:cs="Times New Roman"/>
          <w:sz w:val="24"/>
          <w:szCs w:val="24"/>
        </w:rPr>
      </w:pPr>
      <w:proofErr w:type="gramStart"/>
      <w:r w:rsidRPr="009B077D">
        <w:rPr>
          <w:rFonts w:ascii="Times New Roman" w:hAnsi="Times New Roman" w:cs="Times New Roman"/>
          <w:sz w:val="24"/>
          <w:szCs w:val="24"/>
        </w:rPr>
        <w:t>i</w:t>
      </w:r>
      <w:r w:rsidR="00464391" w:rsidRPr="009B077D">
        <w:rPr>
          <w:rFonts w:ascii="Times New Roman" w:hAnsi="Times New Roman" w:cs="Times New Roman"/>
          <w:sz w:val="24"/>
          <w:szCs w:val="24"/>
        </w:rPr>
        <w:t>l</w:t>
      </w:r>
      <w:r w:rsidRPr="009B077D">
        <w:rPr>
          <w:rFonts w:ascii="Times New Roman" w:hAnsi="Times New Roman" w:cs="Times New Roman"/>
          <w:sz w:val="24"/>
          <w:szCs w:val="24"/>
        </w:rPr>
        <w:t>e</w:t>
      </w:r>
      <w:proofErr w:type="gramEnd"/>
      <w:r w:rsidRPr="009B077D">
        <w:rPr>
          <w:rFonts w:ascii="Times New Roman" w:hAnsi="Times New Roman" w:cs="Times New Roman"/>
          <w:sz w:val="24"/>
          <w:szCs w:val="24"/>
        </w:rPr>
        <w:t xml:space="preserve"> bunların Ek’lerinde yer alan belgelerden oluşmaktadır.</w:t>
      </w:r>
    </w:p>
    <w:p w14:paraId="2E79F6FC" w14:textId="77777777" w:rsidR="00DD5686" w:rsidRPr="009B077D" w:rsidRDefault="00DD5686" w:rsidP="008A6003">
      <w:pPr>
        <w:tabs>
          <w:tab w:val="left" w:pos="567"/>
          <w:tab w:val="left" w:pos="993"/>
        </w:tabs>
        <w:spacing w:after="0"/>
        <w:jc w:val="both"/>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and</w:t>
      </w:r>
      <w:proofErr w:type="gramEnd"/>
      <w:r w:rsidRPr="009B077D">
        <w:rPr>
          <w:rFonts w:ascii="Times New Roman" w:hAnsi="Times New Roman" w:cs="Times New Roman"/>
          <w:color w:val="C00000"/>
          <w:sz w:val="24"/>
          <w:szCs w:val="24"/>
          <w:lang w:val="en-US"/>
        </w:rPr>
        <w:t xml:space="preserve"> the documents included in the annexes of these documents.</w:t>
      </w:r>
    </w:p>
    <w:p w14:paraId="3F2181D5" w14:textId="69BE3DD3" w:rsidR="00C15DC8" w:rsidRPr="009B077D" w:rsidRDefault="00AE5A56" w:rsidP="008A60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8.3.</w:t>
      </w:r>
      <w:r w:rsidRPr="009B077D">
        <w:rPr>
          <w:rFonts w:ascii="Times New Roman" w:hAnsi="Times New Roman" w:cs="Times New Roman"/>
          <w:sz w:val="24"/>
          <w:szCs w:val="24"/>
        </w:rPr>
        <w:t xml:space="preserve"> Yukarıdaki belgelerin</w:t>
      </w:r>
      <w:r w:rsidR="00C15DC8" w:rsidRPr="009B077D">
        <w:rPr>
          <w:rFonts w:ascii="Times New Roman" w:hAnsi="Times New Roman" w:cs="Times New Roman"/>
          <w:sz w:val="24"/>
          <w:szCs w:val="24"/>
        </w:rPr>
        <w:t xml:space="preserve"> varsa</w:t>
      </w:r>
      <w:r w:rsidRPr="009B077D">
        <w:rPr>
          <w:rFonts w:ascii="Times New Roman" w:hAnsi="Times New Roman" w:cs="Times New Roman"/>
          <w:sz w:val="24"/>
          <w:szCs w:val="24"/>
        </w:rPr>
        <w:t xml:space="preserve"> zeyilnameleri, ait oldukları dokümanın öncelik sırasına sahiptir.</w:t>
      </w:r>
    </w:p>
    <w:p w14:paraId="7E45E672" w14:textId="77777777" w:rsidR="00C15DC8" w:rsidRPr="009B077D" w:rsidRDefault="00C15DC8" w:rsidP="008A6003">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The Addenda (if any) of the documents listed above have the precedence of the document they belong to.</w:t>
      </w:r>
    </w:p>
    <w:p w14:paraId="0EB097E8" w14:textId="197420D0" w:rsidR="00AE5A56" w:rsidRPr="009B077D" w:rsidRDefault="00BA1644" w:rsidP="00145103">
      <w:pPr>
        <w:pStyle w:val="ListeParagraf"/>
        <w:spacing w:before="120"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MADDE 9- İŞİN SÜRESİ</w:t>
      </w:r>
    </w:p>
    <w:p w14:paraId="171B7BF8" w14:textId="61E90E22" w:rsidR="00D2451C" w:rsidRPr="009B077D" w:rsidRDefault="00D2451C"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DURATION OF </w:t>
      </w:r>
      <w:r w:rsidR="001A38DB" w:rsidRPr="009B077D">
        <w:rPr>
          <w:rFonts w:ascii="Times New Roman" w:hAnsi="Times New Roman" w:cs="Times New Roman"/>
          <w:b/>
          <w:color w:val="C00000"/>
          <w:sz w:val="24"/>
          <w:szCs w:val="24"/>
        </w:rPr>
        <w:t xml:space="preserve">THE </w:t>
      </w:r>
      <w:r w:rsidRPr="009B077D">
        <w:rPr>
          <w:rFonts w:ascii="Times New Roman" w:hAnsi="Times New Roman" w:cs="Times New Roman"/>
          <w:b/>
          <w:color w:val="C00000"/>
          <w:sz w:val="24"/>
          <w:szCs w:val="24"/>
        </w:rPr>
        <w:t>WORK</w:t>
      </w:r>
    </w:p>
    <w:p w14:paraId="4AED9BA4" w14:textId="0C854A1C" w:rsidR="00B87FD0" w:rsidRPr="009B077D" w:rsidRDefault="00655117" w:rsidP="00B87FD0">
      <w:pPr>
        <w:autoSpaceDE w:val="0"/>
        <w:autoSpaceDN w:val="0"/>
        <w:adjustRightInd w:val="0"/>
        <w:jc w:val="both"/>
        <w:rPr>
          <w:rFonts w:ascii="Times New Roman" w:hAnsi="Times New Roman" w:cs="Times New Roman"/>
          <w:sz w:val="24"/>
          <w:szCs w:val="24"/>
        </w:rPr>
      </w:pPr>
      <w:r w:rsidRPr="009B077D">
        <w:rPr>
          <w:rFonts w:ascii="Times New Roman" w:hAnsi="Times New Roman" w:cs="Times New Roman"/>
          <w:b/>
          <w:sz w:val="24"/>
          <w:szCs w:val="24"/>
        </w:rPr>
        <w:t>9.1.</w:t>
      </w:r>
      <w:r w:rsidRPr="009B077D">
        <w:rPr>
          <w:rFonts w:ascii="Times New Roman" w:hAnsi="Times New Roman" w:cs="Times New Roman"/>
          <w:sz w:val="24"/>
          <w:szCs w:val="24"/>
        </w:rPr>
        <w:t xml:space="preserve"> </w:t>
      </w:r>
      <w:r w:rsidR="000A5778" w:rsidRPr="009B077D">
        <w:rPr>
          <w:rFonts w:ascii="Times New Roman" w:hAnsi="Times New Roman" w:cs="Times New Roman"/>
          <w:sz w:val="24"/>
          <w:szCs w:val="24"/>
          <w:lang w:val="en-US"/>
        </w:rPr>
        <w:t>Sözleşmenin imzalanmasını ve ünitenin teslimata hazır olduğunun yükleniciye tebliğ edilmesini müteakip</w:t>
      </w:r>
      <w:r w:rsidR="00A146D9" w:rsidRPr="009B077D">
        <w:rPr>
          <w:rFonts w:ascii="Times New Roman" w:hAnsi="Times New Roman" w:cs="Times New Roman"/>
          <w:sz w:val="24"/>
          <w:szCs w:val="24"/>
        </w:rPr>
        <w:t>,</w:t>
      </w:r>
      <w:r w:rsidR="00F747AE" w:rsidRPr="009B077D">
        <w:rPr>
          <w:rFonts w:ascii="Times New Roman" w:hAnsi="Times New Roman" w:cs="Times New Roman"/>
          <w:sz w:val="24"/>
          <w:szCs w:val="24"/>
        </w:rPr>
        <w:t xml:space="preserve"> yüklenici tarafından, </w:t>
      </w:r>
      <w:r w:rsidR="000A5778" w:rsidRPr="009B077D">
        <w:rPr>
          <w:rFonts w:ascii="Times New Roman" w:hAnsi="Times New Roman" w:cs="Times New Roman"/>
          <w:sz w:val="24"/>
          <w:szCs w:val="24"/>
        </w:rPr>
        <w:t>malzemeler</w:t>
      </w:r>
      <w:r w:rsidR="00F747AE" w:rsidRPr="009B077D">
        <w:rPr>
          <w:rFonts w:ascii="Times New Roman" w:hAnsi="Times New Roman" w:cs="Times New Roman"/>
          <w:sz w:val="24"/>
          <w:szCs w:val="24"/>
        </w:rPr>
        <w:t xml:space="preserve"> </w:t>
      </w:r>
      <w:r w:rsidR="009257A1" w:rsidRPr="009B077D">
        <w:rPr>
          <w:rFonts w:ascii="Times New Roman" w:hAnsi="Times New Roman" w:cs="Times New Roman"/>
          <w:b/>
          <w:sz w:val="24"/>
          <w:szCs w:val="24"/>
        </w:rPr>
        <w:t>15 (on beş</w:t>
      </w:r>
      <w:r w:rsidR="00464EBA" w:rsidRPr="009B077D">
        <w:rPr>
          <w:rFonts w:ascii="Times New Roman" w:hAnsi="Times New Roman" w:cs="Times New Roman"/>
          <w:b/>
          <w:sz w:val="24"/>
          <w:szCs w:val="24"/>
        </w:rPr>
        <w:t>)</w:t>
      </w:r>
      <w:r w:rsidR="000A5778" w:rsidRPr="009B077D">
        <w:rPr>
          <w:rFonts w:ascii="Times New Roman" w:hAnsi="Times New Roman" w:cs="Times New Roman"/>
          <w:b/>
          <w:sz w:val="24"/>
          <w:szCs w:val="24"/>
        </w:rPr>
        <w:t xml:space="preserve"> </w:t>
      </w:r>
      <w:r w:rsidR="00F747AE" w:rsidRPr="009B077D">
        <w:rPr>
          <w:rFonts w:ascii="Times New Roman" w:hAnsi="Times New Roman" w:cs="Times New Roman"/>
          <w:b/>
          <w:sz w:val="24"/>
          <w:szCs w:val="24"/>
        </w:rPr>
        <w:t>takvim günü</w:t>
      </w:r>
      <w:r w:rsidR="00F747AE" w:rsidRPr="009B077D">
        <w:rPr>
          <w:rFonts w:ascii="Times New Roman" w:hAnsi="Times New Roman" w:cs="Times New Roman"/>
          <w:sz w:val="24"/>
          <w:szCs w:val="24"/>
        </w:rPr>
        <w:t xml:space="preserve"> içerisinde tek partide </w:t>
      </w:r>
      <w:r w:rsidR="009257A1" w:rsidRPr="009B077D">
        <w:rPr>
          <w:rFonts w:ascii="Times New Roman" w:eastAsia="Times New Roman" w:hAnsi="Times New Roman" w:cs="Times New Roman"/>
          <w:color w:val="0000FF"/>
          <w:sz w:val="24"/>
          <w:szCs w:val="24"/>
          <w:lang w:eastAsia="tr-TR"/>
        </w:rPr>
        <w:t xml:space="preserve">3’üncü </w:t>
      </w:r>
      <w:proofErr w:type="gramStart"/>
      <w:r w:rsidR="009257A1" w:rsidRPr="009B077D">
        <w:rPr>
          <w:rFonts w:ascii="Times New Roman" w:eastAsia="Times New Roman" w:hAnsi="Times New Roman" w:cs="Times New Roman"/>
          <w:color w:val="0000FF"/>
          <w:sz w:val="24"/>
          <w:szCs w:val="24"/>
          <w:lang w:eastAsia="tr-TR"/>
        </w:rPr>
        <w:t>Hv.Bkm</w:t>
      </w:r>
      <w:proofErr w:type="gramEnd"/>
      <w:r w:rsidR="009257A1" w:rsidRPr="009B077D">
        <w:rPr>
          <w:rFonts w:ascii="Times New Roman" w:eastAsia="Times New Roman" w:hAnsi="Times New Roman" w:cs="Times New Roman"/>
          <w:color w:val="0000FF"/>
          <w:sz w:val="24"/>
          <w:szCs w:val="24"/>
          <w:lang w:eastAsia="tr-TR"/>
        </w:rPr>
        <w:t xml:space="preserve">.Fb. </w:t>
      </w:r>
      <w:proofErr w:type="gramStart"/>
      <w:r w:rsidR="009257A1" w:rsidRPr="009B077D">
        <w:rPr>
          <w:rFonts w:ascii="Times New Roman" w:eastAsia="Times New Roman" w:hAnsi="Times New Roman" w:cs="Times New Roman"/>
          <w:color w:val="0000FF"/>
          <w:sz w:val="24"/>
          <w:szCs w:val="24"/>
          <w:lang w:eastAsia="tr-TR"/>
        </w:rPr>
        <w:t>Md.lüğü</w:t>
      </w:r>
      <w:proofErr w:type="gramEnd"/>
      <w:r w:rsidR="009257A1" w:rsidRPr="009B077D">
        <w:rPr>
          <w:rFonts w:ascii="Times New Roman" w:eastAsia="Times New Roman" w:hAnsi="Times New Roman" w:cs="Times New Roman"/>
          <w:color w:val="0000FF"/>
          <w:sz w:val="24"/>
          <w:szCs w:val="24"/>
          <w:lang w:eastAsia="tr-TR"/>
        </w:rPr>
        <w:t xml:space="preserve"> (ANKARA</w:t>
      </w:r>
      <w:r w:rsidR="00464EBA" w:rsidRPr="009B077D">
        <w:rPr>
          <w:rFonts w:ascii="Times New Roman" w:eastAsia="Times New Roman" w:hAnsi="Times New Roman" w:cs="Times New Roman"/>
          <w:color w:val="0000FF"/>
          <w:sz w:val="24"/>
          <w:szCs w:val="24"/>
          <w:lang w:eastAsia="tr-TR"/>
        </w:rPr>
        <w:t>)</w:t>
      </w:r>
      <w:r w:rsidR="009257A1" w:rsidRPr="009B077D">
        <w:rPr>
          <w:rFonts w:ascii="Times New Roman" w:eastAsia="Times New Roman" w:hAnsi="Times New Roman" w:cs="Times New Roman"/>
          <w:color w:val="0000FF"/>
          <w:sz w:val="24"/>
          <w:szCs w:val="24"/>
          <w:lang w:eastAsia="tr-TR"/>
        </w:rPr>
        <w:t>’dan</w:t>
      </w:r>
      <w:r w:rsidR="00464EBA" w:rsidRPr="009B077D">
        <w:rPr>
          <w:rFonts w:ascii="Times New Roman" w:hAnsi="Times New Roman" w:cs="Times New Roman"/>
          <w:color w:val="000000" w:themeColor="text1"/>
          <w:sz w:val="24"/>
          <w:szCs w:val="24"/>
        </w:rPr>
        <w:t xml:space="preserve"> </w:t>
      </w:r>
      <w:r w:rsidR="00F747AE" w:rsidRPr="009B077D">
        <w:rPr>
          <w:rFonts w:ascii="Times New Roman" w:hAnsi="Times New Roman" w:cs="Times New Roman"/>
          <w:sz w:val="24"/>
          <w:szCs w:val="24"/>
        </w:rPr>
        <w:t xml:space="preserve">teslim alınacaktır. </w:t>
      </w:r>
      <w:r w:rsidR="009257A1" w:rsidRPr="009B077D">
        <w:rPr>
          <w:rFonts w:ascii="Times New Roman" w:hAnsi="Times New Roman" w:cs="Times New Roman"/>
          <w:b/>
          <w:sz w:val="24"/>
          <w:szCs w:val="24"/>
        </w:rPr>
        <w:t>15 (on beş)</w:t>
      </w:r>
      <w:r w:rsidR="00B87FD0" w:rsidRPr="009B077D">
        <w:rPr>
          <w:rFonts w:ascii="Times New Roman" w:hAnsi="Times New Roman" w:cs="Times New Roman"/>
          <w:b/>
          <w:sz w:val="24"/>
          <w:szCs w:val="24"/>
        </w:rPr>
        <w:t xml:space="preserve"> takvim günü</w:t>
      </w:r>
      <w:r w:rsidR="00B87FD0" w:rsidRPr="009B077D">
        <w:rPr>
          <w:rFonts w:ascii="Times New Roman" w:hAnsi="Times New Roman" w:cs="Times New Roman"/>
          <w:sz w:val="24"/>
          <w:szCs w:val="24"/>
        </w:rPr>
        <w:t xml:space="preserve"> içerisinde malzemenin teslim yerinden alınmaması durumunda, </w:t>
      </w:r>
      <w:r w:rsidR="009257A1" w:rsidRPr="009B077D">
        <w:rPr>
          <w:rFonts w:ascii="Times New Roman" w:hAnsi="Times New Roman" w:cs="Times New Roman"/>
          <w:b/>
          <w:sz w:val="24"/>
          <w:szCs w:val="24"/>
        </w:rPr>
        <w:t>15</w:t>
      </w:r>
      <w:r w:rsidR="00B87FD0" w:rsidRPr="009B077D">
        <w:rPr>
          <w:rFonts w:ascii="Times New Roman" w:hAnsi="Times New Roman" w:cs="Times New Roman"/>
          <w:b/>
          <w:sz w:val="24"/>
          <w:szCs w:val="24"/>
        </w:rPr>
        <w:t>’inci günün</w:t>
      </w:r>
      <w:r w:rsidR="00B87FD0" w:rsidRPr="009B077D">
        <w:rPr>
          <w:rFonts w:ascii="Times New Roman" w:hAnsi="Times New Roman" w:cs="Times New Roman"/>
          <w:sz w:val="24"/>
          <w:szCs w:val="24"/>
        </w:rPr>
        <w:t xml:space="preserve"> sona ermesinden itibaren </w:t>
      </w:r>
      <w:r w:rsidR="00B87FD0" w:rsidRPr="009B077D">
        <w:rPr>
          <w:rFonts w:ascii="Times New Roman" w:hAnsi="Times New Roman" w:cs="Times New Roman"/>
          <w:b/>
          <w:sz w:val="24"/>
          <w:szCs w:val="24"/>
        </w:rPr>
        <w:t>9.3’üncü</w:t>
      </w:r>
      <w:r w:rsidR="00B87FD0" w:rsidRPr="009B077D">
        <w:rPr>
          <w:rFonts w:ascii="Times New Roman" w:hAnsi="Times New Roman" w:cs="Times New Roman"/>
          <w:sz w:val="24"/>
          <w:szCs w:val="24"/>
        </w:rPr>
        <w:t xml:space="preserve"> maddede belirtilen </w:t>
      </w:r>
      <w:r w:rsidR="00B87FD0" w:rsidRPr="009B077D">
        <w:rPr>
          <w:rFonts w:ascii="Times New Roman" w:hAnsi="Times New Roman" w:cs="Times New Roman"/>
          <w:b/>
          <w:sz w:val="24"/>
          <w:szCs w:val="24"/>
        </w:rPr>
        <w:t>30 takvim günlük</w:t>
      </w:r>
      <w:r w:rsidR="00B87FD0" w:rsidRPr="009B077D">
        <w:rPr>
          <w:rFonts w:ascii="Times New Roman" w:hAnsi="Times New Roman" w:cs="Times New Roman"/>
          <w:sz w:val="24"/>
          <w:szCs w:val="24"/>
        </w:rPr>
        <w:t xml:space="preserve"> sıcak keşif süresi başlamış sayılacaktır. </w:t>
      </w:r>
    </w:p>
    <w:p w14:paraId="4E408B46" w14:textId="405204D5" w:rsidR="00874562" w:rsidRPr="009B077D" w:rsidRDefault="00874562" w:rsidP="00B87FD0">
      <w:pPr>
        <w:autoSpaceDE w:val="0"/>
        <w:autoSpaceDN w:val="0"/>
        <w:adjustRightInd w:val="0"/>
        <w:jc w:val="both"/>
        <w:rPr>
          <w:rFonts w:ascii="Times New Roman" w:hAnsi="Times New Roman" w:cs="Times New Roman"/>
          <w:b/>
          <w:color w:val="C00000"/>
          <w:sz w:val="24"/>
          <w:szCs w:val="24"/>
        </w:rPr>
      </w:pPr>
      <w:r w:rsidRPr="009B077D">
        <w:rPr>
          <w:rFonts w:ascii="Times New Roman" w:hAnsi="Times New Roman" w:cs="Times New Roman"/>
          <w:color w:val="C00000"/>
          <w:sz w:val="24"/>
          <w:szCs w:val="24"/>
        </w:rPr>
        <w:t xml:space="preserve">After the contract was signed and the contractor was notified that the unit is ready for delivery, the contractor shall receive the materials from the </w:t>
      </w:r>
      <w:r w:rsidR="009257A1" w:rsidRPr="009B077D">
        <w:rPr>
          <w:rFonts w:ascii="Times New Roman" w:hAnsi="Times New Roman" w:cs="Times New Roman"/>
          <w:color w:val="C00000"/>
          <w:sz w:val="24"/>
          <w:szCs w:val="24"/>
        </w:rPr>
        <w:t>3</w:t>
      </w:r>
      <w:r w:rsidR="009257A1" w:rsidRPr="009B077D">
        <w:rPr>
          <w:rFonts w:ascii="Times New Roman" w:hAnsi="Times New Roman" w:cs="Times New Roman"/>
          <w:color w:val="C00000"/>
          <w:sz w:val="24"/>
          <w:szCs w:val="24"/>
          <w:vertAlign w:val="superscript"/>
        </w:rPr>
        <w:t>rd</w:t>
      </w:r>
      <w:r w:rsidR="002D7177" w:rsidRPr="009B077D">
        <w:rPr>
          <w:rFonts w:ascii="Times New Roman" w:hAnsi="Times New Roman" w:cs="Times New Roman"/>
          <w:color w:val="C00000"/>
          <w:sz w:val="24"/>
          <w:szCs w:val="24"/>
        </w:rPr>
        <w:t xml:space="preserve"> Air Maintenance Factory Directorate (</w:t>
      </w:r>
      <w:r w:rsidR="009257A1" w:rsidRPr="009B077D">
        <w:rPr>
          <w:rFonts w:ascii="Times New Roman" w:hAnsi="Times New Roman" w:cs="Times New Roman"/>
          <w:color w:val="C00000"/>
          <w:sz w:val="24"/>
          <w:szCs w:val="24"/>
        </w:rPr>
        <w:t>ANKARA</w:t>
      </w:r>
      <w:r w:rsidR="002D7177"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 xml:space="preserve"> in single </w:t>
      </w:r>
      <w:proofErr w:type="gramStart"/>
      <w:r w:rsidRPr="009B077D">
        <w:rPr>
          <w:rFonts w:ascii="Times New Roman" w:hAnsi="Times New Roman" w:cs="Times New Roman"/>
          <w:color w:val="C00000"/>
          <w:sz w:val="24"/>
          <w:szCs w:val="24"/>
        </w:rPr>
        <w:t>lot</w:t>
      </w:r>
      <w:proofErr w:type="gramEnd"/>
      <w:r w:rsidRPr="009B077D">
        <w:rPr>
          <w:rFonts w:ascii="Times New Roman" w:hAnsi="Times New Roman" w:cs="Times New Roman"/>
          <w:color w:val="C00000"/>
          <w:sz w:val="24"/>
          <w:szCs w:val="24"/>
        </w:rPr>
        <w:t xml:space="preserve"> within </w:t>
      </w:r>
      <w:r w:rsidR="009257A1" w:rsidRPr="009B077D">
        <w:rPr>
          <w:rFonts w:ascii="Times New Roman" w:hAnsi="Times New Roman" w:cs="Times New Roman"/>
          <w:b/>
          <w:color w:val="C00000"/>
          <w:sz w:val="24"/>
          <w:szCs w:val="24"/>
        </w:rPr>
        <w:t>fifteen</w:t>
      </w:r>
      <w:r w:rsidR="002D7177" w:rsidRPr="009B077D">
        <w:rPr>
          <w:rFonts w:ascii="Times New Roman" w:hAnsi="Times New Roman" w:cs="Times New Roman"/>
          <w:b/>
          <w:color w:val="C00000"/>
          <w:sz w:val="24"/>
          <w:szCs w:val="24"/>
        </w:rPr>
        <w:t xml:space="preserve"> </w:t>
      </w:r>
      <w:r w:rsidR="001A2B55" w:rsidRPr="009B077D">
        <w:rPr>
          <w:rFonts w:ascii="Times New Roman" w:hAnsi="Times New Roman" w:cs="Times New Roman"/>
          <w:b/>
          <w:color w:val="C00000"/>
          <w:sz w:val="24"/>
          <w:szCs w:val="24"/>
        </w:rPr>
        <w:t>(</w:t>
      </w:r>
      <w:r w:rsidR="009257A1" w:rsidRPr="009B077D">
        <w:rPr>
          <w:rFonts w:ascii="Times New Roman" w:hAnsi="Times New Roman" w:cs="Times New Roman"/>
          <w:b/>
          <w:color w:val="C00000"/>
          <w:sz w:val="24"/>
          <w:szCs w:val="24"/>
        </w:rPr>
        <w:t>15</w:t>
      </w:r>
      <w:r w:rsidR="001A2B55" w:rsidRPr="009B077D">
        <w:rPr>
          <w:rFonts w:ascii="Times New Roman" w:hAnsi="Times New Roman" w:cs="Times New Roman"/>
          <w:b/>
          <w:color w:val="C00000"/>
          <w:sz w:val="24"/>
          <w:szCs w:val="24"/>
        </w:rPr>
        <w:t>)</w:t>
      </w:r>
      <w:r w:rsidRPr="009B077D">
        <w:rPr>
          <w:rFonts w:ascii="Times New Roman" w:hAnsi="Times New Roman" w:cs="Times New Roman"/>
          <w:b/>
          <w:color w:val="C00000"/>
          <w:sz w:val="24"/>
          <w:szCs w:val="24"/>
        </w:rPr>
        <w:t xml:space="preserve"> calendar days.</w:t>
      </w:r>
      <w:r w:rsidRPr="009B077D">
        <w:rPr>
          <w:rFonts w:ascii="Times New Roman" w:hAnsi="Times New Roman" w:cs="Times New Roman"/>
          <w:color w:val="C00000"/>
          <w:sz w:val="24"/>
          <w:szCs w:val="24"/>
        </w:rPr>
        <w:t xml:space="preserve"> If </w:t>
      </w:r>
      <w:r w:rsidR="001A2B55" w:rsidRPr="009B077D">
        <w:rPr>
          <w:rFonts w:ascii="Times New Roman" w:hAnsi="Times New Roman" w:cs="Times New Roman"/>
          <w:color w:val="C00000"/>
          <w:sz w:val="24"/>
          <w:szCs w:val="24"/>
        </w:rPr>
        <w:t>the materials</w:t>
      </w:r>
      <w:r w:rsidRPr="009B077D">
        <w:rPr>
          <w:rFonts w:ascii="Times New Roman" w:hAnsi="Times New Roman" w:cs="Times New Roman"/>
          <w:color w:val="C00000"/>
          <w:sz w:val="24"/>
          <w:szCs w:val="24"/>
        </w:rPr>
        <w:t xml:space="preserve"> cannot be received </w:t>
      </w:r>
      <w:r w:rsidR="001A2B55" w:rsidRPr="009B077D">
        <w:rPr>
          <w:rFonts w:ascii="Times New Roman" w:hAnsi="Times New Roman" w:cs="Times New Roman"/>
          <w:color w:val="C00000"/>
          <w:sz w:val="24"/>
          <w:szCs w:val="24"/>
        </w:rPr>
        <w:t xml:space="preserve">from the delivery place </w:t>
      </w:r>
      <w:r w:rsidRPr="009B077D">
        <w:rPr>
          <w:rFonts w:ascii="Times New Roman" w:hAnsi="Times New Roman" w:cs="Times New Roman"/>
          <w:color w:val="C00000"/>
          <w:sz w:val="24"/>
          <w:szCs w:val="24"/>
        </w:rPr>
        <w:t xml:space="preserve">within </w:t>
      </w:r>
      <w:r w:rsidR="009257A1" w:rsidRPr="009B077D">
        <w:rPr>
          <w:rFonts w:ascii="Times New Roman" w:hAnsi="Times New Roman" w:cs="Times New Roman"/>
          <w:b/>
          <w:color w:val="C00000"/>
          <w:sz w:val="24"/>
          <w:szCs w:val="24"/>
        </w:rPr>
        <w:t>fifteen</w:t>
      </w:r>
      <w:r w:rsidR="001A2B55" w:rsidRPr="009B077D">
        <w:rPr>
          <w:rFonts w:ascii="Times New Roman" w:hAnsi="Times New Roman" w:cs="Times New Roman"/>
          <w:b/>
          <w:color w:val="C00000"/>
          <w:sz w:val="24"/>
          <w:szCs w:val="24"/>
        </w:rPr>
        <w:t xml:space="preserve"> (</w:t>
      </w:r>
      <w:r w:rsidR="009257A1" w:rsidRPr="009B077D">
        <w:rPr>
          <w:rFonts w:ascii="Times New Roman" w:hAnsi="Times New Roman" w:cs="Times New Roman"/>
          <w:b/>
          <w:color w:val="C00000"/>
          <w:sz w:val="24"/>
          <w:szCs w:val="24"/>
        </w:rPr>
        <w:t>15</w:t>
      </w:r>
      <w:r w:rsidR="001A2B55" w:rsidRPr="009B077D">
        <w:rPr>
          <w:rFonts w:ascii="Times New Roman" w:hAnsi="Times New Roman" w:cs="Times New Roman"/>
          <w:b/>
          <w:color w:val="C00000"/>
          <w:sz w:val="24"/>
          <w:szCs w:val="24"/>
        </w:rPr>
        <w:t>)</w:t>
      </w:r>
      <w:r w:rsidRPr="009B077D">
        <w:rPr>
          <w:rFonts w:ascii="Times New Roman" w:hAnsi="Times New Roman" w:cs="Times New Roman"/>
          <w:b/>
          <w:color w:val="C00000"/>
          <w:sz w:val="24"/>
          <w:szCs w:val="24"/>
        </w:rPr>
        <w:t xml:space="preserve"> calendar days,</w:t>
      </w:r>
      <w:r w:rsidRPr="009B077D">
        <w:rPr>
          <w:rFonts w:ascii="Times New Roman" w:hAnsi="Times New Roman" w:cs="Times New Roman"/>
          <w:color w:val="C00000"/>
          <w:sz w:val="24"/>
          <w:szCs w:val="24"/>
        </w:rPr>
        <w:t xml:space="preserve"> </w:t>
      </w:r>
      <w:r w:rsidRPr="009B077D">
        <w:rPr>
          <w:rFonts w:ascii="Times New Roman" w:hAnsi="Times New Roman" w:cs="Times New Roman"/>
          <w:b/>
          <w:color w:val="C00000"/>
          <w:sz w:val="24"/>
          <w:szCs w:val="24"/>
        </w:rPr>
        <w:t>30-calendar day</w:t>
      </w:r>
      <w:r w:rsidRPr="009B077D">
        <w:rPr>
          <w:rFonts w:ascii="Times New Roman" w:hAnsi="Times New Roman" w:cs="Times New Roman"/>
          <w:color w:val="C00000"/>
          <w:sz w:val="24"/>
          <w:szCs w:val="24"/>
        </w:rPr>
        <w:t xml:space="preserve"> hot inspection period indicated in </w:t>
      </w:r>
      <w:r w:rsidR="005831D5" w:rsidRPr="009B077D">
        <w:rPr>
          <w:rFonts w:ascii="Times New Roman" w:hAnsi="Times New Roman" w:cs="Times New Roman"/>
          <w:color w:val="C00000"/>
          <w:sz w:val="24"/>
          <w:szCs w:val="24"/>
        </w:rPr>
        <w:t>Paragraph</w:t>
      </w:r>
      <w:r w:rsidRPr="009B077D">
        <w:rPr>
          <w:rFonts w:ascii="Times New Roman" w:hAnsi="Times New Roman" w:cs="Times New Roman"/>
          <w:b/>
          <w:color w:val="C00000"/>
          <w:sz w:val="24"/>
          <w:szCs w:val="24"/>
        </w:rPr>
        <w:t xml:space="preserve"> 9.3.</w:t>
      </w:r>
      <w:r w:rsidRPr="009B077D">
        <w:rPr>
          <w:rFonts w:ascii="Times New Roman" w:hAnsi="Times New Roman" w:cs="Times New Roman"/>
          <w:color w:val="C00000"/>
          <w:sz w:val="24"/>
          <w:szCs w:val="24"/>
        </w:rPr>
        <w:t xml:space="preserve"> shall be considered to begin from the end of </w:t>
      </w:r>
      <w:r w:rsidR="009257A1" w:rsidRPr="009B077D">
        <w:rPr>
          <w:rFonts w:ascii="Times New Roman" w:hAnsi="Times New Roman" w:cs="Times New Roman"/>
          <w:b/>
          <w:color w:val="C00000"/>
          <w:sz w:val="24"/>
          <w:szCs w:val="24"/>
        </w:rPr>
        <w:t>15</w:t>
      </w:r>
      <w:r w:rsidRPr="009B077D">
        <w:rPr>
          <w:rFonts w:ascii="Times New Roman" w:hAnsi="Times New Roman" w:cs="Times New Roman"/>
          <w:b/>
          <w:color w:val="C00000"/>
          <w:sz w:val="24"/>
          <w:szCs w:val="24"/>
          <w:vertAlign w:val="superscript"/>
        </w:rPr>
        <w:t>th</w:t>
      </w:r>
      <w:r w:rsidRPr="009B077D">
        <w:rPr>
          <w:rFonts w:ascii="Times New Roman" w:hAnsi="Times New Roman" w:cs="Times New Roman"/>
          <w:b/>
          <w:color w:val="C00000"/>
          <w:sz w:val="24"/>
          <w:szCs w:val="24"/>
        </w:rPr>
        <w:t xml:space="preserve"> day. </w:t>
      </w:r>
    </w:p>
    <w:p w14:paraId="1A3AEA25" w14:textId="2CFFB381" w:rsidR="00994D02" w:rsidRPr="009B077D" w:rsidRDefault="00297647" w:rsidP="00994D02">
      <w:pPr>
        <w:autoSpaceDE w:val="0"/>
        <w:autoSpaceDN w:val="0"/>
        <w:adjustRightInd w:val="0"/>
        <w:spacing w:before="120" w:after="120"/>
        <w:jc w:val="both"/>
        <w:rPr>
          <w:rFonts w:ascii="Times New Roman" w:hAnsi="Times New Roman" w:cs="Times New Roman"/>
          <w:sz w:val="24"/>
          <w:szCs w:val="24"/>
        </w:rPr>
      </w:pPr>
      <w:r w:rsidRPr="009B077D">
        <w:rPr>
          <w:rFonts w:ascii="Times New Roman" w:hAnsi="Times New Roman" w:cs="Times New Roman"/>
          <w:b/>
          <w:sz w:val="24"/>
          <w:szCs w:val="24"/>
        </w:rPr>
        <w:t>9.2.</w:t>
      </w:r>
      <w:r w:rsidRPr="009B077D">
        <w:rPr>
          <w:rFonts w:ascii="Times New Roman" w:hAnsi="Times New Roman" w:cs="Times New Roman"/>
          <w:sz w:val="24"/>
          <w:szCs w:val="24"/>
        </w:rPr>
        <w:t xml:space="preserve"> Malzemelerin bakımın</w:t>
      </w:r>
      <w:r w:rsidR="005D1C81" w:rsidRPr="009B077D">
        <w:rPr>
          <w:rFonts w:ascii="Times New Roman" w:hAnsi="Times New Roman" w:cs="Times New Roman"/>
          <w:sz w:val="24"/>
          <w:szCs w:val="24"/>
        </w:rPr>
        <w:t>ın</w:t>
      </w:r>
      <w:r w:rsidRPr="009B077D">
        <w:rPr>
          <w:rFonts w:ascii="Times New Roman" w:hAnsi="Times New Roman" w:cs="Times New Roman"/>
          <w:sz w:val="24"/>
          <w:szCs w:val="24"/>
        </w:rPr>
        <w:t xml:space="preserve"> yapılacağı onarım merkezine ulaştırılması sonrasında sıcak keşif yapılacak</w:t>
      </w:r>
      <w:r w:rsidR="005D1C81" w:rsidRPr="009B077D">
        <w:rPr>
          <w:rFonts w:ascii="Times New Roman" w:hAnsi="Times New Roman" w:cs="Times New Roman"/>
          <w:sz w:val="24"/>
          <w:szCs w:val="24"/>
        </w:rPr>
        <w:t>,</w:t>
      </w:r>
      <w:r w:rsidRPr="009B077D">
        <w:rPr>
          <w:rFonts w:ascii="Times New Roman" w:hAnsi="Times New Roman" w:cs="Times New Roman"/>
          <w:sz w:val="24"/>
          <w:szCs w:val="24"/>
        </w:rPr>
        <w:t xml:space="preserve"> hazırlanan “sıcak keşif raporu” sonucunda her bir ünitenin onarım bedeli tespit edilerek İdare’nin (Kontrol Teşkilatının) </w:t>
      </w:r>
      <w:r w:rsidR="00994D02" w:rsidRPr="009B077D">
        <w:rPr>
          <w:rFonts w:ascii="Times New Roman" w:hAnsi="Times New Roman" w:cs="Times New Roman"/>
          <w:sz w:val="24"/>
          <w:szCs w:val="24"/>
        </w:rPr>
        <w:t>onayına sunulacak ve</w:t>
      </w:r>
      <w:r w:rsidR="00045639" w:rsidRPr="009B077D">
        <w:rPr>
          <w:rFonts w:ascii="Times New Roman" w:hAnsi="Times New Roman" w:cs="Times New Roman"/>
          <w:sz w:val="24"/>
          <w:szCs w:val="24"/>
        </w:rPr>
        <w:t xml:space="preserve"> </w:t>
      </w:r>
      <w:r w:rsidRPr="009B077D">
        <w:rPr>
          <w:rFonts w:ascii="Times New Roman" w:hAnsi="Times New Roman" w:cs="Times New Roman"/>
          <w:sz w:val="24"/>
          <w:szCs w:val="24"/>
        </w:rPr>
        <w:t>onarım işlemlerinin başlatılması için onay alınacaktır</w:t>
      </w:r>
      <w:r w:rsidR="00994D02" w:rsidRPr="009B077D">
        <w:rPr>
          <w:rFonts w:ascii="Times New Roman" w:hAnsi="Times New Roman" w:cs="Times New Roman"/>
          <w:sz w:val="24"/>
          <w:szCs w:val="24"/>
        </w:rPr>
        <w:t xml:space="preserve">. İdare (Kontrol Teşkilatı) tarafından </w:t>
      </w:r>
      <w:r w:rsidR="00994D02" w:rsidRPr="009B077D">
        <w:rPr>
          <w:rFonts w:ascii="Times New Roman" w:hAnsi="Times New Roman" w:cs="Times New Roman"/>
          <w:b/>
          <w:sz w:val="24"/>
          <w:szCs w:val="24"/>
        </w:rPr>
        <w:t>15 takvim günü</w:t>
      </w:r>
      <w:r w:rsidR="00994D02" w:rsidRPr="009B077D">
        <w:rPr>
          <w:rFonts w:ascii="Times New Roman" w:hAnsi="Times New Roman" w:cs="Times New Roman"/>
          <w:sz w:val="24"/>
          <w:szCs w:val="24"/>
        </w:rPr>
        <w:t xml:space="preserve"> içerisinde sıcak keşif raporunun onaylanıp onaylanmadığı yükleniciye bildirilecektir. </w:t>
      </w:r>
    </w:p>
    <w:p w14:paraId="53483DF4" w14:textId="3BD9A53E" w:rsidR="008E1EF7" w:rsidRPr="009B077D" w:rsidRDefault="008E1EF7" w:rsidP="008E1EF7">
      <w:pPr>
        <w:autoSpaceDE w:val="0"/>
        <w:autoSpaceDN w:val="0"/>
        <w:adjustRightInd w:val="0"/>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After the materials arrive at </w:t>
      </w:r>
      <w:bookmarkStart w:id="4" w:name="_Hlk134780156"/>
      <w:r w:rsidRPr="009B077D">
        <w:rPr>
          <w:rFonts w:ascii="Times New Roman" w:hAnsi="Times New Roman" w:cs="Times New Roman"/>
          <w:color w:val="C00000"/>
          <w:sz w:val="24"/>
          <w:szCs w:val="24"/>
        </w:rPr>
        <w:t xml:space="preserve">repair center where the maintenance will be made, </w:t>
      </w:r>
      <w:bookmarkEnd w:id="4"/>
      <w:r w:rsidRPr="009B077D">
        <w:rPr>
          <w:rFonts w:ascii="Times New Roman" w:hAnsi="Times New Roman" w:cs="Times New Roman"/>
          <w:color w:val="C00000"/>
          <w:sz w:val="24"/>
          <w:szCs w:val="24"/>
        </w:rPr>
        <w:t xml:space="preserve">a hot inspection shall be performed and </w:t>
      </w:r>
      <w:r w:rsidR="005D1C81" w:rsidRPr="009B077D">
        <w:rPr>
          <w:rFonts w:ascii="Times New Roman" w:hAnsi="Times New Roman" w:cs="Times New Roman"/>
          <w:color w:val="C00000"/>
          <w:sz w:val="24"/>
          <w:szCs w:val="24"/>
        </w:rPr>
        <w:t xml:space="preserve">repair price of each unit shall be determined according to </w:t>
      </w:r>
      <w:r w:rsidRPr="009B077D">
        <w:rPr>
          <w:rFonts w:ascii="Times New Roman" w:hAnsi="Times New Roman" w:cs="Times New Roman"/>
          <w:color w:val="C00000"/>
          <w:sz w:val="24"/>
          <w:szCs w:val="24"/>
        </w:rPr>
        <w:t xml:space="preserve">the </w:t>
      </w:r>
      <w:r w:rsidR="005D1C81" w:rsidRPr="009B077D">
        <w:rPr>
          <w:rFonts w:ascii="Times New Roman" w:hAnsi="Times New Roman" w:cs="Times New Roman"/>
          <w:color w:val="C00000"/>
          <w:sz w:val="24"/>
          <w:szCs w:val="24"/>
        </w:rPr>
        <w:t xml:space="preserve">prepared </w:t>
      </w:r>
      <w:r w:rsidRPr="009B077D">
        <w:rPr>
          <w:rFonts w:ascii="Times New Roman" w:hAnsi="Times New Roman" w:cs="Times New Roman"/>
          <w:color w:val="C00000"/>
          <w:sz w:val="24"/>
          <w:szCs w:val="24"/>
        </w:rPr>
        <w:t>“hot inspection report”</w:t>
      </w:r>
      <w:r w:rsidR="005D1C81" w:rsidRPr="009B077D">
        <w:rPr>
          <w:rFonts w:ascii="Times New Roman" w:hAnsi="Times New Roman" w:cs="Times New Roman"/>
          <w:color w:val="C00000"/>
          <w:sz w:val="24"/>
          <w:szCs w:val="24"/>
        </w:rPr>
        <w:t>. The said repair price</w:t>
      </w:r>
      <w:r w:rsidRPr="009B077D">
        <w:rPr>
          <w:rFonts w:ascii="Times New Roman" w:hAnsi="Times New Roman" w:cs="Times New Roman"/>
          <w:color w:val="C00000"/>
          <w:sz w:val="24"/>
          <w:szCs w:val="24"/>
        </w:rPr>
        <w:t xml:space="preserve"> shall be submitted to the </w:t>
      </w:r>
      <w:r w:rsidR="00045639" w:rsidRPr="009B077D">
        <w:rPr>
          <w:rFonts w:ascii="Times New Roman" w:hAnsi="Times New Roman" w:cs="Times New Roman"/>
          <w:color w:val="C00000"/>
          <w:sz w:val="24"/>
          <w:szCs w:val="24"/>
        </w:rPr>
        <w:t>Contracting Entity</w:t>
      </w:r>
      <w:r w:rsidR="005D1C81" w:rsidRPr="009B077D">
        <w:rPr>
          <w:rFonts w:ascii="Times New Roman" w:hAnsi="Times New Roman" w:cs="Times New Roman"/>
          <w:color w:val="C00000"/>
          <w:sz w:val="24"/>
          <w:szCs w:val="24"/>
        </w:rPr>
        <w:t>’s (Control Board) approval</w:t>
      </w:r>
      <w:r w:rsidR="00045639" w:rsidRPr="009B077D">
        <w:rPr>
          <w:rFonts w:ascii="Times New Roman" w:hAnsi="Times New Roman" w:cs="Times New Roman"/>
          <w:color w:val="C00000"/>
          <w:sz w:val="24"/>
          <w:szCs w:val="24"/>
        </w:rPr>
        <w:t xml:space="preserve"> and approval shall be received to begin the repair proce</w:t>
      </w:r>
      <w:r w:rsidR="003B5068" w:rsidRPr="009B077D">
        <w:rPr>
          <w:rFonts w:ascii="Times New Roman" w:hAnsi="Times New Roman" w:cs="Times New Roman"/>
          <w:color w:val="C00000"/>
          <w:sz w:val="24"/>
          <w:szCs w:val="24"/>
        </w:rPr>
        <w:t>s</w:t>
      </w:r>
      <w:r w:rsidR="00045639" w:rsidRPr="009B077D">
        <w:rPr>
          <w:rFonts w:ascii="Times New Roman" w:hAnsi="Times New Roman" w:cs="Times New Roman"/>
          <w:color w:val="C00000"/>
          <w:sz w:val="24"/>
          <w:szCs w:val="24"/>
        </w:rPr>
        <w:t>s</w:t>
      </w:r>
      <w:r w:rsidRPr="009B077D">
        <w:rPr>
          <w:rFonts w:ascii="Times New Roman" w:hAnsi="Times New Roman" w:cs="Times New Roman"/>
          <w:color w:val="C00000"/>
          <w:sz w:val="24"/>
          <w:szCs w:val="24"/>
        </w:rPr>
        <w:t xml:space="preserve">. </w:t>
      </w:r>
      <w:r w:rsidR="005D1C81" w:rsidRPr="009B077D">
        <w:rPr>
          <w:rFonts w:ascii="Times New Roman" w:hAnsi="Times New Roman" w:cs="Times New Roman"/>
          <w:color w:val="C00000"/>
          <w:sz w:val="24"/>
          <w:szCs w:val="24"/>
        </w:rPr>
        <w:t>The Contracting Entity (Control Board) shall notify t</w:t>
      </w:r>
      <w:r w:rsidRPr="009B077D">
        <w:rPr>
          <w:rFonts w:ascii="Times New Roman" w:hAnsi="Times New Roman" w:cs="Times New Roman"/>
          <w:color w:val="C00000"/>
          <w:sz w:val="24"/>
          <w:szCs w:val="24"/>
        </w:rPr>
        <w:t>he contractor</w:t>
      </w:r>
      <w:r w:rsidR="005D1C81" w:rsidRPr="009B077D">
        <w:rPr>
          <w:rFonts w:ascii="Times New Roman" w:hAnsi="Times New Roman" w:cs="Times New Roman"/>
          <w:color w:val="C00000"/>
          <w:sz w:val="24"/>
          <w:szCs w:val="24"/>
        </w:rPr>
        <w:t xml:space="preserve"> within </w:t>
      </w:r>
      <w:r w:rsidR="005D1C81" w:rsidRPr="009B077D">
        <w:rPr>
          <w:rFonts w:ascii="Times New Roman" w:hAnsi="Times New Roman" w:cs="Times New Roman"/>
          <w:b/>
          <w:color w:val="C00000"/>
          <w:sz w:val="24"/>
          <w:szCs w:val="24"/>
        </w:rPr>
        <w:t>fifteen (15) calendar</w:t>
      </w:r>
      <w:r w:rsidR="005D1C81" w:rsidRPr="009B077D">
        <w:rPr>
          <w:rFonts w:ascii="Times New Roman" w:hAnsi="Times New Roman" w:cs="Times New Roman"/>
          <w:color w:val="C00000"/>
          <w:sz w:val="24"/>
          <w:szCs w:val="24"/>
        </w:rPr>
        <w:t xml:space="preserve"> days </w:t>
      </w:r>
      <w:r w:rsidRPr="009B077D">
        <w:rPr>
          <w:rFonts w:ascii="Times New Roman" w:hAnsi="Times New Roman" w:cs="Times New Roman"/>
          <w:color w:val="C00000"/>
          <w:sz w:val="24"/>
          <w:szCs w:val="24"/>
        </w:rPr>
        <w:t>whether or not hot inspection report is approved.</w:t>
      </w:r>
    </w:p>
    <w:p w14:paraId="41710FA6" w14:textId="41B09EF9" w:rsidR="00F1485F" w:rsidRPr="009B077D" w:rsidRDefault="00F1485F" w:rsidP="00F1485F">
      <w:pPr>
        <w:autoSpaceDE w:val="0"/>
        <w:autoSpaceDN w:val="0"/>
        <w:adjustRightInd w:val="0"/>
        <w:spacing w:after="60"/>
        <w:jc w:val="both"/>
        <w:rPr>
          <w:rFonts w:ascii="Times New Roman" w:hAnsi="Times New Roman" w:cs="Times New Roman"/>
          <w:b/>
          <w:sz w:val="24"/>
          <w:szCs w:val="24"/>
        </w:rPr>
      </w:pPr>
      <w:r w:rsidRPr="009B077D">
        <w:rPr>
          <w:rFonts w:ascii="Times New Roman" w:hAnsi="Times New Roman" w:cs="Times New Roman"/>
          <w:b/>
          <w:sz w:val="24"/>
          <w:szCs w:val="24"/>
        </w:rPr>
        <w:t>9.3.</w:t>
      </w:r>
      <w:r w:rsidRPr="009B077D">
        <w:rPr>
          <w:rFonts w:ascii="Times New Roman" w:hAnsi="Times New Roman" w:cs="Times New Roman"/>
          <w:sz w:val="24"/>
          <w:szCs w:val="24"/>
        </w:rPr>
        <w:t xml:space="preserve"> Sıcak keşif işlemleri </w:t>
      </w:r>
      <w:r w:rsidR="00F41B8D" w:rsidRPr="009B077D">
        <w:rPr>
          <w:rFonts w:ascii="Times New Roman" w:hAnsi="Times New Roman" w:cs="Times New Roman"/>
          <w:sz w:val="24"/>
          <w:szCs w:val="24"/>
        </w:rPr>
        <w:t>malzemelerin</w:t>
      </w:r>
      <w:r w:rsidRPr="009B077D">
        <w:rPr>
          <w:rFonts w:ascii="Times New Roman" w:hAnsi="Times New Roman" w:cs="Times New Roman"/>
          <w:sz w:val="24"/>
          <w:szCs w:val="24"/>
        </w:rPr>
        <w:t xml:space="preserve"> teslim alınmasını müteakip </w:t>
      </w:r>
      <w:r w:rsidRPr="009B077D">
        <w:rPr>
          <w:rFonts w:ascii="Times New Roman" w:hAnsi="Times New Roman" w:cs="Times New Roman"/>
          <w:b/>
          <w:sz w:val="24"/>
          <w:szCs w:val="24"/>
        </w:rPr>
        <w:t>30 takvim günü</w:t>
      </w:r>
      <w:r w:rsidRPr="009B077D">
        <w:rPr>
          <w:rFonts w:ascii="Times New Roman" w:hAnsi="Times New Roman" w:cs="Times New Roman"/>
          <w:sz w:val="24"/>
          <w:szCs w:val="24"/>
        </w:rPr>
        <w:t xml:space="preserve"> içerisinde bitirilecektir. Sıcak keşif raporunun Kontrol Teşkilatı tarafından onaylandığının yükleniciye tebliğini müteakip </w:t>
      </w:r>
      <w:r w:rsidR="00A61AB8" w:rsidRPr="009B077D">
        <w:rPr>
          <w:rFonts w:ascii="Times New Roman" w:hAnsi="Times New Roman" w:cs="Times New Roman"/>
          <w:sz w:val="24"/>
          <w:szCs w:val="24"/>
        </w:rPr>
        <w:t>malzemelerin</w:t>
      </w:r>
      <w:r w:rsidRPr="009B077D">
        <w:rPr>
          <w:rFonts w:ascii="Times New Roman" w:hAnsi="Times New Roman" w:cs="Times New Roman"/>
          <w:sz w:val="24"/>
          <w:szCs w:val="24"/>
        </w:rPr>
        <w:t xml:space="preserve"> Bakım /Onarım süresi </w:t>
      </w:r>
      <w:r w:rsidR="009257A1" w:rsidRPr="009B077D">
        <w:rPr>
          <w:rFonts w:ascii="Times New Roman" w:hAnsi="Times New Roman" w:cs="Times New Roman"/>
          <w:b/>
          <w:sz w:val="24"/>
          <w:szCs w:val="24"/>
        </w:rPr>
        <w:t xml:space="preserve">60 </w:t>
      </w:r>
      <w:r w:rsidR="00677398" w:rsidRPr="009B077D">
        <w:rPr>
          <w:rFonts w:ascii="Times New Roman" w:hAnsi="Times New Roman" w:cs="Times New Roman"/>
          <w:b/>
          <w:sz w:val="24"/>
          <w:szCs w:val="24"/>
        </w:rPr>
        <w:t>(altmış</w:t>
      </w:r>
      <w:r w:rsidR="00493C30" w:rsidRPr="009B077D">
        <w:rPr>
          <w:rFonts w:ascii="Times New Roman" w:hAnsi="Times New Roman" w:cs="Times New Roman"/>
          <w:b/>
          <w:sz w:val="24"/>
          <w:szCs w:val="24"/>
        </w:rPr>
        <w:t>)</w:t>
      </w:r>
      <w:r w:rsidRPr="009B077D">
        <w:rPr>
          <w:rFonts w:ascii="Times New Roman" w:hAnsi="Times New Roman" w:cs="Times New Roman"/>
          <w:b/>
          <w:sz w:val="24"/>
          <w:szCs w:val="24"/>
        </w:rPr>
        <w:t xml:space="preserve"> takvim günüdür. </w:t>
      </w:r>
    </w:p>
    <w:p w14:paraId="3988F619" w14:textId="59987EBA" w:rsidR="00F1485F" w:rsidRPr="009B077D" w:rsidRDefault="00F1485F" w:rsidP="00B87FD0">
      <w:pPr>
        <w:autoSpaceDE w:val="0"/>
        <w:autoSpaceDN w:val="0"/>
        <w:adjustRightInd w:val="0"/>
        <w:spacing w:before="120"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lastRenderedPageBreak/>
        <w:t xml:space="preserve">Hot inspection process shall be completed within </w:t>
      </w:r>
      <w:bookmarkStart w:id="5" w:name="_Hlk134780301"/>
      <w:r w:rsidR="001A2B55" w:rsidRPr="009B077D">
        <w:rPr>
          <w:rFonts w:ascii="Times New Roman" w:hAnsi="Times New Roman" w:cs="Times New Roman"/>
          <w:b/>
          <w:color w:val="C00000"/>
          <w:sz w:val="24"/>
          <w:szCs w:val="24"/>
        </w:rPr>
        <w:t xml:space="preserve">thirty </w:t>
      </w:r>
      <w:r w:rsidR="001A2B55" w:rsidRPr="009B077D">
        <w:rPr>
          <w:rFonts w:ascii="Times New Roman" w:hAnsi="Times New Roman" w:cs="Times New Roman"/>
          <w:color w:val="C00000"/>
          <w:sz w:val="24"/>
          <w:szCs w:val="24"/>
        </w:rPr>
        <w:t>(</w:t>
      </w:r>
      <w:r w:rsidRPr="009B077D">
        <w:rPr>
          <w:rFonts w:ascii="Times New Roman" w:hAnsi="Times New Roman" w:cs="Times New Roman"/>
          <w:b/>
          <w:color w:val="C00000"/>
          <w:sz w:val="24"/>
          <w:szCs w:val="24"/>
        </w:rPr>
        <w:t>30</w:t>
      </w:r>
      <w:r w:rsidR="001A2B55" w:rsidRPr="009B077D">
        <w:rPr>
          <w:rFonts w:ascii="Times New Roman" w:hAnsi="Times New Roman" w:cs="Times New Roman"/>
          <w:b/>
          <w:color w:val="C00000"/>
          <w:sz w:val="24"/>
          <w:szCs w:val="24"/>
        </w:rPr>
        <w:t>)</w:t>
      </w:r>
      <w:r w:rsidRPr="009B077D">
        <w:rPr>
          <w:rFonts w:ascii="Times New Roman" w:hAnsi="Times New Roman" w:cs="Times New Roman"/>
          <w:b/>
          <w:color w:val="C00000"/>
          <w:sz w:val="24"/>
          <w:szCs w:val="24"/>
        </w:rPr>
        <w:t xml:space="preserve"> </w:t>
      </w:r>
      <w:bookmarkEnd w:id="5"/>
      <w:r w:rsidRPr="009B077D">
        <w:rPr>
          <w:rFonts w:ascii="Times New Roman" w:hAnsi="Times New Roman" w:cs="Times New Roman"/>
          <w:b/>
          <w:color w:val="C00000"/>
          <w:sz w:val="24"/>
          <w:szCs w:val="24"/>
        </w:rPr>
        <w:t>calendar days</w:t>
      </w:r>
      <w:r w:rsidRPr="009B077D">
        <w:rPr>
          <w:rFonts w:ascii="Times New Roman" w:hAnsi="Times New Roman" w:cs="Times New Roman"/>
          <w:color w:val="C00000"/>
          <w:sz w:val="24"/>
          <w:szCs w:val="24"/>
        </w:rPr>
        <w:t xml:space="preserve"> after the</w:t>
      </w:r>
      <w:r w:rsidR="00F41B8D" w:rsidRPr="009B077D">
        <w:rPr>
          <w:rFonts w:ascii="Times New Roman" w:hAnsi="Times New Roman" w:cs="Times New Roman"/>
          <w:color w:val="C00000"/>
          <w:sz w:val="24"/>
          <w:szCs w:val="24"/>
        </w:rPr>
        <w:t xml:space="preserve"> materials</w:t>
      </w:r>
      <w:r w:rsidRPr="009B077D">
        <w:rPr>
          <w:rFonts w:ascii="Times New Roman" w:hAnsi="Times New Roman" w:cs="Times New Roman"/>
          <w:color w:val="C00000"/>
          <w:sz w:val="24"/>
          <w:szCs w:val="24"/>
        </w:rPr>
        <w:t xml:space="preserve"> </w:t>
      </w:r>
      <w:r w:rsidR="00B72828" w:rsidRPr="009B077D">
        <w:rPr>
          <w:rFonts w:ascii="Times New Roman" w:hAnsi="Times New Roman" w:cs="Times New Roman"/>
          <w:color w:val="C00000"/>
          <w:sz w:val="24"/>
          <w:szCs w:val="24"/>
        </w:rPr>
        <w:t>w</w:t>
      </w:r>
      <w:r w:rsidR="001B7C1E" w:rsidRPr="009B077D">
        <w:rPr>
          <w:rFonts w:ascii="Times New Roman" w:hAnsi="Times New Roman" w:cs="Times New Roman"/>
          <w:color w:val="C00000"/>
          <w:sz w:val="24"/>
          <w:szCs w:val="24"/>
        </w:rPr>
        <w:t>ere</w:t>
      </w:r>
      <w:r w:rsidR="00B72828" w:rsidRPr="009B077D">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 xml:space="preserve">received. Maintenance/repair period of the </w:t>
      </w:r>
      <w:r w:rsidR="00F41B8D" w:rsidRPr="009B077D">
        <w:rPr>
          <w:rFonts w:ascii="Times New Roman" w:hAnsi="Times New Roman" w:cs="Times New Roman"/>
          <w:color w:val="C00000"/>
          <w:sz w:val="24"/>
          <w:szCs w:val="24"/>
        </w:rPr>
        <w:t>m</w:t>
      </w:r>
      <w:r w:rsidR="005D1C81" w:rsidRPr="009B077D">
        <w:rPr>
          <w:rFonts w:ascii="Times New Roman" w:hAnsi="Times New Roman" w:cs="Times New Roman"/>
          <w:color w:val="C00000"/>
          <w:sz w:val="24"/>
          <w:szCs w:val="24"/>
        </w:rPr>
        <w:t>a</w:t>
      </w:r>
      <w:r w:rsidR="00F41B8D" w:rsidRPr="009B077D">
        <w:rPr>
          <w:rFonts w:ascii="Times New Roman" w:hAnsi="Times New Roman" w:cs="Times New Roman"/>
          <w:color w:val="C00000"/>
          <w:sz w:val="24"/>
          <w:szCs w:val="24"/>
        </w:rPr>
        <w:t>t</w:t>
      </w:r>
      <w:r w:rsidR="005D1C81" w:rsidRPr="009B077D">
        <w:rPr>
          <w:rFonts w:ascii="Times New Roman" w:hAnsi="Times New Roman" w:cs="Times New Roman"/>
          <w:color w:val="C00000"/>
          <w:sz w:val="24"/>
          <w:szCs w:val="24"/>
        </w:rPr>
        <w:t>e</w:t>
      </w:r>
      <w:r w:rsidR="00F41B8D" w:rsidRPr="009B077D">
        <w:rPr>
          <w:rFonts w:ascii="Times New Roman" w:hAnsi="Times New Roman" w:cs="Times New Roman"/>
          <w:color w:val="C00000"/>
          <w:sz w:val="24"/>
          <w:szCs w:val="24"/>
        </w:rPr>
        <w:t>rials</w:t>
      </w:r>
      <w:r w:rsidRPr="009B077D">
        <w:rPr>
          <w:rFonts w:ascii="Times New Roman" w:hAnsi="Times New Roman" w:cs="Times New Roman"/>
          <w:color w:val="C00000"/>
          <w:sz w:val="24"/>
          <w:szCs w:val="24"/>
        </w:rPr>
        <w:t xml:space="preserve"> is </w:t>
      </w:r>
      <w:bookmarkStart w:id="6" w:name="_Hlk134780332"/>
      <w:r w:rsidR="009257A1" w:rsidRPr="009B077D">
        <w:rPr>
          <w:rFonts w:ascii="Times New Roman" w:hAnsi="Times New Roman" w:cs="Times New Roman"/>
          <w:b/>
          <w:color w:val="C00000"/>
          <w:sz w:val="24"/>
          <w:szCs w:val="24"/>
        </w:rPr>
        <w:t>six</w:t>
      </w:r>
      <w:r w:rsidR="001B7C1E" w:rsidRPr="009B077D">
        <w:rPr>
          <w:rFonts w:ascii="Times New Roman" w:hAnsi="Times New Roman" w:cs="Times New Roman"/>
          <w:b/>
          <w:color w:val="C00000"/>
          <w:sz w:val="24"/>
          <w:szCs w:val="24"/>
        </w:rPr>
        <w:t>ty</w:t>
      </w:r>
      <w:r w:rsidR="001A2B55" w:rsidRPr="009B077D">
        <w:rPr>
          <w:rFonts w:ascii="Times New Roman" w:hAnsi="Times New Roman" w:cs="Times New Roman"/>
          <w:color w:val="C00000"/>
          <w:sz w:val="24"/>
          <w:szCs w:val="24"/>
        </w:rPr>
        <w:t xml:space="preserve"> </w:t>
      </w:r>
      <w:r w:rsidR="001A2B55" w:rsidRPr="009B077D">
        <w:rPr>
          <w:rFonts w:ascii="Times New Roman" w:hAnsi="Times New Roman" w:cs="Times New Roman"/>
          <w:b/>
          <w:color w:val="C00000"/>
          <w:sz w:val="24"/>
          <w:szCs w:val="24"/>
        </w:rPr>
        <w:t>(</w:t>
      </w:r>
      <w:r w:rsidR="009257A1" w:rsidRPr="009B077D">
        <w:rPr>
          <w:rFonts w:ascii="Times New Roman" w:hAnsi="Times New Roman" w:cs="Times New Roman"/>
          <w:b/>
          <w:color w:val="C00000"/>
          <w:sz w:val="24"/>
          <w:szCs w:val="24"/>
        </w:rPr>
        <w:t>60</w:t>
      </w:r>
      <w:r w:rsidR="001A2B55" w:rsidRPr="009B077D">
        <w:rPr>
          <w:rFonts w:ascii="Times New Roman" w:hAnsi="Times New Roman" w:cs="Times New Roman"/>
          <w:b/>
          <w:color w:val="C00000"/>
          <w:sz w:val="24"/>
          <w:szCs w:val="24"/>
        </w:rPr>
        <w:t>)</w:t>
      </w:r>
      <w:r w:rsidRPr="009B077D">
        <w:rPr>
          <w:rFonts w:ascii="Times New Roman" w:hAnsi="Times New Roman" w:cs="Times New Roman"/>
          <w:b/>
          <w:color w:val="C00000"/>
          <w:sz w:val="24"/>
          <w:szCs w:val="24"/>
        </w:rPr>
        <w:t xml:space="preserve"> </w:t>
      </w:r>
      <w:bookmarkEnd w:id="6"/>
      <w:r w:rsidRPr="009B077D">
        <w:rPr>
          <w:rFonts w:ascii="Times New Roman" w:hAnsi="Times New Roman" w:cs="Times New Roman"/>
          <w:b/>
          <w:color w:val="C00000"/>
          <w:sz w:val="24"/>
          <w:szCs w:val="24"/>
        </w:rPr>
        <w:t>calendar days</w:t>
      </w:r>
      <w:r w:rsidRPr="009B077D">
        <w:rPr>
          <w:rFonts w:ascii="Times New Roman" w:hAnsi="Times New Roman" w:cs="Times New Roman"/>
          <w:color w:val="C00000"/>
          <w:sz w:val="24"/>
          <w:szCs w:val="24"/>
        </w:rPr>
        <w:t xml:space="preserve"> after the contractor </w:t>
      </w:r>
      <w:r w:rsidR="00B72828" w:rsidRPr="009B077D">
        <w:rPr>
          <w:rFonts w:ascii="Times New Roman" w:hAnsi="Times New Roman" w:cs="Times New Roman"/>
          <w:color w:val="C00000"/>
          <w:sz w:val="24"/>
          <w:szCs w:val="24"/>
        </w:rPr>
        <w:t xml:space="preserve">was </w:t>
      </w:r>
      <w:r w:rsidRPr="009B077D">
        <w:rPr>
          <w:rFonts w:ascii="Times New Roman" w:hAnsi="Times New Roman" w:cs="Times New Roman"/>
          <w:color w:val="C00000"/>
          <w:sz w:val="24"/>
          <w:szCs w:val="24"/>
        </w:rPr>
        <w:t xml:space="preserve">notified that the hot inspection report </w:t>
      </w:r>
      <w:r w:rsidR="001B7C1E" w:rsidRPr="009B077D">
        <w:rPr>
          <w:rFonts w:ascii="Times New Roman" w:hAnsi="Times New Roman" w:cs="Times New Roman"/>
          <w:color w:val="C00000"/>
          <w:sz w:val="24"/>
          <w:szCs w:val="24"/>
        </w:rPr>
        <w:t>is</w:t>
      </w:r>
      <w:r w:rsidRPr="009B077D">
        <w:rPr>
          <w:rFonts w:ascii="Times New Roman" w:hAnsi="Times New Roman" w:cs="Times New Roman"/>
          <w:color w:val="C00000"/>
          <w:sz w:val="24"/>
          <w:szCs w:val="24"/>
        </w:rPr>
        <w:t xml:space="preserve"> approved by the </w:t>
      </w:r>
      <w:r w:rsidR="001B7C1E" w:rsidRPr="009B077D">
        <w:rPr>
          <w:rFonts w:ascii="Times New Roman" w:hAnsi="Times New Roman" w:cs="Times New Roman"/>
          <w:color w:val="C00000"/>
          <w:sz w:val="24"/>
          <w:szCs w:val="24"/>
        </w:rPr>
        <w:t>C</w:t>
      </w:r>
      <w:r w:rsidRPr="009B077D">
        <w:rPr>
          <w:rFonts w:ascii="Times New Roman" w:hAnsi="Times New Roman" w:cs="Times New Roman"/>
          <w:color w:val="C00000"/>
          <w:sz w:val="24"/>
          <w:szCs w:val="24"/>
        </w:rPr>
        <w:t xml:space="preserve">ontrol </w:t>
      </w:r>
      <w:r w:rsidR="001B7C1E" w:rsidRPr="009B077D">
        <w:rPr>
          <w:rFonts w:ascii="Times New Roman" w:hAnsi="Times New Roman" w:cs="Times New Roman"/>
          <w:color w:val="C00000"/>
          <w:sz w:val="24"/>
          <w:szCs w:val="24"/>
        </w:rPr>
        <w:t>B</w:t>
      </w:r>
      <w:r w:rsidR="00B72828" w:rsidRPr="009B077D">
        <w:rPr>
          <w:rFonts w:ascii="Times New Roman" w:hAnsi="Times New Roman" w:cs="Times New Roman"/>
          <w:color w:val="C00000"/>
          <w:sz w:val="24"/>
          <w:szCs w:val="24"/>
        </w:rPr>
        <w:t>oard</w:t>
      </w:r>
      <w:r w:rsidRPr="009B077D">
        <w:rPr>
          <w:rFonts w:ascii="Times New Roman" w:hAnsi="Times New Roman" w:cs="Times New Roman"/>
          <w:color w:val="C00000"/>
          <w:sz w:val="24"/>
          <w:szCs w:val="24"/>
        </w:rPr>
        <w:t>.</w:t>
      </w:r>
    </w:p>
    <w:p w14:paraId="02AAB95F" w14:textId="204ED5F4" w:rsidR="00890CF0" w:rsidRPr="009B077D" w:rsidRDefault="00655117" w:rsidP="00B87FD0">
      <w:pPr>
        <w:autoSpaceDE w:val="0"/>
        <w:autoSpaceDN w:val="0"/>
        <w:adjustRightInd w:val="0"/>
        <w:spacing w:before="120" w:after="120"/>
        <w:jc w:val="both"/>
        <w:rPr>
          <w:rFonts w:ascii="Times New Roman" w:hAnsi="Times New Roman" w:cs="Times New Roman"/>
          <w:sz w:val="24"/>
          <w:szCs w:val="24"/>
        </w:rPr>
      </w:pPr>
      <w:r w:rsidRPr="009B077D">
        <w:rPr>
          <w:rFonts w:ascii="Times New Roman" w:hAnsi="Times New Roman" w:cs="Times New Roman"/>
          <w:b/>
          <w:sz w:val="24"/>
          <w:szCs w:val="24"/>
        </w:rPr>
        <w:t>9.</w:t>
      </w:r>
      <w:r w:rsidR="00B87FD0" w:rsidRPr="009B077D">
        <w:rPr>
          <w:rFonts w:ascii="Times New Roman" w:hAnsi="Times New Roman" w:cs="Times New Roman"/>
          <w:b/>
          <w:sz w:val="24"/>
          <w:szCs w:val="24"/>
        </w:rPr>
        <w:t>4</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w:t>
      </w:r>
      <w:r w:rsidR="00A146D9" w:rsidRPr="009B077D">
        <w:rPr>
          <w:rFonts w:ascii="Times New Roman" w:hAnsi="Times New Roman" w:cs="Times New Roman"/>
          <w:sz w:val="24"/>
          <w:szCs w:val="24"/>
        </w:rPr>
        <w:t xml:space="preserve">Sıcak keşif raporunun </w:t>
      </w:r>
      <w:r w:rsidR="00890CF0" w:rsidRPr="009B077D">
        <w:rPr>
          <w:rFonts w:ascii="Times New Roman" w:hAnsi="Times New Roman" w:cs="Times New Roman"/>
          <w:sz w:val="24"/>
          <w:szCs w:val="24"/>
        </w:rPr>
        <w:t>idare (</w:t>
      </w:r>
      <w:r w:rsidR="00A146D9" w:rsidRPr="009B077D">
        <w:rPr>
          <w:rFonts w:ascii="Times New Roman" w:hAnsi="Times New Roman" w:cs="Times New Roman"/>
          <w:sz w:val="24"/>
          <w:szCs w:val="24"/>
        </w:rPr>
        <w:t>Kontrol Teşkilatı</w:t>
      </w:r>
      <w:r w:rsidR="00890CF0" w:rsidRPr="009B077D">
        <w:rPr>
          <w:rFonts w:ascii="Times New Roman" w:hAnsi="Times New Roman" w:cs="Times New Roman"/>
          <w:sz w:val="24"/>
          <w:szCs w:val="24"/>
        </w:rPr>
        <w:t>)</w:t>
      </w:r>
      <w:r w:rsidR="00A146D9" w:rsidRPr="009B077D">
        <w:rPr>
          <w:rFonts w:ascii="Times New Roman" w:hAnsi="Times New Roman" w:cs="Times New Roman"/>
          <w:sz w:val="24"/>
          <w:szCs w:val="24"/>
        </w:rPr>
        <w:t xml:space="preserve"> tarafından onaylandığının yükleniciye tebliğini müteakip, </w:t>
      </w:r>
      <w:r w:rsidR="009257A1" w:rsidRPr="009B077D">
        <w:rPr>
          <w:rFonts w:ascii="Times New Roman" w:hAnsi="Times New Roman" w:cs="Times New Roman"/>
          <w:b/>
          <w:sz w:val="24"/>
          <w:szCs w:val="24"/>
        </w:rPr>
        <w:t>60</w:t>
      </w:r>
      <w:r w:rsidR="00890CF0" w:rsidRPr="009B077D">
        <w:rPr>
          <w:rFonts w:ascii="Times New Roman" w:hAnsi="Times New Roman" w:cs="Times New Roman"/>
          <w:b/>
          <w:sz w:val="24"/>
          <w:szCs w:val="24"/>
        </w:rPr>
        <w:t xml:space="preserve"> (</w:t>
      </w:r>
      <w:r w:rsidR="009257A1" w:rsidRPr="009B077D">
        <w:rPr>
          <w:rFonts w:ascii="Times New Roman" w:hAnsi="Times New Roman" w:cs="Times New Roman"/>
          <w:b/>
          <w:sz w:val="24"/>
          <w:szCs w:val="24"/>
        </w:rPr>
        <w:t>altmış</w:t>
      </w:r>
      <w:r w:rsidR="00890CF0" w:rsidRPr="009B077D">
        <w:rPr>
          <w:rFonts w:ascii="Times New Roman" w:hAnsi="Times New Roman" w:cs="Times New Roman"/>
          <w:b/>
          <w:sz w:val="24"/>
          <w:szCs w:val="24"/>
        </w:rPr>
        <w:t>) takvim günü</w:t>
      </w:r>
      <w:r w:rsidR="00890CF0" w:rsidRPr="009B077D">
        <w:rPr>
          <w:rFonts w:ascii="Times New Roman" w:hAnsi="Times New Roman" w:cs="Times New Roman"/>
          <w:sz w:val="24"/>
          <w:szCs w:val="24"/>
        </w:rPr>
        <w:t xml:space="preserve"> içerisinde arızalı kalemlerin onarım işlemleri yapılarak idareye teslim edilecektir. Sıcak keşif süresi olan </w:t>
      </w:r>
      <w:r w:rsidR="00890CF0" w:rsidRPr="009B077D">
        <w:rPr>
          <w:rFonts w:ascii="Times New Roman" w:hAnsi="Times New Roman" w:cs="Times New Roman"/>
          <w:b/>
          <w:sz w:val="24"/>
          <w:szCs w:val="24"/>
        </w:rPr>
        <w:t>30 takvim günü</w:t>
      </w:r>
      <w:r w:rsidR="00890CF0" w:rsidRPr="009B077D">
        <w:rPr>
          <w:rFonts w:ascii="Times New Roman" w:hAnsi="Times New Roman" w:cs="Times New Roman"/>
          <w:sz w:val="24"/>
          <w:szCs w:val="24"/>
        </w:rPr>
        <w:t xml:space="preserve"> içerisinde sıcak keşif raporunun idareye teslim edilmemesi durumunda, </w:t>
      </w:r>
      <w:r w:rsidR="00890CF0" w:rsidRPr="009B077D">
        <w:rPr>
          <w:rFonts w:ascii="Times New Roman" w:hAnsi="Times New Roman" w:cs="Times New Roman"/>
          <w:b/>
          <w:sz w:val="24"/>
          <w:szCs w:val="24"/>
        </w:rPr>
        <w:t>30’uncu</w:t>
      </w:r>
      <w:r w:rsidR="00890CF0" w:rsidRPr="009B077D">
        <w:rPr>
          <w:rFonts w:ascii="Times New Roman" w:hAnsi="Times New Roman" w:cs="Times New Roman"/>
          <w:sz w:val="24"/>
          <w:szCs w:val="24"/>
        </w:rPr>
        <w:t xml:space="preserve"> gününün sona ermesinden itibaren </w:t>
      </w:r>
      <w:r w:rsidR="00CC7BDB" w:rsidRPr="009B077D">
        <w:rPr>
          <w:rFonts w:ascii="Times New Roman" w:hAnsi="Times New Roman" w:cs="Times New Roman"/>
          <w:b/>
          <w:sz w:val="24"/>
          <w:szCs w:val="24"/>
        </w:rPr>
        <w:t>60</w:t>
      </w:r>
      <w:r w:rsidR="00890CF0" w:rsidRPr="009B077D">
        <w:rPr>
          <w:rFonts w:ascii="Times New Roman" w:hAnsi="Times New Roman" w:cs="Times New Roman"/>
          <w:b/>
          <w:sz w:val="24"/>
          <w:szCs w:val="24"/>
        </w:rPr>
        <w:t xml:space="preserve"> </w:t>
      </w:r>
      <w:r w:rsidR="00167B25" w:rsidRPr="009B077D">
        <w:rPr>
          <w:rFonts w:ascii="Times New Roman" w:hAnsi="Times New Roman" w:cs="Times New Roman"/>
          <w:b/>
          <w:sz w:val="24"/>
          <w:szCs w:val="24"/>
        </w:rPr>
        <w:t>(</w:t>
      </w:r>
      <w:r w:rsidR="00CC7BDB" w:rsidRPr="009B077D">
        <w:rPr>
          <w:rFonts w:ascii="Times New Roman" w:hAnsi="Times New Roman" w:cs="Times New Roman"/>
          <w:b/>
          <w:sz w:val="24"/>
          <w:szCs w:val="24"/>
        </w:rPr>
        <w:t>altmış</w:t>
      </w:r>
      <w:r w:rsidR="00167B25" w:rsidRPr="009B077D">
        <w:rPr>
          <w:rFonts w:ascii="Times New Roman" w:hAnsi="Times New Roman" w:cs="Times New Roman"/>
          <w:b/>
          <w:sz w:val="24"/>
          <w:szCs w:val="24"/>
        </w:rPr>
        <w:t xml:space="preserve">) </w:t>
      </w:r>
      <w:r w:rsidR="00890CF0" w:rsidRPr="009B077D">
        <w:rPr>
          <w:rFonts w:ascii="Times New Roman" w:hAnsi="Times New Roman" w:cs="Times New Roman"/>
          <w:b/>
          <w:sz w:val="24"/>
          <w:szCs w:val="24"/>
        </w:rPr>
        <w:t>takvim günlük teslim süresi</w:t>
      </w:r>
      <w:r w:rsidR="00890CF0" w:rsidRPr="009B077D">
        <w:rPr>
          <w:rFonts w:ascii="Times New Roman" w:hAnsi="Times New Roman" w:cs="Times New Roman"/>
          <w:sz w:val="24"/>
          <w:szCs w:val="24"/>
        </w:rPr>
        <w:t xml:space="preserve"> başlayacaktır.</w:t>
      </w:r>
    </w:p>
    <w:p w14:paraId="14A719BB" w14:textId="57934173" w:rsidR="00264371" w:rsidRPr="009B077D" w:rsidRDefault="00264371" w:rsidP="00B87FD0">
      <w:pPr>
        <w:autoSpaceDE w:val="0"/>
        <w:autoSpaceDN w:val="0"/>
        <w:adjustRightInd w:val="0"/>
        <w:spacing w:before="120" w:after="120"/>
        <w:jc w:val="both"/>
        <w:rPr>
          <w:rFonts w:ascii="Times New Roman" w:hAnsi="Times New Roman" w:cs="Times New Roman"/>
          <w:color w:val="C00000"/>
          <w:sz w:val="24"/>
          <w:szCs w:val="24"/>
        </w:rPr>
      </w:pPr>
      <w:bookmarkStart w:id="7" w:name="_Hlk134780644"/>
      <w:r w:rsidRPr="009B077D">
        <w:rPr>
          <w:rFonts w:ascii="Times New Roman" w:hAnsi="Times New Roman" w:cs="Times New Roman"/>
          <w:color w:val="C00000"/>
          <w:sz w:val="24"/>
          <w:szCs w:val="24"/>
        </w:rPr>
        <w:t xml:space="preserve">After the contractor was notified that the hot inspection report </w:t>
      </w:r>
      <w:r w:rsidR="001B7C1E" w:rsidRPr="009B077D">
        <w:rPr>
          <w:rFonts w:ascii="Times New Roman" w:hAnsi="Times New Roman" w:cs="Times New Roman"/>
          <w:color w:val="C00000"/>
          <w:sz w:val="24"/>
          <w:szCs w:val="24"/>
        </w:rPr>
        <w:t>is</w:t>
      </w:r>
      <w:r w:rsidRPr="009B077D">
        <w:rPr>
          <w:rFonts w:ascii="Times New Roman" w:hAnsi="Times New Roman" w:cs="Times New Roman"/>
          <w:color w:val="C00000"/>
          <w:sz w:val="24"/>
          <w:szCs w:val="24"/>
        </w:rPr>
        <w:t xml:space="preserve"> approved by the contracting entity (</w:t>
      </w:r>
      <w:r w:rsidR="001B7C1E" w:rsidRPr="009B077D">
        <w:rPr>
          <w:rFonts w:ascii="Times New Roman" w:hAnsi="Times New Roman" w:cs="Times New Roman"/>
          <w:color w:val="C00000"/>
          <w:sz w:val="24"/>
          <w:szCs w:val="24"/>
        </w:rPr>
        <w:t>C</w:t>
      </w:r>
      <w:r w:rsidRPr="009B077D">
        <w:rPr>
          <w:rFonts w:ascii="Times New Roman" w:hAnsi="Times New Roman" w:cs="Times New Roman"/>
          <w:color w:val="C00000"/>
          <w:sz w:val="24"/>
          <w:szCs w:val="24"/>
        </w:rPr>
        <w:t xml:space="preserve">ontrol </w:t>
      </w:r>
      <w:r w:rsidR="001B7C1E" w:rsidRPr="009B077D">
        <w:rPr>
          <w:rFonts w:ascii="Times New Roman" w:hAnsi="Times New Roman" w:cs="Times New Roman"/>
          <w:color w:val="C00000"/>
          <w:sz w:val="24"/>
          <w:szCs w:val="24"/>
        </w:rPr>
        <w:t>B</w:t>
      </w:r>
      <w:r w:rsidRPr="009B077D">
        <w:rPr>
          <w:rFonts w:ascii="Times New Roman" w:hAnsi="Times New Roman" w:cs="Times New Roman"/>
          <w:color w:val="C00000"/>
          <w:sz w:val="24"/>
          <w:szCs w:val="24"/>
        </w:rPr>
        <w:t>oard</w:t>
      </w:r>
      <w:r w:rsidR="001A2B55"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w:t>
      </w:r>
      <w:bookmarkEnd w:id="7"/>
      <w:r w:rsidRPr="009B077D">
        <w:rPr>
          <w:rFonts w:ascii="Times New Roman" w:hAnsi="Times New Roman" w:cs="Times New Roman"/>
          <w:color w:val="C00000"/>
          <w:sz w:val="24"/>
          <w:szCs w:val="24"/>
        </w:rPr>
        <w:t xml:space="preserve"> repair of the defective items shall be made and they shall be delivered to the contracting entity </w:t>
      </w:r>
      <w:r w:rsidR="001A2B55" w:rsidRPr="009B077D">
        <w:rPr>
          <w:rFonts w:ascii="Times New Roman" w:hAnsi="Times New Roman" w:cs="Times New Roman"/>
          <w:color w:val="C00000"/>
          <w:sz w:val="24"/>
          <w:szCs w:val="24"/>
        </w:rPr>
        <w:t>with</w:t>
      </w:r>
      <w:r w:rsidRPr="009B077D">
        <w:rPr>
          <w:rFonts w:ascii="Times New Roman" w:hAnsi="Times New Roman" w:cs="Times New Roman"/>
          <w:color w:val="C00000"/>
          <w:sz w:val="24"/>
          <w:szCs w:val="24"/>
        </w:rPr>
        <w:t xml:space="preserve">in </w:t>
      </w:r>
      <w:r w:rsidR="003E26B6" w:rsidRPr="009B077D">
        <w:rPr>
          <w:rFonts w:ascii="Times New Roman" w:hAnsi="Times New Roman" w:cs="Times New Roman"/>
          <w:b/>
          <w:color w:val="C00000"/>
          <w:sz w:val="24"/>
          <w:szCs w:val="24"/>
        </w:rPr>
        <w:t xml:space="preserve">sixty </w:t>
      </w:r>
      <w:r w:rsidRPr="009B077D">
        <w:rPr>
          <w:rFonts w:ascii="Times New Roman" w:hAnsi="Times New Roman" w:cs="Times New Roman"/>
          <w:b/>
          <w:color w:val="C00000"/>
          <w:sz w:val="24"/>
          <w:szCs w:val="24"/>
        </w:rPr>
        <w:t>(</w:t>
      </w:r>
      <w:r w:rsidR="003E26B6" w:rsidRPr="009B077D">
        <w:rPr>
          <w:rFonts w:ascii="Times New Roman" w:hAnsi="Times New Roman" w:cs="Times New Roman"/>
          <w:b/>
          <w:color w:val="C00000"/>
          <w:sz w:val="24"/>
          <w:szCs w:val="24"/>
        </w:rPr>
        <w:t>6</w:t>
      </w:r>
      <w:r w:rsidRPr="009B077D">
        <w:rPr>
          <w:rFonts w:ascii="Times New Roman" w:hAnsi="Times New Roman" w:cs="Times New Roman"/>
          <w:b/>
          <w:color w:val="C00000"/>
          <w:sz w:val="24"/>
          <w:szCs w:val="24"/>
        </w:rPr>
        <w:t xml:space="preserve">0) calendar </w:t>
      </w:r>
      <w:r w:rsidR="00091120" w:rsidRPr="009B077D">
        <w:rPr>
          <w:rFonts w:ascii="Times New Roman" w:hAnsi="Times New Roman" w:cs="Times New Roman"/>
          <w:b/>
          <w:color w:val="C00000"/>
          <w:sz w:val="24"/>
          <w:szCs w:val="24"/>
        </w:rPr>
        <w:t>days</w:t>
      </w:r>
      <w:r w:rsidR="00091120"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 xml:space="preserve"> </w:t>
      </w:r>
      <w:r w:rsidR="008E20C9" w:rsidRPr="009B077D">
        <w:rPr>
          <w:rFonts w:ascii="Times New Roman" w:hAnsi="Times New Roman" w:cs="Times New Roman"/>
          <w:color w:val="C00000"/>
          <w:sz w:val="24"/>
          <w:szCs w:val="24"/>
        </w:rPr>
        <w:t xml:space="preserve">If the hot inspection report is not submitted to the contracting entity within </w:t>
      </w:r>
      <w:r w:rsidR="008E20C9" w:rsidRPr="009B077D">
        <w:rPr>
          <w:rFonts w:ascii="Times New Roman" w:hAnsi="Times New Roman" w:cs="Times New Roman"/>
          <w:b/>
          <w:color w:val="C00000"/>
          <w:sz w:val="24"/>
          <w:szCs w:val="24"/>
        </w:rPr>
        <w:t>thirty (30)</w:t>
      </w:r>
      <w:r w:rsidR="001B7C1E" w:rsidRPr="009B077D">
        <w:rPr>
          <w:rFonts w:ascii="Times New Roman" w:hAnsi="Times New Roman" w:cs="Times New Roman"/>
          <w:b/>
          <w:color w:val="C00000"/>
          <w:sz w:val="24"/>
          <w:szCs w:val="24"/>
        </w:rPr>
        <w:t>-</w:t>
      </w:r>
      <w:r w:rsidR="008E20C9" w:rsidRPr="009B077D">
        <w:rPr>
          <w:rFonts w:ascii="Times New Roman" w:hAnsi="Times New Roman" w:cs="Times New Roman"/>
          <w:b/>
          <w:color w:val="C00000"/>
          <w:sz w:val="24"/>
          <w:szCs w:val="24"/>
        </w:rPr>
        <w:t>calendar day</w:t>
      </w:r>
      <w:r w:rsidR="008E20C9" w:rsidRPr="009B077D">
        <w:rPr>
          <w:rFonts w:ascii="Times New Roman" w:hAnsi="Times New Roman" w:cs="Times New Roman"/>
          <w:color w:val="C00000"/>
          <w:sz w:val="24"/>
          <w:szCs w:val="24"/>
        </w:rPr>
        <w:t xml:space="preserve"> hot inspection period,</w:t>
      </w:r>
      <w:r w:rsidRPr="009B077D">
        <w:rPr>
          <w:rFonts w:ascii="Times New Roman" w:hAnsi="Times New Roman" w:cs="Times New Roman"/>
          <w:color w:val="C00000"/>
          <w:sz w:val="24"/>
          <w:szCs w:val="24"/>
        </w:rPr>
        <w:t xml:space="preserve"> </w:t>
      </w:r>
      <w:r w:rsidR="00CC7BDB" w:rsidRPr="009B077D">
        <w:rPr>
          <w:rFonts w:ascii="Times New Roman" w:hAnsi="Times New Roman" w:cs="Times New Roman"/>
          <w:b/>
          <w:color w:val="C00000"/>
          <w:sz w:val="24"/>
          <w:szCs w:val="24"/>
        </w:rPr>
        <w:t>sixty</w:t>
      </w:r>
      <w:r w:rsidR="001A2B55" w:rsidRPr="009B077D">
        <w:rPr>
          <w:rFonts w:ascii="Times New Roman" w:hAnsi="Times New Roman" w:cs="Times New Roman"/>
          <w:b/>
          <w:color w:val="C00000"/>
          <w:sz w:val="24"/>
          <w:szCs w:val="24"/>
        </w:rPr>
        <w:t xml:space="preserve"> (</w:t>
      </w:r>
      <w:r w:rsidR="00CC7BDB" w:rsidRPr="009B077D">
        <w:rPr>
          <w:rFonts w:ascii="Times New Roman" w:hAnsi="Times New Roman" w:cs="Times New Roman"/>
          <w:b/>
          <w:color w:val="C00000"/>
          <w:sz w:val="24"/>
          <w:szCs w:val="24"/>
        </w:rPr>
        <w:t>60</w:t>
      </w:r>
      <w:r w:rsidR="001A2B55" w:rsidRPr="009B077D">
        <w:rPr>
          <w:rFonts w:ascii="Times New Roman" w:hAnsi="Times New Roman" w:cs="Times New Roman"/>
          <w:b/>
          <w:color w:val="C00000"/>
          <w:sz w:val="24"/>
          <w:szCs w:val="24"/>
        </w:rPr>
        <w:t>)</w:t>
      </w:r>
      <w:r w:rsidRPr="009B077D">
        <w:rPr>
          <w:rFonts w:ascii="Times New Roman" w:hAnsi="Times New Roman" w:cs="Times New Roman"/>
          <w:b/>
          <w:color w:val="C00000"/>
          <w:sz w:val="24"/>
          <w:szCs w:val="24"/>
        </w:rPr>
        <w:t>-calendar day delivery period</w:t>
      </w:r>
      <w:r w:rsidRPr="009B077D">
        <w:rPr>
          <w:rFonts w:ascii="Times New Roman" w:hAnsi="Times New Roman" w:cs="Times New Roman"/>
          <w:color w:val="C00000"/>
          <w:sz w:val="24"/>
          <w:szCs w:val="24"/>
        </w:rPr>
        <w:t xml:space="preserve"> shall commence from the end of the </w:t>
      </w:r>
      <w:r w:rsidRPr="009B077D">
        <w:rPr>
          <w:rFonts w:ascii="Times New Roman" w:hAnsi="Times New Roman" w:cs="Times New Roman"/>
          <w:b/>
          <w:color w:val="C00000"/>
          <w:sz w:val="24"/>
          <w:szCs w:val="24"/>
        </w:rPr>
        <w:t>30</w:t>
      </w:r>
      <w:r w:rsidRPr="009B077D">
        <w:rPr>
          <w:rFonts w:ascii="Times New Roman" w:hAnsi="Times New Roman" w:cs="Times New Roman"/>
          <w:b/>
          <w:color w:val="C00000"/>
          <w:sz w:val="24"/>
          <w:szCs w:val="24"/>
          <w:vertAlign w:val="superscript"/>
        </w:rPr>
        <w:t>th</w:t>
      </w:r>
      <w:r w:rsidRPr="009B077D">
        <w:rPr>
          <w:rFonts w:ascii="Times New Roman" w:hAnsi="Times New Roman" w:cs="Times New Roman"/>
          <w:b/>
          <w:color w:val="C00000"/>
          <w:sz w:val="24"/>
          <w:szCs w:val="24"/>
        </w:rPr>
        <w:t xml:space="preserve"> day</w:t>
      </w:r>
      <w:r w:rsidRPr="009B077D">
        <w:rPr>
          <w:rFonts w:ascii="Times New Roman" w:hAnsi="Times New Roman" w:cs="Times New Roman"/>
          <w:color w:val="C00000"/>
          <w:sz w:val="24"/>
          <w:szCs w:val="24"/>
        </w:rPr>
        <w:t xml:space="preserve">. </w:t>
      </w:r>
    </w:p>
    <w:p w14:paraId="4E07377F" w14:textId="202FE335" w:rsidR="00167B25" w:rsidRPr="009B077D" w:rsidRDefault="00167B25" w:rsidP="00167B25">
      <w:pPr>
        <w:autoSpaceDE w:val="0"/>
        <w:autoSpaceDN w:val="0"/>
        <w:adjustRightInd w:val="0"/>
        <w:spacing w:after="60"/>
        <w:jc w:val="both"/>
        <w:rPr>
          <w:rFonts w:ascii="Times New Roman" w:hAnsi="Times New Roman" w:cs="Times New Roman"/>
          <w:sz w:val="24"/>
          <w:szCs w:val="24"/>
        </w:rPr>
      </w:pPr>
      <w:r w:rsidRPr="009B077D">
        <w:rPr>
          <w:rFonts w:ascii="Times New Roman" w:hAnsi="Times New Roman" w:cs="Times New Roman"/>
          <w:b/>
          <w:sz w:val="24"/>
          <w:szCs w:val="24"/>
        </w:rPr>
        <w:t>9.</w:t>
      </w:r>
      <w:r w:rsidR="00115464" w:rsidRPr="009B077D">
        <w:rPr>
          <w:rFonts w:ascii="Times New Roman" w:hAnsi="Times New Roman" w:cs="Times New Roman"/>
          <w:b/>
          <w:sz w:val="24"/>
          <w:szCs w:val="24"/>
        </w:rPr>
        <w:t>5</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Sıcak keşif raporu sonucunda; onarımına onay verilen </w:t>
      </w:r>
      <w:r w:rsidR="00A61AB8" w:rsidRPr="009B077D">
        <w:rPr>
          <w:rFonts w:ascii="Times New Roman" w:hAnsi="Times New Roman" w:cs="Times New Roman"/>
          <w:sz w:val="24"/>
          <w:szCs w:val="24"/>
        </w:rPr>
        <w:t>malzemelerin</w:t>
      </w:r>
      <w:r w:rsidRPr="009B077D">
        <w:rPr>
          <w:rFonts w:ascii="Times New Roman" w:hAnsi="Times New Roman" w:cs="Times New Roman"/>
          <w:sz w:val="24"/>
          <w:szCs w:val="24"/>
        </w:rPr>
        <w:t xml:space="preserve"> onarım işleminin gerçekleşmesi sonucunda sıcak keşif raporunda belirtilen onarım bedeline ilave başkaca bir ücret talep edilmeyecektir. </w:t>
      </w:r>
    </w:p>
    <w:p w14:paraId="3E685314" w14:textId="2FE82B77" w:rsidR="00167B25" w:rsidRPr="009B077D" w:rsidRDefault="00167B25" w:rsidP="00167B25">
      <w:pPr>
        <w:tabs>
          <w:tab w:val="left" w:pos="567"/>
          <w:tab w:val="left" w:pos="993"/>
          <w:tab w:val="left" w:pos="9923"/>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According to the hot inspection report; after repair process of the </w:t>
      </w:r>
      <w:r w:rsidR="00A61AB8" w:rsidRPr="009B077D">
        <w:rPr>
          <w:rFonts w:ascii="Times New Roman" w:hAnsi="Times New Roman" w:cs="Times New Roman"/>
          <w:color w:val="C00000"/>
          <w:sz w:val="24"/>
          <w:szCs w:val="24"/>
        </w:rPr>
        <w:t>metarials</w:t>
      </w:r>
      <w:r w:rsidRPr="009B077D">
        <w:rPr>
          <w:rFonts w:ascii="Times New Roman" w:hAnsi="Times New Roman" w:cs="Times New Roman"/>
          <w:color w:val="C00000"/>
          <w:sz w:val="24"/>
          <w:szCs w:val="24"/>
        </w:rPr>
        <w:t xml:space="preserve"> for which repair approval is obtained, an</w:t>
      </w:r>
      <w:r w:rsidR="00264371" w:rsidRPr="009B077D">
        <w:rPr>
          <w:rFonts w:ascii="Times New Roman" w:hAnsi="Times New Roman" w:cs="Times New Roman"/>
          <w:color w:val="C00000"/>
          <w:sz w:val="24"/>
          <w:szCs w:val="24"/>
        </w:rPr>
        <w:t>y</w:t>
      </w:r>
      <w:r w:rsidRPr="009B077D">
        <w:rPr>
          <w:rFonts w:ascii="Times New Roman" w:hAnsi="Times New Roman" w:cs="Times New Roman"/>
          <w:color w:val="C00000"/>
          <w:sz w:val="24"/>
          <w:szCs w:val="24"/>
        </w:rPr>
        <w:t xml:space="preserve"> additional price other than repair cost </w:t>
      </w:r>
      <w:r w:rsidR="00264371" w:rsidRPr="009B077D">
        <w:rPr>
          <w:rFonts w:ascii="Times New Roman" w:hAnsi="Times New Roman" w:cs="Times New Roman"/>
          <w:color w:val="C00000"/>
          <w:sz w:val="24"/>
          <w:szCs w:val="24"/>
        </w:rPr>
        <w:t xml:space="preserve">indicated </w:t>
      </w:r>
      <w:r w:rsidRPr="009B077D">
        <w:rPr>
          <w:rFonts w:ascii="Times New Roman" w:hAnsi="Times New Roman" w:cs="Times New Roman"/>
          <w:color w:val="C00000"/>
          <w:sz w:val="24"/>
          <w:szCs w:val="24"/>
        </w:rPr>
        <w:t xml:space="preserve">in the hot inspection report shall not be </w:t>
      </w:r>
      <w:r w:rsidR="00AE55C5" w:rsidRPr="009B077D">
        <w:rPr>
          <w:rFonts w:ascii="Times New Roman" w:hAnsi="Times New Roman" w:cs="Times New Roman"/>
          <w:color w:val="C00000"/>
          <w:sz w:val="24"/>
          <w:szCs w:val="24"/>
        </w:rPr>
        <w:t>requested</w:t>
      </w:r>
      <w:r w:rsidRPr="009B077D">
        <w:rPr>
          <w:rFonts w:ascii="Times New Roman" w:hAnsi="Times New Roman" w:cs="Times New Roman"/>
          <w:color w:val="C00000"/>
          <w:sz w:val="24"/>
          <w:szCs w:val="24"/>
        </w:rPr>
        <w:t>.</w:t>
      </w:r>
    </w:p>
    <w:p w14:paraId="0E38EAB1" w14:textId="74CFC6EE" w:rsidR="00167B25" w:rsidRPr="009B077D" w:rsidRDefault="00167B25" w:rsidP="00167B25">
      <w:pPr>
        <w:tabs>
          <w:tab w:val="left" w:pos="567"/>
        </w:tabs>
        <w:spacing w:after="60"/>
        <w:jc w:val="both"/>
        <w:rPr>
          <w:rFonts w:ascii="Times New Roman" w:hAnsi="Times New Roman" w:cs="Times New Roman"/>
          <w:sz w:val="24"/>
          <w:szCs w:val="24"/>
        </w:rPr>
      </w:pPr>
      <w:r w:rsidRPr="009B077D">
        <w:rPr>
          <w:rFonts w:ascii="Times New Roman" w:hAnsi="Times New Roman" w:cs="Times New Roman"/>
          <w:b/>
          <w:sz w:val="24"/>
          <w:szCs w:val="24"/>
        </w:rPr>
        <w:t>9.</w:t>
      </w:r>
      <w:r w:rsidR="00115464" w:rsidRPr="009B077D">
        <w:rPr>
          <w:rFonts w:ascii="Times New Roman" w:hAnsi="Times New Roman" w:cs="Times New Roman"/>
          <w:b/>
          <w:sz w:val="24"/>
          <w:szCs w:val="24"/>
        </w:rPr>
        <w:t>6</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Sıcak keşif raporu sonucunda, onarımına onay verilmeyen veya onarımı imkânsız hale gelmiş malzemeler için ise sıcak keşif bedeli ödenmeyecek olup işlem yapılmadan teslim alındığı yere teslim alındığı şekilde iade edilecektir. </w:t>
      </w:r>
    </w:p>
    <w:p w14:paraId="772216A5" w14:textId="77777777" w:rsidR="00167B25" w:rsidRPr="009B077D" w:rsidRDefault="00167B25" w:rsidP="00167B25">
      <w:pPr>
        <w:tabs>
          <w:tab w:val="left" w:pos="567"/>
        </w:tabs>
        <w:spacing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According to the hot inspection report; for the materials for which repair approval is not obtained or of which repair is impossible, hot inspection cost shall not be paid and the materials shall be delivered to the same delivery place as is.</w:t>
      </w:r>
    </w:p>
    <w:p w14:paraId="18A4091B" w14:textId="19A0C171" w:rsidR="00167B25" w:rsidRPr="009B077D" w:rsidRDefault="00167B25" w:rsidP="00167B25">
      <w:pPr>
        <w:tabs>
          <w:tab w:val="left" w:pos="567"/>
        </w:tabs>
        <w:spacing w:after="60"/>
        <w:jc w:val="both"/>
        <w:rPr>
          <w:rFonts w:ascii="Times New Roman" w:hAnsi="Times New Roman" w:cs="Times New Roman"/>
          <w:sz w:val="24"/>
          <w:szCs w:val="24"/>
        </w:rPr>
      </w:pPr>
      <w:r w:rsidRPr="009B077D">
        <w:rPr>
          <w:rFonts w:ascii="Times New Roman" w:hAnsi="Times New Roman" w:cs="Times New Roman"/>
          <w:b/>
          <w:sz w:val="24"/>
          <w:szCs w:val="24"/>
        </w:rPr>
        <w:t>9.</w:t>
      </w:r>
      <w:r w:rsidR="00115464" w:rsidRPr="009B077D">
        <w:rPr>
          <w:rFonts w:ascii="Times New Roman" w:hAnsi="Times New Roman" w:cs="Times New Roman"/>
          <w:b/>
          <w:sz w:val="24"/>
          <w:szCs w:val="24"/>
        </w:rPr>
        <w:t>7</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Yüklenici tarafından teslim alınan malzemeler için sıcak keşif yapılması neticesinde; malzemenin onarılamayacağının tespit edilmesi halinde, Yüklenici sıcak keşif sonucunu gerekçeleri belirten teknik rapor ile idareye bildirecektir. İdareden alınacak onaya istinaden malzeme alındığı şekilde toplanarak teknik rapor ile birlikte idareye iade edilecektir.</w:t>
      </w:r>
    </w:p>
    <w:p w14:paraId="67FE14FE" w14:textId="6871AE2F" w:rsidR="00167B25" w:rsidRPr="009B077D" w:rsidRDefault="00167B25" w:rsidP="00167B25">
      <w:pPr>
        <w:autoSpaceDE w:val="0"/>
        <w:autoSpaceDN w:val="0"/>
        <w:adjustRightInd w:val="0"/>
        <w:spacing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In case it is determined that the material </w:t>
      </w:r>
      <w:bookmarkStart w:id="8" w:name="_Hlk134780901"/>
      <w:r w:rsidR="001A03DA" w:rsidRPr="009B077D">
        <w:rPr>
          <w:rFonts w:ascii="Times New Roman" w:hAnsi="Times New Roman" w:cs="Times New Roman"/>
          <w:color w:val="C00000"/>
          <w:sz w:val="24"/>
          <w:szCs w:val="24"/>
        </w:rPr>
        <w:t xml:space="preserve">received by the contractor </w:t>
      </w:r>
      <w:bookmarkEnd w:id="8"/>
      <w:r w:rsidRPr="009B077D">
        <w:rPr>
          <w:rFonts w:ascii="Times New Roman" w:hAnsi="Times New Roman" w:cs="Times New Roman"/>
          <w:color w:val="C00000"/>
          <w:sz w:val="24"/>
          <w:szCs w:val="24"/>
        </w:rPr>
        <w:t xml:space="preserve">cannot be repaired according to the result of the hot inspection made by the contractor, the contractor shall notify the contracting entity of the result of the hot inspection with a technical report including the justifications. According to the approval to be </w:t>
      </w:r>
      <w:r w:rsidR="004A1AE4" w:rsidRPr="009B077D">
        <w:rPr>
          <w:rFonts w:ascii="Times New Roman" w:hAnsi="Times New Roman" w:cs="Times New Roman"/>
          <w:color w:val="C00000"/>
          <w:sz w:val="24"/>
          <w:szCs w:val="24"/>
        </w:rPr>
        <w:t xml:space="preserve">received </w:t>
      </w:r>
      <w:r w:rsidRPr="009B077D">
        <w:rPr>
          <w:rFonts w:ascii="Times New Roman" w:hAnsi="Times New Roman" w:cs="Times New Roman"/>
          <w:color w:val="C00000"/>
          <w:sz w:val="24"/>
          <w:szCs w:val="24"/>
        </w:rPr>
        <w:t xml:space="preserve">from the contracting entity, the material shall be returned to the contracting entity together with the technical report provided the material </w:t>
      </w:r>
      <w:r w:rsidR="001A03DA" w:rsidRPr="009B077D">
        <w:rPr>
          <w:rFonts w:ascii="Times New Roman" w:hAnsi="Times New Roman" w:cs="Times New Roman"/>
          <w:color w:val="C00000"/>
          <w:sz w:val="24"/>
          <w:szCs w:val="24"/>
        </w:rPr>
        <w:t>is</w:t>
      </w:r>
      <w:r w:rsidRPr="009B077D">
        <w:rPr>
          <w:rFonts w:ascii="Times New Roman" w:hAnsi="Times New Roman" w:cs="Times New Roman"/>
          <w:color w:val="C00000"/>
          <w:sz w:val="24"/>
          <w:szCs w:val="24"/>
        </w:rPr>
        <w:t xml:space="preserve"> assembled in the same condition when it was received.</w:t>
      </w:r>
    </w:p>
    <w:p w14:paraId="499274FF" w14:textId="7BF02FA3" w:rsidR="00195736" w:rsidRPr="009B077D" w:rsidRDefault="00195736" w:rsidP="00195736">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9.</w:t>
      </w:r>
      <w:r w:rsidR="00DF3A33" w:rsidRPr="009B077D">
        <w:rPr>
          <w:rFonts w:ascii="Times New Roman" w:hAnsi="Times New Roman" w:cs="Times New Roman"/>
          <w:b/>
          <w:sz w:val="24"/>
          <w:szCs w:val="24"/>
        </w:rPr>
        <w:t>8</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Bu sözleşmenin süresi </w:t>
      </w:r>
      <w:r w:rsidRPr="009B077D">
        <w:rPr>
          <w:rFonts w:ascii="Times New Roman" w:hAnsi="Times New Roman" w:cs="Times New Roman"/>
          <w:b/>
          <w:sz w:val="24"/>
          <w:szCs w:val="24"/>
        </w:rPr>
        <w:t>1 (bir) yıldır (365 gün).</w:t>
      </w:r>
      <w:r w:rsidRPr="009B077D">
        <w:rPr>
          <w:rFonts w:ascii="Times New Roman" w:hAnsi="Times New Roman" w:cs="Times New Roman"/>
          <w:sz w:val="24"/>
          <w:szCs w:val="24"/>
        </w:rPr>
        <w:t xml:space="preserve"> Sözleşme süresinin veya sözleşme için ayrılan ödeneğin bitmesi ile (hangisi önce gerçekleşirse) sözleşme tamamlanacaktır.</w:t>
      </w:r>
    </w:p>
    <w:p w14:paraId="129F4244" w14:textId="50BDE460" w:rsidR="00195736" w:rsidRPr="009B077D" w:rsidRDefault="00195736" w:rsidP="00195736">
      <w:pPr>
        <w:pStyle w:val="ListeParagraf"/>
        <w:spacing w:before="120" w:after="120" w:line="240" w:lineRule="auto"/>
        <w:ind w:left="0"/>
        <w:contextualSpacing w:val="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Duration of the contract is </w:t>
      </w:r>
      <w:r w:rsidRPr="009B077D">
        <w:rPr>
          <w:rFonts w:ascii="Times New Roman" w:hAnsi="Times New Roman" w:cs="Times New Roman"/>
          <w:b/>
          <w:color w:val="C00000"/>
          <w:sz w:val="24"/>
          <w:szCs w:val="24"/>
        </w:rPr>
        <w:t>one (1) year (365 days).</w:t>
      </w:r>
      <w:r w:rsidRPr="009B077D">
        <w:rPr>
          <w:rFonts w:ascii="Times New Roman" w:hAnsi="Times New Roman" w:cs="Times New Roman"/>
          <w:color w:val="C00000"/>
          <w:sz w:val="24"/>
          <w:szCs w:val="24"/>
        </w:rPr>
        <w:t xml:space="preserve"> The contract shall expire by the expiration of the contract period or consumption of the allocated allowance (whichever becomes first).</w:t>
      </w:r>
    </w:p>
    <w:p w14:paraId="26B5E14C" w14:textId="67AAF7C8" w:rsidR="008E1EF7" w:rsidRPr="009B077D" w:rsidRDefault="008E1EF7" w:rsidP="008E1EF7">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9.</w:t>
      </w:r>
      <w:r w:rsidR="00DF3A33" w:rsidRPr="009B077D">
        <w:rPr>
          <w:rFonts w:ascii="Times New Roman" w:hAnsi="Times New Roman" w:cs="Times New Roman"/>
          <w:b/>
          <w:sz w:val="24"/>
          <w:szCs w:val="24"/>
        </w:rPr>
        <w:t>9</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Ancak Sözleşme süresi içinde gönderilmiş malzemenin</w:t>
      </w:r>
      <w:r w:rsidR="00F87F54" w:rsidRPr="009B077D">
        <w:rPr>
          <w:rFonts w:ascii="Times New Roman" w:hAnsi="Times New Roman" w:cs="Times New Roman"/>
          <w:sz w:val="24"/>
          <w:szCs w:val="24"/>
        </w:rPr>
        <w:t xml:space="preserve"> </w:t>
      </w:r>
      <w:r w:rsidRPr="009B077D">
        <w:rPr>
          <w:rFonts w:ascii="Times New Roman" w:hAnsi="Times New Roman" w:cs="Times New Roman"/>
          <w:sz w:val="24"/>
          <w:szCs w:val="24"/>
        </w:rPr>
        <w:t>teslim süresi sözleşme bitiş tarihini geçtiği durumlarda da malzemenin/ünitenin teslimi gerçekleşene kadar sözleşme şartları geçerli olacaktır.</w:t>
      </w:r>
    </w:p>
    <w:p w14:paraId="2A90EB77" w14:textId="61529B97" w:rsidR="008E1EF7" w:rsidRPr="009B077D" w:rsidRDefault="008E1EF7" w:rsidP="008E1EF7">
      <w:pPr>
        <w:pStyle w:val="ListeParagraf"/>
        <w:spacing w:before="120" w:after="120" w:line="240" w:lineRule="auto"/>
        <w:ind w:left="0"/>
        <w:contextualSpacing w:val="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lastRenderedPageBreak/>
        <w:t>However in cases when the delivery period of the materials sent during the term of the contract exceeds expiration date of the contract, the contract terms shall prevail until delivery of the subject materials/units.</w:t>
      </w:r>
    </w:p>
    <w:p w14:paraId="6A67E9CC" w14:textId="77777777" w:rsidR="00873909" w:rsidRPr="009B077D" w:rsidRDefault="00873909" w:rsidP="00274652">
      <w:pPr>
        <w:pStyle w:val="ListeParagraf"/>
        <w:spacing w:before="60" w:after="60" w:line="240" w:lineRule="auto"/>
        <w:ind w:left="0"/>
        <w:contextualSpacing w:val="0"/>
        <w:jc w:val="both"/>
        <w:rPr>
          <w:rFonts w:ascii="Times New Roman" w:hAnsi="Times New Roman" w:cs="Times New Roman"/>
          <w:b/>
          <w:sz w:val="4"/>
          <w:szCs w:val="24"/>
        </w:rPr>
      </w:pPr>
    </w:p>
    <w:p w14:paraId="5261F903" w14:textId="27B3AD3B" w:rsidR="008A1801" w:rsidRPr="009B077D" w:rsidRDefault="00BA1644" w:rsidP="00274652">
      <w:pPr>
        <w:pStyle w:val="ListeParagraf"/>
        <w:spacing w:before="60" w:after="6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MADDE 10- MALZEME/HİZMETİN TESLİM ALMA ŞEKİL VE ŞARTLARI İLE TESLİM EDİLME YERİ</w:t>
      </w:r>
    </w:p>
    <w:p w14:paraId="0DC5CB3B" w14:textId="77777777" w:rsidR="008E0C95" w:rsidRPr="009B077D" w:rsidRDefault="008E0C95" w:rsidP="00457A05">
      <w:pPr>
        <w:spacing w:before="40" w:after="40" w:line="240" w:lineRule="auto"/>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TYPE AND TERMS OF DELIVERY OF THE MATERIAL/SERVICE AND DELIVERY PLACE </w:t>
      </w:r>
    </w:p>
    <w:p w14:paraId="63B884F1" w14:textId="2FBEDDB7" w:rsidR="00274652" w:rsidRPr="009B077D" w:rsidRDefault="00274652" w:rsidP="00274652">
      <w:pPr>
        <w:tabs>
          <w:tab w:val="left" w:pos="709"/>
        </w:tabs>
        <w:spacing w:after="60"/>
        <w:jc w:val="both"/>
        <w:rPr>
          <w:rFonts w:ascii="Times New Roman" w:hAnsi="Times New Roman" w:cs="Times New Roman"/>
          <w:b/>
          <w:color w:val="C00000"/>
          <w:sz w:val="24"/>
          <w:szCs w:val="24"/>
        </w:rPr>
      </w:pPr>
      <w:r w:rsidRPr="009B077D">
        <w:rPr>
          <w:rFonts w:ascii="Times New Roman" w:hAnsi="Times New Roman" w:cs="Times New Roman"/>
          <w:b/>
          <w:sz w:val="24"/>
          <w:szCs w:val="24"/>
        </w:rPr>
        <w:t>10.1.</w:t>
      </w:r>
      <w:r w:rsidRPr="009B077D">
        <w:rPr>
          <w:rFonts w:ascii="Times New Roman" w:hAnsi="Times New Roman" w:cs="Times New Roman"/>
          <w:b/>
          <w:sz w:val="24"/>
          <w:szCs w:val="24"/>
        </w:rPr>
        <w:tab/>
      </w:r>
      <w:r w:rsidRPr="009B077D">
        <w:rPr>
          <w:rFonts w:ascii="Times New Roman" w:hAnsi="Times New Roman" w:cs="Times New Roman"/>
          <w:b/>
          <w:bCs/>
          <w:sz w:val="24"/>
          <w:szCs w:val="24"/>
        </w:rPr>
        <w:t>Teslim Yeri</w:t>
      </w:r>
      <w:r w:rsidRPr="009B077D">
        <w:rPr>
          <w:rFonts w:ascii="Times New Roman" w:hAnsi="Times New Roman" w:cs="Times New Roman"/>
          <w:b/>
          <w:bCs/>
          <w:color w:val="C00000"/>
          <w:sz w:val="24"/>
          <w:szCs w:val="24"/>
        </w:rPr>
        <w:t>/</w:t>
      </w:r>
      <w:r w:rsidRPr="009B077D">
        <w:rPr>
          <w:rFonts w:ascii="Times New Roman" w:hAnsi="Times New Roman" w:cs="Times New Roman"/>
          <w:b/>
          <w:color w:val="C00000"/>
          <w:sz w:val="24"/>
          <w:szCs w:val="24"/>
        </w:rPr>
        <w:t xml:space="preserve">The </w:t>
      </w:r>
      <w:r w:rsidR="00621E69" w:rsidRPr="009B077D">
        <w:rPr>
          <w:rFonts w:ascii="Times New Roman" w:hAnsi="Times New Roman" w:cs="Times New Roman"/>
          <w:b/>
          <w:color w:val="C00000"/>
          <w:sz w:val="24"/>
          <w:szCs w:val="24"/>
        </w:rPr>
        <w:t>D</w:t>
      </w:r>
      <w:r w:rsidRPr="009B077D">
        <w:rPr>
          <w:rFonts w:ascii="Times New Roman" w:hAnsi="Times New Roman" w:cs="Times New Roman"/>
          <w:b/>
          <w:color w:val="C00000"/>
          <w:sz w:val="24"/>
          <w:szCs w:val="24"/>
        </w:rPr>
        <w:t xml:space="preserve">elivery </w:t>
      </w:r>
      <w:r w:rsidR="00621E69" w:rsidRPr="009B077D">
        <w:rPr>
          <w:rFonts w:ascii="Times New Roman" w:hAnsi="Times New Roman" w:cs="Times New Roman"/>
          <w:b/>
          <w:color w:val="C00000"/>
          <w:sz w:val="24"/>
          <w:szCs w:val="24"/>
        </w:rPr>
        <w:t>P</w:t>
      </w:r>
      <w:r w:rsidRPr="009B077D">
        <w:rPr>
          <w:rFonts w:ascii="Times New Roman" w:hAnsi="Times New Roman" w:cs="Times New Roman"/>
          <w:b/>
          <w:color w:val="C00000"/>
          <w:sz w:val="24"/>
          <w:szCs w:val="24"/>
        </w:rPr>
        <w:t>lace</w:t>
      </w:r>
    </w:p>
    <w:p w14:paraId="38D0EF10" w14:textId="77777777" w:rsidR="00274652" w:rsidRPr="009B077D" w:rsidRDefault="00274652" w:rsidP="00274652">
      <w:pPr>
        <w:tabs>
          <w:tab w:val="left" w:pos="709"/>
        </w:tabs>
        <w:spacing w:after="60"/>
        <w:jc w:val="both"/>
        <w:rPr>
          <w:rFonts w:ascii="Times New Roman" w:hAnsi="Times New Roman" w:cs="Times New Roman"/>
          <w:color w:val="C00000"/>
          <w:sz w:val="24"/>
          <w:szCs w:val="24"/>
          <w:lang w:val="en-US"/>
        </w:rPr>
      </w:pPr>
      <w:r w:rsidRPr="009B077D">
        <w:rPr>
          <w:rFonts w:ascii="Times New Roman" w:hAnsi="Times New Roman" w:cs="Times New Roman"/>
          <w:b/>
          <w:bCs/>
          <w:color w:val="000000"/>
          <w:sz w:val="24"/>
          <w:szCs w:val="24"/>
        </w:rPr>
        <w:t>Yabancı yükleniciler için</w:t>
      </w:r>
      <w:r w:rsidRPr="009B077D">
        <w:rPr>
          <w:rFonts w:ascii="Times New Roman" w:hAnsi="Times New Roman" w:cs="Times New Roman"/>
          <w:b/>
          <w:bCs/>
          <w:color w:val="C00000"/>
          <w:sz w:val="24"/>
          <w:szCs w:val="24"/>
        </w:rPr>
        <w:t>/</w:t>
      </w:r>
      <w:r w:rsidRPr="009B077D">
        <w:rPr>
          <w:rFonts w:ascii="Times New Roman" w:hAnsi="Times New Roman" w:cs="Times New Roman"/>
          <w:b/>
          <w:color w:val="C00000"/>
          <w:sz w:val="24"/>
          <w:szCs w:val="24"/>
          <w:lang w:val="en-US"/>
        </w:rPr>
        <w:t>For foreign contractors;</w:t>
      </w:r>
    </w:p>
    <w:p w14:paraId="427006AA" w14:textId="22464644" w:rsidR="00274652" w:rsidRPr="009B077D"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9B077D">
        <w:rPr>
          <w:rFonts w:ascii="Times New Roman" w:hAnsi="Times New Roman" w:cs="Times New Roman"/>
          <w:b/>
          <w:bCs/>
          <w:sz w:val="24"/>
          <w:szCs w:val="24"/>
        </w:rPr>
        <w:t>10.1.1.</w:t>
      </w:r>
      <w:r w:rsidRPr="009B077D">
        <w:rPr>
          <w:rFonts w:ascii="Times New Roman" w:hAnsi="Times New Roman" w:cs="Times New Roman"/>
          <w:b/>
          <w:bCs/>
          <w:sz w:val="24"/>
          <w:szCs w:val="24"/>
        </w:rPr>
        <w:tab/>
        <w:t xml:space="preserve"> </w:t>
      </w:r>
      <w:r w:rsidRPr="009B077D">
        <w:rPr>
          <w:rFonts w:ascii="Times New Roman" w:eastAsia="Times New Roman" w:hAnsi="Times New Roman" w:cs="Times New Roman"/>
          <w:b/>
          <w:sz w:val="24"/>
          <w:szCs w:val="24"/>
          <w:lang w:eastAsia="tr-TR"/>
        </w:rPr>
        <w:t>ABD ve Kanada’da onarımı yapılacak malzemeler için sevkiyatlarda teslim yeri;</w:t>
      </w:r>
      <w:r w:rsidRPr="009B077D">
        <w:rPr>
          <w:rFonts w:ascii="Times New Roman" w:eastAsia="Times New Roman" w:hAnsi="Times New Roman" w:cs="Times New Roman"/>
          <w:color w:val="000000"/>
          <w:sz w:val="24"/>
          <w:szCs w:val="24"/>
          <w:lang w:eastAsia="tr-TR"/>
        </w:rPr>
        <w:t xml:space="preserve"> </w:t>
      </w:r>
      <w:proofErr w:type="gramStart"/>
      <w:r w:rsidRPr="009B077D">
        <w:rPr>
          <w:rFonts w:ascii="Times New Roman" w:eastAsia="Times New Roman" w:hAnsi="Times New Roman" w:cs="Times New Roman"/>
          <w:sz w:val="24"/>
          <w:szCs w:val="24"/>
          <w:lang w:eastAsia="tr-TR"/>
        </w:rPr>
        <w:t>MSB.lığının</w:t>
      </w:r>
      <w:proofErr w:type="gramEnd"/>
      <w:r w:rsidRPr="009B077D">
        <w:rPr>
          <w:rFonts w:ascii="Times New Roman" w:eastAsia="Times New Roman" w:hAnsi="Times New Roman" w:cs="Times New Roman"/>
          <w:sz w:val="24"/>
          <w:szCs w:val="24"/>
          <w:lang w:eastAsia="tr-TR"/>
        </w:rPr>
        <w:t xml:space="preserve"> Freight Forwarder (F/F) hizmeti yapan sözleşmeli şirketidir. F/F firmasının adresi aşağıda belirtilmiştir. ABD ve Kanada’dan yapılacak sevkıyatlarda teslim şekli ve yeri FCA, A.J WORLDWIDE SERVICES INC. </w:t>
      </w:r>
      <w:proofErr w:type="gramStart"/>
      <w:r w:rsidRPr="009B077D">
        <w:rPr>
          <w:rFonts w:ascii="Times New Roman" w:eastAsia="Times New Roman" w:hAnsi="Times New Roman" w:cs="Times New Roman"/>
          <w:sz w:val="24"/>
          <w:szCs w:val="24"/>
          <w:lang w:eastAsia="tr-TR"/>
        </w:rPr>
        <w:t>olarak</w:t>
      </w:r>
      <w:proofErr w:type="gramEnd"/>
      <w:r w:rsidRPr="009B077D">
        <w:rPr>
          <w:rFonts w:ascii="Times New Roman" w:eastAsia="Times New Roman" w:hAnsi="Times New Roman" w:cs="Times New Roman"/>
          <w:sz w:val="24"/>
          <w:szCs w:val="24"/>
          <w:lang w:eastAsia="tr-TR"/>
        </w:rPr>
        <w:t xml:space="preserve"> teklif edilecektir. </w:t>
      </w:r>
    </w:p>
    <w:p w14:paraId="5EBC7708" w14:textId="65A5ADD9" w:rsidR="00274652" w:rsidRPr="009B077D" w:rsidRDefault="00274652" w:rsidP="00274652">
      <w:pPr>
        <w:pStyle w:val="ListeParagraf"/>
        <w:spacing w:after="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ab/>
        <w:t xml:space="preserve">Arızalı malzemelerin yurtdışına sevkiyatı; MSB.’lığının anlaşmalı olduğu deniz taşıma şirketi veya THY (Türk Hava Yolları) ile yapılacak ve navlun </w:t>
      </w:r>
      <w:r w:rsidR="00670A38" w:rsidRPr="009B077D">
        <w:rPr>
          <w:rFonts w:ascii="Times New Roman" w:eastAsia="Times New Roman" w:hAnsi="Times New Roman" w:cs="Times New Roman"/>
          <w:sz w:val="24"/>
          <w:szCs w:val="24"/>
          <w:lang w:eastAsia="tr-TR"/>
        </w:rPr>
        <w:t>ile</w:t>
      </w:r>
      <w:r w:rsidRPr="009B077D">
        <w:rPr>
          <w:rFonts w:ascii="Times New Roman" w:eastAsia="Times New Roman" w:hAnsi="Times New Roman" w:cs="Times New Roman"/>
          <w:sz w:val="24"/>
          <w:szCs w:val="24"/>
          <w:lang w:eastAsia="tr-TR"/>
        </w:rPr>
        <w:t xml:space="preserve"> F/F hizmeti ücreti dâhil olmak üzere malzemenin F/F’e teslimine kadar tüm masrafları idare tarafından karşılanmak üzere sevk edilecektir. </w:t>
      </w:r>
    </w:p>
    <w:p w14:paraId="7F2F4E7C" w14:textId="77777777" w:rsidR="00274652" w:rsidRPr="009B077D"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ab/>
        <w:t xml:space="preserve">Onarım hizmetinden sonra malzemelerin tüm masrafları yüklenici tarafından karşılanarak F/F’e teslim edilecektir. Malzemenin F/F tarafından teslim alınmasına müteakip Türkiye’deki son teslim adresine gelinceye kadar oluşacak her türlü masraf İDARE’ ye ait olacaktır. </w:t>
      </w:r>
    </w:p>
    <w:p w14:paraId="212E1F00" w14:textId="4DD793A9" w:rsidR="00274652" w:rsidRPr="009B077D"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 xml:space="preserve">Şirketin </w:t>
      </w:r>
      <w:r w:rsidR="00DF67FF" w:rsidRPr="009B077D">
        <w:rPr>
          <w:rFonts w:ascii="Times New Roman" w:eastAsia="Times New Roman" w:hAnsi="Times New Roman" w:cs="Times New Roman"/>
          <w:sz w:val="24"/>
          <w:szCs w:val="24"/>
          <w:lang w:eastAsia="tr-TR"/>
        </w:rPr>
        <w:t>adı</w:t>
      </w:r>
      <w:r w:rsidRPr="009B077D">
        <w:rPr>
          <w:rFonts w:ascii="Times New Roman" w:eastAsia="Times New Roman" w:hAnsi="Times New Roman" w:cs="Times New Roman"/>
          <w:sz w:val="24"/>
          <w:szCs w:val="24"/>
          <w:lang w:eastAsia="tr-TR"/>
        </w:rPr>
        <w:t>: A.J WORLDWIDE SERVICES INC.</w:t>
      </w:r>
    </w:p>
    <w:p w14:paraId="01680C95" w14:textId="77777777" w:rsidR="00274652" w:rsidRPr="009B077D"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 xml:space="preserve">Adres: A.J WORLDWIDE SERVICES INC./ 901 Penhorn ave, Unit 6-7. Secaucus NJ 07094 </w:t>
      </w:r>
    </w:p>
    <w:p w14:paraId="0FB771D8" w14:textId="77777777" w:rsidR="00274652" w:rsidRPr="009B077D" w:rsidRDefault="00274652" w:rsidP="00274652">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Şirketin Telefon Numarası 201-348-1800 Ext.115</w:t>
      </w:r>
    </w:p>
    <w:p w14:paraId="0B972A6A" w14:textId="77777777" w:rsidR="00274652" w:rsidRPr="009B077D"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 xml:space="preserve">Şirketin Faks Numarası: </w:t>
      </w:r>
    </w:p>
    <w:p w14:paraId="4142D34D" w14:textId="77777777" w:rsidR="00274652" w:rsidRPr="009B077D" w:rsidRDefault="00274652" w:rsidP="00274652">
      <w:pPr>
        <w:pStyle w:val="ListeParagraf"/>
        <w:spacing w:before="120" w:after="120" w:line="240" w:lineRule="auto"/>
        <w:ind w:left="0"/>
        <w:jc w:val="both"/>
        <w:rPr>
          <w:rFonts w:ascii="Times New Roman" w:eastAsia="Times New Roman" w:hAnsi="Times New Roman" w:cs="Times New Roman"/>
          <w:sz w:val="24"/>
          <w:szCs w:val="24"/>
          <w:lang w:eastAsia="tr-TR"/>
        </w:rPr>
      </w:pPr>
      <w:r w:rsidRPr="009B077D">
        <w:rPr>
          <w:rFonts w:ascii="Times New Roman" w:eastAsia="Times New Roman" w:hAnsi="Times New Roman" w:cs="Times New Roman"/>
          <w:sz w:val="24"/>
          <w:szCs w:val="24"/>
          <w:lang w:eastAsia="tr-TR"/>
        </w:rPr>
        <w:t>Elektronik Posta: Selcuk@ajww.com</w:t>
      </w:r>
    </w:p>
    <w:p w14:paraId="11985388" w14:textId="62488D7D" w:rsidR="00274652" w:rsidRPr="009B077D" w:rsidRDefault="00274652" w:rsidP="00873909">
      <w:pPr>
        <w:tabs>
          <w:tab w:val="left" w:pos="0"/>
        </w:tabs>
        <w:spacing w:after="0"/>
        <w:jc w:val="both"/>
        <w:rPr>
          <w:rFonts w:ascii="Times New Roman" w:hAnsi="Times New Roman" w:cs="Times New Roman"/>
          <w:color w:val="C00000"/>
          <w:sz w:val="24"/>
          <w:szCs w:val="24"/>
        </w:rPr>
      </w:pPr>
      <w:r w:rsidRPr="009B077D">
        <w:rPr>
          <w:rFonts w:ascii="Times New Roman" w:hAnsi="Times New Roman" w:cs="Times New Roman"/>
          <w:b/>
          <w:color w:val="C00000"/>
          <w:sz w:val="24"/>
          <w:szCs w:val="24"/>
        </w:rPr>
        <w:t xml:space="preserve">Place of delivery for the shipments </w:t>
      </w:r>
      <w:r w:rsidR="00222B05" w:rsidRPr="009B077D">
        <w:rPr>
          <w:rFonts w:ascii="Times New Roman" w:hAnsi="Times New Roman" w:cs="Times New Roman"/>
          <w:color w:val="C00000"/>
          <w:sz w:val="24"/>
          <w:szCs w:val="24"/>
        </w:rPr>
        <w:t xml:space="preserve">of the repairable items </w:t>
      </w:r>
      <w:r w:rsidRPr="009B077D">
        <w:rPr>
          <w:rFonts w:ascii="Times New Roman" w:hAnsi="Times New Roman" w:cs="Times New Roman"/>
          <w:b/>
          <w:color w:val="C00000"/>
          <w:sz w:val="24"/>
          <w:szCs w:val="24"/>
        </w:rPr>
        <w:t>to be made from the USA and Canada;</w:t>
      </w:r>
      <w:r w:rsidRPr="009B077D">
        <w:rPr>
          <w:rFonts w:ascii="Times New Roman" w:hAnsi="Times New Roman" w:cs="Times New Roman"/>
          <w:color w:val="C00000"/>
          <w:sz w:val="24"/>
          <w:szCs w:val="24"/>
        </w:rPr>
        <w:t xml:space="preserve"> is MOD`s Freight Forwarder (F/F)’s company under a service contract. F/F’s address is undermentioned. For the shipments to be made from the USA and Canada, type and place of delivery shall be FCA A.J WORLDWIDE SERVICES INC. </w:t>
      </w:r>
      <w:r w:rsidRPr="009B077D">
        <w:rPr>
          <w:rFonts w:ascii="Times New Roman" w:hAnsi="Times New Roman" w:cs="Times New Roman"/>
          <w:color w:val="C00000"/>
          <w:sz w:val="24"/>
          <w:szCs w:val="24"/>
        </w:rPr>
        <w:tab/>
      </w:r>
      <w:r w:rsidRPr="009B077D">
        <w:rPr>
          <w:rFonts w:ascii="Times New Roman" w:hAnsi="Times New Roman" w:cs="Times New Roman"/>
          <w:color w:val="C00000"/>
          <w:sz w:val="24"/>
          <w:szCs w:val="24"/>
        </w:rPr>
        <w:tab/>
      </w:r>
      <w:r w:rsidRPr="009B077D">
        <w:rPr>
          <w:rFonts w:ascii="Times New Roman" w:hAnsi="Times New Roman" w:cs="Times New Roman"/>
          <w:color w:val="C00000"/>
          <w:sz w:val="24"/>
          <w:szCs w:val="24"/>
        </w:rPr>
        <w:tab/>
      </w:r>
      <w:r w:rsidRPr="009B077D">
        <w:rPr>
          <w:rFonts w:ascii="Times New Roman" w:hAnsi="Times New Roman" w:cs="Times New Roman"/>
          <w:color w:val="C00000"/>
          <w:sz w:val="24"/>
          <w:szCs w:val="24"/>
        </w:rPr>
        <w:tab/>
      </w:r>
    </w:p>
    <w:p w14:paraId="1BC94EEB" w14:textId="77777777" w:rsidR="00274652" w:rsidRPr="009B077D" w:rsidRDefault="00274652" w:rsidP="00873909">
      <w:pPr>
        <w:tabs>
          <w:tab w:val="left" w:pos="0"/>
        </w:tabs>
        <w:spacing w:after="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b/>
      </w:r>
      <w:proofErr w:type="gramStart"/>
      <w:r w:rsidRPr="009B077D">
        <w:rPr>
          <w:rFonts w:ascii="Times New Roman" w:hAnsi="Times New Roman" w:cs="Times New Roman"/>
          <w:color w:val="C00000"/>
          <w:sz w:val="24"/>
          <w:szCs w:val="24"/>
        </w:rPr>
        <w:t xml:space="preserve">Shipment of the defective materials abroad shall be carried out either by a maritime transportation company with which MoD has a contract or by THY (Turkish Airlines) and all costs including freight and F/F charges shall be borne by the CONTRACTING ENTITY until the materials are delivered to the F/F.  </w:t>
      </w:r>
      <w:proofErr w:type="gramEnd"/>
    </w:p>
    <w:p w14:paraId="39857B8C" w14:textId="022DC07A" w:rsidR="00274652" w:rsidRPr="009B077D" w:rsidRDefault="00274652" w:rsidP="00703847">
      <w:pPr>
        <w:tabs>
          <w:tab w:val="left" w:pos="0"/>
        </w:tabs>
        <w:spacing w:before="120"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b/>
        <w:t xml:space="preserve">After repair service, the contractor shall deliver the materials to the FF by bearing all related costs.  After receiving </w:t>
      </w:r>
      <w:r w:rsidR="00222B05" w:rsidRPr="009B077D">
        <w:rPr>
          <w:rFonts w:ascii="Times New Roman" w:hAnsi="Times New Roman" w:cs="Times New Roman"/>
          <w:color w:val="C00000"/>
          <w:sz w:val="24"/>
          <w:szCs w:val="24"/>
        </w:rPr>
        <w:t xml:space="preserve">of </w:t>
      </w:r>
      <w:r w:rsidRPr="009B077D">
        <w:rPr>
          <w:rFonts w:ascii="Times New Roman" w:hAnsi="Times New Roman" w:cs="Times New Roman"/>
          <w:color w:val="C00000"/>
          <w:sz w:val="24"/>
          <w:szCs w:val="24"/>
        </w:rPr>
        <w:t xml:space="preserve">the materials by the F/F, all charges to be occurred until they arrive to the final destination in </w:t>
      </w:r>
      <w:r w:rsidR="005D3A22" w:rsidRPr="009B077D">
        <w:rPr>
          <w:rFonts w:ascii="Times New Roman" w:hAnsi="Times New Roman" w:cs="Times New Roman"/>
          <w:color w:val="C00000"/>
          <w:sz w:val="24"/>
          <w:szCs w:val="24"/>
        </w:rPr>
        <w:t>Türkiye</w:t>
      </w:r>
      <w:r w:rsidRPr="009B077D">
        <w:rPr>
          <w:rFonts w:ascii="Times New Roman" w:hAnsi="Times New Roman" w:cs="Times New Roman"/>
          <w:color w:val="C00000"/>
          <w:sz w:val="24"/>
          <w:szCs w:val="24"/>
        </w:rPr>
        <w:t>, shall be borne by the CONTRACTING ENTITY.</w:t>
      </w:r>
    </w:p>
    <w:p w14:paraId="65675242" w14:textId="3EA6E74B" w:rsidR="00DF67FF" w:rsidRPr="009B077D" w:rsidRDefault="00DF67FF" w:rsidP="00703847">
      <w:pPr>
        <w:tabs>
          <w:tab w:val="left" w:pos="0"/>
        </w:tabs>
        <w:spacing w:before="120"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Name of the company: </w:t>
      </w:r>
      <w:r w:rsidRPr="009B077D">
        <w:rPr>
          <w:rFonts w:ascii="Times New Roman" w:eastAsia="Times New Roman" w:hAnsi="Times New Roman" w:cs="Times New Roman"/>
          <w:color w:val="C00000"/>
          <w:sz w:val="24"/>
          <w:szCs w:val="24"/>
          <w:lang w:eastAsia="tr-TR"/>
        </w:rPr>
        <w:t>A.J WORLDWIDE SERVICES INC.</w:t>
      </w:r>
    </w:p>
    <w:p w14:paraId="778BCFED" w14:textId="77777777" w:rsidR="00274652" w:rsidRPr="009B077D" w:rsidRDefault="00274652" w:rsidP="00703847">
      <w:pPr>
        <w:pStyle w:val="ListeParagraf"/>
        <w:tabs>
          <w:tab w:val="left" w:pos="284"/>
        </w:tabs>
        <w:spacing w:before="120" w:after="120" w:line="240" w:lineRule="auto"/>
        <w:ind w:left="0"/>
        <w:jc w:val="both"/>
        <w:rPr>
          <w:rFonts w:ascii="Times New Roman" w:eastAsia="Times New Roman" w:hAnsi="Times New Roman" w:cs="Times New Roman"/>
          <w:color w:val="C00000"/>
          <w:sz w:val="24"/>
          <w:szCs w:val="24"/>
          <w:lang w:eastAsia="tr-TR"/>
        </w:rPr>
      </w:pPr>
      <w:r w:rsidRPr="009B077D">
        <w:rPr>
          <w:rFonts w:ascii="Times New Roman" w:eastAsia="Times New Roman" w:hAnsi="Times New Roman" w:cs="Times New Roman"/>
          <w:color w:val="C00000"/>
          <w:sz w:val="24"/>
          <w:szCs w:val="24"/>
          <w:lang w:eastAsia="tr-TR"/>
        </w:rPr>
        <w:t xml:space="preserve">Address of the company: A.J WORLDWIDE SERVICES INC./ 901 Penhorn ave, Unit 6-7. Secaucus NJ 07094 </w:t>
      </w:r>
    </w:p>
    <w:p w14:paraId="49B4BF78" w14:textId="77777777" w:rsidR="00274652" w:rsidRPr="009B077D" w:rsidRDefault="00274652" w:rsidP="00F07254">
      <w:pPr>
        <w:pStyle w:val="ListeParagraf"/>
        <w:spacing w:after="0" w:line="240" w:lineRule="auto"/>
        <w:ind w:left="0"/>
        <w:jc w:val="both"/>
        <w:rPr>
          <w:rFonts w:ascii="Times New Roman" w:eastAsia="Times New Roman" w:hAnsi="Times New Roman" w:cs="Times New Roman"/>
          <w:color w:val="C00000"/>
          <w:sz w:val="24"/>
          <w:szCs w:val="24"/>
          <w:lang w:eastAsia="tr-TR"/>
        </w:rPr>
      </w:pPr>
      <w:r w:rsidRPr="009B077D">
        <w:rPr>
          <w:rFonts w:ascii="Times New Roman" w:eastAsia="Times New Roman" w:hAnsi="Times New Roman" w:cs="Times New Roman"/>
          <w:color w:val="C00000"/>
          <w:sz w:val="24"/>
          <w:szCs w:val="24"/>
          <w:lang w:eastAsia="tr-TR"/>
        </w:rPr>
        <w:t>Phone number: 201-348-1800 Ext.115</w:t>
      </w:r>
    </w:p>
    <w:p w14:paraId="3622288D" w14:textId="77777777" w:rsidR="00274652" w:rsidRPr="009B077D" w:rsidRDefault="00274652" w:rsidP="00F07254">
      <w:pPr>
        <w:tabs>
          <w:tab w:val="left" w:pos="284"/>
        </w:tabs>
        <w:spacing w:after="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Fax number:  </w:t>
      </w:r>
    </w:p>
    <w:p w14:paraId="577A6769" w14:textId="77777777" w:rsidR="00274652" w:rsidRPr="009B077D" w:rsidRDefault="00274652" w:rsidP="00F07254">
      <w:pPr>
        <w:spacing w:after="0" w:line="276" w:lineRule="auto"/>
        <w:ind w:right="-2"/>
        <w:jc w:val="both"/>
        <w:rPr>
          <w:rFonts w:ascii="Times New Roman" w:hAnsi="Times New Roman" w:cs="Times New Roman"/>
          <w:color w:val="800000"/>
          <w:sz w:val="24"/>
          <w:szCs w:val="24"/>
        </w:rPr>
      </w:pPr>
      <w:r w:rsidRPr="009B077D">
        <w:rPr>
          <w:rFonts w:ascii="Times New Roman" w:hAnsi="Times New Roman" w:cs="Times New Roman"/>
          <w:color w:val="C00000"/>
          <w:sz w:val="24"/>
          <w:szCs w:val="24"/>
        </w:rPr>
        <w:t>E-mail:</w:t>
      </w:r>
      <w:r w:rsidRPr="009B077D">
        <w:rPr>
          <w:rFonts w:ascii="Times New Roman" w:hAnsi="Times New Roman" w:cs="Times New Roman"/>
          <w:color w:val="FF0000"/>
          <w:sz w:val="24"/>
          <w:szCs w:val="24"/>
        </w:rPr>
        <w:t xml:space="preserve"> </w:t>
      </w:r>
      <w:hyperlink r:id="rId11" w:history="1">
        <w:r w:rsidRPr="009B077D">
          <w:rPr>
            <w:rStyle w:val="Kpr"/>
            <w:rFonts w:ascii="Times New Roman" w:hAnsi="Times New Roman" w:cs="Times New Roman"/>
            <w:sz w:val="24"/>
            <w:szCs w:val="24"/>
          </w:rPr>
          <w:t>Selcuk@ajww.com</w:t>
        </w:r>
      </w:hyperlink>
    </w:p>
    <w:p w14:paraId="0DDE1E35" w14:textId="0BD90D7A" w:rsidR="00274652" w:rsidRPr="009B077D" w:rsidRDefault="00274652" w:rsidP="00703847">
      <w:pPr>
        <w:tabs>
          <w:tab w:val="left" w:pos="709"/>
          <w:tab w:val="left" w:pos="1080"/>
        </w:tabs>
        <w:spacing w:before="120" w:after="120"/>
        <w:jc w:val="both"/>
        <w:rPr>
          <w:rFonts w:ascii="Times New Roman" w:hAnsi="Times New Roman" w:cs="Times New Roman"/>
          <w:sz w:val="24"/>
          <w:szCs w:val="24"/>
        </w:rPr>
      </w:pPr>
      <w:r w:rsidRPr="009B077D">
        <w:rPr>
          <w:rFonts w:ascii="Times New Roman" w:hAnsi="Times New Roman" w:cs="Times New Roman"/>
          <w:b/>
          <w:bCs/>
          <w:sz w:val="24"/>
          <w:szCs w:val="24"/>
        </w:rPr>
        <w:t>10.1.2.</w:t>
      </w:r>
      <w:r w:rsidRPr="009B077D">
        <w:rPr>
          <w:rFonts w:ascii="Times New Roman" w:hAnsi="Times New Roman" w:cs="Times New Roman"/>
          <w:bCs/>
          <w:sz w:val="24"/>
          <w:szCs w:val="24"/>
        </w:rPr>
        <w:tab/>
        <w:t xml:space="preserve"> </w:t>
      </w:r>
      <w:r w:rsidRPr="009B077D">
        <w:rPr>
          <w:rFonts w:ascii="Times New Roman" w:hAnsi="Times New Roman" w:cs="Times New Roman"/>
          <w:b/>
          <w:sz w:val="24"/>
          <w:szCs w:val="24"/>
        </w:rPr>
        <w:t>ABD ve Kanada dışındaki diğer ülkelerde onarımı yapılacak olan malzeme(ler);</w:t>
      </w:r>
      <w:r w:rsidRPr="009B077D">
        <w:rPr>
          <w:rFonts w:ascii="Times New Roman" w:hAnsi="Times New Roman" w:cs="Times New Roman"/>
          <w:sz w:val="24"/>
          <w:szCs w:val="24"/>
        </w:rPr>
        <w:t xml:space="preserve"> Türk Hava Yollarının “THY” sefer yaptığı onarım merkezine en yakın havalimanına tüm </w:t>
      </w:r>
      <w:r w:rsidRPr="009B077D">
        <w:rPr>
          <w:rFonts w:ascii="Times New Roman" w:hAnsi="Times New Roman" w:cs="Times New Roman"/>
          <w:sz w:val="24"/>
          <w:szCs w:val="24"/>
        </w:rPr>
        <w:lastRenderedPageBreak/>
        <w:t>masrafları idare tarafından karşılanmak üzere sevk edilecektir. (Bu adres proforma faturada belirtilecektir). Malzemenin bu noktadan alınıp onarım/hizmetten sonra tekrar aynı noktaya veya idari şartnamede belirtilen FOB noktalarından birine teslimi firma sorumluluğunda olup, FOB noktasına teslime kadar oluşacak her türlü masraf ve gümrük işlemleri yükleniciye, FOB noktasında malzemenin teslim alınmasından son teslim adresine ulaştırılmasına kadar oluşacak masraflar idareye aittir.</w:t>
      </w:r>
    </w:p>
    <w:p w14:paraId="4726B017" w14:textId="26202641" w:rsidR="00274652" w:rsidRPr="009B077D" w:rsidRDefault="00274652" w:rsidP="00274652">
      <w:pPr>
        <w:tabs>
          <w:tab w:val="left" w:pos="567"/>
          <w:tab w:val="left" w:pos="993"/>
        </w:tabs>
        <w:spacing w:after="60"/>
        <w:jc w:val="both"/>
        <w:rPr>
          <w:rFonts w:ascii="Times New Roman" w:hAnsi="Times New Roman" w:cs="Times New Roman"/>
          <w:color w:val="C00000"/>
          <w:sz w:val="24"/>
          <w:szCs w:val="24"/>
        </w:rPr>
      </w:pPr>
      <w:r w:rsidRPr="009B077D">
        <w:rPr>
          <w:rFonts w:ascii="Times New Roman" w:hAnsi="Times New Roman" w:cs="Times New Roman"/>
          <w:b/>
          <w:color w:val="800000"/>
          <w:sz w:val="24"/>
          <w:szCs w:val="24"/>
        </w:rPr>
        <w:tab/>
      </w:r>
      <w:proofErr w:type="gramStart"/>
      <w:r w:rsidRPr="009B077D">
        <w:rPr>
          <w:rFonts w:ascii="Times New Roman" w:hAnsi="Times New Roman" w:cs="Times New Roman"/>
          <w:b/>
          <w:color w:val="C00000"/>
          <w:sz w:val="24"/>
          <w:szCs w:val="24"/>
        </w:rPr>
        <w:t xml:space="preserve">The material(s) to be repaired in other countries excluding the USA and Canada; </w:t>
      </w:r>
      <w:r w:rsidRPr="009B077D">
        <w:rPr>
          <w:rFonts w:ascii="Times New Roman" w:hAnsi="Times New Roman" w:cs="Times New Roman"/>
          <w:color w:val="C00000"/>
          <w:sz w:val="24"/>
          <w:szCs w:val="24"/>
        </w:rPr>
        <w:t xml:space="preserve">shall be shipped to the nearest </w:t>
      </w:r>
      <w:r w:rsidR="005D3A22" w:rsidRPr="009B077D">
        <w:rPr>
          <w:rFonts w:ascii="Times New Roman" w:hAnsi="Times New Roman" w:cs="Times New Roman"/>
          <w:color w:val="C00000"/>
          <w:sz w:val="24"/>
          <w:szCs w:val="24"/>
        </w:rPr>
        <w:t>a</w:t>
      </w:r>
      <w:r w:rsidRPr="009B077D">
        <w:rPr>
          <w:rFonts w:ascii="Times New Roman" w:hAnsi="Times New Roman" w:cs="Times New Roman"/>
          <w:color w:val="C00000"/>
          <w:sz w:val="24"/>
          <w:szCs w:val="24"/>
        </w:rPr>
        <w:t>irport to the repair center where THY (Turkish Airlines) has scheduled flights, and all expenses shall be borne by the Contracting Entity (This address shall be stated in the profo</w:t>
      </w:r>
      <w:r w:rsidR="005D3A22" w:rsidRPr="009B077D">
        <w:rPr>
          <w:rFonts w:ascii="Times New Roman" w:hAnsi="Times New Roman" w:cs="Times New Roman"/>
          <w:color w:val="C00000"/>
          <w:sz w:val="24"/>
          <w:szCs w:val="24"/>
        </w:rPr>
        <w:t>r</w:t>
      </w:r>
      <w:r w:rsidRPr="009B077D">
        <w:rPr>
          <w:rFonts w:ascii="Times New Roman" w:hAnsi="Times New Roman" w:cs="Times New Roman"/>
          <w:color w:val="C00000"/>
          <w:sz w:val="24"/>
          <w:szCs w:val="24"/>
        </w:rPr>
        <w:t xml:space="preserve">ma invoice). </w:t>
      </w:r>
      <w:proofErr w:type="gramEnd"/>
      <w:r w:rsidRPr="009B077D">
        <w:rPr>
          <w:rFonts w:ascii="Times New Roman" w:hAnsi="Times New Roman" w:cs="Times New Roman"/>
          <w:color w:val="C00000"/>
          <w:sz w:val="24"/>
          <w:szCs w:val="24"/>
        </w:rPr>
        <w:t xml:space="preserve">It is the </w:t>
      </w:r>
      <w:r w:rsidR="005D3A22" w:rsidRPr="009B077D">
        <w:rPr>
          <w:rFonts w:ascii="Times New Roman" w:hAnsi="Times New Roman" w:cs="Times New Roman"/>
          <w:color w:val="C00000"/>
          <w:sz w:val="24"/>
          <w:szCs w:val="24"/>
        </w:rPr>
        <w:t>company</w:t>
      </w:r>
      <w:r w:rsidRPr="009B077D">
        <w:rPr>
          <w:rFonts w:ascii="Times New Roman" w:hAnsi="Times New Roman" w:cs="Times New Roman"/>
          <w:color w:val="C00000"/>
          <w:sz w:val="24"/>
          <w:szCs w:val="24"/>
        </w:rPr>
        <w:t>’s responsibility to receive the materials from this point and deliver them to the same point or one of the FOB points specified in the administrative specification</w:t>
      </w:r>
      <w:r w:rsidR="005D3A22" w:rsidRPr="009B077D">
        <w:rPr>
          <w:rFonts w:ascii="Times New Roman" w:hAnsi="Times New Roman" w:cs="Times New Roman"/>
          <w:color w:val="C00000"/>
          <w:sz w:val="24"/>
          <w:szCs w:val="24"/>
        </w:rPr>
        <w:t>s</w:t>
      </w:r>
      <w:r w:rsidRPr="009B077D">
        <w:rPr>
          <w:rFonts w:ascii="Times New Roman" w:hAnsi="Times New Roman" w:cs="Times New Roman"/>
          <w:color w:val="C00000"/>
          <w:sz w:val="24"/>
          <w:szCs w:val="24"/>
        </w:rPr>
        <w:t xml:space="preserve"> after repair/service. All expenses that may arise until the materials are delivered to the FOB point and the customs procedures shall be borne by the Contractor. </w:t>
      </w:r>
      <w:r w:rsidR="007D4B37"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 xml:space="preserve">expenses that may arise </w:t>
      </w:r>
      <w:r w:rsidR="00EA2E96" w:rsidRPr="009B077D">
        <w:rPr>
          <w:rFonts w:ascii="Times New Roman" w:hAnsi="Times New Roman" w:cs="Times New Roman"/>
          <w:color w:val="C00000"/>
          <w:sz w:val="24"/>
          <w:szCs w:val="24"/>
        </w:rPr>
        <w:t xml:space="preserve">from </w:t>
      </w:r>
      <w:r w:rsidR="00F87AF2" w:rsidRPr="009B077D">
        <w:rPr>
          <w:rFonts w:ascii="Times New Roman" w:hAnsi="Times New Roman" w:cs="Times New Roman"/>
          <w:color w:val="C00000"/>
          <w:sz w:val="24"/>
          <w:szCs w:val="24"/>
        </w:rPr>
        <w:t xml:space="preserve">receiving </w:t>
      </w:r>
      <w:r w:rsidRPr="009B077D">
        <w:rPr>
          <w:rFonts w:ascii="Times New Roman" w:hAnsi="Times New Roman" w:cs="Times New Roman"/>
          <w:color w:val="C00000"/>
          <w:sz w:val="24"/>
          <w:szCs w:val="24"/>
        </w:rPr>
        <w:t xml:space="preserve">the materials </w:t>
      </w:r>
      <w:r w:rsidR="00F87AF2" w:rsidRPr="009B077D">
        <w:rPr>
          <w:rFonts w:ascii="Times New Roman" w:hAnsi="Times New Roman" w:cs="Times New Roman"/>
          <w:color w:val="C00000"/>
          <w:sz w:val="24"/>
          <w:szCs w:val="24"/>
        </w:rPr>
        <w:t xml:space="preserve">at </w:t>
      </w:r>
      <w:r w:rsidRPr="009B077D">
        <w:rPr>
          <w:rFonts w:ascii="Times New Roman" w:hAnsi="Times New Roman" w:cs="Times New Roman"/>
          <w:color w:val="C00000"/>
          <w:sz w:val="24"/>
          <w:szCs w:val="24"/>
        </w:rPr>
        <w:t>FOB point</w:t>
      </w:r>
      <w:r w:rsidR="00F87AF2" w:rsidRPr="009B077D">
        <w:rPr>
          <w:rFonts w:ascii="Times New Roman" w:hAnsi="Times New Roman" w:cs="Times New Roman"/>
          <w:color w:val="C00000"/>
          <w:sz w:val="24"/>
          <w:szCs w:val="24"/>
        </w:rPr>
        <w:t xml:space="preserve"> until</w:t>
      </w:r>
      <w:r w:rsidRPr="009B077D">
        <w:rPr>
          <w:rFonts w:ascii="Times New Roman" w:hAnsi="Times New Roman" w:cs="Times New Roman"/>
          <w:color w:val="C00000"/>
          <w:sz w:val="24"/>
          <w:szCs w:val="24"/>
        </w:rPr>
        <w:t xml:space="preserve"> </w:t>
      </w:r>
      <w:r w:rsidR="00F87AF2" w:rsidRPr="009B077D">
        <w:rPr>
          <w:rFonts w:ascii="Times New Roman" w:hAnsi="Times New Roman" w:cs="Times New Roman"/>
          <w:color w:val="C00000"/>
          <w:sz w:val="24"/>
          <w:szCs w:val="24"/>
        </w:rPr>
        <w:t xml:space="preserve">arriving </w:t>
      </w:r>
      <w:r w:rsidRPr="009B077D">
        <w:rPr>
          <w:rFonts w:ascii="Times New Roman" w:hAnsi="Times New Roman" w:cs="Times New Roman"/>
          <w:color w:val="C00000"/>
          <w:sz w:val="24"/>
          <w:szCs w:val="24"/>
        </w:rPr>
        <w:t>to the final destination shall be borne by the Contracting Entity.</w:t>
      </w:r>
    </w:p>
    <w:p w14:paraId="323E4F9A" w14:textId="781FB4D6" w:rsidR="00274652" w:rsidRPr="009B077D" w:rsidRDefault="00274652" w:rsidP="00274652">
      <w:pPr>
        <w:tabs>
          <w:tab w:val="left" w:pos="567"/>
          <w:tab w:val="left" w:pos="993"/>
        </w:tabs>
        <w:spacing w:after="60"/>
        <w:jc w:val="both"/>
        <w:rPr>
          <w:rFonts w:ascii="Times New Roman" w:hAnsi="Times New Roman" w:cs="Times New Roman"/>
          <w:sz w:val="24"/>
          <w:szCs w:val="24"/>
        </w:rPr>
      </w:pPr>
      <w:proofErr w:type="gramStart"/>
      <w:r w:rsidRPr="009B077D">
        <w:rPr>
          <w:rFonts w:ascii="Times New Roman" w:hAnsi="Times New Roman" w:cs="Times New Roman"/>
          <w:b/>
          <w:bCs/>
          <w:sz w:val="24"/>
          <w:szCs w:val="24"/>
        </w:rPr>
        <w:t>10.1.3.</w:t>
      </w:r>
      <w:r w:rsidRPr="009B077D">
        <w:rPr>
          <w:rFonts w:ascii="Times New Roman" w:hAnsi="Times New Roman" w:cs="Times New Roman"/>
          <w:bCs/>
          <w:sz w:val="24"/>
          <w:szCs w:val="24"/>
        </w:rPr>
        <w:t xml:space="preserve"> </w:t>
      </w:r>
      <w:r w:rsidRPr="009B077D">
        <w:rPr>
          <w:rFonts w:ascii="Times New Roman" w:hAnsi="Times New Roman" w:cs="Times New Roman"/>
          <w:sz w:val="24"/>
          <w:szCs w:val="24"/>
        </w:rPr>
        <w:t xml:space="preserve">Malzemenin cinsi, miktarı, ağırlığı ve hacmi göz önüne alınarak MSB.lığının anlaşmalı olduğu deniz taşıma şirketinin idari şartname </w:t>
      </w:r>
      <w:r w:rsidR="00115464" w:rsidRPr="009B077D">
        <w:rPr>
          <w:rFonts w:ascii="Times New Roman" w:hAnsi="Times New Roman" w:cs="Times New Roman"/>
          <w:b/>
          <w:sz w:val="24"/>
          <w:szCs w:val="24"/>
        </w:rPr>
        <w:t>EK-2 Lahika-6</w:t>
      </w:r>
      <w:r w:rsidRPr="009B077D">
        <w:rPr>
          <w:rFonts w:ascii="Times New Roman" w:hAnsi="Times New Roman" w:cs="Times New Roman"/>
          <w:b/>
          <w:sz w:val="24"/>
          <w:szCs w:val="24"/>
        </w:rPr>
        <w:t>’d</w:t>
      </w:r>
      <w:r w:rsidR="00115464" w:rsidRPr="009B077D">
        <w:rPr>
          <w:rFonts w:ascii="Times New Roman" w:hAnsi="Times New Roman" w:cs="Times New Roman"/>
          <w:b/>
          <w:sz w:val="24"/>
          <w:szCs w:val="24"/>
        </w:rPr>
        <w:t>a</w:t>
      </w:r>
      <w:r w:rsidRPr="009B077D">
        <w:rPr>
          <w:rFonts w:ascii="Times New Roman" w:hAnsi="Times New Roman" w:cs="Times New Roman"/>
          <w:sz w:val="24"/>
          <w:szCs w:val="24"/>
        </w:rPr>
        <w:t xml:space="preserve"> belirtilen sefer yaptığı herhangi bir liman ve/veya Hava Yolu ile sevk için Türk Hava Yollarının ( </w:t>
      </w:r>
      <w:hyperlink r:id="rId12" w:history="1">
        <w:r w:rsidRPr="009B077D">
          <w:rPr>
            <w:rStyle w:val="Kpr"/>
            <w:rFonts w:ascii="Times New Roman" w:hAnsi="Times New Roman" w:cs="Times New Roman"/>
            <w:sz w:val="24"/>
            <w:szCs w:val="24"/>
          </w:rPr>
          <w:t>www.thy.com.tr</w:t>
        </w:r>
      </w:hyperlink>
      <w:r w:rsidRPr="009B077D">
        <w:rPr>
          <w:rFonts w:ascii="Times New Roman" w:hAnsi="Times New Roman" w:cs="Times New Roman"/>
          <w:sz w:val="24"/>
          <w:szCs w:val="24"/>
        </w:rPr>
        <w:t xml:space="preserve"> ) sefer yaptığı herhangi b</w:t>
      </w:r>
      <w:r w:rsidR="005D3A22" w:rsidRPr="009B077D">
        <w:rPr>
          <w:rFonts w:ascii="Times New Roman" w:hAnsi="Times New Roman" w:cs="Times New Roman"/>
          <w:sz w:val="24"/>
          <w:szCs w:val="24"/>
        </w:rPr>
        <w:t>i</w:t>
      </w:r>
      <w:r w:rsidRPr="009B077D">
        <w:rPr>
          <w:rFonts w:ascii="Times New Roman" w:hAnsi="Times New Roman" w:cs="Times New Roman"/>
          <w:sz w:val="24"/>
          <w:szCs w:val="24"/>
        </w:rPr>
        <w:t>r hava limanı proforma faturada belirtilecektir.</w:t>
      </w:r>
      <w:proofErr w:type="gramEnd"/>
    </w:p>
    <w:p w14:paraId="1B809A58" w14:textId="29AEE3F2" w:rsidR="00274652" w:rsidRPr="009B077D" w:rsidRDefault="00F87AF2" w:rsidP="00274652">
      <w:pPr>
        <w:tabs>
          <w:tab w:val="left" w:pos="709"/>
          <w:tab w:val="left" w:pos="2254"/>
        </w:tabs>
        <w:spacing w:after="60"/>
        <w:jc w:val="both"/>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In terms of the quality, amount, weight and volume of the goods, a</w:t>
      </w:r>
      <w:r w:rsidR="00274652" w:rsidRPr="009B077D">
        <w:rPr>
          <w:rFonts w:ascii="Times New Roman" w:hAnsi="Times New Roman" w:cs="Times New Roman"/>
          <w:color w:val="C00000"/>
          <w:sz w:val="24"/>
          <w:szCs w:val="24"/>
        </w:rPr>
        <w:t xml:space="preserve">ny port listed in </w:t>
      </w:r>
      <w:r w:rsidR="00274652" w:rsidRPr="009B077D">
        <w:rPr>
          <w:rFonts w:ascii="Times New Roman" w:hAnsi="Times New Roman" w:cs="Times New Roman"/>
          <w:b/>
          <w:color w:val="C00000"/>
          <w:sz w:val="24"/>
          <w:szCs w:val="24"/>
        </w:rPr>
        <w:t>ANNEX-</w:t>
      </w:r>
      <w:r w:rsidR="00115464" w:rsidRPr="009B077D">
        <w:rPr>
          <w:rFonts w:ascii="Times New Roman" w:hAnsi="Times New Roman" w:cs="Times New Roman"/>
          <w:b/>
          <w:color w:val="C00000"/>
          <w:sz w:val="24"/>
          <w:szCs w:val="24"/>
        </w:rPr>
        <w:t xml:space="preserve">2 </w:t>
      </w:r>
      <w:r w:rsidR="005D3A22" w:rsidRPr="009B077D">
        <w:rPr>
          <w:rFonts w:ascii="Times New Roman" w:hAnsi="Times New Roman" w:cs="Times New Roman"/>
          <w:b/>
          <w:color w:val="C00000"/>
          <w:sz w:val="24"/>
          <w:szCs w:val="24"/>
        </w:rPr>
        <w:t>Appendix</w:t>
      </w:r>
      <w:r w:rsidR="00115464" w:rsidRPr="009B077D">
        <w:rPr>
          <w:rFonts w:ascii="Times New Roman" w:hAnsi="Times New Roman" w:cs="Times New Roman"/>
          <w:b/>
          <w:color w:val="C00000"/>
          <w:sz w:val="24"/>
          <w:szCs w:val="24"/>
        </w:rPr>
        <w:t>-6</w:t>
      </w:r>
      <w:r w:rsidR="00274652" w:rsidRPr="009B077D">
        <w:rPr>
          <w:rFonts w:ascii="Times New Roman" w:hAnsi="Times New Roman" w:cs="Times New Roman"/>
          <w:color w:val="C00000"/>
          <w:sz w:val="24"/>
          <w:szCs w:val="24"/>
        </w:rPr>
        <w:t xml:space="preserve"> of the </w:t>
      </w:r>
      <w:r w:rsidR="00621E69" w:rsidRPr="009B077D">
        <w:rPr>
          <w:rFonts w:ascii="Times New Roman" w:hAnsi="Times New Roman" w:cs="Times New Roman"/>
          <w:color w:val="C00000"/>
          <w:sz w:val="24"/>
          <w:szCs w:val="24"/>
        </w:rPr>
        <w:t>A</w:t>
      </w:r>
      <w:r w:rsidR="00274652" w:rsidRPr="009B077D">
        <w:rPr>
          <w:rFonts w:ascii="Times New Roman" w:hAnsi="Times New Roman" w:cs="Times New Roman"/>
          <w:color w:val="C00000"/>
          <w:sz w:val="24"/>
          <w:szCs w:val="24"/>
        </w:rPr>
        <w:t xml:space="preserve">dministrative </w:t>
      </w:r>
      <w:r w:rsidR="00621E69" w:rsidRPr="009B077D">
        <w:rPr>
          <w:rFonts w:ascii="Times New Roman" w:hAnsi="Times New Roman" w:cs="Times New Roman"/>
          <w:color w:val="C00000"/>
          <w:sz w:val="24"/>
          <w:szCs w:val="24"/>
        </w:rPr>
        <w:t>S</w:t>
      </w:r>
      <w:r w:rsidR="00274652" w:rsidRPr="009B077D">
        <w:rPr>
          <w:rFonts w:ascii="Times New Roman" w:hAnsi="Times New Roman" w:cs="Times New Roman"/>
          <w:color w:val="C00000"/>
          <w:sz w:val="24"/>
          <w:szCs w:val="24"/>
        </w:rPr>
        <w:t>pecification</w:t>
      </w:r>
      <w:r w:rsidR="005D3A22" w:rsidRPr="009B077D">
        <w:rPr>
          <w:rFonts w:ascii="Times New Roman" w:hAnsi="Times New Roman" w:cs="Times New Roman"/>
          <w:color w:val="C00000"/>
          <w:sz w:val="24"/>
          <w:szCs w:val="24"/>
        </w:rPr>
        <w:t>s</w:t>
      </w:r>
      <w:r w:rsidR="00274652" w:rsidRPr="009B077D">
        <w:rPr>
          <w:rFonts w:ascii="Times New Roman" w:hAnsi="Times New Roman" w:cs="Times New Roman"/>
          <w:color w:val="C00000"/>
          <w:sz w:val="24"/>
          <w:szCs w:val="24"/>
        </w:rPr>
        <w:t>, to which Ministry of National Defen</w:t>
      </w:r>
      <w:r w:rsidR="005D3A22" w:rsidRPr="009B077D">
        <w:rPr>
          <w:rFonts w:ascii="Times New Roman" w:hAnsi="Times New Roman" w:cs="Times New Roman"/>
          <w:color w:val="C00000"/>
          <w:sz w:val="24"/>
          <w:szCs w:val="24"/>
        </w:rPr>
        <w:t>c</w:t>
      </w:r>
      <w:r w:rsidR="00274652" w:rsidRPr="009B077D">
        <w:rPr>
          <w:rFonts w:ascii="Times New Roman" w:hAnsi="Times New Roman" w:cs="Times New Roman"/>
          <w:color w:val="C00000"/>
          <w:sz w:val="24"/>
          <w:szCs w:val="24"/>
        </w:rPr>
        <w:t>e’s maritime transportation company has a service and/or to any airport to which the Turkish Air</w:t>
      </w:r>
      <w:r w:rsidR="005D3A22" w:rsidRPr="009B077D">
        <w:rPr>
          <w:rFonts w:ascii="Times New Roman" w:hAnsi="Times New Roman" w:cs="Times New Roman"/>
          <w:color w:val="C00000"/>
          <w:sz w:val="24"/>
          <w:szCs w:val="24"/>
        </w:rPr>
        <w:t>l</w:t>
      </w:r>
      <w:r w:rsidR="00274652" w:rsidRPr="009B077D">
        <w:rPr>
          <w:rFonts w:ascii="Times New Roman" w:hAnsi="Times New Roman" w:cs="Times New Roman"/>
          <w:color w:val="C00000"/>
          <w:sz w:val="24"/>
          <w:szCs w:val="24"/>
        </w:rPr>
        <w:t>ines (www.thy.com.tr) has a flight shall be stated in the profo</w:t>
      </w:r>
      <w:r w:rsidR="005D3A22" w:rsidRPr="009B077D">
        <w:rPr>
          <w:rFonts w:ascii="Times New Roman" w:hAnsi="Times New Roman" w:cs="Times New Roman"/>
          <w:color w:val="C00000"/>
          <w:sz w:val="24"/>
          <w:szCs w:val="24"/>
        </w:rPr>
        <w:t>r</w:t>
      </w:r>
      <w:r w:rsidR="00274652" w:rsidRPr="009B077D">
        <w:rPr>
          <w:rFonts w:ascii="Times New Roman" w:hAnsi="Times New Roman" w:cs="Times New Roman"/>
          <w:color w:val="C00000"/>
          <w:sz w:val="24"/>
          <w:szCs w:val="24"/>
        </w:rPr>
        <w:t>ma invoice.</w:t>
      </w:r>
      <w:proofErr w:type="gramEnd"/>
    </w:p>
    <w:p w14:paraId="3BD69D18" w14:textId="0D5FBF16" w:rsidR="00274652" w:rsidRPr="009B077D" w:rsidRDefault="00274652" w:rsidP="00274652">
      <w:pPr>
        <w:tabs>
          <w:tab w:val="left" w:pos="709"/>
        </w:tabs>
        <w:spacing w:after="60"/>
        <w:jc w:val="both"/>
        <w:rPr>
          <w:rFonts w:ascii="Times New Roman" w:hAnsi="Times New Roman" w:cs="Times New Roman"/>
          <w:b/>
          <w:color w:val="FF0000"/>
          <w:sz w:val="24"/>
          <w:szCs w:val="24"/>
        </w:rPr>
      </w:pPr>
      <w:r w:rsidRPr="009B077D">
        <w:rPr>
          <w:rFonts w:ascii="Times New Roman" w:hAnsi="Times New Roman" w:cs="Times New Roman"/>
          <w:b/>
          <w:bCs/>
          <w:sz w:val="24"/>
          <w:szCs w:val="24"/>
        </w:rPr>
        <w:t>10.2.</w:t>
      </w:r>
      <w:r w:rsidRPr="009B077D">
        <w:rPr>
          <w:rFonts w:ascii="Times New Roman" w:hAnsi="Times New Roman" w:cs="Times New Roman"/>
          <w:b/>
          <w:color w:val="000000"/>
          <w:sz w:val="24"/>
          <w:szCs w:val="24"/>
        </w:rPr>
        <w:tab/>
      </w:r>
      <w:r w:rsidRPr="009B077D">
        <w:rPr>
          <w:rFonts w:ascii="Times New Roman" w:hAnsi="Times New Roman" w:cs="Times New Roman"/>
          <w:b/>
          <w:bCs/>
          <w:sz w:val="24"/>
          <w:szCs w:val="24"/>
        </w:rPr>
        <w:t>Teslim Yeri/</w:t>
      </w:r>
      <w:r w:rsidRPr="009B077D">
        <w:rPr>
          <w:rFonts w:ascii="Times New Roman" w:hAnsi="Times New Roman" w:cs="Times New Roman"/>
          <w:b/>
          <w:color w:val="C00000"/>
          <w:sz w:val="24"/>
          <w:szCs w:val="24"/>
        </w:rPr>
        <w:t xml:space="preserve">The </w:t>
      </w:r>
      <w:r w:rsidR="00621E69" w:rsidRPr="009B077D">
        <w:rPr>
          <w:rFonts w:ascii="Times New Roman" w:hAnsi="Times New Roman" w:cs="Times New Roman"/>
          <w:b/>
          <w:color w:val="C00000"/>
          <w:sz w:val="24"/>
          <w:szCs w:val="24"/>
        </w:rPr>
        <w:t>D</w:t>
      </w:r>
      <w:r w:rsidRPr="009B077D">
        <w:rPr>
          <w:rFonts w:ascii="Times New Roman" w:hAnsi="Times New Roman" w:cs="Times New Roman"/>
          <w:b/>
          <w:color w:val="C00000"/>
          <w:sz w:val="24"/>
          <w:szCs w:val="24"/>
        </w:rPr>
        <w:t xml:space="preserve">elivery </w:t>
      </w:r>
      <w:r w:rsidR="00621E69" w:rsidRPr="009B077D">
        <w:rPr>
          <w:rFonts w:ascii="Times New Roman" w:hAnsi="Times New Roman" w:cs="Times New Roman"/>
          <w:b/>
          <w:color w:val="C00000"/>
          <w:sz w:val="24"/>
          <w:szCs w:val="24"/>
        </w:rPr>
        <w:t>P</w:t>
      </w:r>
      <w:r w:rsidRPr="009B077D">
        <w:rPr>
          <w:rFonts w:ascii="Times New Roman" w:hAnsi="Times New Roman" w:cs="Times New Roman"/>
          <w:b/>
          <w:color w:val="C00000"/>
          <w:sz w:val="24"/>
          <w:szCs w:val="24"/>
        </w:rPr>
        <w:t>lace</w:t>
      </w:r>
    </w:p>
    <w:p w14:paraId="33557617" w14:textId="6AE75A34" w:rsidR="00274652" w:rsidRPr="009B077D" w:rsidRDefault="00274652" w:rsidP="00274652">
      <w:pPr>
        <w:jc w:val="both"/>
        <w:rPr>
          <w:rFonts w:ascii="Times New Roman" w:hAnsi="Times New Roman" w:cs="Times New Roman"/>
          <w:b/>
          <w:color w:val="000000"/>
          <w:sz w:val="24"/>
          <w:szCs w:val="24"/>
        </w:rPr>
      </w:pPr>
      <w:r w:rsidRPr="009B077D">
        <w:rPr>
          <w:rFonts w:ascii="Times New Roman" w:hAnsi="Times New Roman" w:cs="Times New Roman"/>
          <w:b/>
          <w:bCs/>
          <w:sz w:val="24"/>
          <w:szCs w:val="24"/>
        </w:rPr>
        <w:t>10.2.1.</w:t>
      </w:r>
      <w:r w:rsidRPr="009B077D">
        <w:rPr>
          <w:rFonts w:ascii="Times New Roman" w:hAnsi="Times New Roman" w:cs="Times New Roman"/>
          <w:b/>
          <w:color w:val="000000"/>
          <w:sz w:val="24"/>
          <w:szCs w:val="24"/>
        </w:rPr>
        <w:t xml:space="preserve"> Serbest bölgede bulunan yükleniciler; </w:t>
      </w:r>
      <w:r w:rsidRPr="009B077D">
        <w:rPr>
          <w:rFonts w:ascii="Times New Roman" w:hAnsi="Times New Roman" w:cs="Times New Roman"/>
          <w:sz w:val="24"/>
          <w:szCs w:val="24"/>
        </w:rPr>
        <w:t xml:space="preserve">Malzemeler ilgili hava birliğinden </w:t>
      </w:r>
      <w:r w:rsidR="00405818" w:rsidRPr="009B077D">
        <w:rPr>
          <w:rFonts w:ascii="Times New Roman" w:hAnsi="Times New Roman" w:cs="Times New Roman"/>
          <w:sz w:val="24"/>
          <w:szCs w:val="24"/>
        </w:rPr>
        <w:t>(</w:t>
      </w:r>
      <w:r w:rsidR="00272627" w:rsidRPr="009B077D">
        <w:rPr>
          <w:rFonts w:ascii="Times New Roman" w:hAnsi="Times New Roman" w:cs="Times New Roman"/>
          <w:b/>
          <w:color w:val="000000" w:themeColor="text1"/>
          <w:sz w:val="24"/>
          <w:szCs w:val="24"/>
        </w:rPr>
        <w:t>3’üncü</w:t>
      </w:r>
      <w:r w:rsidRPr="009B077D">
        <w:rPr>
          <w:rFonts w:ascii="Times New Roman" w:hAnsi="Times New Roman" w:cs="Times New Roman"/>
          <w:b/>
          <w:color w:val="000000" w:themeColor="text1"/>
          <w:sz w:val="24"/>
          <w:szCs w:val="24"/>
        </w:rPr>
        <w:t xml:space="preserve"> </w:t>
      </w:r>
      <w:proofErr w:type="gramStart"/>
      <w:r w:rsidRPr="009B077D">
        <w:rPr>
          <w:rFonts w:ascii="Times New Roman" w:hAnsi="Times New Roman" w:cs="Times New Roman"/>
          <w:b/>
          <w:color w:val="000000" w:themeColor="text1"/>
          <w:sz w:val="24"/>
          <w:szCs w:val="24"/>
        </w:rPr>
        <w:t>Hv.Bk</w:t>
      </w:r>
      <w:r w:rsidR="00272627" w:rsidRPr="009B077D">
        <w:rPr>
          <w:rFonts w:ascii="Times New Roman" w:hAnsi="Times New Roman" w:cs="Times New Roman"/>
          <w:b/>
          <w:color w:val="000000" w:themeColor="text1"/>
          <w:sz w:val="24"/>
          <w:szCs w:val="24"/>
        </w:rPr>
        <w:t>m</w:t>
      </w:r>
      <w:proofErr w:type="gramEnd"/>
      <w:r w:rsidR="00272627" w:rsidRPr="009B077D">
        <w:rPr>
          <w:rFonts w:ascii="Times New Roman" w:hAnsi="Times New Roman" w:cs="Times New Roman"/>
          <w:b/>
          <w:color w:val="000000" w:themeColor="text1"/>
          <w:sz w:val="24"/>
          <w:szCs w:val="24"/>
        </w:rPr>
        <w:t>.Fb.Md.lüğü (ANKARA</w:t>
      </w:r>
      <w:r w:rsidRPr="009B077D">
        <w:rPr>
          <w:rFonts w:ascii="Times New Roman" w:hAnsi="Times New Roman" w:cs="Times New Roman"/>
          <w:b/>
          <w:color w:val="000000" w:themeColor="text1"/>
          <w:sz w:val="24"/>
          <w:szCs w:val="24"/>
        </w:rPr>
        <w:t xml:space="preserve">) </w:t>
      </w:r>
      <w:r w:rsidRPr="009B077D">
        <w:rPr>
          <w:rFonts w:ascii="Times New Roman" w:hAnsi="Times New Roman" w:cs="Times New Roman"/>
          <w:sz w:val="24"/>
          <w:szCs w:val="24"/>
        </w:rPr>
        <w:t xml:space="preserve">yüklenici tarafından teslim alınacak ve tüm masraflar yükleniciye ait olmak üzere onarım merkezine sevk edilecektir. Onarılan malzemeler ilgili serbest bölgede (serbest bölge çıkış kapısında) idare tarafından teslim alınacak, son teslim adresine ulaştırılmasına kadar oluşacak masraflar idareye aittir. Serbest bölge işlem formunun tanzim tarihi teslim tarihi olarak esas alınacaktır. </w:t>
      </w:r>
    </w:p>
    <w:p w14:paraId="48C7F122" w14:textId="4535A154" w:rsidR="00274652" w:rsidRPr="009B077D" w:rsidRDefault="00274652" w:rsidP="00274652">
      <w:pPr>
        <w:tabs>
          <w:tab w:val="left" w:pos="1134"/>
        </w:tabs>
        <w:jc w:val="both"/>
        <w:rPr>
          <w:rFonts w:ascii="Times New Roman" w:hAnsi="Times New Roman" w:cs="Times New Roman"/>
          <w:color w:val="C00000"/>
          <w:sz w:val="24"/>
          <w:szCs w:val="24"/>
        </w:rPr>
      </w:pPr>
      <w:r w:rsidRPr="009B077D">
        <w:rPr>
          <w:rFonts w:ascii="Times New Roman" w:hAnsi="Times New Roman" w:cs="Times New Roman"/>
          <w:b/>
          <w:color w:val="C00000"/>
          <w:sz w:val="24"/>
          <w:szCs w:val="24"/>
        </w:rPr>
        <w:t xml:space="preserve">Contractors </w:t>
      </w:r>
      <w:r w:rsidR="005D3A22" w:rsidRPr="009B077D">
        <w:rPr>
          <w:rFonts w:ascii="Times New Roman" w:hAnsi="Times New Roman" w:cs="Times New Roman"/>
          <w:b/>
          <w:color w:val="C00000"/>
          <w:sz w:val="24"/>
          <w:szCs w:val="24"/>
        </w:rPr>
        <w:t xml:space="preserve">located </w:t>
      </w:r>
      <w:r w:rsidRPr="009B077D">
        <w:rPr>
          <w:rFonts w:ascii="Times New Roman" w:hAnsi="Times New Roman" w:cs="Times New Roman"/>
          <w:b/>
          <w:color w:val="C00000"/>
          <w:sz w:val="24"/>
          <w:szCs w:val="24"/>
        </w:rPr>
        <w:t>in free zone;</w:t>
      </w:r>
      <w:r w:rsidRPr="009B077D">
        <w:rPr>
          <w:rFonts w:ascii="Times New Roman" w:hAnsi="Times New Roman" w:cs="Times New Roman"/>
          <w:color w:val="C00000"/>
          <w:sz w:val="24"/>
          <w:szCs w:val="24"/>
        </w:rPr>
        <w:t xml:space="preserve"> </w:t>
      </w:r>
      <w:r w:rsidR="005D3A22"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 xml:space="preserve">Contractor shall </w:t>
      </w:r>
      <w:r w:rsidR="000926E1" w:rsidRPr="009B077D">
        <w:rPr>
          <w:rFonts w:ascii="Times New Roman" w:hAnsi="Times New Roman" w:cs="Times New Roman"/>
          <w:color w:val="C00000"/>
          <w:sz w:val="24"/>
          <w:szCs w:val="24"/>
        </w:rPr>
        <w:t xml:space="preserve">receive </w:t>
      </w:r>
      <w:r w:rsidRPr="009B077D">
        <w:rPr>
          <w:rFonts w:ascii="Times New Roman" w:hAnsi="Times New Roman" w:cs="Times New Roman"/>
          <w:color w:val="C00000"/>
          <w:sz w:val="24"/>
          <w:szCs w:val="24"/>
        </w:rPr>
        <w:t xml:space="preserve">the materials from the </w:t>
      </w:r>
      <w:r w:rsidR="000926E1" w:rsidRPr="009B077D">
        <w:rPr>
          <w:rFonts w:ascii="Times New Roman" w:hAnsi="Times New Roman" w:cs="Times New Roman"/>
          <w:color w:val="C00000"/>
          <w:sz w:val="24"/>
          <w:szCs w:val="24"/>
        </w:rPr>
        <w:t xml:space="preserve">concerned </w:t>
      </w:r>
      <w:r w:rsidRPr="009B077D">
        <w:rPr>
          <w:rFonts w:ascii="Times New Roman" w:hAnsi="Times New Roman" w:cs="Times New Roman"/>
          <w:color w:val="C00000"/>
          <w:sz w:val="24"/>
          <w:szCs w:val="24"/>
        </w:rPr>
        <w:t xml:space="preserve">air unit </w:t>
      </w:r>
      <w:r w:rsidRPr="009B077D">
        <w:rPr>
          <w:rFonts w:ascii="Times New Roman" w:hAnsi="Times New Roman" w:cs="Times New Roman"/>
          <w:b/>
          <w:color w:val="000000" w:themeColor="text1"/>
          <w:sz w:val="24"/>
          <w:szCs w:val="24"/>
        </w:rPr>
        <w:t>(</w:t>
      </w:r>
      <w:r w:rsidR="00272627" w:rsidRPr="009B077D">
        <w:rPr>
          <w:rFonts w:ascii="Times New Roman" w:hAnsi="Times New Roman" w:cs="Times New Roman"/>
          <w:b/>
          <w:color w:val="000000" w:themeColor="text1"/>
          <w:sz w:val="24"/>
          <w:szCs w:val="24"/>
        </w:rPr>
        <w:t>3</w:t>
      </w:r>
      <w:r w:rsidR="00D13494" w:rsidRPr="009B077D">
        <w:rPr>
          <w:rFonts w:ascii="Times New Roman" w:hAnsi="Times New Roman" w:cs="Times New Roman"/>
          <w:b/>
          <w:color w:val="000000" w:themeColor="text1"/>
          <w:sz w:val="24"/>
          <w:szCs w:val="24"/>
          <w:vertAlign w:val="superscript"/>
        </w:rPr>
        <w:t>rd</w:t>
      </w:r>
      <w:r w:rsidR="005D3A22" w:rsidRPr="009B077D">
        <w:rPr>
          <w:rFonts w:ascii="Times New Roman" w:hAnsi="Times New Roman" w:cs="Times New Roman"/>
          <w:b/>
          <w:color w:val="000000" w:themeColor="text1"/>
          <w:sz w:val="24"/>
          <w:szCs w:val="24"/>
          <w:vertAlign w:val="superscript"/>
        </w:rPr>
        <w:t xml:space="preserve"> </w:t>
      </w:r>
      <w:r w:rsidR="005D3A22" w:rsidRPr="009B077D">
        <w:rPr>
          <w:rFonts w:ascii="Times New Roman" w:hAnsi="Times New Roman" w:cs="Times New Roman"/>
          <w:b/>
          <w:color w:val="000000" w:themeColor="text1"/>
          <w:sz w:val="24"/>
          <w:szCs w:val="24"/>
        </w:rPr>
        <w:t>Air Maintainance Factory Directorate</w:t>
      </w:r>
      <w:r w:rsidRPr="009B077D">
        <w:rPr>
          <w:rFonts w:ascii="Times New Roman" w:hAnsi="Times New Roman" w:cs="Times New Roman"/>
          <w:b/>
          <w:color w:val="000000" w:themeColor="text1"/>
          <w:sz w:val="24"/>
          <w:szCs w:val="24"/>
        </w:rPr>
        <w:t xml:space="preserve"> (</w:t>
      </w:r>
      <w:r w:rsidR="00D13494" w:rsidRPr="009B077D">
        <w:rPr>
          <w:rFonts w:ascii="Times New Roman" w:hAnsi="Times New Roman" w:cs="Times New Roman"/>
          <w:b/>
          <w:color w:val="000000" w:themeColor="text1"/>
          <w:sz w:val="24"/>
          <w:szCs w:val="24"/>
        </w:rPr>
        <w:t>ANKARA</w:t>
      </w:r>
      <w:r w:rsidRPr="009B077D">
        <w:rPr>
          <w:rFonts w:ascii="Times New Roman" w:hAnsi="Times New Roman" w:cs="Times New Roman"/>
          <w:b/>
          <w:color w:val="000000" w:themeColor="text1"/>
          <w:sz w:val="24"/>
          <w:szCs w:val="24"/>
        </w:rPr>
        <w:t>/</w:t>
      </w:r>
      <w:r w:rsidR="005D3A22" w:rsidRPr="009B077D">
        <w:rPr>
          <w:rFonts w:ascii="Times New Roman" w:hAnsi="Times New Roman" w:cs="Times New Roman"/>
          <w:b/>
          <w:color w:val="000000" w:themeColor="text1"/>
          <w:sz w:val="24"/>
          <w:szCs w:val="24"/>
        </w:rPr>
        <w:t>TÜRKİYE</w:t>
      </w:r>
      <w:r w:rsidRPr="009B077D">
        <w:rPr>
          <w:rFonts w:ascii="Times New Roman" w:hAnsi="Times New Roman" w:cs="Times New Roman"/>
          <w:b/>
          <w:color w:val="000000" w:themeColor="text1"/>
          <w:sz w:val="24"/>
          <w:szCs w:val="24"/>
        </w:rPr>
        <w:t>)</w:t>
      </w:r>
      <w:r w:rsidRPr="009B077D">
        <w:rPr>
          <w:rFonts w:ascii="Times New Roman" w:hAnsi="Times New Roman" w:cs="Times New Roman"/>
          <w:color w:val="000000" w:themeColor="text1"/>
          <w:sz w:val="24"/>
          <w:szCs w:val="24"/>
        </w:rPr>
        <w:t xml:space="preserve"> </w:t>
      </w:r>
      <w:r w:rsidRPr="009B077D">
        <w:rPr>
          <w:rFonts w:ascii="Times New Roman" w:hAnsi="Times New Roman" w:cs="Times New Roman"/>
          <w:color w:val="C00000"/>
          <w:sz w:val="24"/>
          <w:szCs w:val="24"/>
        </w:rPr>
        <w:t xml:space="preserve">and </w:t>
      </w:r>
      <w:r w:rsidR="005D3A22" w:rsidRPr="009B077D">
        <w:rPr>
          <w:rFonts w:ascii="Times New Roman" w:hAnsi="Times New Roman" w:cs="Times New Roman"/>
          <w:color w:val="C00000"/>
          <w:sz w:val="24"/>
          <w:szCs w:val="24"/>
        </w:rPr>
        <w:t xml:space="preserve">ship </w:t>
      </w:r>
      <w:r w:rsidRPr="009B077D">
        <w:rPr>
          <w:rFonts w:ascii="Times New Roman" w:hAnsi="Times New Roman" w:cs="Times New Roman"/>
          <w:color w:val="C00000"/>
          <w:sz w:val="24"/>
          <w:szCs w:val="24"/>
        </w:rPr>
        <w:t>them to the repair center</w:t>
      </w:r>
      <w:r w:rsidR="0083098C" w:rsidRPr="009B077D">
        <w:rPr>
          <w:rFonts w:ascii="Times New Roman" w:hAnsi="Times New Roman" w:cs="Times New Roman"/>
          <w:color w:val="C00000"/>
          <w:sz w:val="24"/>
          <w:szCs w:val="24"/>
        </w:rPr>
        <w:t xml:space="preserve"> and all costs shall be borne by the Contractor</w:t>
      </w:r>
      <w:r w:rsidRPr="009B077D">
        <w:rPr>
          <w:rFonts w:ascii="Times New Roman" w:hAnsi="Times New Roman" w:cs="Times New Roman"/>
          <w:color w:val="C00000"/>
          <w:sz w:val="24"/>
          <w:szCs w:val="24"/>
        </w:rPr>
        <w:t xml:space="preserve">. The repaired materials shall be </w:t>
      </w:r>
      <w:r w:rsidR="008640B6" w:rsidRPr="009B077D">
        <w:rPr>
          <w:rFonts w:ascii="Times New Roman" w:hAnsi="Times New Roman" w:cs="Times New Roman"/>
          <w:color w:val="C00000"/>
          <w:sz w:val="24"/>
          <w:szCs w:val="24"/>
        </w:rPr>
        <w:t xml:space="preserve">received </w:t>
      </w:r>
      <w:r w:rsidRPr="009B077D">
        <w:rPr>
          <w:rFonts w:ascii="Times New Roman" w:hAnsi="Times New Roman" w:cs="Times New Roman"/>
          <w:color w:val="C00000"/>
          <w:sz w:val="24"/>
          <w:szCs w:val="24"/>
        </w:rPr>
        <w:t xml:space="preserve">by the Contracting Entity in </w:t>
      </w:r>
      <w:r w:rsidR="008640B6" w:rsidRPr="009B077D">
        <w:rPr>
          <w:rFonts w:ascii="Times New Roman" w:hAnsi="Times New Roman" w:cs="Times New Roman"/>
          <w:color w:val="C00000"/>
          <w:sz w:val="24"/>
          <w:szCs w:val="24"/>
        </w:rPr>
        <w:t>subject</w:t>
      </w:r>
      <w:r w:rsidR="0083098C" w:rsidRPr="009B077D">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 xml:space="preserve">free zone (free zone exit gate), and all expenses that may arise until the </w:t>
      </w:r>
      <w:r w:rsidR="006F3FC5" w:rsidRPr="009B077D">
        <w:rPr>
          <w:rFonts w:ascii="Times New Roman" w:hAnsi="Times New Roman" w:cs="Times New Roman"/>
          <w:color w:val="C00000"/>
          <w:sz w:val="24"/>
          <w:szCs w:val="24"/>
        </w:rPr>
        <w:t xml:space="preserve">delivery of the </w:t>
      </w:r>
      <w:r w:rsidRPr="009B077D">
        <w:rPr>
          <w:rFonts w:ascii="Times New Roman" w:hAnsi="Times New Roman" w:cs="Times New Roman"/>
          <w:color w:val="C00000"/>
          <w:sz w:val="24"/>
          <w:szCs w:val="24"/>
        </w:rPr>
        <w:t xml:space="preserve">materials to </w:t>
      </w:r>
      <w:r w:rsidR="006F3FC5"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 xml:space="preserve">final destination shall be borne by the Contracting Entity. Preparation date of the free zone form shall be </w:t>
      </w:r>
      <w:r w:rsidR="008640B6" w:rsidRPr="009B077D">
        <w:rPr>
          <w:rFonts w:ascii="Times New Roman" w:hAnsi="Times New Roman" w:cs="Times New Roman"/>
          <w:color w:val="C00000"/>
          <w:sz w:val="24"/>
          <w:szCs w:val="24"/>
        </w:rPr>
        <w:t xml:space="preserve">considered </w:t>
      </w:r>
      <w:r w:rsidR="000926E1" w:rsidRPr="009B077D">
        <w:rPr>
          <w:rFonts w:ascii="Times New Roman" w:hAnsi="Times New Roman" w:cs="Times New Roman"/>
          <w:color w:val="C00000"/>
          <w:sz w:val="24"/>
          <w:szCs w:val="24"/>
        </w:rPr>
        <w:t xml:space="preserve">to be the </w:t>
      </w:r>
      <w:r w:rsidRPr="009B077D">
        <w:rPr>
          <w:rFonts w:ascii="Times New Roman" w:hAnsi="Times New Roman" w:cs="Times New Roman"/>
          <w:color w:val="C00000"/>
          <w:sz w:val="24"/>
          <w:szCs w:val="24"/>
        </w:rPr>
        <w:t>delivery date.</w:t>
      </w:r>
    </w:p>
    <w:p w14:paraId="5C3FEF9A" w14:textId="02427620" w:rsidR="00274652" w:rsidRPr="009B077D" w:rsidRDefault="00274652" w:rsidP="00274652">
      <w:pPr>
        <w:tabs>
          <w:tab w:val="left" w:pos="1134"/>
        </w:tabs>
        <w:spacing w:after="60"/>
        <w:jc w:val="both"/>
        <w:rPr>
          <w:rFonts w:ascii="Times New Roman" w:hAnsi="Times New Roman" w:cs="Times New Roman"/>
          <w:color w:val="0000FF"/>
          <w:sz w:val="24"/>
          <w:szCs w:val="24"/>
        </w:rPr>
      </w:pPr>
      <w:r w:rsidRPr="009B077D">
        <w:rPr>
          <w:rFonts w:ascii="Times New Roman" w:hAnsi="Times New Roman" w:cs="Times New Roman"/>
          <w:b/>
          <w:sz w:val="24"/>
          <w:szCs w:val="24"/>
        </w:rPr>
        <w:t xml:space="preserve">10.3. Son sevk edileceği birlik (Teslim Birliği):  </w:t>
      </w:r>
      <w:r w:rsidR="00D13494" w:rsidRPr="009B077D">
        <w:rPr>
          <w:rFonts w:ascii="Times New Roman" w:hAnsi="Times New Roman" w:cs="Times New Roman"/>
          <w:color w:val="0000FF"/>
          <w:sz w:val="24"/>
          <w:szCs w:val="24"/>
        </w:rPr>
        <w:t>3’üncü</w:t>
      </w:r>
      <w:r w:rsidRPr="009B077D">
        <w:rPr>
          <w:rFonts w:ascii="Times New Roman" w:hAnsi="Times New Roman" w:cs="Times New Roman"/>
          <w:color w:val="0000FF"/>
          <w:sz w:val="24"/>
          <w:szCs w:val="24"/>
        </w:rPr>
        <w:t xml:space="preserve"> </w:t>
      </w:r>
      <w:proofErr w:type="gramStart"/>
      <w:r w:rsidRPr="009B077D">
        <w:rPr>
          <w:rFonts w:ascii="Times New Roman" w:hAnsi="Times New Roman" w:cs="Times New Roman"/>
          <w:color w:val="0000FF"/>
          <w:sz w:val="24"/>
          <w:szCs w:val="24"/>
        </w:rPr>
        <w:t>Hv.Bkm</w:t>
      </w:r>
      <w:proofErr w:type="gramEnd"/>
      <w:r w:rsidRPr="009B077D">
        <w:rPr>
          <w:rFonts w:ascii="Times New Roman" w:hAnsi="Times New Roman" w:cs="Times New Roman"/>
          <w:color w:val="0000FF"/>
          <w:sz w:val="24"/>
          <w:szCs w:val="24"/>
        </w:rPr>
        <w:t xml:space="preserve">.Fb. </w:t>
      </w:r>
      <w:proofErr w:type="gramStart"/>
      <w:r w:rsidRPr="009B077D">
        <w:rPr>
          <w:rFonts w:ascii="Times New Roman" w:hAnsi="Times New Roman" w:cs="Times New Roman"/>
          <w:color w:val="0000FF"/>
          <w:sz w:val="24"/>
          <w:szCs w:val="24"/>
        </w:rPr>
        <w:t>Md.lüğü</w:t>
      </w:r>
      <w:proofErr w:type="gramEnd"/>
      <w:r w:rsidRPr="009B077D">
        <w:rPr>
          <w:rFonts w:ascii="Times New Roman" w:hAnsi="Times New Roman" w:cs="Times New Roman"/>
          <w:color w:val="0000FF"/>
          <w:sz w:val="24"/>
          <w:szCs w:val="24"/>
        </w:rPr>
        <w:t xml:space="preserve"> (</w:t>
      </w:r>
      <w:r w:rsidR="00D13494" w:rsidRPr="009B077D">
        <w:rPr>
          <w:rFonts w:ascii="Times New Roman" w:hAnsi="Times New Roman" w:cs="Times New Roman"/>
          <w:color w:val="0000FF"/>
          <w:sz w:val="24"/>
          <w:szCs w:val="24"/>
        </w:rPr>
        <w:t>ANKARA</w:t>
      </w:r>
      <w:r w:rsidRPr="009B077D">
        <w:rPr>
          <w:rFonts w:ascii="Times New Roman" w:hAnsi="Times New Roman" w:cs="Times New Roman"/>
          <w:color w:val="0000FF"/>
          <w:sz w:val="24"/>
          <w:szCs w:val="24"/>
        </w:rPr>
        <w:t xml:space="preserve">) </w:t>
      </w:r>
    </w:p>
    <w:p w14:paraId="4F454838" w14:textId="2EC8C544" w:rsidR="00274652" w:rsidRPr="009B077D" w:rsidRDefault="00274652" w:rsidP="00274652">
      <w:pPr>
        <w:tabs>
          <w:tab w:val="left" w:pos="1134"/>
        </w:tabs>
        <w:spacing w:after="60"/>
        <w:jc w:val="both"/>
        <w:rPr>
          <w:rFonts w:ascii="Times New Roman" w:hAnsi="Times New Roman" w:cs="Times New Roman"/>
          <w:color w:val="C00000"/>
          <w:sz w:val="24"/>
          <w:szCs w:val="24"/>
        </w:rPr>
      </w:pPr>
      <w:r w:rsidRPr="009B077D">
        <w:rPr>
          <w:rFonts w:ascii="Times New Roman" w:hAnsi="Times New Roman" w:cs="Times New Roman"/>
          <w:b/>
          <w:color w:val="C00000"/>
          <w:sz w:val="24"/>
          <w:szCs w:val="24"/>
        </w:rPr>
        <w:t xml:space="preserve">Final delivery address (Delivery </w:t>
      </w:r>
      <w:r w:rsidR="00621E69" w:rsidRPr="009B077D">
        <w:rPr>
          <w:rFonts w:ascii="Times New Roman" w:hAnsi="Times New Roman" w:cs="Times New Roman"/>
          <w:b/>
          <w:color w:val="C00000"/>
          <w:sz w:val="24"/>
          <w:szCs w:val="24"/>
        </w:rPr>
        <w:t>U</w:t>
      </w:r>
      <w:r w:rsidRPr="009B077D">
        <w:rPr>
          <w:rFonts w:ascii="Times New Roman" w:hAnsi="Times New Roman" w:cs="Times New Roman"/>
          <w:b/>
          <w:color w:val="C00000"/>
          <w:sz w:val="24"/>
          <w:szCs w:val="24"/>
        </w:rPr>
        <w:t>nit):</w:t>
      </w:r>
      <w:r w:rsidRPr="009B077D">
        <w:rPr>
          <w:rFonts w:ascii="Times New Roman" w:hAnsi="Times New Roman" w:cs="Times New Roman"/>
          <w:color w:val="C00000"/>
          <w:sz w:val="24"/>
          <w:szCs w:val="24"/>
          <w:lang w:val="en-US"/>
        </w:rPr>
        <w:t xml:space="preserve"> </w:t>
      </w:r>
      <w:r w:rsidR="00D13494" w:rsidRPr="009B077D">
        <w:rPr>
          <w:rFonts w:ascii="Times New Roman" w:hAnsi="Times New Roman" w:cs="Times New Roman"/>
          <w:color w:val="0000FF"/>
          <w:sz w:val="24"/>
          <w:szCs w:val="24"/>
        </w:rPr>
        <w:t>3</w:t>
      </w:r>
      <w:r w:rsidR="00D13494" w:rsidRPr="009B077D">
        <w:rPr>
          <w:rFonts w:ascii="Times New Roman" w:hAnsi="Times New Roman" w:cs="Times New Roman"/>
          <w:color w:val="0000FF"/>
          <w:sz w:val="24"/>
          <w:szCs w:val="24"/>
          <w:vertAlign w:val="superscript"/>
        </w:rPr>
        <w:t>rd</w:t>
      </w:r>
      <w:r w:rsidR="0083098C" w:rsidRPr="009B077D">
        <w:rPr>
          <w:rFonts w:ascii="Times New Roman" w:hAnsi="Times New Roman" w:cs="Times New Roman"/>
          <w:color w:val="0000FF"/>
          <w:sz w:val="24"/>
          <w:szCs w:val="24"/>
        </w:rPr>
        <w:t xml:space="preserve"> Air Maintenance Factory Directorate</w:t>
      </w:r>
      <w:r w:rsidRPr="009B077D">
        <w:rPr>
          <w:rFonts w:ascii="Times New Roman" w:hAnsi="Times New Roman" w:cs="Times New Roman"/>
          <w:color w:val="0000FF"/>
          <w:sz w:val="24"/>
          <w:szCs w:val="24"/>
        </w:rPr>
        <w:t xml:space="preserve"> (</w:t>
      </w:r>
      <w:r w:rsidR="00D13494" w:rsidRPr="009B077D">
        <w:rPr>
          <w:rFonts w:ascii="Times New Roman" w:hAnsi="Times New Roman" w:cs="Times New Roman"/>
          <w:color w:val="0000FF"/>
          <w:sz w:val="24"/>
          <w:szCs w:val="24"/>
        </w:rPr>
        <w:t>ANKARA</w:t>
      </w:r>
      <w:r w:rsidRPr="009B077D">
        <w:rPr>
          <w:rFonts w:ascii="Times New Roman" w:hAnsi="Times New Roman" w:cs="Times New Roman"/>
          <w:color w:val="0000FF"/>
          <w:sz w:val="24"/>
          <w:szCs w:val="24"/>
        </w:rPr>
        <w:t xml:space="preserve">) </w:t>
      </w:r>
      <w:r w:rsidR="008640B6" w:rsidRPr="009B077D">
        <w:rPr>
          <w:rFonts w:ascii="Times New Roman" w:hAnsi="Times New Roman" w:cs="Times New Roman"/>
          <w:color w:val="C00000"/>
          <w:sz w:val="24"/>
          <w:szCs w:val="24"/>
        </w:rPr>
        <w:t>TÜRKİYE</w:t>
      </w:r>
    </w:p>
    <w:p w14:paraId="381C21C0" w14:textId="42E1C373" w:rsidR="00274652" w:rsidRPr="009B077D" w:rsidRDefault="00274652" w:rsidP="00274652">
      <w:pPr>
        <w:tabs>
          <w:tab w:val="left" w:pos="709"/>
          <w:tab w:val="left" w:pos="2254"/>
        </w:tabs>
        <w:spacing w:after="60"/>
        <w:jc w:val="both"/>
        <w:rPr>
          <w:rFonts w:ascii="Times New Roman" w:hAnsi="Times New Roman" w:cs="Times New Roman"/>
          <w:b/>
          <w:color w:val="000000"/>
          <w:sz w:val="24"/>
          <w:szCs w:val="24"/>
        </w:rPr>
      </w:pPr>
      <w:r w:rsidRPr="009B077D">
        <w:rPr>
          <w:rFonts w:ascii="Times New Roman" w:hAnsi="Times New Roman" w:cs="Times New Roman"/>
          <w:b/>
          <w:sz w:val="24"/>
          <w:szCs w:val="24"/>
        </w:rPr>
        <w:t>10.4.</w:t>
      </w:r>
      <w:r w:rsidRPr="009B077D">
        <w:rPr>
          <w:rFonts w:ascii="Times New Roman" w:hAnsi="Times New Roman" w:cs="Times New Roman"/>
          <w:b/>
          <w:sz w:val="24"/>
          <w:szCs w:val="24"/>
        </w:rPr>
        <w:tab/>
        <w:t>TÜRKİYE’ deki Teslim Limanı:</w:t>
      </w:r>
    </w:p>
    <w:p w14:paraId="2A479A1E" w14:textId="65C6A0E7" w:rsidR="00274652" w:rsidRPr="009B077D" w:rsidRDefault="00274652" w:rsidP="00274652">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9B077D">
        <w:rPr>
          <w:rFonts w:ascii="Times New Roman" w:hAnsi="Times New Roman" w:cs="Times New Roman"/>
          <w:b/>
          <w:color w:val="C00000"/>
          <w:sz w:val="24"/>
          <w:szCs w:val="24"/>
        </w:rPr>
        <w:t xml:space="preserve">Delivery Port in </w:t>
      </w:r>
      <w:r w:rsidR="008640B6" w:rsidRPr="009B077D">
        <w:rPr>
          <w:rFonts w:ascii="Times New Roman" w:hAnsi="Times New Roman" w:cs="Times New Roman"/>
          <w:b/>
          <w:color w:val="C00000"/>
          <w:sz w:val="24"/>
          <w:szCs w:val="24"/>
        </w:rPr>
        <w:t>Türkiye</w:t>
      </w:r>
      <w:r w:rsidRPr="009B077D">
        <w:rPr>
          <w:rFonts w:ascii="Times New Roman" w:hAnsi="Times New Roman" w:cs="Times New Roman"/>
          <w:b/>
          <w:color w:val="C00000"/>
          <w:sz w:val="24"/>
          <w:szCs w:val="24"/>
        </w:rPr>
        <w:t>:</w:t>
      </w:r>
      <w:r w:rsidRPr="009B077D">
        <w:rPr>
          <w:rFonts w:ascii="Times New Roman" w:hAnsi="Times New Roman" w:cs="Times New Roman"/>
          <w:color w:val="C00000"/>
          <w:sz w:val="24"/>
          <w:szCs w:val="24"/>
        </w:rPr>
        <w:t xml:space="preserve"> </w:t>
      </w:r>
    </w:p>
    <w:p w14:paraId="17F042CC" w14:textId="77777777" w:rsidR="00274652" w:rsidRPr="009B077D" w:rsidRDefault="00274652" w:rsidP="002B3788">
      <w:pPr>
        <w:tabs>
          <w:tab w:val="left" w:pos="426"/>
          <w:tab w:val="left" w:pos="1980"/>
        </w:tabs>
        <w:spacing w:after="0"/>
        <w:jc w:val="both"/>
        <w:rPr>
          <w:rFonts w:ascii="Times New Roman" w:hAnsi="Times New Roman" w:cs="Times New Roman"/>
          <w:b/>
          <w:sz w:val="24"/>
          <w:szCs w:val="24"/>
        </w:rPr>
      </w:pPr>
      <w:r w:rsidRPr="009B077D">
        <w:rPr>
          <w:rFonts w:ascii="Times New Roman" w:hAnsi="Times New Roman" w:cs="Times New Roman"/>
          <w:sz w:val="24"/>
          <w:szCs w:val="24"/>
        </w:rPr>
        <w:t>Hava Limanı</w:t>
      </w:r>
      <w:r w:rsidRPr="009B077D">
        <w:rPr>
          <w:rFonts w:ascii="Times New Roman" w:hAnsi="Times New Roman" w:cs="Times New Roman"/>
          <w:sz w:val="24"/>
          <w:szCs w:val="24"/>
        </w:rPr>
        <w:tab/>
      </w:r>
      <w:r w:rsidRPr="009B077D">
        <w:rPr>
          <w:rFonts w:ascii="Times New Roman" w:hAnsi="Times New Roman" w:cs="Times New Roman"/>
          <w:b/>
          <w:sz w:val="24"/>
          <w:szCs w:val="24"/>
        </w:rPr>
        <w:t>: ESENBOĞA HAVALİMANI ANKARA/TÜRKİYE olacaktır.</w:t>
      </w:r>
    </w:p>
    <w:p w14:paraId="773F540A" w14:textId="1017B7FB" w:rsidR="00274652" w:rsidRPr="009B077D"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Airport</w:t>
      </w:r>
      <w:r w:rsidRPr="009B077D">
        <w:rPr>
          <w:rFonts w:ascii="Times New Roman" w:hAnsi="Times New Roman" w:cs="Times New Roman"/>
          <w:b/>
          <w:color w:val="C00000"/>
          <w:sz w:val="24"/>
          <w:szCs w:val="24"/>
        </w:rPr>
        <w:tab/>
      </w:r>
      <w:r w:rsidRPr="009B077D">
        <w:rPr>
          <w:rFonts w:ascii="Times New Roman" w:hAnsi="Times New Roman" w:cs="Times New Roman"/>
          <w:b/>
          <w:color w:val="FF0000"/>
          <w:sz w:val="24"/>
          <w:szCs w:val="24"/>
        </w:rPr>
        <w:tab/>
      </w:r>
      <w:r w:rsidRPr="009B077D">
        <w:rPr>
          <w:rFonts w:ascii="Times New Roman" w:hAnsi="Times New Roman" w:cs="Times New Roman"/>
          <w:b/>
          <w:sz w:val="24"/>
          <w:szCs w:val="24"/>
        </w:rPr>
        <w:t>:</w:t>
      </w:r>
      <w:r w:rsidRPr="009B077D">
        <w:rPr>
          <w:rFonts w:ascii="Times New Roman" w:hAnsi="Times New Roman" w:cs="Times New Roman"/>
          <w:b/>
          <w:color w:val="C00000"/>
          <w:sz w:val="24"/>
          <w:szCs w:val="24"/>
        </w:rPr>
        <w:t xml:space="preserve"> ESENBOGA AIRPORT ANKARA/</w:t>
      </w:r>
      <w:r w:rsidR="008640B6" w:rsidRPr="009B077D">
        <w:rPr>
          <w:rFonts w:ascii="Times New Roman" w:hAnsi="Times New Roman" w:cs="Times New Roman"/>
          <w:b/>
          <w:color w:val="C00000"/>
          <w:sz w:val="24"/>
          <w:szCs w:val="24"/>
        </w:rPr>
        <w:t>TÜRKİYE</w:t>
      </w:r>
    </w:p>
    <w:p w14:paraId="207023E0" w14:textId="77777777" w:rsidR="00274652" w:rsidRPr="009B077D" w:rsidRDefault="00274652" w:rsidP="002B3788">
      <w:pPr>
        <w:tabs>
          <w:tab w:val="left" w:pos="426"/>
          <w:tab w:val="left" w:pos="1980"/>
        </w:tabs>
        <w:spacing w:after="0"/>
        <w:jc w:val="both"/>
        <w:rPr>
          <w:rFonts w:ascii="Times New Roman" w:hAnsi="Times New Roman" w:cs="Times New Roman"/>
          <w:b/>
          <w:sz w:val="24"/>
          <w:szCs w:val="24"/>
        </w:rPr>
      </w:pPr>
      <w:r w:rsidRPr="009B077D">
        <w:rPr>
          <w:rFonts w:ascii="Times New Roman" w:hAnsi="Times New Roman" w:cs="Times New Roman"/>
          <w:sz w:val="24"/>
          <w:szCs w:val="24"/>
        </w:rPr>
        <w:lastRenderedPageBreak/>
        <w:t>Deniz Limanı</w:t>
      </w:r>
      <w:r w:rsidRPr="009B077D">
        <w:rPr>
          <w:rFonts w:ascii="Times New Roman" w:hAnsi="Times New Roman" w:cs="Times New Roman"/>
          <w:sz w:val="24"/>
          <w:szCs w:val="24"/>
        </w:rPr>
        <w:tab/>
      </w:r>
      <w:r w:rsidRPr="009B077D">
        <w:rPr>
          <w:rFonts w:ascii="Times New Roman" w:hAnsi="Times New Roman" w:cs="Times New Roman"/>
          <w:b/>
          <w:sz w:val="24"/>
          <w:szCs w:val="24"/>
        </w:rPr>
        <w:t xml:space="preserve">: </w:t>
      </w:r>
      <w:r w:rsidRPr="009B077D">
        <w:rPr>
          <w:rFonts w:ascii="Times New Roman" w:hAnsi="Times New Roman" w:cs="Times New Roman"/>
          <w:b/>
          <w:color w:val="000000"/>
          <w:sz w:val="24"/>
          <w:szCs w:val="24"/>
        </w:rPr>
        <w:t>HAYDARPAŞA</w:t>
      </w:r>
      <w:r w:rsidRPr="009B077D">
        <w:rPr>
          <w:rFonts w:ascii="Times New Roman" w:hAnsi="Times New Roman" w:cs="Times New Roman"/>
          <w:b/>
          <w:color w:val="0000FF"/>
          <w:sz w:val="24"/>
          <w:szCs w:val="24"/>
        </w:rPr>
        <w:t xml:space="preserve"> </w:t>
      </w:r>
      <w:r w:rsidRPr="009B077D">
        <w:rPr>
          <w:rFonts w:ascii="Times New Roman" w:hAnsi="Times New Roman" w:cs="Times New Roman"/>
          <w:b/>
          <w:sz w:val="24"/>
          <w:szCs w:val="24"/>
        </w:rPr>
        <w:t>LİMANI İSTANBUL/TÜRKİYE olacaktır.</w:t>
      </w:r>
    </w:p>
    <w:p w14:paraId="091D10C2" w14:textId="137C2A79" w:rsidR="00274652" w:rsidRPr="009B077D" w:rsidRDefault="00274652" w:rsidP="002B3788">
      <w:pPr>
        <w:tabs>
          <w:tab w:val="left" w:pos="426"/>
          <w:tab w:val="left" w:pos="1800"/>
          <w:tab w:val="left" w:pos="1980"/>
        </w:tabs>
        <w:spacing w:after="0"/>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Seaport </w:t>
      </w:r>
      <w:r w:rsidRPr="009B077D">
        <w:rPr>
          <w:rFonts w:ascii="Times New Roman" w:hAnsi="Times New Roman" w:cs="Times New Roman"/>
          <w:b/>
          <w:color w:val="FF0000"/>
          <w:sz w:val="24"/>
          <w:szCs w:val="24"/>
        </w:rPr>
        <w:tab/>
      </w:r>
      <w:r w:rsidR="00DD5686" w:rsidRPr="009B077D">
        <w:rPr>
          <w:rFonts w:ascii="Times New Roman" w:hAnsi="Times New Roman" w:cs="Times New Roman"/>
          <w:b/>
          <w:color w:val="FF0000"/>
          <w:sz w:val="24"/>
          <w:szCs w:val="24"/>
        </w:rPr>
        <w:t xml:space="preserve">   </w:t>
      </w:r>
      <w:r w:rsidRPr="009B077D">
        <w:rPr>
          <w:rFonts w:ascii="Times New Roman" w:hAnsi="Times New Roman" w:cs="Times New Roman"/>
          <w:b/>
          <w:sz w:val="24"/>
          <w:szCs w:val="24"/>
        </w:rPr>
        <w:t>:</w:t>
      </w:r>
      <w:r w:rsidRPr="009B077D">
        <w:rPr>
          <w:rFonts w:ascii="Times New Roman" w:hAnsi="Times New Roman" w:cs="Times New Roman"/>
          <w:b/>
          <w:color w:val="C00000"/>
          <w:sz w:val="24"/>
          <w:szCs w:val="24"/>
        </w:rPr>
        <w:t xml:space="preserve"> HAYDARPASA SEAPORT ISTANBUL/</w:t>
      </w:r>
      <w:r w:rsidR="008640B6" w:rsidRPr="009B077D">
        <w:rPr>
          <w:rFonts w:ascii="Times New Roman" w:hAnsi="Times New Roman" w:cs="Times New Roman"/>
          <w:b/>
          <w:color w:val="C00000"/>
          <w:sz w:val="24"/>
          <w:szCs w:val="24"/>
        </w:rPr>
        <w:t>TÜRKİYE</w:t>
      </w:r>
    </w:p>
    <w:p w14:paraId="3A5427DE" w14:textId="14015229" w:rsidR="00AF41FB" w:rsidRPr="009B077D" w:rsidRDefault="00020B72" w:rsidP="00703847">
      <w:pPr>
        <w:pStyle w:val="Default"/>
        <w:spacing w:before="120" w:after="120"/>
        <w:jc w:val="both"/>
        <w:rPr>
          <w:rFonts w:ascii="Times New Roman" w:hAnsi="Times New Roman" w:cs="Times New Roman"/>
          <w:color w:val="auto"/>
        </w:rPr>
      </w:pPr>
      <w:r w:rsidRPr="009B077D">
        <w:rPr>
          <w:rFonts w:ascii="Times New Roman" w:hAnsi="Times New Roman" w:cs="Times New Roman"/>
          <w:b/>
        </w:rPr>
        <w:t>10.</w:t>
      </w:r>
      <w:r w:rsidR="00274652" w:rsidRPr="009B077D">
        <w:rPr>
          <w:rFonts w:ascii="Times New Roman" w:hAnsi="Times New Roman" w:cs="Times New Roman"/>
          <w:b/>
        </w:rPr>
        <w:t>5</w:t>
      </w:r>
      <w:r w:rsidRPr="009B077D">
        <w:rPr>
          <w:rFonts w:ascii="Times New Roman" w:hAnsi="Times New Roman" w:cs="Times New Roman"/>
          <w:b/>
        </w:rPr>
        <w:t>.</w:t>
      </w:r>
      <w:r w:rsidRPr="009B077D">
        <w:rPr>
          <w:rFonts w:ascii="Times New Roman" w:hAnsi="Times New Roman" w:cs="Times New Roman"/>
        </w:rPr>
        <w:t xml:space="preserve"> </w:t>
      </w:r>
      <w:r w:rsidR="00AF41FB" w:rsidRPr="009B077D">
        <w:rPr>
          <w:rFonts w:ascii="Times New Roman" w:hAnsi="Times New Roman" w:cs="Times New Roman"/>
          <w:b/>
        </w:rPr>
        <w:t>İşin Yapılacağı Yer/Yerler:</w:t>
      </w:r>
      <w:r w:rsidR="00AF41FB" w:rsidRPr="009B077D">
        <w:rPr>
          <w:rFonts w:ascii="Times New Roman" w:hAnsi="Times New Roman" w:cs="Times New Roman"/>
          <w:color w:val="0000FF"/>
        </w:rPr>
        <w:t xml:space="preserve"> </w:t>
      </w:r>
      <w:r w:rsidR="00457A05" w:rsidRPr="009B077D">
        <w:rPr>
          <w:rFonts w:ascii="Times New Roman" w:hAnsi="Times New Roman" w:cs="Times New Roman"/>
          <w:color w:val="auto"/>
        </w:rPr>
        <w:t>Malzemenin</w:t>
      </w:r>
      <w:r w:rsidR="00AF41FB" w:rsidRPr="009B077D">
        <w:rPr>
          <w:rFonts w:ascii="Times New Roman" w:hAnsi="Times New Roman" w:cs="Times New Roman"/>
          <w:color w:val="auto"/>
        </w:rPr>
        <w:t xml:space="preserve"> üreticisi tesisleri veya </w:t>
      </w:r>
      <w:r w:rsidR="00192650" w:rsidRPr="009B077D">
        <w:rPr>
          <w:rFonts w:ascii="Times New Roman" w:hAnsi="Times New Roman" w:cs="Times New Roman"/>
          <w:color w:val="auto"/>
        </w:rPr>
        <w:t>malzeme</w:t>
      </w:r>
      <w:r w:rsidR="00AF41FB" w:rsidRPr="009B077D">
        <w:rPr>
          <w:rFonts w:ascii="Times New Roman" w:hAnsi="Times New Roman" w:cs="Times New Roman"/>
          <w:color w:val="auto"/>
        </w:rPr>
        <w:t xml:space="preserve"> üreticisinin yetki verdiği bakım merkezidir.</w:t>
      </w:r>
    </w:p>
    <w:p w14:paraId="0475F42F" w14:textId="63BEC64A" w:rsidR="008640B6" w:rsidRPr="009B077D" w:rsidRDefault="0083098C" w:rsidP="00703847">
      <w:pPr>
        <w:pStyle w:val="Default"/>
        <w:spacing w:before="120" w:after="120"/>
        <w:jc w:val="both"/>
        <w:rPr>
          <w:rFonts w:ascii="Times New Roman" w:hAnsi="Times New Roman" w:cs="Times New Roman"/>
          <w:color w:val="C00000"/>
        </w:rPr>
      </w:pPr>
      <w:r w:rsidRPr="009B077D">
        <w:rPr>
          <w:rFonts w:ascii="Times New Roman" w:hAnsi="Times New Roman" w:cs="Times New Roman"/>
          <w:color w:val="C00000"/>
        </w:rPr>
        <w:t>P</w:t>
      </w:r>
      <w:r w:rsidR="008640B6" w:rsidRPr="009B077D">
        <w:rPr>
          <w:rFonts w:ascii="Times New Roman" w:hAnsi="Times New Roman" w:cs="Times New Roman"/>
          <w:color w:val="C00000"/>
        </w:rPr>
        <w:t>lace(s</w:t>
      </w:r>
      <w:r w:rsidRPr="009B077D">
        <w:rPr>
          <w:rFonts w:ascii="Times New Roman" w:hAnsi="Times New Roman" w:cs="Times New Roman"/>
          <w:color w:val="C00000"/>
        </w:rPr>
        <w:t>) of Work</w:t>
      </w:r>
      <w:r w:rsidR="008640B6" w:rsidRPr="009B077D">
        <w:rPr>
          <w:rFonts w:ascii="Times New Roman" w:hAnsi="Times New Roman" w:cs="Times New Roman"/>
          <w:color w:val="C00000"/>
        </w:rPr>
        <w:t xml:space="preserve">: </w:t>
      </w:r>
      <w:r w:rsidR="00457A05" w:rsidRPr="009B077D">
        <w:rPr>
          <w:rFonts w:ascii="Times New Roman" w:hAnsi="Times New Roman" w:cs="Times New Roman"/>
          <w:color w:val="C00000"/>
        </w:rPr>
        <w:t>material</w:t>
      </w:r>
      <w:r w:rsidR="008640B6" w:rsidRPr="009B077D">
        <w:rPr>
          <w:rFonts w:ascii="Times New Roman" w:hAnsi="Times New Roman" w:cs="Times New Roman"/>
          <w:color w:val="C00000"/>
        </w:rPr>
        <w:t xml:space="preserve"> manufacturer</w:t>
      </w:r>
      <w:r w:rsidRPr="009B077D">
        <w:rPr>
          <w:rFonts w:ascii="Times New Roman" w:hAnsi="Times New Roman" w:cs="Times New Roman"/>
          <w:color w:val="C00000"/>
        </w:rPr>
        <w:t>’s</w:t>
      </w:r>
      <w:r w:rsidR="008640B6" w:rsidRPr="009B077D">
        <w:rPr>
          <w:rFonts w:ascii="Times New Roman" w:hAnsi="Times New Roman" w:cs="Times New Roman"/>
          <w:color w:val="C00000"/>
        </w:rPr>
        <w:t xml:space="preserve"> facilities or maintenance center authorized by the </w:t>
      </w:r>
      <w:r w:rsidR="00457A05" w:rsidRPr="009B077D">
        <w:rPr>
          <w:rFonts w:ascii="Times New Roman" w:hAnsi="Times New Roman" w:cs="Times New Roman"/>
          <w:color w:val="C00000"/>
        </w:rPr>
        <w:t>material</w:t>
      </w:r>
      <w:r w:rsidR="008640B6" w:rsidRPr="009B077D">
        <w:rPr>
          <w:rFonts w:ascii="Times New Roman" w:hAnsi="Times New Roman" w:cs="Times New Roman"/>
          <w:color w:val="C00000"/>
        </w:rPr>
        <w:t xml:space="preserve"> manufacturer.</w:t>
      </w:r>
    </w:p>
    <w:p w14:paraId="089E5194" w14:textId="4C4779A7" w:rsidR="00B2771B" w:rsidRPr="009B077D" w:rsidRDefault="00274652" w:rsidP="00274652">
      <w:pPr>
        <w:tabs>
          <w:tab w:val="left" w:pos="308"/>
          <w:tab w:val="left" w:pos="853"/>
          <w:tab w:val="left" w:pos="1080"/>
        </w:tabs>
        <w:spacing w:before="120" w:after="120" w:line="240" w:lineRule="auto"/>
        <w:jc w:val="both"/>
        <w:rPr>
          <w:rFonts w:ascii="Times New Roman" w:hAnsi="Times New Roman" w:cs="Times New Roman"/>
          <w:b/>
          <w:sz w:val="24"/>
          <w:szCs w:val="24"/>
        </w:rPr>
      </w:pPr>
      <w:r w:rsidRPr="009B077D">
        <w:rPr>
          <w:rFonts w:ascii="Times New Roman" w:hAnsi="Times New Roman" w:cs="Times New Roman"/>
          <w:b/>
          <w:sz w:val="24"/>
          <w:szCs w:val="24"/>
        </w:rPr>
        <w:t>10.6.</w:t>
      </w:r>
      <w:r w:rsidR="001520E3" w:rsidRPr="009B077D">
        <w:rPr>
          <w:rFonts w:ascii="Times New Roman" w:hAnsi="Times New Roman" w:cs="Times New Roman"/>
          <w:b/>
          <w:sz w:val="24"/>
          <w:szCs w:val="24"/>
        </w:rPr>
        <w:t xml:space="preserve"> </w:t>
      </w:r>
      <w:r w:rsidR="006325BC" w:rsidRPr="009B077D">
        <w:rPr>
          <w:rFonts w:ascii="Times New Roman" w:hAnsi="Times New Roman" w:cs="Times New Roman"/>
          <w:b/>
          <w:sz w:val="24"/>
          <w:szCs w:val="24"/>
        </w:rPr>
        <w:t>DO</w:t>
      </w:r>
      <w:r w:rsidR="00B2771B" w:rsidRPr="009B077D">
        <w:rPr>
          <w:rFonts w:ascii="Times New Roman" w:hAnsi="Times New Roman" w:cs="Times New Roman"/>
          <w:b/>
          <w:sz w:val="24"/>
          <w:szCs w:val="24"/>
        </w:rPr>
        <w:t>KÜMANTASYON İLE İLGİLİ HUSUSLAR</w:t>
      </w:r>
    </w:p>
    <w:p w14:paraId="0A2F99C9" w14:textId="6D12E29E" w:rsidR="003C3D38" w:rsidRPr="009B077D" w:rsidRDefault="006325BC" w:rsidP="00B2771B">
      <w:pPr>
        <w:pStyle w:val="ListeParagraf"/>
        <w:tabs>
          <w:tab w:val="left" w:pos="308"/>
          <w:tab w:val="left" w:pos="853"/>
          <w:tab w:val="left" w:pos="1080"/>
          <w:tab w:val="num" w:pos="4548"/>
        </w:tabs>
        <w:spacing w:before="120" w:after="120" w:line="240" w:lineRule="auto"/>
        <w:ind w:left="480"/>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 </w:t>
      </w:r>
      <w:r w:rsidR="00B2771B" w:rsidRPr="009B077D">
        <w:rPr>
          <w:rFonts w:ascii="Times New Roman" w:hAnsi="Times New Roman" w:cs="Times New Roman"/>
          <w:b/>
          <w:color w:val="C00000"/>
          <w:sz w:val="24"/>
          <w:szCs w:val="24"/>
        </w:rPr>
        <w:t>DOCUMENTAT</w:t>
      </w:r>
      <w:r w:rsidR="00250F69" w:rsidRPr="009B077D">
        <w:rPr>
          <w:rFonts w:ascii="Times New Roman" w:hAnsi="Times New Roman" w:cs="Times New Roman"/>
          <w:b/>
          <w:color w:val="C00000"/>
          <w:sz w:val="24"/>
          <w:szCs w:val="24"/>
        </w:rPr>
        <w:t>I</w:t>
      </w:r>
      <w:r w:rsidR="00B2771B" w:rsidRPr="009B077D">
        <w:rPr>
          <w:rFonts w:ascii="Times New Roman" w:hAnsi="Times New Roman" w:cs="Times New Roman"/>
          <w:b/>
          <w:color w:val="C00000"/>
          <w:sz w:val="24"/>
          <w:szCs w:val="24"/>
        </w:rPr>
        <w:t>ON</w:t>
      </w:r>
    </w:p>
    <w:p w14:paraId="7FC0C35F" w14:textId="532F0D37" w:rsidR="0049503A" w:rsidRPr="009B077D" w:rsidRDefault="0049503A" w:rsidP="0049503A">
      <w:pPr>
        <w:tabs>
          <w:tab w:val="left" w:pos="308"/>
          <w:tab w:val="left" w:pos="840"/>
          <w:tab w:val="left" w:pos="1080"/>
        </w:tabs>
        <w:spacing w:before="60" w:after="60" w:line="240" w:lineRule="auto"/>
        <w:jc w:val="both"/>
        <w:rPr>
          <w:rFonts w:ascii="Times New Roman" w:hAnsi="Times New Roman" w:cs="Times New Roman"/>
          <w:sz w:val="24"/>
          <w:szCs w:val="24"/>
        </w:rPr>
      </w:pPr>
      <w:r w:rsidRPr="009B077D">
        <w:rPr>
          <w:rFonts w:ascii="Times New Roman" w:hAnsi="Times New Roman" w:cs="Times New Roman"/>
          <w:b/>
          <w:sz w:val="24"/>
          <w:szCs w:val="24"/>
        </w:rPr>
        <w:t>10.</w:t>
      </w:r>
      <w:r w:rsidR="00274652" w:rsidRPr="009B077D">
        <w:rPr>
          <w:rFonts w:ascii="Times New Roman" w:hAnsi="Times New Roman" w:cs="Times New Roman"/>
          <w:b/>
          <w:sz w:val="24"/>
          <w:szCs w:val="24"/>
        </w:rPr>
        <w:t>6</w:t>
      </w:r>
      <w:r w:rsidR="004F2D32" w:rsidRPr="009B077D">
        <w:rPr>
          <w:rFonts w:ascii="Times New Roman" w:hAnsi="Times New Roman" w:cs="Times New Roman"/>
          <w:b/>
          <w:sz w:val="24"/>
          <w:szCs w:val="24"/>
        </w:rPr>
        <w:t>.1.</w:t>
      </w:r>
      <w:r w:rsidR="004F2D32" w:rsidRPr="009B077D">
        <w:rPr>
          <w:rFonts w:ascii="Times New Roman" w:hAnsi="Times New Roman" w:cs="Times New Roman"/>
          <w:sz w:val="24"/>
          <w:szCs w:val="24"/>
        </w:rPr>
        <w:t xml:space="preserve"> </w:t>
      </w:r>
      <w:r w:rsidRPr="009B077D">
        <w:rPr>
          <w:rFonts w:ascii="Times New Roman" w:hAnsi="Times New Roman" w:cs="Times New Roman"/>
          <w:sz w:val="24"/>
          <w:szCs w:val="24"/>
        </w:rPr>
        <w:t xml:space="preserve">Bakım/onarım süresince Kontrol Teşkilatının ihtiyaç duyacağı tüm teknik dokümanlar YÜKLENİCİ tarafından veya işin yapılacağı bakım merkezi yetkilileri tarafından YÜKLENİCİ’nin koordinesinde/sorumluluğunda sağlanacaktır.   </w:t>
      </w:r>
    </w:p>
    <w:p w14:paraId="2796C280" w14:textId="2D4CD1EF" w:rsidR="00D87CAF" w:rsidRPr="009B077D" w:rsidRDefault="0049503A" w:rsidP="0049503A">
      <w:pPr>
        <w:tabs>
          <w:tab w:val="left" w:pos="308"/>
          <w:tab w:val="left" w:pos="840"/>
          <w:tab w:val="left" w:pos="1080"/>
        </w:tabs>
        <w:spacing w:before="60" w:after="60" w:line="240" w:lineRule="auto"/>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All technical documents required for the Control </w:t>
      </w:r>
      <w:r w:rsidR="00250F69" w:rsidRPr="009B077D">
        <w:rPr>
          <w:rFonts w:ascii="Times New Roman" w:hAnsi="Times New Roman" w:cs="Times New Roman"/>
          <w:color w:val="C00000"/>
          <w:sz w:val="24"/>
          <w:szCs w:val="24"/>
        </w:rPr>
        <w:t xml:space="preserve">Board </w:t>
      </w:r>
      <w:r w:rsidRPr="009B077D">
        <w:rPr>
          <w:rFonts w:ascii="Times New Roman" w:hAnsi="Times New Roman" w:cs="Times New Roman"/>
          <w:color w:val="C00000"/>
          <w:sz w:val="24"/>
          <w:szCs w:val="24"/>
        </w:rPr>
        <w:t xml:space="preserve">during the maintenance/repair shall be provided by the Contractor or the authorities of the maintenance center (where the work will be </w:t>
      </w:r>
      <w:proofErr w:type="gramStart"/>
      <w:r w:rsidRPr="009B077D">
        <w:rPr>
          <w:rFonts w:ascii="Times New Roman" w:hAnsi="Times New Roman" w:cs="Times New Roman"/>
          <w:color w:val="C00000"/>
          <w:sz w:val="24"/>
          <w:szCs w:val="24"/>
        </w:rPr>
        <w:t>done</w:t>
      </w:r>
      <w:proofErr w:type="gramEnd"/>
      <w:r w:rsidRPr="009B077D">
        <w:rPr>
          <w:rFonts w:ascii="Times New Roman" w:hAnsi="Times New Roman" w:cs="Times New Roman"/>
          <w:color w:val="C00000"/>
          <w:sz w:val="24"/>
          <w:szCs w:val="24"/>
        </w:rPr>
        <w:t>) under the coordination/responsibility of the Contractor.</w:t>
      </w:r>
    </w:p>
    <w:p w14:paraId="1EA4F4DD" w14:textId="4519D5C5" w:rsidR="00A23DF3" w:rsidRPr="009B077D" w:rsidRDefault="00BA1644" w:rsidP="002B3788">
      <w:pPr>
        <w:tabs>
          <w:tab w:val="left" w:pos="308"/>
          <w:tab w:val="left" w:pos="840"/>
          <w:tab w:val="left" w:pos="1080"/>
        </w:tabs>
        <w:spacing w:before="120" w:after="0" w:line="240" w:lineRule="auto"/>
        <w:jc w:val="both"/>
        <w:rPr>
          <w:rFonts w:ascii="Times New Roman" w:hAnsi="Times New Roman" w:cs="Times New Roman"/>
          <w:b/>
          <w:sz w:val="24"/>
          <w:szCs w:val="24"/>
        </w:rPr>
      </w:pPr>
      <w:r w:rsidRPr="009B077D">
        <w:rPr>
          <w:rFonts w:ascii="Times New Roman" w:hAnsi="Times New Roman" w:cs="Times New Roman"/>
          <w:b/>
          <w:sz w:val="24"/>
          <w:szCs w:val="24"/>
        </w:rPr>
        <w:t xml:space="preserve">MADDE 11- TEMİNATA </w:t>
      </w:r>
      <w:r w:rsidR="006325BC" w:rsidRPr="009B077D">
        <w:rPr>
          <w:rFonts w:ascii="Times New Roman" w:hAnsi="Times New Roman" w:cs="Times New Roman"/>
          <w:b/>
          <w:sz w:val="24"/>
          <w:szCs w:val="24"/>
        </w:rPr>
        <w:t>İLİŞKİN HÜKÜMLER</w:t>
      </w:r>
    </w:p>
    <w:p w14:paraId="320BE30C" w14:textId="77777777" w:rsidR="00992B71" w:rsidRPr="009B077D" w:rsidRDefault="00992B71" w:rsidP="00992B71">
      <w:pPr>
        <w:tabs>
          <w:tab w:val="left" w:pos="294"/>
          <w:tab w:val="left" w:pos="851"/>
          <w:tab w:val="left" w:pos="1418"/>
          <w:tab w:val="left" w:pos="9923"/>
        </w:tabs>
        <w:spacing w:before="120" w:after="120"/>
        <w:jc w:val="both"/>
        <w:rPr>
          <w:rFonts w:ascii="Times New Roman" w:hAnsi="Times New Roman" w:cs="Times New Roman"/>
          <w:b/>
          <w:color w:val="800000"/>
          <w:sz w:val="24"/>
          <w:szCs w:val="24"/>
        </w:rPr>
      </w:pPr>
      <w:r w:rsidRPr="009B077D">
        <w:rPr>
          <w:rFonts w:ascii="Times New Roman" w:hAnsi="Times New Roman" w:cs="Times New Roman"/>
          <w:b/>
          <w:bCs/>
          <w:sz w:val="24"/>
          <w:szCs w:val="24"/>
        </w:rPr>
        <w:t xml:space="preserve">11.1. Kesin ve Ek Kesin Teminat/ </w:t>
      </w:r>
      <w:r w:rsidRPr="009B077D">
        <w:rPr>
          <w:rFonts w:ascii="Times New Roman" w:hAnsi="Times New Roman" w:cs="Times New Roman"/>
          <w:b/>
          <w:color w:val="C00000"/>
          <w:sz w:val="24"/>
          <w:szCs w:val="24"/>
        </w:rPr>
        <w:t>Performance Bond and Additional Performance Bond</w:t>
      </w:r>
    </w:p>
    <w:p w14:paraId="0D1200E1" w14:textId="77777777" w:rsidR="00992B71" w:rsidRPr="009B077D" w:rsidRDefault="00992B71" w:rsidP="00992B71">
      <w:pPr>
        <w:tabs>
          <w:tab w:val="left" w:pos="294"/>
          <w:tab w:val="left" w:pos="770"/>
          <w:tab w:val="left" w:pos="851"/>
          <w:tab w:val="left" w:pos="994"/>
          <w:tab w:val="left" w:pos="1418"/>
          <w:tab w:val="left" w:pos="1526"/>
          <w:tab w:val="left" w:pos="1620"/>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bCs/>
          <w:sz w:val="24"/>
          <w:szCs w:val="24"/>
        </w:rPr>
        <w:t>11.1.1.</w:t>
      </w:r>
      <w:r w:rsidRPr="009B077D">
        <w:rPr>
          <w:rFonts w:ascii="Times New Roman" w:hAnsi="Times New Roman" w:cs="Times New Roman"/>
          <w:bCs/>
          <w:sz w:val="24"/>
          <w:szCs w:val="24"/>
        </w:rPr>
        <w:t xml:space="preserve"> </w:t>
      </w:r>
      <w:r w:rsidRPr="009B077D">
        <w:rPr>
          <w:rFonts w:ascii="Times New Roman" w:hAnsi="Times New Roman" w:cs="Times New Roman"/>
          <w:b/>
          <w:bCs/>
          <w:sz w:val="24"/>
          <w:szCs w:val="24"/>
        </w:rPr>
        <w:t>Kesin Teminatın Miktarı:</w:t>
      </w:r>
      <w:r w:rsidRPr="009B077D">
        <w:rPr>
          <w:rFonts w:ascii="Times New Roman" w:hAnsi="Times New Roman" w:cs="Times New Roman"/>
          <w:sz w:val="24"/>
          <w:szCs w:val="24"/>
        </w:rPr>
        <w:t xml:space="preserve"> Bu sözleşmeye ilişkin kesin teminat miktarı </w:t>
      </w:r>
      <w:r w:rsidRPr="009B077D">
        <w:rPr>
          <w:rFonts w:ascii="Times New Roman" w:hAnsi="Times New Roman" w:cs="Times New Roman"/>
          <w:bCs/>
          <w:sz w:val="24"/>
          <w:szCs w:val="24"/>
        </w:rPr>
        <w:t>(</w:t>
      </w:r>
      <w:proofErr w:type="gramStart"/>
      <w:r w:rsidRPr="009B077D">
        <w:rPr>
          <w:rFonts w:ascii="Times New Roman" w:hAnsi="Times New Roman" w:cs="Times New Roman"/>
          <w:bCs/>
          <w:sz w:val="24"/>
          <w:szCs w:val="24"/>
        </w:rPr>
        <w:t>........................</w:t>
      </w:r>
      <w:proofErr w:type="gramEnd"/>
      <w:r w:rsidRPr="009B077D">
        <w:rPr>
          <w:rFonts w:ascii="Times New Roman" w:hAnsi="Times New Roman" w:cs="Times New Roman"/>
          <w:bCs/>
          <w:sz w:val="24"/>
          <w:szCs w:val="24"/>
        </w:rPr>
        <w:t>rakam ile.......................) (</w:t>
      </w:r>
      <w:proofErr w:type="gramStart"/>
      <w:r w:rsidRPr="009B077D">
        <w:rPr>
          <w:rFonts w:ascii="Times New Roman" w:hAnsi="Times New Roman" w:cs="Times New Roman"/>
          <w:bCs/>
          <w:sz w:val="24"/>
          <w:szCs w:val="24"/>
        </w:rPr>
        <w:t>......................................</w:t>
      </w:r>
      <w:proofErr w:type="gramEnd"/>
      <w:r w:rsidRPr="009B077D">
        <w:rPr>
          <w:rFonts w:ascii="Times New Roman" w:hAnsi="Times New Roman" w:cs="Times New Roman"/>
          <w:bCs/>
          <w:sz w:val="24"/>
          <w:szCs w:val="24"/>
        </w:rPr>
        <w:t>yazı ile.......................)</w:t>
      </w:r>
      <w:r w:rsidRPr="009B077D">
        <w:rPr>
          <w:rFonts w:ascii="Times New Roman" w:hAnsi="Times New Roman" w:cs="Times New Roman"/>
          <w:sz w:val="24"/>
          <w:szCs w:val="24"/>
        </w:rPr>
        <w:t xml:space="preserve"> olup, YÜKLENİCİ </w:t>
      </w:r>
      <w:r w:rsidRPr="009B077D">
        <w:rPr>
          <w:rFonts w:ascii="Times New Roman" w:hAnsi="Times New Roman" w:cs="Times New Roman"/>
          <w:bCs/>
          <w:sz w:val="24"/>
          <w:szCs w:val="24"/>
        </w:rPr>
        <w:t>(..........................rakam ile.......................) (</w:t>
      </w:r>
      <w:proofErr w:type="gramStart"/>
      <w:r w:rsidRPr="009B077D">
        <w:rPr>
          <w:rFonts w:ascii="Times New Roman" w:hAnsi="Times New Roman" w:cs="Times New Roman"/>
          <w:bCs/>
          <w:sz w:val="24"/>
          <w:szCs w:val="24"/>
        </w:rPr>
        <w:t>.............................</w:t>
      </w:r>
      <w:proofErr w:type="gramEnd"/>
      <w:r w:rsidRPr="009B077D">
        <w:rPr>
          <w:rFonts w:ascii="Times New Roman" w:hAnsi="Times New Roman" w:cs="Times New Roman"/>
          <w:bCs/>
          <w:sz w:val="24"/>
          <w:szCs w:val="24"/>
        </w:rPr>
        <w:t>yazı ile ..............)</w:t>
      </w:r>
      <w:r w:rsidRPr="009B077D">
        <w:rPr>
          <w:rFonts w:ascii="Times New Roman" w:hAnsi="Times New Roman" w:cs="Times New Roman"/>
          <w:sz w:val="24"/>
          <w:szCs w:val="24"/>
        </w:rPr>
        <w:t xml:space="preserve">’luk teminat mektubunu teminat olarak vermiştir. </w:t>
      </w:r>
    </w:p>
    <w:p w14:paraId="06B87B97" w14:textId="798A8335" w:rsidR="00992B71" w:rsidRPr="009B077D"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b/>
          <w:color w:val="C00000"/>
          <w:sz w:val="24"/>
          <w:szCs w:val="24"/>
        </w:rPr>
        <w:t>Amount of Performance Bond:</w:t>
      </w:r>
      <w:r w:rsidRPr="009B077D">
        <w:rPr>
          <w:rFonts w:ascii="Times New Roman" w:hAnsi="Times New Roman" w:cs="Times New Roman"/>
          <w:color w:val="C00000"/>
          <w:sz w:val="24"/>
          <w:szCs w:val="24"/>
        </w:rPr>
        <w:t xml:space="preserve"> The amount of performance bond concerning this contract shall be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(in figures) and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(in writing); and the Contractor has submitted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(in figures) and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(in writing) as the performance bond.</w:t>
      </w:r>
    </w:p>
    <w:p w14:paraId="58D7E04D" w14:textId="77777777" w:rsidR="007A1822" w:rsidRPr="009B077D" w:rsidRDefault="007A1822" w:rsidP="007A1822">
      <w:pPr>
        <w:jc w:val="both"/>
        <w:rPr>
          <w:rFonts w:ascii="Times New Roman" w:hAnsi="Times New Roman" w:cs="Times New Roman"/>
          <w:sz w:val="24"/>
          <w:szCs w:val="24"/>
        </w:rPr>
      </w:pPr>
      <w:r w:rsidRPr="009B077D">
        <w:rPr>
          <w:rFonts w:ascii="Times New Roman" w:hAnsi="Times New Roman" w:cs="Times New Roman"/>
          <w:b/>
          <w:bCs/>
          <w:sz w:val="24"/>
          <w:szCs w:val="24"/>
        </w:rPr>
        <w:t>11.1.2.</w:t>
      </w:r>
      <w:r w:rsidRPr="009B077D">
        <w:rPr>
          <w:rFonts w:ascii="Times New Roman" w:hAnsi="Times New Roman" w:cs="Times New Roman"/>
          <w:sz w:val="24"/>
          <w:szCs w:val="24"/>
        </w:rPr>
        <w:t xml:space="preserve"> Kesin teminat mektubunun süresi </w:t>
      </w:r>
      <w:proofErr w:type="gramStart"/>
      <w:r w:rsidRPr="009B077D">
        <w:rPr>
          <w:rFonts w:ascii="Times New Roman" w:hAnsi="Times New Roman" w:cs="Times New Roman"/>
          <w:sz w:val="24"/>
          <w:szCs w:val="24"/>
        </w:rPr>
        <w:t>…..</w:t>
      </w:r>
      <w:proofErr w:type="gramEnd"/>
      <w:r w:rsidRPr="009B077D">
        <w:rPr>
          <w:rFonts w:ascii="Times New Roman" w:hAnsi="Times New Roman" w:cs="Times New Roman"/>
          <w:sz w:val="24"/>
          <w:szCs w:val="24"/>
        </w:rPr>
        <w:t xml:space="preserve">/…../……. </w:t>
      </w:r>
      <w:proofErr w:type="gramStart"/>
      <w:r w:rsidRPr="009B077D">
        <w:rPr>
          <w:rFonts w:ascii="Times New Roman" w:hAnsi="Times New Roman" w:cs="Times New Roman"/>
          <w:sz w:val="24"/>
          <w:szCs w:val="24"/>
        </w:rPr>
        <w:t>tarihine</w:t>
      </w:r>
      <w:proofErr w:type="gramEnd"/>
      <w:r w:rsidRPr="009B077D">
        <w:rPr>
          <w:rFonts w:ascii="Times New Roman" w:hAnsi="Times New Roman" w:cs="Times New Roman"/>
          <w:sz w:val="24"/>
          <w:szCs w:val="24"/>
        </w:rPr>
        <w:t xml:space="preserve"> kadardır. Bu sözleşme hükümleri çerçevesinde yükleniciye süre uzatımı verilmesi halinde kesin teminat mektubunun süresi, uzatılan süre kadar yenilenir.</w:t>
      </w:r>
    </w:p>
    <w:p w14:paraId="6CC4BF2A" w14:textId="77777777" w:rsidR="007A1822" w:rsidRPr="009B077D" w:rsidRDefault="007A1822" w:rsidP="007A1822">
      <w:pPr>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Duration of the performance bond is until</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/……../……..Within the terms of this contract, if the contractor is given an extension of time, duration of the performance bond shall be renewed for the extended period.</w:t>
      </w:r>
    </w:p>
    <w:p w14:paraId="38769F92" w14:textId="77777777" w:rsidR="007A1822" w:rsidRPr="009B077D" w:rsidRDefault="007A1822" w:rsidP="007A1822">
      <w:pPr>
        <w:jc w:val="both"/>
        <w:rPr>
          <w:rFonts w:ascii="Times New Roman" w:hAnsi="Times New Roman" w:cs="Times New Roman"/>
          <w:sz w:val="24"/>
          <w:szCs w:val="24"/>
        </w:rPr>
      </w:pPr>
      <w:r w:rsidRPr="009B077D">
        <w:rPr>
          <w:rFonts w:ascii="Times New Roman" w:hAnsi="Times New Roman" w:cs="Times New Roman"/>
          <w:b/>
          <w:bCs/>
          <w:sz w:val="24"/>
          <w:szCs w:val="24"/>
        </w:rPr>
        <w:t>11.1.3.</w:t>
      </w:r>
      <w:r w:rsidRPr="009B077D">
        <w:rPr>
          <w:rFonts w:ascii="Times New Roman" w:hAnsi="Times New Roman" w:cs="Times New Roman"/>
          <w:sz w:val="24"/>
          <w:szCs w:val="24"/>
        </w:rPr>
        <w:t xml:space="preserve"> Kesin teminat mektubunun süresi, ihale konusu işin kabul tarihi, garanti süresi öngörülen işlerde ise garanti süresi dikkate alınmak suretiyle İdare tarafından belirlenecektir.</w:t>
      </w:r>
    </w:p>
    <w:p w14:paraId="39D4849F" w14:textId="77777777" w:rsidR="007A1822" w:rsidRPr="009B077D" w:rsidRDefault="007A1822" w:rsidP="007A1822">
      <w:pPr>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Duration of the performance bond shall be determined by the contracting entity by taking into account the acceptance date of the work subject to tender, and the warranty period for works for which the warranty period is foreseen.</w:t>
      </w:r>
    </w:p>
    <w:p w14:paraId="6E6A0264" w14:textId="2B64006D" w:rsidR="00992B71" w:rsidRPr="009B077D"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bCs/>
          <w:sz w:val="24"/>
          <w:szCs w:val="24"/>
        </w:rPr>
        <w:t>11.1.</w:t>
      </w:r>
      <w:r w:rsidR="00554E1B" w:rsidRPr="009B077D">
        <w:rPr>
          <w:rFonts w:ascii="Times New Roman" w:hAnsi="Times New Roman" w:cs="Times New Roman"/>
          <w:b/>
          <w:bCs/>
          <w:sz w:val="24"/>
          <w:szCs w:val="24"/>
        </w:rPr>
        <w:t>4</w:t>
      </w:r>
      <w:r w:rsidRPr="009B077D">
        <w:rPr>
          <w:rFonts w:ascii="Times New Roman" w:hAnsi="Times New Roman" w:cs="Times New Roman"/>
          <w:b/>
          <w:bCs/>
          <w:sz w:val="24"/>
          <w:szCs w:val="24"/>
        </w:rPr>
        <w:t>.</w:t>
      </w:r>
      <w:r w:rsidRPr="009B077D">
        <w:rPr>
          <w:rFonts w:ascii="Times New Roman" w:hAnsi="Times New Roman" w:cs="Times New Roman"/>
          <w:bCs/>
          <w:sz w:val="24"/>
          <w:szCs w:val="24"/>
        </w:rPr>
        <w:t xml:space="preserve"> </w:t>
      </w:r>
      <w:r w:rsidRPr="009B077D">
        <w:rPr>
          <w:rFonts w:ascii="Times New Roman" w:hAnsi="Times New Roman" w:cs="Times New Roman"/>
          <w:b/>
          <w:bCs/>
          <w:sz w:val="24"/>
          <w:szCs w:val="24"/>
        </w:rPr>
        <w:t>Ek Kesin Teminat:</w:t>
      </w:r>
      <w:r w:rsidRPr="009B077D">
        <w:rPr>
          <w:rFonts w:ascii="Times New Roman" w:hAnsi="Times New Roman" w:cs="Times New Roman"/>
          <w:bCs/>
          <w:sz w:val="24"/>
          <w:szCs w:val="24"/>
        </w:rPr>
        <w:t xml:space="preserve"> Ek</w:t>
      </w:r>
      <w:r w:rsidRPr="009B077D">
        <w:rPr>
          <w:rFonts w:ascii="Times New Roman" w:hAnsi="Times New Roman" w:cs="Times New Roman"/>
          <w:sz w:val="24"/>
          <w:szCs w:val="24"/>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p>
    <w:p w14:paraId="73EAB72A" w14:textId="77777777" w:rsidR="00992B71" w:rsidRPr="009B077D" w:rsidRDefault="00992B71" w:rsidP="00992B71">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color w:val="C00000"/>
          <w:sz w:val="24"/>
          <w:szCs w:val="24"/>
        </w:rPr>
      </w:pPr>
      <w:proofErr w:type="gramStart"/>
      <w:r w:rsidRPr="009B077D">
        <w:rPr>
          <w:rFonts w:ascii="Times New Roman" w:hAnsi="Times New Roman" w:cs="Times New Roman"/>
          <w:b/>
          <w:color w:val="C00000"/>
          <w:sz w:val="24"/>
          <w:szCs w:val="24"/>
        </w:rPr>
        <w:lastRenderedPageBreak/>
        <w:t>Additional Performance Bond:</w:t>
      </w:r>
      <w:r w:rsidRPr="009B077D">
        <w:rPr>
          <w:rFonts w:ascii="Times New Roman" w:hAnsi="Times New Roman" w:cs="Times New Roman"/>
          <w:color w:val="C00000"/>
          <w:sz w:val="24"/>
          <w:szCs w:val="24"/>
        </w:rPr>
        <w:t xml:space="preserve"> 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w:t>
      </w:r>
      <w:proofErr w:type="gramEnd"/>
      <w:r w:rsidRPr="009B077D">
        <w:rPr>
          <w:rFonts w:ascii="Times New Roman" w:hAnsi="Times New Roman" w:cs="Times New Roman"/>
          <w:color w:val="C00000"/>
          <w:sz w:val="24"/>
          <w:szCs w:val="24"/>
        </w:rPr>
        <w:t>The terms and conditions regarding the performance bond shall apply for submitting the additional performance bond.</w:t>
      </w:r>
    </w:p>
    <w:p w14:paraId="0E81C005" w14:textId="77777777" w:rsidR="00992B71" w:rsidRPr="009B077D" w:rsidRDefault="00992B71" w:rsidP="00992B71">
      <w:pPr>
        <w:tabs>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sz w:val="24"/>
          <w:szCs w:val="24"/>
        </w:rPr>
        <w:t>11.2.</w:t>
      </w:r>
      <w:r w:rsidRPr="009B077D">
        <w:rPr>
          <w:rFonts w:ascii="Times New Roman" w:hAnsi="Times New Roman" w:cs="Times New Roman"/>
          <w:sz w:val="24"/>
          <w:szCs w:val="24"/>
        </w:rPr>
        <w:t xml:space="preserve"> YÜKLENİCİ tarafından İDARE’ye verilen kesin ve ek kesin teminat, aşağıda verilen değerlerden herhangi birisi ile değiştirilebilir. </w:t>
      </w:r>
    </w:p>
    <w:p w14:paraId="22B039BD" w14:textId="77777777" w:rsidR="00992B71" w:rsidRPr="009B077D" w:rsidRDefault="00992B71" w:rsidP="00992B71">
      <w:pPr>
        <w:tabs>
          <w:tab w:val="left" w:pos="294"/>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Performance bond and additional performance bond provided by the Contractor may be replaced with any assets set forth below.</w:t>
      </w:r>
    </w:p>
    <w:p w14:paraId="5DA3CACB" w14:textId="77777777" w:rsidR="00992B71" w:rsidRPr="009B077D"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9B077D">
        <w:rPr>
          <w:rFonts w:ascii="Times New Roman" w:hAnsi="Times New Roman" w:cs="Times New Roman"/>
          <w:b/>
          <w:sz w:val="24"/>
          <w:szCs w:val="24"/>
        </w:rPr>
        <w:t>11.2.1.</w:t>
      </w:r>
      <w:r w:rsidRPr="009B077D">
        <w:rPr>
          <w:rFonts w:ascii="Times New Roman" w:hAnsi="Times New Roman" w:cs="Times New Roman"/>
          <w:sz w:val="24"/>
          <w:szCs w:val="24"/>
        </w:rPr>
        <w:t xml:space="preserve"> Tedavüldeki Türk Parası </w:t>
      </w:r>
    </w:p>
    <w:p w14:paraId="6FA7C45B" w14:textId="77777777" w:rsidR="00992B71" w:rsidRPr="009B077D" w:rsidRDefault="00992B71" w:rsidP="002B3788">
      <w:pPr>
        <w:tabs>
          <w:tab w:val="left" w:pos="294"/>
          <w:tab w:val="left" w:pos="9923"/>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Turkish Lira in circulation</w:t>
      </w:r>
    </w:p>
    <w:p w14:paraId="1224C582" w14:textId="77777777" w:rsidR="00992B71" w:rsidRPr="009B077D" w:rsidRDefault="00992B71" w:rsidP="00992B71">
      <w:pPr>
        <w:tabs>
          <w:tab w:val="left" w:pos="294"/>
          <w:tab w:val="left" w:pos="851"/>
          <w:tab w:val="left" w:pos="1260"/>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sz w:val="24"/>
          <w:szCs w:val="24"/>
        </w:rPr>
        <w:t>11.2.2.</w:t>
      </w:r>
      <w:r w:rsidRPr="009B077D">
        <w:rPr>
          <w:rFonts w:ascii="Times New Roman" w:hAnsi="Times New Roman" w:cs="Times New Roman"/>
          <w:sz w:val="24"/>
          <w:szCs w:val="24"/>
        </w:rPr>
        <w:t xml:space="preserve"> Bankalar (Mevduat Bankaları ve Katılım Bankaları ile Kalkınma ve Yatırım Bankaları) tarafından verilen Türkçe teminat mektupları.</w:t>
      </w:r>
    </w:p>
    <w:p w14:paraId="27B9B5D0" w14:textId="77777777" w:rsidR="00992B71" w:rsidRPr="009B077D" w:rsidRDefault="00992B71" w:rsidP="002B3788">
      <w:pPr>
        <w:tabs>
          <w:tab w:val="left" w:pos="294"/>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Turkish Letters of Guarantee issued by banks (Deposit Banks and Participation Banks and Development and Investment Banks).</w:t>
      </w:r>
    </w:p>
    <w:p w14:paraId="1A80BF23" w14:textId="77777777" w:rsidR="00992B71" w:rsidRPr="009B077D" w:rsidRDefault="00992B71" w:rsidP="00992B71">
      <w:pPr>
        <w:tabs>
          <w:tab w:val="left" w:pos="284"/>
          <w:tab w:val="left" w:pos="851"/>
          <w:tab w:val="left" w:pos="1260"/>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sz w:val="24"/>
          <w:szCs w:val="24"/>
        </w:rPr>
        <w:t>11.2.3.</w:t>
      </w:r>
      <w:r w:rsidRPr="009B077D">
        <w:rPr>
          <w:rFonts w:ascii="Times New Roman" w:hAnsi="Times New Roman" w:cs="Times New Roman"/>
          <w:sz w:val="24"/>
          <w:szCs w:val="24"/>
        </w:rPr>
        <w:t xml:space="preserve"> Hazine Müsteşarlığınca ihraç edilen Devlet İç Borçlanma Senetleri ve bu senetler yerine düzenlenen belgeler.</w:t>
      </w:r>
    </w:p>
    <w:p w14:paraId="58315BA2" w14:textId="77777777" w:rsidR="00992B71" w:rsidRPr="009B077D"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Domestic Government Bonds exported by the Undersecretariat of Treasury and certificates issued in lieu of these bonds. </w:t>
      </w:r>
    </w:p>
    <w:p w14:paraId="78953F59" w14:textId="77777777" w:rsidR="00992B71" w:rsidRPr="009B077D" w:rsidRDefault="00992B71" w:rsidP="00992B71">
      <w:pPr>
        <w:tabs>
          <w:tab w:val="left" w:pos="294"/>
          <w:tab w:val="left" w:pos="540"/>
          <w:tab w:val="left" w:pos="994"/>
          <w:tab w:val="left" w:pos="1418"/>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bCs/>
          <w:sz w:val="24"/>
          <w:szCs w:val="24"/>
        </w:rPr>
        <w:t>11.3.</w:t>
      </w:r>
      <w:r w:rsidRPr="009B077D">
        <w:rPr>
          <w:rFonts w:ascii="Times New Roman" w:hAnsi="Times New Roman" w:cs="Times New Roman"/>
          <w:sz w:val="24"/>
          <w:szCs w:val="24"/>
        </w:rPr>
        <w:tab/>
        <w:t>Her ne surette olursa olsun, İDARE’ce alınan teminatlar haczedilemez ve üzerine ihtiyati tedbir konulamaz.</w:t>
      </w:r>
    </w:p>
    <w:p w14:paraId="10AC2FF2" w14:textId="77777777" w:rsidR="00992B71" w:rsidRPr="009B077D"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Bonds received by the CONTRACTING ENTITY cannot be seized and interim injunction cannot be imposed in any event.</w:t>
      </w:r>
    </w:p>
    <w:p w14:paraId="38B81F12" w14:textId="1C6F394A" w:rsidR="00992B71" w:rsidRPr="009B077D" w:rsidRDefault="00992B71" w:rsidP="00992B71">
      <w:pPr>
        <w:tabs>
          <w:tab w:val="left" w:pos="294"/>
          <w:tab w:val="left" w:pos="504"/>
          <w:tab w:val="left" w:pos="851"/>
          <w:tab w:val="left" w:pos="900"/>
          <w:tab w:val="left" w:pos="1418"/>
          <w:tab w:val="left" w:pos="9923"/>
        </w:tabs>
        <w:spacing w:before="120" w:after="120"/>
        <w:jc w:val="both"/>
        <w:rPr>
          <w:rFonts w:ascii="Times New Roman" w:hAnsi="Times New Roman" w:cs="Times New Roman"/>
          <w:sz w:val="24"/>
          <w:szCs w:val="24"/>
        </w:rPr>
      </w:pPr>
      <w:proofErr w:type="gramStart"/>
      <w:r w:rsidRPr="009B077D">
        <w:rPr>
          <w:rFonts w:ascii="Times New Roman" w:hAnsi="Times New Roman" w:cs="Times New Roman"/>
          <w:b/>
          <w:bCs/>
          <w:sz w:val="24"/>
          <w:szCs w:val="24"/>
        </w:rPr>
        <w:t>11.4.</w:t>
      </w:r>
      <w:r w:rsidRPr="009B077D">
        <w:rPr>
          <w:rFonts w:ascii="Times New Roman" w:hAnsi="Times New Roman" w:cs="Times New Roman"/>
          <w:b/>
          <w:sz w:val="24"/>
          <w:szCs w:val="24"/>
        </w:rPr>
        <w:tab/>
      </w:r>
      <w:r w:rsidRPr="009B077D">
        <w:rPr>
          <w:rFonts w:ascii="Times New Roman" w:hAnsi="Times New Roman" w:cs="Times New Roman"/>
          <w:sz w:val="24"/>
          <w:szCs w:val="24"/>
        </w:rPr>
        <w:t>Mahsup işlemi tamamlandıktan sonra Malzemenin kesin kabul tarihinden veya garanti süres</w:t>
      </w:r>
      <w:r w:rsidR="007F6372" w:rsidRPr="009B077D">
        <w:rPr>
          <w:rFonts w:ascii="Times New Roman" w:hAnsi="Times New Roman" w:cs="Times New Roman"/>
          <w:sz w:val="24"/>
          <w:szCs w:val="24"/>
        </w:rPr>
        <w:t>inin bitim tarihinden itibaren 2</w:t>
      </w:r>
      <w:r w:rsidRPr="009B077D">
        <w:rPr>
          <w:rFonts w:ascii="Times New Roman" w:hAnsi="Times New Roman" w:cs="Times New Roman"/>
          <w:sz w:val="24"/>
          <w:szCs w:val="24"/>
        </w:rPr>
        <w:t xml:space="preserve"> (iki) yıl içinde İDARE’nin yazılı uyarısına rağmen talep edilmemesi nedeniyle iade edilemeyen kesin teminat ve varsa ek kesin teminat mektupları hükümsüz kalır ve bankasına (Mevduat Bankaları ve Katılım Bankaları ile Kalkınma ve Yatırım Bankaları) iade edilir. </w:t>
      </w:r>
      <w:proofErr w:type="gramEnd"/>
      <w:r w:rsidRPr="009B077D">
        <w:rPr>
          <w:rFonts w:ascii="Times New Roman" w:hAnsi="Times New Roman" w:cs="Times New Roman"/>
          <w:sz w:val="24"/>
          <w:szCs w:val="24"/>
        </w:rPr>
        <w:t>Teminat mektubu dışındaki teminatlar, sürenin bitiminde Hazineye gelir kaydedilir.</w:t>
      </w:r>
    </w:p>
    <w:p w14:paraId="0A8CCC4F" w14:textId="62F9CA8D" w:rsidR="00992B71" w:rsidRPr="009B077D" w:rsidRDefault="00992B71" w:rsidP="002B3788">
      <w:pPr>
        <w:tabs>
          <w:tab w:val="left" w:pos="284"/>
          <w:tab w:val="left" w:pos="9923"/>
        </w:tabs>
        <w:spacing w:before="120" w:after="120"/>
        <w:ind w:right="-1"/>
        <w:jc w:val="both"/>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After accounting process was completed, the performance bonds and if any, additional performance bonds shall be invalid and returned to the relevant bank (Deposit Banks and Participation Banks and Development and Investment Banks) because they are not demanded in spite of the written demand of the CONTRACTING ENTITY within two</w:t>
      </w:r>
      <w:r w:rsidR="006F3FC5" w:rsidRPr="009B077D">
        <w:rPr>
          <w:rFonts w:ascii="Times New Roman" w:hAnsi="Times New Roman" w:cs="Times New Roman"/>
          <w:color w:val="C00000"/>
          <w:sz w:val="24"/>
          <w:szCs w:val="24"/>
        </w:rPr>
        <w:t xml:space="preserve"> (2</w:t>
      </w:r>
      <w:r w:rsidRPr="009B077D">
        <w:rPr>
          <w:rFonts w:ascii="Times New Roman" w:hAnsi="Times New Roman" w:cs="Times New Roman"/>
          <w:color w:val="C00000"/>
          <w:sz w:val="24"/>
          <w:szCs w:val="24"/>
        </w:rPr>
        <w:t xml:space="preserve">) years following the final acceptance date of the material or the expiry date of the warranty period. </w:t>
      </w:r>
      <w:proofErr w:type="gramEnd"/>
      <w:r w:rsidRPr="009B077D">
        <w:rPr>
          <w:rFonts w:ascii="Times New Roman" w:hAnsi="Times New Roman" w:cs="Times New Roman"/>
          <w:color w:val="C00000"/>
          <w:sz w:val="24"/>
          <w:szCs w:val="24"/>
        </w:rPr>
        <w:t>Guarantees other than the letters of guarantee shall be registered as revenue to the Treasury of Republic of Turkey at the end of that period.</w:t>
      </w:r>
    </w:p>
    <w:p w14:paraId="5686B336" w14:textId="77777777" w:rsidR="00992B71" w:rsidRPr="009B077D" w:rsidRDefault="00992B71" w:rsidP="002B3788">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9B077D">
        <w:rPr>
          <w:rFonts w:ascii="Times New Roman" w:hAnsi="Times New Roman" w:cs="Times New Roman"/>
          <w:b/>
          <w:bCs/>
          <w:sz w:val="24"/>
          <w:szCs w:val="24"/>
        </w:rPr>
        <w:t>11.5.</w:t>
      </w:r>
      <w:r w:rsidRPr="009B077D">
        <w:rPr>
          <w:rFonts w:ascii="Times New Roman" w:hAnsi="Times New Roman" w:cs="Times New Roman"/>
          <w:bCs/>
          <w:sz w:val="24"/>
          <w:szCs w:val="24"/>
        </w:rPr>
        <w:t xml:space="preserve"> </w:t>
      </w:r>
      <w:r w:rsidRPr="009B077D">
        <w:rPr>
          <w:rFonts w:ascii="Times New Roman" w:hAnsi="Times New Roman" w:cs="Times New Roman"/>
          <w:sz w:val="24"/>
          <w:szCs w:val="24"/>
        </w:rPr>
        <w:t>Kesin Teminat Mektubu ile ilgili her türlü masraf YÜKLENİCİ'ye aittir.</w:t>
      </w:r>
    </w:p>
    <w:p w14:paraId="08960785" w14:textId="77777777" w:rsidR="00992B71" w:rsidRPr="009B077D" w:rsidRDefault="00992B71" w:rsidP="002B3788">
      <w:pPr>
        <w:tabs>
          <w:tab w:val="left" w:pos="284"/>
          <w:tab w:val="left" w:pos="9923"/>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All costs related to the Performance Bond shall be borne by the CONTRACTOR.</w:t>
      </w:r>
    </w:p>
    <w:p w14:paraId="5F1751C6" w14:textId="77777777" w:rsidR="00F60536" w:rsidRPr="009B077D" w:rsidRDefault="00992B71" w:rsidP="002B3788">
      <w:pPr>
        <w:tabs>
          <w:tab w:val="left" w:pos="567"/>
          <w:tab w:val="left" w:pos="1134"/>
          <w:tab w:val="left" w:pos="1701"/>
          <w:tab w:val="left" w:pos="9923"/>
        </w:tabs>
        <w:spacing w:before="120" w:after="60"/>
        <w:jc w:val="both"/>
        <w:rPr>
          <w:rFonts w:ascii="Times New Roman" w:hAnsi="Times New Roman" w:cs="Times New Roman"/>
          <w:sz w:val="24"/>
        </w:rPr>
      </w:pPr>
      <w:proofErr w:type="gramStart"/>
      <w:r w:rsidRPr="009B077D">
        <w:rPr>
          <w:rFonts w:ascii="Times New Roman" w:hAnsi="Times New Roman" w:cs="Times New Roman"/>
          <w:b/>
          <w:bCs/>
          <w:sz w:val="24"/>
          <w:szCs w:val="24"/>
        </w:rPr>
        <w:t xml:space="preserve">11.6. </w:t>
      </w:r>
      <w:r w:rsidRPr="009B077D">
        <w:rPr>
          <w:rFonts w:ascii="Times New Roman" w:hAnsi="Times New Roman" w:cs="Times New Roman"/>
          <w:b/>
          <w:sz w:val="24"/>
          <w:szCs w:val="24"/>
        </w:rPr>
        <w:t>Kesin Teminatın ve Ek Kesin Teminatın Geri Verilmesi:</w:t>
      </w:r>
      <w:r w:rsidRPr="009B077D">
        <w:rPr>
          <w:rFonts w:ascii="Times New Roman" w:hAnsi="Times New Roman" w:cs="Times New Roman"/>
          <w:sz w:val="24"/>
          <w:szCs w:val="24"/>
        </w:rPr>
        <w:t xml:space="preserve"> </w:t>
      </w:r>
      <w:r w:rsidR="00F60536" w:rsidRPr="009B077D">
        <w:rPr>
          <w:rFonts w:ascii="Times New Roman" w:hAnsi="Times New Roman" w:cs="Times New Roman"/>
          <w:sz w:val="24"/>
        </w:rPr>
        <w:t xml:space="preserve">Taahhüdün, bu sözleşme ve alım dokümanı hükümlerine uygun olarak yerine getirildiği ve YÜKLENİCİ’nin bu taahhütten dolayı İDARE’ye herhangi bir borcunun olmadığı İDARE’ce tespit edildikten sonra muayene </w:t>
      </w:r>
      <w:r w:rsidR="00F60536" w:rsidRPr="009B077D">
        <w:rPr>
          <w:rFonts w:ascii="Times New Roman" w:hAnsi="Times New Roman" w:cs="Times New Roman"/>
          <w:sz w:val="24"/>
        </w:rPr>
        <w:lastRenderedPageBreak/>
        <w:t xml:space="preserve">kabul işlemleri neticesinde uygun bulunarak kesin kabulünün yapılmasını müteakip yarısı, garanti süresi dolduktan sonra kalanı YÜKLENİCİ’ye iade edilir. </w:t>
      </w:r>
      <w:proofErr w:type="gramEnd"/>
    </w:p>
    <w:p w14:paraId="47B19607" w14:textId="77777777" w:rsidR="00F60536" w:rsidRPr="009B077D" w:rsidRDefault="00F60536" w:rsidP="002B3788">
      <w:pPr>
        <w:tabs>
          <w:tab w:val="left" w:pos="284"/>
          <w:tab w:val="left" w:pos="9923"/>
        </w:tabs>
        <w:spacing w:before="120" w:after="120"/>
        <w:ind w:right="-1"/>
        <w:jc w:val="both"/>
        <w:rPr>
          <w:rFonts w:ascii="Times New Roman" w:hAnsi="Times New Roman" w:cs="Times New Roman"/>
          <w:color w:val="C00000"/>
          <w:sz w:val="24"/>
          <w:szCs w:val="24"/>
        </w:rPr>
      </w:pPr>
      <w:proofErr w:type="gramStart"/>
      <w:r w:rsidRPr="009B077D">
        <w:rPr>
          <w:rFonts w:ascii="Times New Roman" w:hAnsi="Times New Roman" w:cs="Times New Roman"/>
          <w:b/>
          <w:color w:val="C00000"/>
          <w:sz w:val="24"/>
          <w:szCs w:val="24"/>
        </w:rPr>
        <w:t>Returning Performance Bond and Additional Performance Bond:</w:t>
      </w:r>
      <w:r w:rsidRPr="009B077D">
        <w:rPr>
          <w:rFonts w:ascii="Times New Roman" w:hAnsi="Times New Roman" w:cs="Times New Roman"/>
          <w:color w:val="C00000"/>
          <w:sz w:val="24"/>
          <w:szCs w:val="24"/>
        </w:rPr>
        <w:t xml:space="preserve">  After it was determined by the CONTRACTING ENTITY that the commitment has been fulfilled in accordance with the provisions of the Contract and tender document, and the CONTRACTOR has no outstanding debt to the CONTRACTING ENTITY due to this commitment, half of the guarantee shall be returned to the CONTRACTOR upon final acceptance made at the end of the inspection acceptance procedures, and the remaining half shall be returned after the warranty period is expired.</w:t>
      </w:r>
      <w:proofErr w:type="gramEnd"/>
    </w:p>
    <w:p w14:paraId="6F2A1220" w14:textId="77777777" w:rsidR="00992B71" w:rsidRPr="009B077D" w:rsidRDefault="00992B71" w:rsidP="00992B71">
      <w:pPr>
        <w:pStyle w:val="GvdeMetni3"/>
        <w:tabs>
          <w:tab w:val="left" w:pos="921"/>
          <w:tab w:val="left" w:pos="9923"/>
        </w:tabs>
        <w:spacing w:before="120"/>
        <w:jc w:val="both"/>
        <w:rPr>
          <w:rFonts w:ascii="Times New Roman" w:hAnsi="Times New Roman" w:cs="Times New Roman"/>
          <w:iCs/>
          <w:sz w:val="24"/>
          <w:szCs w:val="24"/>
        </w:rPr>
      </w:pPr>
      <w:proofErr w:type="gramStart"/>
      <w:r w:rsidRPr="009B077D">
        <w:rPr>
          <w:rFonts w:ascii="Times New Roman" w:hAnsi="Times New Roman" w:cs="Times New Roman"/>
          <w:b/>
          <w:bCs/>
          <w:iCs/>
          <w:sz w:val="24"/>
          <w:szCs w:val="24"/>
        </w:rPr>
        <w:t>11.7.</w:t>
      </w:r>
      <w:r w:rsidRPr="009B077D">
        <w:rPr>
          <w:rFonts w:ascii="Times New Roman" w:hAnsi="Times New Roman" w:cs="Times New Roman"/>
          <w:bCs/>
          <w:iCs/>
          <w:sz w:val="24"/>
          <w:szCs w:val="24"/>
        </w:rPr>
        <w:t xml:space="preserve"> </w:t>
      </w:r>
      <w:r w:rsidRPr="009B077D">
        <w:rPr>
          <w:rFonts w:ascii="Times New Roman" w:hAnsi="Times New Roman" w:cs="Times New Roman"/>
          <w:iCs/>
          <w:sz w:val="24"/>
          <w:szCs w:val="24"/>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roofErr w:type="gramEnd"/>
    </w:p>
    <w:p w14:paraId="5AAB81B3" w14:textId="77777777" w:rsidR="00F60536" w:rsidRPr="009B077D" w:rsidRDefault="00F60536" w:rsidP="00F60536">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In the event that outstanding debts of the contractor to the CONTRACTING ENTITY due to this commitment as well as the legal tax cuts collected from salaries and payments deemed as salaries are not paid until the expiration of the guarantee period, performance bonds and additional performance bonds shall be liquidated and set off against such debts of the Contractor, with the remaining, if any, being returned to the contractor without necessity for sending a protest letter</w:t>
      </w:r>
      <w:r w:rsidRPr="009B077D" w:rsidDel="00A9176F">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and judgement by a court.</w:t>
      </w:r>
      <w:proofErr w:type="gramEnd"/>
    </w:p>
    <w:p w14:paraId="5703DB32" w14:textId="77777777" w:rsidR="00992B71" w:rsidRPr="009B077D" w:rsidRDefault="00992B71" w:rsidP="00992B71">
      <w:pPr>
        <w:pStyle w:val="GvdeMetni3"/>
        <w:tabs>
          <w:tab w:val="left" w:pos="921"/>
          <w:tab w:val="left" w:pos="9923"/>
        </w:tabs>
        <w:spacing w:before="120"/>
        <w:jc w:val="both"/>
        <w:rPr>
          <w:rFonts w:ascii="Times New Roman" w:hAnsi="Times New Roman" w:cs="Times New Roman"/>
          <w:iCs/>
          <w:sz w:val="24"/>
          <w:szCs w:val="24"/>
        </w:rPr>
      </w:pPr>
      <w:r w:rsidRPr="009B077D">
        <w:rPr>
          <w:rFonts w:ascii="Times New Roman" w:hAnsi="Times New Roman" w:cs="Times New Roman"/>
          <w:b/>
          <w:iCs/>
          <w:sz w:val="24"/>
          <w:szCs w:val="24"/>
        </w:rPr>
        <w:t>11.8.</w:t>
      </w:r>
      <w:r w:rsidRPr="009B077D">
        <w:rPr>
          <w:rFonts w:ascii="Times New Roman" w:hAnsi="Times New Roman" w:cs="Times New Roman"/>
          <w:iCs/>
          <w:sz w:val="24"/>
          <w:szCs w:val="24"/>
        </w:rPr>
        <w:t xml:space="preserve"> Teminatların iade edilmesi Maliye Bakanlığınca belirlenen esas ve usuller çerçevesinde yapılır.</w:t>
      </w:r>
    </w:p>
    <w:p w14:paraId="49FCFE28" w14:textId="77777777" w:rsidR="00992B71" w:rsidRPr="009B077D" w:rsidRDefault="00992B71" w:rsidP="002B3788">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9B077D">
        <w:rPr>
          <w:rFonts w:ascii="Times New Roman" w:hAnsi="Times New Roman" w:cs="Times New Roman"/>
          <w:color w:val="C00000"/>
          <w:sz w:val="24"/>
          <w:szCs w:val="24"/>
        </w:rPr>
        <w:t>Return of Performance Bond and Additional Performance Bond shall be made within the framework of the terms and conditions stipulated by the Ministry of Finance.</w:t>
      </w:r>
    </w:p>
    <w:p w14:paraId="598AB94C" w14:textId="42B94B3C" w:rsidR="006325BC" w:rsidRPr="009B077D" w:rsidRDefault="0082403C" w:rsidP="006325BC">
      <w:pPr>
        <w:tabs>
          <w:tab w:val="left" w:pos="851"/>
          <w:tab w:val="left" w:pos="1418"/>
          <w:tab w:val="left" w:pos="9923"/>
        </w:tabs>
        <w:spacing w:after="60"/>
        <w:jc w:val="both"/>
        <w:rPr>
          <w:rFonts w:ascii="Times New Roman" w:hAnsi="Times New Roman" w:cs="Times New Roman"/>
          <w:b/>
          <w:color w:val="C00000"/>
          <w:sz w:val="24"/>
          <w:szCs w:val="24"/>
        </w:rPr>
      </w:pPr>
      <w:r w:rsidRPr="009B077D">
        <w:rPr>
          <w:rFonts w:ascii="Times New Roman" w:hAnsi="Times New Roman" w:cs="Times New Roman"/>
          <w:b/>
          <w:sz w:val="24"/>
          <w:szCs w:val="24"/>
        </w:rPr>
        <w:t>MADDE 1</w:t>
      </w:r>
      <w:r w:rsidR="00E361B6" w:rsidRPr="009B077D">
        <w:rPr>
          <w:rFonts w:ascii="Times New Roman" w:hAnsi="Times New Roman" w:cs="Times New Roman"/>
          <w:b/>
          <w:sz w:val="24"/>
          <w:szCs w:val="24"/>
        </w:rPr>
        <w:t>2</w:t>
      </w:r>
      <w:r w:rsidR="006325BC" w:rsidRPr="009B077D">
        <w:rPr>
          <w:rFonts w:ascii="Times New Roman" w:hAnsi="Times New Roman" w:cs="Times New Roman"/>
          <w:b/>
          <w:bCs/>
          <w:sz w:val="24"/>
          <w:szCs w:val="24"/>
        </w:rPr>
        <w:t>. ÖDEME KOŞULLARI VE ŞEKLİ/</w:t>
      </w:r>
      <w:r w:rsidR="006325BC" w:rsidRPr="009B077D">
        <w:rPr>
          <w:rFonts w:ascii="Times New Roman" w:hAnsi="Times New Roman" w:cs="Times New Roman"/>
          <w:b/>
          <w:snapToGrid w:val="0"/>
          <w:color w:val="800000"/>
          <w:sz w:val="24"/>
          <w:szCs w:val="24"/>
        </w:rPr>
        <w:t xml:space="preserve"> </w:t>
      </w:r>
      <w:r w:rsidR="006325BC" w:rsidRPr="009B077D">
        <w:rPr>
          <w:rFonts w:ascii="Times New Roman" w:hAnsi="Times New Roman" w:cs="Times New Roman"/>
          <w:b/>
          <w:color w:val="C00000"/>
          <w:sz w:val="24"/>
          <w:szCs w:val="24"/>
        </w:rPr>
        <w:t>TERMS AND METHOD OF PAYMENT</w:t>
      </w:r>
    </w:p>
    <w:p w14:paraId="39F370E0" w14:textId="1A67348F" w:rsidR="006325BC" w:rsidRPr="009B077D" w:rsidRDefault="006325BC" w:rsidP="003501C0">
      <w:pPr>
        <w:tabs>
          <w:tab w:val="left" w:pos="540"/>
          <w:tab w:val="left" w:pos="1418"/>
          <w:tab w:val="left" w:pos="9923"/>
        </w:tabs>
        <w:spacing w:after="0"/>
        <w:ind w:right="-1"/>
        <w:jc w:val="both"/>
        <w:rPr>
          <w:rFonts w:ascii="Times New Roman" w:hAnsi="Times New Roman" w:cs="Times New Roman"/>
          <w:b/>
          <w:sz w:val="24"/>
          <w:szCs w:val="24"/>
        </w:rPr>
      </w:pPr>
      <w:r w:rsidRPr="009B077D">
        <w:rPr>
          <w:rFonts w:ascii="Times New Roman" w:hAnsi="Times New Roman" w:cs="Times New Roman"/>
          <w:b/>
          <w:sz w:val="24"/>
          <w:szCs w:val="24"/>
        </w:rPr>
        <w:t>12.1. Yabancı yükleniciler ve Serbest Bölgede yerleşik yükleniciler için:</w:t>
      </w:r>
    </w:p>
    <w:p w14:paraId="4B3E1A2A" w14:textId="195F8CE3" w:rsidR="006325BC" w:rsidRPr="009B077D" w:rsidRDefault="006325BC" w:rsidP="003501C0">
      <w:pPr>
        <w:tabs>
          <w:tab w:val="left" w:pos="567"/>
          <w:tab w:val="left" w:pos="709"/>
          <w:tab w:val="left" w:pos="1134"/>
          <w:tab w:val="left" w:pos="1276"/>
          <w:tab w:val="left" w:pos="1701"/>
          <w:tab w:val="left" w:pos="1843"/>
          <w:tab w:val="left" w:pos="9923"/>
        </w:tabs>
        <w:spacing w:after="0"/>
        <w:ind w:right="-1"/>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         For foreign contractors and contractors located in Free Zone</w:t>
      </w:r>
      <w:r w:rsidR="008E22E6" w:rsidRPr="009B077D">
        <w:rPr>
          <w:rFonts w:ascii="Times New Roman" w:hAnsi="Times New Roman" w:cs="Times New Roman"/>
          <w:b/>
          <w:color w:val="C00000"/>
          <w:sz w:val="24"/>
          <w:szCs w:val="24"/>
        </w:rPr>
        <w:t>:</w:t>
      </w:r>
    </w:p>
    <w:p w14:paraId="699424F5" w14:textId="55CB7A45" w:rsidR="00D35C56" w:rsidRPr="009B077D" w:rsidRDefault="006325BC" w:rsidP="003501C0">
      <w:pPr>
        <w:tabs>
          <w:tab w:val="left" w:pos="0"/>
          <w:tab w:val="left" w:pos="703"/>
        </w:tabs>
        <w:spacing w:before="120" w:after="120"/>
        <w:ind w:right="46"/>
        <w:jc w:val="both"/>
        <w:rPr>
          <w:rFonts w:ascii="Times New Roman" w:hAnsi="Times New Roman" w:cs="Times New Roman"/>
          <w:sz w:val="24"/>
          <w:szCs w:val="24"/>
        </w:rPr>
      </w:pPr>
      <w:r w:rsidRPr="009B077D">
        <w:rPr>
          <w:rFonts w:ascii="Times New Roman" w:hAnsi="Times New Roman" w:cs="Times New Roman"/>
          <w:b/>
          <w:sz w:val="24"/>
          <w:szCs w:val="24"/>
        </w:rPr>
        <w:t>12.1.1.</w:t>
      </w:r>
      <w:r w:rsidRPr="009B077D">
        <w:rPr>
          <w:rFonts w:ascii="Times New Roman" w:hAnsi="Times New Roman" w:cs="Times New Roman"/>
          <w:sz w:val="24"/>
          <w:szCs w:val="24"/>
        </w:rPr>
        <w:t xml:space="preserve"> Ödemeler İDARE tarafından teslim tarihine uygun olarak ilgili yılında</w:t>
      </w:r>
      <w:r w:rsidR="006A6043" w:rsidRPr="009B077D">
        <w:rPr>
          <w:rFonts w:ascii="Times New Roman" w:hAnsi="Times New Roman" w:cs="Times New Roman"/>
          <w:sz w:val="24"/>
          <w:szCs w:val="24"/>
        </w:rPr>
        <w:t>, muayene işlemlerinin tamamlanmasını</w:t>
      </w:r>
      <w:r w:rsidRPr="009B077D">
        <w:rPr>
          <w:rFonts w:ascii="Times New Roman" w:hAnsi="Times New Roman" w:cs="Times New Roman"/>
          <w:sz w:val="24"/>
          <w:szCs w:val="24"/>
        </w:rPr>
        <w:t xml:space="preserve"> </w:t>
      </w:r>
      <w:r w:rsidR="006A6043" w:rsidRPr="009B077D">
        <w:rPr>
          <w:rFonts w:ascii="Times New Roman" w:hAnsi="Times New Roman" w:cs="Times New Roman"/>
          <w:sz w:val="24"/>
          <w:szCs w:val="24"/>
        </w:rPr>
        <w:t xml:space="preserve">ve </w:t>
      </w:r>
      <w:r w:rsidR="00355AC5" w:rsidRPr="009B077D">
        <w:rPr>
          <w:rFonts w:ascii="Times New Roman" w:hAnsi="Times New Roman" w:cs="Times New Roman"/>
          <w:b/>
          <w:sz w:val="24"/>
          <w:szCs w:val="24"/>
        </w:rPr>
        <w:t>12</w:t>
      </w:r>
      <w:r w:rsidRPr="009B077D">
        <w:rPr>
          <w:rFonts w:ascii="Times New Roman" w:hAnsi="Times New Roman" w:cs="Times New Roman"/>
          <w:b/>
          <w:sz w:val="24"/>
          <w:szCs w:val="24"/>
        </w:rPr>
        <w:t>.</w:t>
      </w:r>
      <w:r w:rsidR="00070C80" w:rsidRPr="009B077D">
        <w:rPr>
          <w:rFonts w:ascii="Times New Roman" w:hAnsi="Times New Roman" w:cs="Times New Roman"/>
          <w:b/>
          <w:sz w:val="24"/>
          <w:szCs w:val="24"/>
        </w:rPr>
        <w:t>1.</w:t>
      </w:r>
      <w:r w:rsidR="00203BEB" w:rsidRPr="009B077D">
        <w:rPr>
          <w:rFonts w:ascii="Times New Roman" w:hAnsi="Times New Roman" w:cs="Times New Roman"/>
          <w:b/>
          <w:sz w:val="24"/>
          <w:szCs w:val="24"/>
        </w:rPr>
        <w:t>3</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maddesinde belirtilen </w:t>
      </w:r>
      <w:r w:rsidR="006A6043" w:rsidRPr="009B077D">
        <w:rPr>
          <w:rFonts w:ascii="Times New Roman" w:hAnsi="Times New Roman" w:cs="Times New Roman"/>
          <w:sz w:val="24"/>
          <w:szCs w:val="24"/>
        </w:rPr>
        <w:t>belgelerin</w:t>
      </w:r>
      <w:r w:rsidRPr="009B077D">
        <w:rPr>
          <w:rFonts w:ascii="Times New Roman" w:hAnsi="Times New Roman" w:cs="Times New Roman"/>
          <w:sz w:val="24"/>
          <w:szCs w:val="24"/>
        </w:rPr>
        <w:t xml:space="preserve"> </w:t>
      </w:r>
      <w:r w:rsidR="00203BEB" w:rsidRPr="009B077D">
        <w:rPr>
          <w:rFonts w:ascii="Times New Roman" w:hAnsi="Times New Roman" w:cs="Times New Roman"/>
          <w:iCs/>
          <w:color w:val="000000"/>
          <w:sz w:val="24"/>
        </w:rPr>
        <w:t>İdareye veya Türk Silahlı Kuvvetleri Ataşeliklerine</w:t>
      </w:r>
      <w:r w:rsidRPr="009B077D">
        <w:rPr>
          <w:rFonts w:ascii="Times New Roman" w:hAnsi="Times New Roman" w:cs="Times New Roman"/>
          <w:sz w:val="24"/>
          <w:szCs w:val="24"/>
        </w:rPr>
        <w:t xml:space="preserve"> teslim edilmesi</w:t>
      </w:r>
      <w:r w:rsidR="006A6043" w:rsidRPr="009B077D">
        <w:rPr>
          <w:rFonts w:ascii="Times New Roman" w:hAnsi="Times New Roman" w:cs="Times New Roman"/>
          <w:sz w:val="24"/>
          <w:szCs w:val="24"/>
        </w:rPr>
        <w:t>ni</w:t>
      </w:r>
      <w:r w:rsidRPr="009B077D">
        <w:rPr>
          <w:rFonts w:ascii="Times New Roman" w:hAnsi="Times New Roman" w:cs="Times New Roman"/>
          <w:sz w:val="24"/>
          <w:szCs w:val="24"/>
        </w:rPr>
        <w:t xml:space="preserve"> takiben</w:t>
      </w:r>
      <w:r w:rsidR="00D35C56" w:rsidRPr="009B077D">
        <w:rPr>
          <w:rFonts w:ascii="Times New Roman" w:hAnsi="Times New Roman" w:cs="Times New Roman"/>
          <w:sz w:val="24"/>
          <w:szCs w:val="24"/>
        </w:rPr>
        <w:t xml:space="preserve"> malzemeye uygulanacak </w:t>
      </w:r>
      <w:r w:rsidR="003501C0" w:rsidRPr="009B077D">
        <w:rPr>
          <w:rFonts w:ascii="Times New Roman" w:hAnsi="Times New Roman" w:cs="Times New Roman"/>
          <w:sz w:val="24"/>
          <w:szCs w:val="24"/>
          <w:lang w:val="en-US"/>
        </w:rPr>
        <w:t xml:space="preserve">Onaylı Onarım Raporu </w:t>
      </w:r>
      <w:r w:rsidR="00D35C56" w:rsidRPr="009B077D">
        <w:rPr>
          <w:rFonts w:ascii="Times New Roman" w:hAnsi="Times New Roman" w:cs="Times New Roman"/>
          <w:sz w:val="24"/>
          <w:szCs w:val="24"/>
        </w:rPr>
        <w:t>sonucu hesaplanan faturası üzerinden</w:t>
      </w:r>
      <w:r w:rsidRPr="009B077D">
        <w:rPr>
          <w:rFonts w:ascii="Times New Roman" w:hAnsi="Times New Roman" w:cs="Times New Roman"/>
          <w:sz w:val="24"/>
          <w:szCs w:val="24"/>
        </w:rPr>
        <w:t xml:space="preserve"> firmanın hesabına havale edilmek suretiyle yapılacaktır. </w:t>
      </w:r>
    </w:p>
    <w:p w14:paraId="4312B568" w14:textId="0AF45C1A" w:rsidR="00855329" w:rsidRPr="009B077D" w:rsidRDefault="00855329" w:rsidP="003501C0">
      <w:pPr>
        <w:spacing w:before="120" w:after="120"/>
        <w:ind w:right="-1"/>
        <w:jc w:val="both"/>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 xml:space="preserve">The payment shall be made </w:t>
      </w:r>
      <w:r w:rsidR="00C85722" w:rsidRPr="009B077D">
        <w:rPr>
          <w:rFonts w:ascii="Times New Roman" w:hAnsi="Times New Roman" w:cs="Times New Roman"/>
          <w:color w:val="C00000"/>
          <w:sz w:val="24"/>
          <w:szCs w:val="24"/>
        </w:rPr>
        <w:t xml:space="preserve">in the relevant year </w:t>
      </w:r>
      <w:r w:rsidRPr="009B077D">
        <w:rPr>
          <w:rFonts w:ascii="Times New Roman" w:hAnsi="Times New Roman" w:cs="Times New Roman"/>
          <w:color w:val="C00000"/>
          <w:sz w:val="24"/>
          <w:szCs w:val="24"/>
        </w:rPr>
        <w:t xml:space="preserve">by wire transfer to the contractor’s account </w:t>
      </w:r>
      <w:r w:rsidR="00C85722" w:rsidRPr="009B077D">
        <w:rPr>
          <w:rFonts w:ascii="Times New Roman" w:hAnsi="Times New Roman" w:cs="Times New Roman"/>
          <w:color w:val="C00000"/>
          <w:sz w:val="24"/>
          <w:szCs w:val="24"/>
        </w:rPr>
        <w:t>on</w:t>
      </w:r>
      <w:r w:rsidRPr="009B077D">
        <w:rPr>
          <w:rFonts w:ascii="Times New Roman" w:hAnsi="Times New Roman" w:cs="Times New Roman"/>
          <w:color w:val="C00000"/>
          <w:sz w:val="24"/>
          <w:szCs w:val="24"/>
        </w:rPr>
        <w:t xml:space="preserve"> the invoice calculated according to </w:t>
      </w:r>
      <w:r w:rsidR="003501C0" w:rsidRPr="009B077D">
        <w:rPr>
          <w:rFonts w:ascii="Times New Roman" w:hAnsi="Times New Roman" w:cs="Times New Roman"/>
          <w:color w:val="C00000"/>
          <w:sz w:val="24"/>
          <w:szCs w:val="24"/>
          <w:lang w:val="en-US"/>
        </w:rPr>
        <w:t xml:space="preserve">approved repair report </w:t>
      </w:r>
      <w:r w:rsidRPr="009B077D">
        <w:rPr>
          <w:rFonts w:ascii="Times New Roman" w:hAnsi="Times New Roman" w:cs="Times New Roman"/>
          <w:color w:val="C00000"/>
          <w:sz w:val="24"/>
          <w:szCs w:val="24"/>
        </w:rPr>
        <w:t xml:space="preserve">to be made after the inspection </w:t>
      </w:r>
      <w:r w:rsidR="00C85722" w:rsidRPr="009B077D">
        <w:rPr>
          <w:rFonts w:ascii="Times New Roman" w:hAnsi="Times New Roman" w:cs="Times New Roman"/>
          <w:color w:val="C00000"/>
          <w:sz w:val="24"/>
          <w:szCs w:val="24"/>
        </w:rPr>
        <w:t xml:space="preserve">process </w:t>
      </w:r>
      <w:r w:rsidRPr="009B077D">
        <w:rPr>
          <w:rFonts w:ascii="Times New Roman" w:hAnsi="Times New Roman" w:cs="Times New Roman"/>
          <w:color w:val="C00000"/>
          <w:sz w:val="24"/>
          <w:szCs w:val="24"/>
        </w:rPr>
        <w:t xml:space="preserve">was completed and the documents stated in the </w:t>
      </w:r>
      <w:r w:rsidR="007E3240" w:rsidRPr="009B077D">
        <w:rPr>
          <w:rFonts w:ascii="Times New Roman" w:hAnsi="Times New Roman" w:cs="Times New Roman"/>
          <w:color w:val="C00000"/>
          <w:sz w:val="24"/>
          <w:szCs w:val="24"/>
        </w:rPr>
        <w:t xml:space="preserve">Paragraph </w:t>
      </w:r>
      <w:r w:rsidRPr="009B077D">
        <w:rPr>
          <w:rFonts w:ascii="Times New Roman" w:hAnsi="Times New Roman" w:cs="Times New Roman"/>
          <w:b/>
          <w:color w:val="C00000"/>
          <w:sz w:val="24"/>
          <w:szCs w:val="24"/>
        </w:rPr>
        <w:t>12.</w:t>
      </w:r>
      <w:r w:rsidR="00070C80" w:rsidRPr="009B077D">
        <w:rPr>
          <w:rFonts w:ascii="Times New Roman" w:hAnsi="Times New Roman" w:cs="Times New Roman"/>
          <w:b/>
          <w:color w:val="C00000"/>
          <w:sz w:val="24"/>
          <w:szCs w:val="24"/>
        </w:rPr>
        <w:t>1.</w:t>
      </w:r>
      <w:r w:rsidR="00203BEB" w:rsidRPr="009B077D">
        <w:rPr>
          <w:rFonts w:ascii="Times New Roman" w:hAnsi="Times New Roman" w:cs="Times New Roman"/>
          <w:b/>
          <w:color w:val="C00000"/>
          <w:sz w:val="24"/>
          <w:szCs w:val="24"/>
        </w:rPr>
        <w:t>3</w:t>
      </w:r>
      <w:r w:rsidR="00070C80" w:rsidRPr="009B077D">
        <w:rPr>
          <w:rFonts w:ascii="Times New Roman" w:hAnsi="Times New Roman" w:cs="Times New Roman"/>
          <w:b/>
          <w:color w:val="C00000"/>
          <w:sz w:val="24"/>
          <w:szCs w:val="24"/>
        </w:rPr>
        <w:t>.</w:t>
      </w:r>
      <w:r w:rsidRPr="009B077D">
        <w:rPr>
          <w:rFonts w:ascii="Times New Roman" w:hAnsi="Times New Roman" w:cs="Times New Roman"/>
          <w:color w:val="C00000"/>
          <w:sz w:val="24"/>
          <w:szCs w:val="24"/>
        </w:rPr>
        <w:t xml:space="preserve"> were delivered to the contracting entity. </w:t>
      </w:r>
      <w:proofErr w:type="gramEnd"/>
    </w:p>
    <w:p w14:paraId="6BBE803E" w14:textId="62633546" w:rsidR="00070C80" w:rsidRPr="009B077D" w:rsidRDefault="00070C80" w:rsidP="00070C80">
      <w:pPr>
        <w:spacing w:after="120"/>
        <w:ind w:right="-1"/>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12.1.2. </w:t>
      </w:r>
      <w:r w:rsidR="00D4008B" w:rsidRPr="009B077D">
        <w:rPr>
          <w:rFonts w:ascii="Times New Roman" w:hAnsi="Times New Roman" w:cs="Times New Roman"/>
          <w:b/>
          <w:sz w:val="24"/>
          <w:szCs w:val="24"/>
        </w:rPr>
        <w:t>Ödeme Şekli</w:t>
      </w:r>
      <w:r w:rsidR="00C52B00" w:rsidRPr="009B077D">
        <w:rPr>
          <w:rFonts w:ascii="Times New Roman" w:hAnsi="Times New Roman" w:cs="Times New Roman"/>
          <w:b/>
          <w:sz w:val="24"/>
          <w:szCs w:val="24"/>
        </w:rPr>
        <w:t xml:space="preserve"> (Yabancı İstekliler için)</w:t>
      </w:r>
      <w:r w:rsidR="00D4008B" w:rsidRPr="009B077D">
        <w:rPr>
          <w:rFonts w:ascii="Times New Roman" w:hAnsi="Times New Roman" w:cs="Times New Roman"/>
          <w:b/>
          <w:sz w:val="24"/>
          <w:szCs w:val="24"/>
        </w:rPr>
        <w:t>/</w:t>
      </w:r>
      <w:r w:rsidR="00D4008B" w:rsidRPr="009B077D">
        <w:rPr>
          <w:rFonts w:ascii="Times New Roman" w:hAnsi="Times New Roman" w:cs="Times New Roman"/>
          <w:b/>
          <w:color w:val="C00000"/>
          <w:sz w:val="24"/>
          <w:szCs w:val="24"/>
        </w:rPr>
        <w:t>Payment Method</w:t>
      </w:r>
      <w:r w:rsidR="00D4008B" w:rsidRPr="009B077D">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w:t>
      </w:r>
      <w:r w:rsidRPr="009B077D">
        <w:rPr>
          <w:rFonts w:ascii="Times New Roman" w:hAnsi="Times New Roman" w:cs="Times New Roman"/>
          <w:b/>
          <w:color w:val="C00000"/>
          <w:sz w:val="24"/>
          <w:szCs w:val="24"/>
        </w:rPr>
        <w:t>For Foreign Tenderers):</w:t>
      </w:r>
      <w:r w:rsidR="00D4008B" w:rsidRPr="009B077D">
        <w:rPr>
          <w:rFonts w:ascii="Times New Roman" w:hAnsi="Times New Roman" w:cs="Times New Roman"/>
          <w:b/>
          <w:sz w:val="24"/>
          <w:szCs w:val="24"/>
        </w:rPr>
        <w:t>Ataşe Kredisi/</w:t>
      </w:r>
      <w:r w:rsidR="00D4008B" w:rsidRPr="009B077D">
        <w:rPr>
          <w:rFonts w:ascii="Times New Roman" w:hAnsi="Times New Roman" w:cs="Times New Roman"/>
          <w:b/>
          <w:color w:val="C00000"/>
          <w:sz w:val="24"/>
          <w:szCs w:val="24"/>
        </w:rPr>
        <w:t>Attache Cred</w:t>
      </w:r>
      <w:r w:rsidR="00C52B00" w:rsidRPr="009B077D">
        <w:rPr>
          <w:rFonts w:ascii="Times New Roman" w:hAnsi="Times New Roman" w:cs="Times New Roman"/>
          <w:b/>
          <w:color w:val="C00000"/>
          <w:sz w:val="24"/>
          <w:szCs w:val="24"/>
        </w:rPr>
        <w:t>i</w:t>
      </w:r>
      <w:r w:rsidR="00D4008B" w:rsidRPr="009B077D">
        <w:rPr>
          <w:rFonts w:ascii="Times New Roman" w:hAnsi="Times New Roman" w:cs="Times New Roman"/>
          <w:b/>
          <w:color w:val="C00000"/>
          <w:sz w:val="24"/>
          <w:szCs w:val="24"/>
        </w:rPr>
        <w:t>t</w:t>
      </w:r>
    </w:p>
    <w:p w14:paraId="4520A1EA" w14:textId="3842A4DF" w:rsidR="006325BC" w:rsidRPr="009B077D" w:rsidRDefault="006325BC"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r w:rsidRPr="009B077D">
        <w:rPr>
          <w:rFonts w:ascii="Times New Roman" w:hAnsi="Times New Roman" w:cs="Times New Roman"/>
          <w:b/>
          <w:sz w:val="24"/>
          <w:szCs w:val="24"/>
        </w:rPr>
        <w:t>12.</w:t>
      </w:r>
      <w:r w:rsidR="00070C80" w:rsidRPr="009B077D">
        <w:rPr>
          <w:rFonts w:ascii="Times New Roman" w:hAnsi="Times New Roman" w:cs="Times New Roman"/>
          <w:b/>
          <w:sz w:val="24"/>
          <w:szCs w:val="24"/>
        </w:rPr>
        <w:t>1.3</w:t>
      </w:r>
      <w:r w:rsidRPr="009B077D">
        <w:rPr>
          <w:rFonts w:ascii="Times New Roman" w:hAnsi="Times New Roman" w:cs="Times New Roman"/>
          <w:b/>
          <w:sz w:val="24"/>
          <w:szCs w:val="24"/>
        </w:rPr>
        <w:t>. Ödeme İçin Gerekli Belgeler/</w:t>
      </w:r>
      <w:r w:rsidRPr="009B077D">
        <w:rPr>
          <w:rFonts w:ascii="Times New Roman" w:hAnsi="Times New Roman" w:cs="Times New Roman"/>
          <w:b/>
          <w:snapToGrid w:val="0"/>
          <w:color w:val="CC0000"/>
          <w:sz w:val="24"/>
          <w:szCs w:val="24"/>
        </w:rPr>
        <w:t>Payment Documents</w:t>
      </w:r>
    </w:p>
    <w:p w14:paraId="3B83FA14" w14:textId="77777777" w:rsidR="00C07AE5" w:rsidRPr="009B077D" w:rsidRDefault="00C07AE5" w:rsidP="00070C80">
      <w:pPr>
        <w:pStyle w:val="GvdeMetniGirintisi2"/>
        <w:tabs>
          <w:tab w:val="left" w:pos="360"/>
          <w:tab w:val="left" w:pos="540"/>
          <w:tab w:val="left" w:pos="720"/>
          <w:tab w:val="left" w:pos="900"/>
          <w:tab w:val="left" w:pos="1080"/>
          <w:tab w:val="left" w:pos="1260"/>
          <w:tab w:val="left" w:pos="1440"/>
          <w:tab w:val="left" w:pos="1620"/>
        </w:tabs>
        <w:spacing w:line="240" w:lineRule="auto"/>
        <w:ind w:left="0"/>
        <w:jc w:val="both"/>
        <w:rPr>
          <w:rFonts w:ascii="Times New Roman" w:hAnsi="Times New Roman" w:cs="Times New Roman"/>
          <w:iCs/>
          <w:color w:val="000000"/>
          <w:sz w:val="24"/>
        </w:rPr>
      </w:pPr>
      <w:r w:rsidRPr="009B077D">
        <w:rPr>
          <w:rFonts w:ascii="Times New Roman" w:hAnsi="Times New Roman" w:cs="Times New Roman"/>
          <w:iCs/>
          <w:color w:val="000000"/>
          <w:sz w:val="24"/>
        </w:rPr>
        <w:t>Ödemenin yapılabilmesi için aşağı tabloda belirtilen evrakların açıklandığı şekilde (</w:t>
      </w:r>
      <w:r w:rsidRPr="009B077D">
        <w:rPr>
          <w:rFonts w:ascii="Times New Roman" w:hAnsi="Times New Roman" w:cs="Times New Roman"/>
          <w:b/>
          <w:iCs/>
          <w:color w:val="000000"/>
          <w:sz w:val="24"/>
        </w:rPr>
        <w:t>İdareye veya Türk Silahlı Kuvvetleri Ataşeliklerine</w:t>
      </w:r>
      <w:r w:rsidRPr="009B077D">
        <w:rPr>
          <w:rFonts w:ascii="Times New Roman" w:hAnsi="Times New Roman" w:cs="Times New Roman"/>
          <w:iCs/>
          <w:color w:val="000000"/>
          <w:sz w:val="24"/>
        </w:rPr>
        <w:t>) teslim edilmesi gerekmektedir.</w:t>
      </w:r>
    </w:p>
    <w:p w14:paraId="511DB153" w14:textId="1B827828" w:rsidR="00C07AE5" w:rsidRPr="009B077D" w:rsidRDefault="00C07AE5"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rPr>
      </w:pPr>
      <w:r w:rsidRPr="009B077D">
        <w:rPr>
          <w:rFonts w:ascii="Times New Roman" w:hAnsi="Times New Roman" w:cs="Times New Roman"/>
          <w:color w:val="800000"/>
          <w:sz w:val="24"/>
          <w:lang w:val="en-US"/>
        </w:rPr>
        <w:lastRenderedPageBreak/>
        <w:t xml:space="preserve">     </w:t>
      </w:r>
      <w:r w:rsidRPr="009B077D">
        <w:rPr>
          <w:rFonts w:ascii="Times New Roman" w:hAnsi="Times New Roman" w:cs="Times New Roman"/>
          <w:color w:val="C00000"/>
          <w:sz w:val="24"/>
          <w:szCs w:val="24"/>
        </w:rPr>
        <w:t xml:space="preserve">In order the payment to be made, the documents given in the table below are to be submitted </w:t>
      </w:r>
      <w:r w:rsidRPr="009B077D">
        <w:rPr>
          <w:rFonts w:ascii="Times New Roman" w:hAnsi="Times New Roman" w:cs="Times New Roman"/>
          <w:b/>
          <w:color w:val="C00000"/>
          <w:sz w:val="24"/>
          <w:szCs w:val="24"/>
        </w:rPr>
        <w:t>(to the Contracting Entity or Turkish Military Attachés)</w:t>
      </w:r>
      <w:r w:rsidRPr="009B077D">
        <w:rPr>
          <w:rFonts w:ascii="Times New Roman" w:hAnsi="Times New Roman" w:cs="Times New Roman"/>
          <w:color w:val="C00000"/>
          <w:sz w:val="24"/>
          <w:szCs w:val="24"/>
        </w:rPr>
        <w:t xml:space="preserve"> as described.</w:t>
      </w:r>
    </w:p>
    <w:p w14:paraId="20F8BCF7" w14:textId="77777777" w:rsidR="00C07AE5" w:rsidRPr="009B077D" w:rsidRDefault="00C07AE5"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984"/>
      </w:tblGrid>
      <w:tr w:rsidR="000A05F1" w:rsidRPr="009B077D" w14:paraId="4A360510" w14:textId="77777777" w:rsidTr="00F07254">
        <w:trPr>
          <w:trHeight w:val="1305"/>
        </w:trPr>
        <w:tc>
          <w:tcPr>
            <w:tcW w:w="709" w:type="dxa"/>
            <w:vAlign w:val="center"/>
          </w:tcPr>
          <w:p w14:paraId="5EA3F802" w14:textId="77777777" w:rsidR="000A05F1" w:rsidRPr="009B077D" w:rsidRDefault="002F4C38"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000000"/>
                <w:sz w:val="24"/>
                <w:szCs w:val="24"/>
                <w:lang w:val="en-US"/>
              </w:rPr>
              <w:t>S. NO</w:t>
            </w:r>
          </w:p>
          <w:p w14:paraId="34628646" w14:textId="38545EE4" w:rsidR="00FF15B2" w:rsidRPr="009B077D" w:rsidRDefault="00FF15B2"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000000"/>
                <w:sz w:val="24"/>
                <w:szCs w:val="24"/>
                <w:lang w:val="en-US"/>
              </w:rPr>
              <w:t>I/N</w:t>
            </w:r>
          </w:p>
        </w:tc>
        <w:tc>
          <w:tcPr>
            <w:tcW w:w="6521" w:type="dxa"/>
            <w:shd w:val="clear" w:color="auto" w:fill="auto"/>
            <w:vAlign w:val="center"/>
          </w:tcPr>
          <w:p w14:paraId="43C648EC" w14:textId="77777777" w:rsidR="000A05F1" w:rsidRPr="009B077D"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000000"/>
                <w:sz w:val="24"/>
                <w:szCs w:val="24"/>
                <w:lang w:val="en-US"/>
              </w:rPr>
              <w:t>DOKÜMANIN İSMİ</w:t>
            </w:r>
          </w:p>
          <w:p w14:paraId="0EF5FD69" w14:textId="1A3E7E6F" w:rsidR="0029063B" w:rsidRPr="009B077D"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C00000"/>
                <w:sz w:val="24"/>
                <w:szCs w:val="24"/>
                <w:lang w:val="en-US"/>
              </w:rPr>
              <w:t>NAME OF THE DOCUMENT</w:t>
            </w:r>
          </w:p>
        </w:tc>
        <w:tc>
          <w:tcPr>
            <w:tcW w:w="1984" w:type="dxa"/>
            <w:shd w:val="clear" w:color="auto" w:fill="auto"/>
            <w:vAlign w:val="center"/>
          </w:tcPr>
          <w:p w14:paraId="1428A3DE" w14:textId="77777777" w:rsidR="000A05F1" w:rsidRPr="009B077D" w:rsidRDefault="000A05F1"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000000"/>
                <w:sz w:val="24"/>
                <w:szCs w:val="24"/>
                <w:lang w:val="en-US"/>
              </w:rPr>
              <w:t>ATAŞE/İDARE</w:t>
            </w:r>
          </w:p>
          <w:p w14:paraId="0E075434" w14:textId="02CE0454" w:rsidR="0029063B" w:rsidRPr="009B077D" w:rsidRDefault="0029063B" w:rsidP="006C5245">
            <w:pPr>
              <w:tabs>
                <w:tab w:val="left" w:pos="0"/>
                <w:tab w:val="left" w:pos="703"/>
              </w:tabs>
              <w:ind w:right="46"/>
              <w:jc w:val="both"/>
              <w:rPr>
                <w:rFonts w:ascii="Times New Roman" w:hAnsi="Times New Roman" w:cs="Times New Roman"/>
                <w:b/>
                <w:iCs/>
                <w:color w:val="000000"/>
                <w:sz w:val="24"/>
                <w:szCs w:val="24"/>
                <w:lang w:val="en-US"/>
              </w:rPr>
            </w:pPr>
            <w:r w:rsidRPr="009B077D">
              <w:rPr>
                <w:rFonts w:ascii="Times New Roman" w:hAnsi="Times New Roman" w:cs="Times New Roman"/>
                <w:b/>
                <w:iCs/>
                <w:color w:val="C00000"/>
                <w:sz w:val="24"/>
                <w:szCs w:val="24"/>
                <w:lang w:val="en-US"/>
              </w:rPr>
              <w:t>ATTACHE/CONTRACTING ENTITY</w:t>
            </w:r>
          </w:p>
        </w:tc>
      </w:tr>
      <w:tr w:rsidR="000A05F1" w:rsidRPr="009B077D" w14:paraId="635E96A8" w14:textId="77777777" w:rsidTr="00792222">
        <w:trPr>
          <w:trHeight w:val="943"/>
        </w:trPr>
        <w:tc>
          <w:tcPr>
            <w:tcW w:w="709" w:type="dxa"/>
            <w:vAlign w:val="center"/>
          </w:tcPr>
          <w:p w14:paraId="41CD995A" w14:textId="43071975" w:rsidR="000A05F1" w:rsidRPr="009B077D"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9B077D">
              <w:rPr>
                <w:rFonts w:ascii="Times New Roman" w:hAnsi="Times New Roman" w:cs="Times New Roman"/>
                <w:b/>
                <w:sz w:val="24"/>
                <w:szCs w:val="24"/>
                <w:lang w:val="en-US"/>
              </w:rPr>
              <w:t>1</w:t>
            </w:r>
          </w:p>
        </w:tc>
        <w:tc>
          <w:tcPr>
            <w:tcW w:w="6521" w:type="dxa"/>
            <w:shd w:val="clear" w:color="auto" w:fill="auto"/>
            <w:vAlign w:val="center"/>
          </w:tcPr>
          <w:p w14:paraId="3D1FC014" w14:textId="77777777" w:rsidR="008625E1" w:rsidRPr="009B077D" w:rsidRDefault="008625E1" w:rsidP="008625E1">
            <w:pPr>
              <w:tabs>
                <w:tab w:val="left" w:pos="0"/>
                <w:tab w:val="left" w:pos="703"/>
              </w:tabs>
              <w:spacing w:after="0"/>
              <w:ind w:right="46"/>
              <w:jc w:val="both"/>
              <w:rPr>
                <w:rFonts w:ascii="Times New Roman" w:hAnsi="Times New Roman" w:cs="Times New Roman"/>
                <w:sz w:val="24"/>
                <w:szCs w:val="24"/>
              </w:rPr>
            </w:pPr>
            <w:r w:rsidRPr="009B077D">
              <w:rPr>
                <w:rFonts w:ascii="Times New Roman" w:hAnsi="Times New Roman" w:cs="Times New Roman"/>
                <w:sz w:val="24"/>
                <w:szCs w:val="24"/>
                <w:lang w:val="en-US"/>
              </w:rPr>
              <w:t>Fatura (üzerinde Yükleniciye ait IBAN/Hesap Numarası bulunacaktır),</w:t>
            </w:r>
            <w:r w:rsidRPr="009B077D">
              <w:rPr>
                <w:rFonts w:ascii="Times New Roman" w:hAnsi="Times New Roman" w:cs="Times New Roman"/>
                <w:iCs/>
                <w:color w:val="0000FF"/>
                <w:sz w:val="24"/>
                <w:szCs w:val="24"/>
                <w:lang w:val="en-US"/>
              </w:rPr>
              <w:t xml:space="preserve"> </w:t>
            </w:r>
            <w:r w:rsidRPr="009B077D">
              <w:rPr>
                <w:rFonts w:ascii="Times New Roman" w:hAnsi="Times New Roman" w:cs="Times New Roman"/>
                <w:sz w:val="24"/>
                <w:szCs w:val="24"/>
              </w:rPr>
              <w:t>(üzerinde “Askeri Fabrikalar Genel Müdürlüğü” ve Genel Müdürlüğe ait “Vergi Kimlik Numarası” yazacaktır.)</w:t>
            </w:r>
          </w:p>
          <w:p w14:paraId="061899EF" w14:textId="77777777" w:rsidR="008625E1" w:rsidRPr="009B077D" w:rsidRDefault="008625E1" w:rsidP="008625E1">
            <w:pPr>
              <w:tabs>
                <w:tab w:val="left" w:pos="0"/>
                <w:tab w:val="left" w:pos="709"/>
              </w:tabs>
              <w:spacing w:after="0"/>
              <w:ind w:right="46"/>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Invoice (IBAN/Account Number of the contractor shall be  underlined in the invoice),</w:t>
            </w:r>
          </w:p>
          <w:p w14:paraId="1604B2BF" w14:textId="4F560D3D" w:rsidR="0029063B" w:rsidRPr="009B077D" w:rsidRDefault="008625E1" w:rsidP="0029063B">
            <w:pPr>
              <w:tabs>
                <w:tab w:val="left" w:pos="0"/>
                <w:tab w:val="left" w:pos="703"/>
              </w:tabs>
              <w:spacing w:after="0"/>
              <w:ind w:right="46"/>
              <w:jc w:val="both"/>
              <w:rPr>
                <w:rFonts w:ascii="Times New Roman" w:hAnsi="Times New Roman" w:cs="Times New Roman"/>
                <w:iCs/>
                <w:color w:val="000000"/>
                <w:sz w:val="24"/>
                <w:szCs w:val="24"/>
                <w:lang w:val="en-US"/>
              </w:rPr>
            </w:pPr>
            <w:r w:rsidRPr="009B077D">
              <w:rPr>
                <w:rFonts w:ascii="Times New Roman" w:hAnsi="Times New Roman" w:cs="Times New Roman"/>
                <w:color w:val="C00000"/>
                <w:sz w:val="24"/>
                <w:lang w:val="en-US"/>
              </w:rPr>
              <w:t>(It shall bear the statement "General Directorate of Military Factories and Tax Number of the General Directorate")</w:t>
            </w:r>
          </w:p>
        </w:tc>
        <w:tc>
          <w:tcPr>
            <w:tcW w:w="1984" w:type="dxa"/>
            <w:shd w:val="clear" w:color="auto" w:fill="auto"/>
            <w:vAlign w:val="center"/>
          </w:tcPr>
          <w:p w14:paraId="7B835B3D" w14:textId="3346C83C" w:rsidR="0029063B" w:rsidRPr="009B077D" w:rsidRDefault="000A05F1"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9B077D">
              <w:rPr>
                <w:rFonts w:ascii="Times New Roman" w:hAnsi="Times New Roman" w:cs="Times New Roman"/>
                <w:sz w:val="24"/>
                <w:szCs w:val="24"/>
              </w:rPr>
              <w:t>1 asıl</w:t>
            </w:r>
          </w:p>
          <w:p w14:paraId="4D49FEBC" w14:textId="58158F4B" w:rsidR="000A05F1" w:rsidRPr="009B077D" w:rsidRDefault="0029063B" w:rsidP="006C5245">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iCs/>
                <w:color w:val="C00000"/>
                <w:sz w:val="24"/>
                <w:szCs w:val="24"/>
                <w:lang w:val="en-US"/>
              </w:rPr>
            </w:pPr>
            <w:r w:rsidRPr="009B077D">
              <w:rPr>
                <w:rFonts w:ascii="Times New Roman" w:hAnsi="Times New Roman" w:cs="Times New Roman"/>
                <w:color w:val="C00000"/>
                <w:sz w:val="24"/>
                <w:szCs w:val="24"/>
              </w:rPr>
              <w:t>1 original</w:t>
            </w:r>
          </w:p>
          <w:p w14:paraId="2ABE58BA" w14:textId="77777777" w:rsidR="000A05F1" w:rsidRPr="009B077D" w:rsidRDefault="000A05F1" w:rsidP="006C5245">
            <w:pPr>
              <w:tabs>
                <w:tab w:val="left" w:pos="0"/>
                <w:tab w:val="left" w:pos="703"/>
              </w:tabs>
              <w:ind w:right="46"/>
              <w:jc w:val="both"/>
              <w:rPr>
                <w:rFonts w:ascii="Times New Roman" w:hAnsi="Times New Roman" w:cs="Times New Roman"/>
                <w:iCs/>
                <w:color w:val="000000"/>
                <w:sz w:val="24"/>
                <w:szCs w:val="24"/>
                <w:lang w:val="en-US"/>
              </w:rPr>
            </w:pPr>
          </w:p>
        </w:tc>
      </w:tr>
      <w:tr w:rsidR="000A05F1" w:rsidRPr="009B077D" w14:paraId="4DBFE243" w14:textId="77777777" w:rsidTr="0036695F">
        <w:trPr>
          <w:trHeight w:val="442"/>
        </w:trPr>
        <w:tc>
          <w:tcPr>
            <w:tcW w:w="709" w:type="dxa"/>
            <w:vAlign w:val="center"/>
          </w:tcPr>
          <w:p w14:paraId="75ED2E8E" w14:textId="24AD3FBF" w:rsidR="000A05F1" w:rsidRPr="009B077D"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9B077D">
              <w:rPr>
                <w:rFonts w:ascii="Times New Roman" w:hAnsi="Times New Roman" w:cs="Times New Roman"/>
                <w:b/>
                <w:sz w:val="24"/>
                <w:szCs w:val="24"/>
                <w:lang w:val="en-US"/>
              </w:rPr>
              <w:t>2</w:t>
            </w:r>
          </w:p>
        </w:tc>
        <w:tc>
          <w:tcPr>
            <w:tcW w:w="6521" w:type="dxa"/>
            <w:shd w:val="clear" w:color="auto" w:fill="auto"/>
            <w:vAlign w:val="center"/>
          </w:tcPr>
          <w:p w14:paraId="45473F5C" w14:textId="77777777" w:rsidR="000A05F1" w:rsidRPr="009B077D" w:rsidRDefault="000A05F1" w:rsidP="000A05F1">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sz w:val="24"/>
                <w:szCs w:val="24"/>
                <w:lang w:val="en-US"/>
              </w:rPr>
              <w:t>Paket Listesi</w:t>
            </w:r>
            <w:r w:rsidR="002F4C38" w:rsidRPr="009B077D">
              <w:rPr>
                <w:rFonts w:ascii="Times New Roman" w:hAnsi="Times New Roman" w:cs="Times New Roman"/>
                <w:sz w:val="24"/>
                <w:szCs w:val="24"/>
                <w:lang w:val="en-US"/>
              </w:rPr>
              <w:t>.</w:t>
            </w:r>
          </w:p>
          <w:p w14:paraId="3EC6A8FC" w14:textId="6CF1B916" w:rsidR="0029063B" w:rsidRPr="009B077D" w:rsidRDefault="0029063B" w:rsidP="000A05F1">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Packing List</w:t>
            </w:r>
          </w:p>
        </w:tc>
        <w:tc>
          <w:tcPr>
            <w:tcW w:w="1984" w:type="dxa"/>
            <w:shd w:val="clear" w:color="auto" w:fill="auto"/>
            <w:vAlign w:val="center"/>
          </w:tcPr>
          <w:p w14:paraId="1F3A9CDD" w14:textId="77777777" w:rsidR="000A05F1" w:rsidRPr="009B077D" w:rsidRDefault="004B6B39" w:rsidP="000A05F1">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sz w:val="24"/>
                <w:szCs w:val="24"/>
                <w:lang w:val="en-US"/>
              </w:rPr>
              <w:t>1</w:t>
            </w:r>
            <w:r w:rsidR="000A05F1" w:rsidRPr="009B077D">
              <w:rPr>
                <w:rFonts w:ascii="Times New Roman" w:hAnsi="Times New Roman" w:cs="Times New Roman"/>
                <w:sz w:val="24"/>
                <w:szCs w:val="24"/>
                <w:lang w:val="en-US"/>
              </w:rPr>
              <w:t xml:space="preserve"> kopya </w:t>
            </w:r>
          </w:p>
          <w:p w14:paraId="664DB259" w14:textId="7B4B6BCD" w:rsidR="0029063B" w:rsidRPr="009B077D" w:rsidRDefault="0029063B" w:rsidP="000A05F1">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1 copy</w:t>
            </w:r>
          </w:p>
        </w:tc>
      </w:tr>
      <w:tr w:rsidR="000A05F1" w:rsidRPr="009B077D" w14:paraId="1217FC79" w14:textId="77777777" w:rsidTr="00792222">
        <w:trPr>
          <w:trHeight w:val="1941"/>
        </w:trPr>
        <w:tc>
          <w:tcPr>
            <w:tcW w:w="709" w:type="dxa"/>
            <w:vAlign w:val="center"/>
          </w:tcPr>
          <w:p w14:paraId="0DA64AC2" w14:textId="26159B72" w:rsidR="000A05F1" w:rsidRPr="009B077D" w:rsidRDefault="002F4C38" w:rsidP="002F4C38">
            <w:pPr>
              <w:tabs>
                <w:tab w:val="left" w:pos="0"/>
                <w:tab w:val="left" w:pos="703"/>
              </w:tabs>
              <w:spacing w:after="0"/>
              <w:ind w:right="46"/>
              <w:jc w:val="center"/>
              <w:rPr>
                <w:rFonts w:ascii="Times New Roman" w:hAnsi="Times New Roman" w:cs="Times New Roman"/>
                <w:b/>
                <w:sz w:val="24"/>
                <w:szCs w:val="24"/>
                <w:lang w:val="en-US"/>
              </w:rPr>
            </w:pPr>
            <w:r w:rsidRPr="009B077D">
              <w:rPr>
                <w:rFonts w:ascii="Times New Roman" w:hAnsi="Times New Roman" w:cs="Times New Roman"/>
                <w:b/>
                <w:sz w:val="24"/>
                <w:szCs w:val="24"/>
                <w:lang w:val="en-US"/>
              </w:rPr>
              <w:t>3</w:t>
            </w:r>
          </w:p>
        </w:tc>
        <w:tc>
          <w:tcPr>
            <w:tcW w:w="6521" w:type="dxa"/>
            <w:shd w:val="clear" w:color="auto" w:fill="auto"/>
            <w:vAlign w:val="center"/>
          </w:tcPr>
          <w:p w14:paraId="6C7BF55C" w14:textId="40B7B970" w:rsidR="000A05F1" w:rsidRPr="009B077D" w:rsidRDefault="000A05F1" w:rsidP="000A05F1">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sz w:val="24"/>
                <w:szCs w:val="24"/>
                <w:lang w:val="en-US"/>
              </w:rPr>
              <w:t>Konşimento veya F/F’ten alınacak WAREHOUSE RECEIPT belgesi veya serbest bölge işlem formu (YÜKLENICI’nin Serbest Bölgede yerleşik olması durumunda), Sevk</w:t>
            </w:r>
            <w:r w:rsidR="00EE47AB" w:rsidRPr="009B077D">
              <w:rPr>
                <w:rFonts w:ascii="Times New Roman" w:hAnsi="Times New Roman" w:cs="Times New Roman"/>
                <w:sz w:val="24"/>
                <w:szCs w:val="24"/>
                <w:lang w:val="en-US"/>
              </w:rPr>
              <w:t>i</w:t>
            </w:r>
            <w:r w:rsidRPr="009B077D">
              <w:rPr>
                <w:rFonts w:ascii="Times New Roman" w:hAnsi="Times New Roman" w:cs="Times New Roman"/>
                <w:sz w:val="24"/>
                <w:szCs w:val="24"/>
                <w:lang w:val="en-US"/>
              </w:rPr>
              <w:t>yatların idarenin anlaşmalı olduğu ABD’de yerleşik Freight Forwarder firması ile gerçekleştirilmesi durumunda konşimento aranmayacak olup, F/F firmasından alınacak olan F/F Warehouse Belgesi sunulacaktır.</w:t>
            </w:r>
          </w:p>
          <w:p w14:paraId="55580DB0" w14:textId="21165853" w:rsidR="0029063B" w:rsidRPr="009B077D" w:rsidRDefault="0029063B" w:rsidP="000A05F1">
            <w:pPr>
              <w:tabs>
                <w:tab w:val="left" w:pos="0"/>
                <w:tab w:val="left" w:pos="703"/>
              </w:tabs>
              <w:spacing w:after="0"/>
              <w:ind w:right="46"/>
              <w:jc w:val="both"/>
              <w:rPr>
                <w:rFonts w:ascii="Times New Roman" w:hAnsi="Times New Roman" w:cs="Times New Roman"/>
                <w:sz w:val="24"/>
                <w:szCs w:val="24"/>
                <w:lang w:val="en-US"/>
              </w:rPr>
            </w:pPr>
            <w:proofErr w:type="gramStart"/>
            <w:r w:rsidRPr="009B077D">
              <w:rPr>
                <w:rFonts w:ascii="Times New Roman" w:hAnsi="Times New Roman" w:cs="Times New Roman"/>
                <w:color w:val="C00000"/>
                <w:sz w:val="24"/>
                <w:lang w:val="en-US"/>
              </w:rPr>
              <w:t>Airway Bill or Freight Forwarder’s WAREHOUSE RECEIPT or free zone transaction form (in case the Contractor works in a free zone)</w:t>
            </w:r>
            <w:r w:rsidRPr="009B077D">
              <w:rPr>
                <w:rFonts w:ascii="Times New Roman" w:hAnsi="Times New Roman" w:cs="Times New Roman"/>
                <w:color w:val="C00000"/>
                <w:sz w:val="24"/>
                <w:lang w:val="fr-FR"/>
              </w:rPr>
              <w:t xml:space="preserve"> </w:t>
            </w:r>
            <w:r w:rsidRPr="009B077D">
              <w:rPr>
                <w:rFonts w:ascii="Times New Roman" w:hAnsi="Times New Roman" w:cs="Times New Roman"/>
                <w:color w:val="C00000"/>
                <w:sz w:val="24"/>
                <w:lang w:val="en-US"/>
              </w:rPr>
              <w:t>(In case the delivery is made through Freight Forwarder Company in the USA which has a contractual agreement with the contracting entity, F/F Warehouse document belonging to the F/F Company instead of the bill of lading shall be submitted.)</w:t>
            </w:r>
            <w:proofErr w:type="gramEnd"/>
          </w:p>
        </w:tc>
        <w:tc>
          <w:tcPr>
            <w:tcW w:w="1984" w:type="dxa"/>
            <w:shd w:val="clear" w:color="auto" w:fill="auto"/>
            <w:vAlign w:val="center"/>
          </w:tcPr>
          <w:p w14:paraId="2E12019D" w14:textId="6E7EEAA9" w:rsidR="000A05F1" w:rsidRPr="009B077D" w:rsidRDefault="000A05F1"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sz w:val="24"/>
                <w:szCs w:val="24"/>
                <w:lang w:val="en-US"/>
              </w:rPr>
              <w:t xml:space="preserve">1 asıl </w:t>
            </w:r>
          </w:p>
          <w:p w14:paraId="15FD59CC" w14:textId="2B08B860" w:rsidR="0029063B" w:rsidRPr="009B077D" w:rsidRDefault="0029063B" w:rsidP="000A05F1">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1 original</w:t>
            </w:r>
          </w:p>
          <w:p w14:paraId="03D4B45D" w14:textId="77777777" w:rsidR="000A05F1" w:rsidRPr="009B077D" w:rsidRDefault="000A05F1" w:rsidP="000A05F1">
            <w:pPr>
              <w:tabs>
                <w:tab w:val="left" w:pos="0"/>
                <w:tab w:val="left" w:pos="703"/>
              </w:tabs>
              <w:spacing w:after="0"/>
              <w:ind w:right="46"/>
              <w:jc w:val="both"/>
              <w:rPr>
                <w:rFonts w:ascii="Times New Roman" w:hAnsi="Times New Roman" w:cs="Times New Roman"/>
                <w:sz w:val="24"/>
                <w:szCs w:val="24"/>
                <w:lang w:val="en-US"/>
              </w:rPr>
            </w:pPr>
          </w:p>
        </w:tc>
      </w:tr>
      <w:tr w:rsidR="005C39B7" w:rsidRPr="009B077D" w14:paraId="6435178B" w14:textId="77777777" w:rsidTr="008E6B8A">
        <w:trPr>
          <w:trHeight w:val="736"/>
        </w:trPr>
        <w:tc>
          <w:tcPr>
            <w:tcW w:w="709" w:type="dxa"/>
            <w:vAlign w:val="center"/>
          </w:tcPr>
          <w:p w14:paraId="5F7BF388" w14:textId="4CF17AB5" w:rsidR="005C39B7" w:rsidRPr="009B077D" w:rsidRDefault="005C39B7" w:rsidP="005C39B7">
            <w:pPr>
              <w:tabs>
                <w:tab w:val="left" w:pos="0"/>
                <w:tab w:val="left" w:pos="703"/>
              </w:tabs>
              <w:spacing w:after="0"/>
              <w:ind w:right="46"/>
              <w:jc w:val="center"/>
              <w:rPr>
                <w:rFonts w:ascii="Times New Roman" w:hAnsi="Times New Roman" w:cs="Times New Roman"/>
                <w:b/>
                <w:sz w:val="24"/>
                <w:szCs w:val="24"/>
                <w:lang w:val="en-US"/>
              </w:rPr>
            </w:pPr>
            <w:r w:rsidRPr="009B077D">
              <w:rPr>
                <w:rFonts w:ascii="Times New Roman" w:hAnsi="Times New Roman" w:cs="Times New Roman"/>
                <w:b/>
                <w:sz w:val="24"/>
                <w:szCs w:val="24"/>
                <w:lang w:val="en-US"/>
              </w:rPr>
              <w:t>4</w:t>
            </w:r>
          </w:p>
        </w:tc>
        <w:tc>
          <w:tcPr>
            <w:tcW w:w="6521" w:type="dxa"/>
            <w:shd w:val="clear" w:color="auto" w:fill="auto"/>
            <w:vAlign w:val="center"/>
          </w:tcPr>
          <w:p w14:paraId="1879E1E7" w14:textId="77777777" w:rsidR="005C39B7" w:rsidRPr="009B077D" w:rsidRDefault="005C39B7" w:rsidP="005C39B7">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sz w:val="24"/>
                <w:szCs w:val="24"/>
                <w:lang w:val="en-US"/>
              </w:rPr>
              <w:t>Onaylı (ıslak imzalı) EASA Form One veya FAA Form 8130 veya C.O.C (Uygunluk) Belgesi.</w:t>
            </w:r>
          </w:p>
          <w:p w14:paraId="28450C43" w14:textId="0EC79C5D" w:rsidR="005C39B7" w:rsidRPr="009B077D" w:rsidRDefault="005C39B7" w:rsidP="005C39B7">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color w:val="C00000"/>
                <w:sz w:val="24"/>
                <w:lang w:val="en-US"/>
              </w:rPr>
              <w:t>Approved (original singed) EASA Form or FAA Form 8130 or C.O.C (Cerificate of Conformance)</w:t>
            </w:r>
          </w:p>
        </w:tc>
        <w:tc>
          <w:tcPr>
            <w:tcW w:w="1984" w:type="dxa"/>
            <w:shd w:val="clear" w:color="auto" w:fill="auto"/>
            <w:vAlign w:val="center"/>
          </w:tcPr>
          <w:p w14:paraId="2E09D175" w14:textId="77777777"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sz w:val="24"/>
                <w:szCs w:val="24"/>
                <w:lang w:val="en-US"/>
              </w:rPr>
              <w:t xml:space="preserve">1 asıl </w:t>
            </w:r>
          </w:p>
          <w:p w14:paraId="49B542FB" w14:textId="77777777"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1 original</w:t>
            </w:r>
          </w:p>
          <w:p w14:paraId="7BF43F80" w14:textId="3DB63B90"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p>
        </w:tc>
      </w:tr>
      <w:tr w:rsidR="005C39B7" w:rsidRPr="009B077D" w14:paraId="227A6737" w14:textId="77777777" w:rsidTr="008E6B8A">
        <w:trPr>
          <w:trHeight w:val="736"/>
        </w:trPr>
        <w:tc>
          <w:tcPr>
            <w:tcW w:w="709" w:type="dxa"/>
            <w:vAlign w:val="center"/>
          </w:tcPr>
          <w:p w14:paraId="03E5F7F9" w14:textId="39476249" w:rsidR="005C39B7" w:rsidRPr="009B077D" w:rsidRDefault="005C39B7" w:rsidP="005C39B7">
            <w:pPr>
              <w:tabs>
                <w:tab w:val="left" w:pos="0"/>
                <w:tab w:val="left" w:pos="703"/>
              </w:tabs>
              <w:spacing w:after="0"/>
              <w:ind w:right="46"/>
              <w:jc w:val="center"/>
              <w:rPr>
                <w:rFonts w:ascii="Times New Roman" w:hAnsi="Times New Roman" w:cs="Times New Roman"/>
                <w:b/>
                <w:sz w:val="24"/>
                <w:szCs w:val="24"/>
                <w:lang w:val="en-US"/>
              </w:rPr>
            </w:pPr>
            <w:r w:rsidRPr="009B077D">
              <w:rPr>
                <w:rFonts w:ascii="Times New Roman" w:hAnsi="Times New Roman" w:cs="Times New Roman"/>
                <w:b/>
                <w:sz w:val="24"/>
                <w:szCs w:val="24"/>
                <w:lang w:val="en-US"/>
              </w:rPr>
              <w:t>5</w:t>
            </w:r>
          </w:p>
        </w:tc>
        <w:tc>
          <w:tcPr>
            <w:tcW w:w="6521" w:type="dxa"/>
            <w:shd w:val="clear" w:color="auto" w:fill="auto"/>
            <w:vAlign w:val="center"/>
          </w:tcPr>
          <w:p w14:paraId="25AF4E21" w14:textId="77777777" w:rsidR="005C39B7" w:rsidRPr="009B077D" w:rsidRDefault="005C39B7" w:rsidP="005C39B7">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sz w:val="24"/>
                <w:szCs w:val="24"/>
                <w:lang w:val="en-US"/>
              </w:rPr>
              <w:t>Onaylı Onarım Raporu.</w:t>
            </w:r>
          </w:p>
          <w:p w14:paraId="2866BB0A" w14:textId="515502F5" w:rsidR="005C39B7" w:rsidRPr="009B077D" w:rsidRDefault="005C39B7" w:rsidP="005C39B7">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Approved Repair Report.</w:t>
            </w:r>
          </w:p>
        </w:tc>
        <w:tc>
          <w:tcPr>
            <w:tcW w:w="1984" w:type="dxa"/>
            <w:shd w:val="clear" w:color="auto" w:fill="auto"/>
            <w:vAlign w:val="center"/>
          </w:tcPr>
          <w:p w14:paraId="455F575B" w14:textId="77777777"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sz w:val="24"/>
                <w:szCs w:val="24"/>
                <w:lang w:val="en-US"/>
              </w:rPr>
              <w:t xml:space="preserve">1 asıl </w:t>
            </w:r>
          </w:p>
          <w:p w14:paraId="08222F3A" w14:textId="75A71C8A"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1 original</w:t>
            </w:r>
          </w:p>
        </w:tc>
      </w:tr>
      <w:tr w:rsidR="005C39B7" w:rsidRPr="009B077D" w14:paraId="0D0CD181" w14:textId="77777777" w:rsidTr="008E6B8A">
        <w:trPr>
          <w:trHeight w:val="690"/>
        </w:trPr>
        <w:tc>
          <w:tcPr>
            <w:tcW w:w="709" w:type="dxa"/>
            <w:vAlign w:val="center"/>
          </w:tcPr>
          <w:p w14:paraId="2CE5A50D" w14:textId="116EDC66" w:rsidR="005C39B7" w:rsidRPr="009B077D" w:rsidRDefault="005C39B7" w:rsidP="005C39B7">
            <w:pPr>
              <w:tabs>
                <w:tab w:val="left" w:pos="851"/>
                <w:tab w:val="left" w:pos="1418"/>
                <w:tab w:val="left" w:pos="9923"/>
              </w:tabs>
              <w:spacing w:after="0"/>
              <w:jc w:val="center"/>
              <w:rPr>
                <w:rFonts w:ascii="Times New Roman" w:hAnsi="Times New Roman" w:cs="Times New Roman"/>
                <w:b/>
                <w:sz w:val="24"/>
                <w:szCs w:val="24"/>
              </w:rPr>
            </w:pPr>
            <w:r w:rsidRPr="009B077D">
              <w:rPr>
                <w:rFonts w:ascii="Times New Roman" w:hAnsi="Times New Roman" w:cs="Times New Roman"/>
                <w:b/>
                <w:sz w:val="24"/>
                <w:szCs w:val="24"/>
              </w:rPr>
              <w:t>6</w:t>
            </w:r>
          </w:p>
        </w:tc>
        <w:tc>
          <w:tcPr>
            <w:tcW w:w="6521" w:type="dxa"/>
            <w:shd w:val="clear" w:color="auto" w:fill="auto"/>
            <w:vAlign w:val="center"/>
          </w:tcPr>
          <w:p w14:paraId="74125467" w14:textId="77777777" w:rsidR="005C39B7" w:rsidRPr="009B077D" w:rsidRDefault="005C39B7" w:rsidP="005C39B7">
            <w:pPr>
              <w:tabs>
                <w:tab w:val="left" w:pos="851"/>
                <w:tab w:val="left" w:pos="1418"/>
                <w:tab w:val="left" w:pos="9923"/>
              </w:tabs>
              <w:spacing w:after="0"/>
              <w:jc w:val="both"/>
              <w:rPr>
                <w:rFonts w:ascii="Times New Roman" w:hAnsi="Times New Roman" w:cs="Times New Roman"/>
                <w:sz w:val="24"/>
                <w:szCs w:val="24"/>
              </w:rPr>
            </w:pPr>
            <w:r w:rsidRPr="009B077D">
              <w:rPr>
                <w:rFonts w:ascii="Times New Roman" w:hAnsi="Times New Roman" w:cs="Times New Roman"/>
                <w:sz w:val="24"/>
                <w:szCs w:val="24"/>
              </w:rPr>
              <w:t>Hizmet İşleri Kabul Tutanağı.</w:t>
            </w:r>
          </w:p>
          <w:p w14:paraId="4CE2589F" w14:textId="3FCE99B4" w:rsidR="005C39B7" w:rsidRPr="009B077D" w:rsidRDefault="005C39B7" w:rsidP="005C39B7">
            <w:pPr>
              <w:tabs>
                <w:tab w:val="left" w:pos="851"/>
                <w:tab w:val="left" w:pos="1418"/>
                <w:tab w:val="left" w:pos="9923"/>
              </w:tabs>
              <w:spacing w:after="0"/>
              <w:jc w:val="both"/>
              <w:rPr>
                <w:rFonts w:ascii="Times New Roman" w:hAnsi="Times New Roman" w:cs="Times New Roman"/>
                <w:bCs/>
                <w:sz w:val="24"/>
                <w:szCs w:val="24"/>
              </w:rPr>
            </w:pPr>
            <w:r w:rsidRPr="009B077D">
              <w:rPr>
                <w:rFonts w:ascii="Times New Roman" w:hAnsi="Times New Roman" w:cs="Times New Roman"/>
                <w:bCs/>
                <w:color w:val="C00000"/>
                <w:sz w:val="24"/>
                <w:szCs w:val="24"/>
              </w:rPr>
              <w:t>Service Works Acceptance Report.</w:t>
            </w:r>
          </w:p>
        </w:tc>
        <w:tc>
          <w:tcPr>
            <w:tcW w:w="1984" w:type="dxa"/>
            <w:shd w:val="clear" w:color="auto" w:fill="auto"/>
            <w:vAlign w:val="center"/>
          </w:tcPr>
          <w:p w14:paraId="4F3591C7" w14:textId="77777777"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9B077D">
              <w:rPr>
                <w:rFonts w:ascii="Times New Roman" w:hAnsi="Times New Roman" w:cs="Times New Roman"/>
                <w:sz w:val="24"/>
                <w:szCs w:val="24"/>
              </w:rPr>
              <w:t>1 asıl</w:t>
            </w:r>
          </w:p>
          <w:p w14:paraId="226EBB1B" w14:textId="4E272330"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color w:val="C00000"/>
                <w:sz w:val="24"/>
                <w:szCs w:val="24"/>
              </w:rPr>
              <w:t xml:space="preserve">1 original </w:t>
            </w:r>
          </w:p>
        </w:tc>
      </w:tr>
      <w:tr w:rsidR="005C39B7" w:rsidRPr="009B077D" w14:paraId="3473950D" w14:textId="77777777" w:rsidTr="008E6B8A">
        <w:trPr>
          <w:trHeight w:val="714"/>
        </w:trPr>
        <w:tc>
          <w:tcPr>
            <w:tcW w:w="709" w:type="dxa"/>
            <w:vAlign w:val="center"/>
          </w:tcPr>
          <w:p w14:paraId="03F07CC5" w14:textId="04CC9EA4" w:rsidR="005C39B7" w:rsidRPr="009B077D" w:rsidRDefault="005C39B7" w:rsidP="005C39B7">
            <w:pPr>
              <w:tabs>
                <w:tab w:val="left" w:pos="0"/>
                <w:tab w:val="left" w:pos="703"/>
              </w:tabs>
              <w:spacing w:after="0"/>
              <w:ind w:right="46"/>
              <w:jc w:val="center"/>
              <w:rPr>
                <w:rFonts w:ascii="Times New Roman" w:hAnsi="Times New Roman" w:cs="Times New Roman"/>
                <w:b/>
                <w:sz w:val="24"/>
                <w:szCs w:val="24"/>
              </w:rPr>
            </w:pPr>
            <w:r w:rsidRPr="009B077D">
              <w:rPr>
                <w:rFonts w:ascii="Times New Roman" w:hAnsi="Times New Roman" w:cs="Times New Roman"/>
                <w:b/>
                <w:sz w:val="24"/>
                <w:szCs w:val="24"/>
              </w:rPr>
              <w:t>7</w:t>
            </w:r>
          </w:p>
        </w:tc>
        <w:tc>
          <w:tcPr>
            <w:tcW w:w="6521" w:type="dxa"/>
            <w:shd w:val="clear" w:color="auto" w:fill="auto"/>
            <w:vAlign w:val="center"/>
          </w:tcPr>
          <w:p w14:paraId="2AD37C8B" w14:textId="77777777" w:rsidR="005C39B7" w:rsidRPr="009B077D" w:rsidRDefault="005C39B7" w:rsidP="005C39B7">
            <w:pPr>
              <w:tabs>
                <w:tab w:val="left" w:pos="0"/>
                <w:tab w:val="left" w:pos="703"/>
              </w:tabs>
              <w:spacing w:after="0"/>
              <w:ind w:right="46"/>
              <w:jc w:val="both"/>
              <w:rPr>
                <w:rFonts w:ascii="Times New Roman" w:hAnsi="Times New Roman" w:cs="Times New Roman"/>
                <w:sz w:val="24"/>
                <w:szCs w:val="24"/>
              </w:rPr>
            </w:pPr>
            <w:r w:rsidRPr="009B077D">
              <w:rPr>
                <w:rFonts w:ascii="Times New Roman" w:hAnsi="Times New Roman" w:cs="Times New Roman"/>
                <w:sz w:val="24"/>
                <w:szCs w:val="24"/>
              </w:rPr>
              <w:t>Hak Ediş Raporu.</w:t>
            </w:r>
          </w:p>
          <w:p w14:paraId="47F15A9E" w14:textId="76D72FBD" w:rsidR="005C39B7" w:rsidRPr="009B077D" w:rsidRDefault="005C39B7" w:rsidP="005C39B7">
            <w:pPr>
              <w:tabs>
                <w:tab w:val="left" w:pos="0"/>
                <w:tab w:val="left" w:pos="703"/>
              </w:tabs>
              <w:spacing w:after="0"/>
              <w:ind w:right="46"/>
              <w:jc w:val="both"/>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Progress Payment Report.</w:t>
            </w:r>
          </w:p>
        </w:tc>
        <w:tc>
          <w:tcPr>
            <w:tcW w:w="1984" w:type="dxa"/>
            <w:shd w:val="clear" w:color="auto" w:fill="auto"/>
            <w:vAlign w:val="center"/>
          </w:tcPr>
          <w:p w14:paraId="358E6DD4" w14:textId="4E7DCB58"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9B077D">
              <w:rPr>
                <w:rFonts w:ascii="Times New Roman" w:hAnsi="Times New Roman" w:cs="Times New Roman"/>
                <w:sz w:val="24"/>
                <w:szCs w:val="24"/>
              </w:rPr>
              <w:t>1 asıl</w:t>
            </w:r>
          </w:p>
          <w:p w14:paraId="112E3352" w14:textId="4D83B548"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color w:val="C00000"/>
                <w:sz w:val="24"/>
                <w:szCs w:val="24"/>
              </w:rPr>
              <w:t xml:space="preserve">1 original </w:t>
            </w:r>
          </w:p>
        </w:tc>
      </w:tr>
      <w:tr w:rsidR="005C39B7" w:rsidRPr="009B077D" w14:paraId="2A53A776" w14:textId="77777777" w:rsidTr="008E6B8A">
        <w:trPr>
          <w:trHeight w:val="683"/>
        </w:trPr>
        <w:tc>
          <w:tcPr>
            <w:tcW w:w="709" w:type="dxa"/>
            <w:vAlign w:val="center"/>
          </w:tcPr>
          <w:p w14:paraId="47D4394C" w14:textId="37AE3227" w:rsidR="005C39B7" w:rsidRPr="009B077D" w:rsidRDefault="005C39B7" w:rsidP="005C39B7">
            <w:pPr>
              <w:tabs>
                <w:tab w:val="left" w:pos="0"/>
                <w:tab w:val="left" w:pos="703"/>
              </w:tabs>
              <w:spacing w:after="0"/>
              <w:ind w:right="46"/>
              <w:jc w:val="center"/>
              <w:rPr>
                <w:rFonts w:ascii="Times New Roman" w:hAnsi="Times New Roman" w:cs="Times New Roman"/>
                <w:b/>
                <w:sz w:val="24"/>
                <w:szCs w:val="24"/>
              </w:rPr>
            </w:pPr>
            <w:r w:rsidRPr="009B077D">
              <w:rPr>
                <w:rFonts w:ascii="Times New Roman" w:hAnsi="Times New Roman" w:cs="Times New Roman"/>
                <w:b/>
                <w:sz w:val="24"/>
                <w:szCs w:val="24"/>
              </w:rPr>
              <w:t>8</w:t>
            </w:r>
          </w:p>
        </w:tc>
        <w:tc>
          <w:tcPr>
            <w:tcW w:w="6521" w:type="dxa"/>
            <w:shd w:val="clear" w:color="auto" w:fill="auto"/>
            <w:vAlign w:val="center"/>
          </w:tcPr>
          <w:p w14:paraId="23810173" w14:textId="75AF9F4F" w:rsidR="005C39B7" w:rsidRPr="009B077D" w:rsidRDefault="005C39B7" w:rsidP="005C39B7">
            <w:pPr>
              <w:tabs>
                <w:tab w:val="left" w:pos="0"/>
                <w:tab w:val="left" w:pos="703"/>
              </w:tabs>
              <w:spacing w:after="0" w:line="240" w:lineRule="auto"/>
              <w:ind w:right="46"/>
              <w:jc w:val="both"/>
              <w:rPr>
                <w:rFonts w:ascii="Times New Roman" w:hAnsi="Times New Roman" w:cs="Times New Roman"/>
                <w:sz w:val="24"/>
                <w:szCs w:val="24"/>
              </w:rPr>
            </w:pPr>
            <w:r w:rsidRPr="009B077D">
              <w:rPr>
                <w:rFonts w:ascii="Times New Roman" w:hAnsi="Times New Roman" w:cs="Times New Roman"/>
                <w:sz w:val="24"/>
                <w:szCs w:val="24"/>
              </w:rPr>
              <w:t>Onaylı Garanti Tahhütnamesi</w:t>
            </w:r>
            <w:r w:rsidR="00530641" w:rsidRPr="009B077D">
              <w:rPr>
                <w:rFonts w:ascii="Times New Roman" w:hAnsi="Times New Roman" w:cs="Times New Roman"/>
                <w:sz w:val="24"/>
                <w:szCs w:val="24"/>
              </w:rPr>
              <w:t>.</w:t>
            </w:r>
          </w:p>
          <w:p w14:paraId="33A6EC15" w14:textId="18C22E7D" w:rsidR="005C39B7" w:rsidRPr="009B077D" w:rsidRDefault="005C39B7" w:rsidP="005C39B7">
            <w:pPr>
              <w:tabs>
                <w:tab w:val="left" w:pos="0"/>
                <w:tab w:val="left" w:pos="703"/>
              </w:tabs>
              <w:spacing w:after="0"/>
              <w:ind w:right="46"/>
              <w:jc w:val="both"/>
              <w:rPr>
                <w:rFonts w:ascii="Times New Roman" w:hAnsi="Times New Roman" w:cs="Times New Roman"/>
                <w:sz w:val="24"/>
                <w:szCs w:val="24"/>
              </w:rPr>
            </w:pPr>
            <w:r w:rsidRPr="009B077D">
              <w:rPr>
                <w:rFonts w:ascii="Times New Roman" w:hAnsi="Times New Roman" w:cs="Times New Roman"/>
                <w:color w:val="C00000"/>
                <w:sz w:val="24"/>
                <w:szCs w:val="24"/>
                <w:lang w:val="en-US"/>
              </w:rPr>
              <w:t>Approved Warranty Letter of Undertaking</w:t>
            </w:r>
          </w:p>
        </w:tc>
        <w:tc>
          <w:tcPr>
            <w:tcW w:w="1984" w:type="dxa"/>
            <w:shd w:val="clear" w:color="auto" w:fill="auto"/>
            <w:vAlign w:val="center"/>
          </w:tcPr>
          <w:p w14:paraId="1913BBAA" w14:textId="77777777"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9B077D">
              <w:rPr>
                <w:rFonts w:ascii="Times New Roman" w:hAnsi="Times New Roman" w:cs="Times New Roman"/>
                <w:sz w:val="24"/>
                <w:szCs w:val="24"/>
                <w:lang w:val="en-US"/>
              </w:rPr>
              <w:t>1</w:t>
            </w:r>
            <w:r w:rsidRPr="009B077D">
              <w:rPr>
                <w:rFonts w:ascii="Times New Roman" w:hAnsi="Times New Roman" w:cs="Times New Roman"/>
                <w:sz w:val="24"/>
                <w:szCs w:val="24"/>
              </w:rPr>
              <w:t xml:space="preserve"> kopya</w:t>
            </w:r>
          </w:p>
          <w:p w14:paraId="25BBA272" w14:textId="79D787F0" w:rsidR="005C39B7" w:rsidRPr="009B077D" w:rsidRDefault="005C39B7" w:rsidP="005C39B7">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9B077D">
              <w:rPr>
                <w:rFonts w:ascii="Times New Roman" w:hAnsi="Times New Roman" w:cs="Times New Roman"/>
                <w:color w:val="C00000"/>
                <w:sz w:val="24"/>
                <w:szCs w:val="24"/>
                <w:lang w:val="en-US"/>
              </w:rPr>
              <w:t>1 copy</w:t>
            </w:r>
          </w:p>
        </w:tc>
      </w:tr>
    </w:tbl>
    <w:p w14:paraId="3F80540E" w14:textId="77777777" w:rsidR="00D35C56" w:rsidRPr="009B077D" w:rsidRDefault="00D35C56"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C0000"/>
          <w:sz w:val="24"/>
          <w:szCs w:val="24"/>
        </w:rPr>
      </w:pPr>
    </w:p>
    <w:p w14:paraId="163C097D" w14:textId="4F45C47D" w:rsidR="00511404" w:rsidRPr="009B077D" w:rsidRDefault="00511404"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Cs/>
          <w:sz w:val="24"/>
          <w:lang w:val="en-US"/>
        </w:rPr>
      </w:pPr>
      <w:r w:rsidRPr="009B077D">
        <w:rPr>
          <w:rFonts w:ascii="Times New Roman" w:hAnsi="Times New Roman" w:cs="Times New Roman"/>
          <w:b/>
          <w:color w:val="000000"/>
          <w:sz w:val="24"/>
          <w:szCs w:val="24"/>
          <w:lang w:val="en-US"/>
        </w:rPr>
        <w:t xml:space="preserve">12.2. </w:t>
      </w:r>
      <w:r w:rsidRPr="009B077D">
        <w:rPr>
          <w:rFonts w:ascii="Times New Roman" w:hAnsi="Times New Roman" w:cs="Times New Roman"/>
          <w:bCs/>
          <w:sz w:val="24"/>
          <w:lang w:val="en-US"/>
        </w:rPr>
        <w:t xml:space="preserve">Ödemeler, Hazine ve Maliye Bakanlığınca belirlenen esas ve usuller çerçevesinde ve bütçe </w:t>
      </w:r>
      <w:proofErr w:type="gramStart"/>
      <w:r w:rsidRPr="009B077D">
        <w:rPr>
          <w:rFonts w:ascii="Times New Roman" w:hAnsi="Times New Roman" w:cs="Times New Roman"/>
          <w:bCs/>
          <w:sz w:val="24"/>
          <w:lang w:val="en-US"/>
        </w:rPr>
        <w:t>serbest</w:t>
      </w:r>
      <w:proofErr w:type="gramEnd"/>
      <w:r w:rsidRPr="009B077D">
        <w:rPr>
          <w:rFonts w:ascii="Times New Roman" w:hAnsi="Times New Roman" w:cs="Times New Roman"/>
          <w:bCs/>
          <w:sz w:val="24"/>
          <w:lang w:val="en-US"/>
        </w:rPr>
        <w:t xml:space="preserve"> bırakma oranları dâhilinde yapılacaktır.  </w:t>
      </w:r>
    </w:p>
    <w:p w14:paraId="68D13C43" w14:textId="77777777" w:rsidR="00511404" w:rsidRPr="009B077D" w:rsidRDefault="00511404" w:rsidP="00511404">
      <w:pPr>
        <w:pStyle w:val="GvdeMetni31"/>
        <w:spacing w:before="120" w:after="120"/>
        <w:ind w:right="57"/>
        <w:rPr>
          <w:rFonts w:ascii="Times New Roman" w:eastAsiaTheme="minorHAnsi" w:hAnsi="Times New Roman"/>
          <w:color w:val="C00000"/>
          <w:szCs w:val="24"/>
          <w:lang w:eastAsia="en-US"/>
        </w:rPr>
      </w:pPr>
      <w:r w:rsidRPr="009B077D">
        <w:rPr>
          <w:rFonts w:ascii="Times New Roman" w:eastAsiaTheme="minorHAnsi" w:hAnsi="Times New Roman"/>
          <w:color w:val="C00000"/>
          <w:szCs w:val="24"/>
          <w:lang w:eastAsia="en-US"/>
        </w:rPr>
        <w:lastRenderedPageBreak/>
        <w:t>The payment; made upon the basis and methods determined by the Ministry of Treasury and Finance and the release percentage of the budget.</w:t>
      </w:r>
    </w:p>
    <w:p w14:paraId="65E8688A" w14:textId="3A456A6A" w:rsidR="00BD3D9B" w:rsidRPr="009B077D" w:rsidRDefault="00BD3D9B" w:rsidP="00BD3D9B">
      <w:pPr>
        <w:tabs>
          <w:tab w:val="left" w:pos="567"/>
          <w:tab w:val="left" w:pos="709"/>
          <w:tab w:val="left" w:pos="1134"/>
          <w:tab w:val="left" w:pos="1276"/>
          <w:tab w:val="left" w:pos="1701"/>
          <w:tab w:val="left" w:pos="1843"/>
        </w:tabs>
        <w:spacing w:after="60"/>
        <w:jc w:val="both"/>
        <w:rPr>
          <w:rFonts w:ascii="Times New Roman" w:hAnsi="Times New Roman" w:cs="Times New Roman"/>
          <w:sz w:val="24"/>
          <w:lang w:val="en-US"/>
        </w:rPr>
      </w:pPr>
      <w:r w:rsidRPr="009B077D">
        <w:rPr>
          <w:rFonts w:ascii="Times New Roman" w:hAnsi="Times New Roman" w:cs="Times New Roman"/>
          <w:b/>
          <w:bCs/>
          <w:sz w:val="24"/>
          <w:lang w:val="en-US"/>
        </w:rPr>
        <w:t>12.</w:t>
      </w:r>
      <w:r w:rsidR="00070C80" w:rsidRPr="009B077D">
        <w:rPr>
          <w:rFonts w:ascii="Times New Roman" w:hAnsi="Times New Roman" w:cs="Times New Roman"/>
          <w:b/>
          <w:bCs/>
          <w:sz w:val="24"/>
          <w:lang w:val="en-US"/>
        </w:rPr>
        <w:t>3</w:t>
      </w:r>
      <w:r w:rsidR="002F4C38" w:rsidRPr="009B077D">
        <w:rPr>
          <w:rFonts w:ascii="Times New Roman" w:hAnsi="Times New Roman" w:cs="Times New Roman"/>
          <w:b/>
          <w:bCs/>
          <w:sz w:val="24"/>
          <w:lang w:val="en-US"/>
        </w:rPr>
        <w:t>.</w:t>
      </w:r>
      <w:r w:rsidRPr="009B077D">
        <w:rPr>
          <w:rFonts w:ascii="Times New Roman" w:hAnsi="Times New Roman" w:cs="Times New Roman"/>
          <w:b/>
          <w:bCs/>
          <w:sz w:val="24"/>
          <w:lang w:val="en-US"/>
        </w:rPr>
        <w:t xml:space="preserve"> </w:t>
      </w:r>
      <w:r w:rsidRPr="009B077D">
        <w:rPr>
          <w:rFonts w:ascii="Times New Roman" w:hAnsi="Times New Roman" w:cs="Times New Roman"/>
          <w:bCs/>
          <w:sz w:val="24"/>
          <w:lang w:val="en-US"/>
        </w:rPr>
        <w:t>Ödemeler</w:t>
      </w:r>
      <w:r w:rsidRPr="009B077D">
        <w:rPr>
          <w:rFonts w:ascii="Times New Roman" w:hAnsi="Times New Roman" w:cs="Times New Roman"/>
          <w:sz w:val="24"/>
          <w:lang w:val="en-US"/>
        </w:rPr>
        <w:t xml:space="preserve"> için yapılan havalelerde </w:t>
      </w:r>
      <w:proofErr w:type="gramStart"/>
      <w:r w:rsidRPr="009B077D">
        <w:rPr>
          <w:rFonts w:ascii="Times New Roman" w:hAnsi="Times New Roman" w:cs="Times New Roman"/>
          <w:sz w:val="24"/>
          <w:lang w:val="en-US"/>
        </w:rPr>
        <w:t>banka</w:t>
      </w:r>
      <w:proofErr w:type="gramEnd"/>
      <w:r w:rsidRPr="009B077D">
        <w:rPr>
          <w:rFonts w:ascii="Times New Roman" w:hAnsi="Times New Roman" w:cs="Times New Roman"/>
          <w:sz w:val="24"/>
          <w:lang w:val="en-US"/>
        </w:rPr>
        <w:t xml:space="preserve"> masrafları Yükleniciye aittir.</w:t>
      </w:r>
    </w:p>
    <w:p w14:paraId="1FFF5764" w14:textId="3F063896" w:rsidR="00BD3D9B" w:rsidRPr="009B077D" w:rsidRDefault="00BD3D9B" w:rsidP="00BD3D9B">
      <w:pPr>
        <w:tabs>
          <w:tab w:val="left" w:pos="426"/>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Bank expenses </w:t>
      </w:r>
      <w:r w:rsidR="001012E7" w:rsidRPr="009B077D">
        <w:rPr>
          <w:rFonts w:ascii="Times New Roman" w:hAnsi="Times New Roman" w:cs="Times New Roman"/>
          <w:color w:val="C00000"/>
          <w:sz w:val="24"/>
          <w:szCs w:val="24"/>
        </w:rPr>
        <w:t xml:space="preserve">incurred </w:t>
      </w:r>
      <w:r w:rsidRPr="009B077D">
        <w:rPr>
          <w:rFonts w:ascii="Times New Roman" w:hAnsi="Times New Roman" w:cs="Times New Roman"/>
          <w:color w:val="C00000"/>
          <w:sz w:val="24"/>
          <w:szCs w:val="24"/>
        </w:rPr>
        <w:t xml:space="preserve">due to </w:t>
      </w:r>
      <w:r w:rsidR="001012E7" w:rsidRPr="009B077D">
        <w:rPr>
          <w:rFonts w:ascii="Times New Roman" w:hAnsi="Times New Roman" w:cs="Times New Roman"/>
          <w:color w:val="C00000"/>
          <w:sz w:val="24"/>
          <w:szCs w:val="24"/>
        </w:rPr>
        <w:t xml:space="preserve">wire transfer for </w:t>
      </w:r>
      <w:r w:rsidRPr="009B077D">
        <w:rPr>
          <w:rFonts w:ascii="Times New Roman" w:hAnsi="Times New Roman" w:cs="Times New Roman"/>
          <w:color w:val="C00000"/>
          <w:sz w:val="24"/>
          <w:szCs w:val="24"/>
        </w:rPr>
        <w:t>payment processes shall be borne by the contractor.</w:t>
      </w:r>
    </w:p>
    <w:p w14:paraId="5B10091A" w14:textId="141047A4" w:rsidR="006325BC" w:rsidRPr="009B077D" w:rsidRDefault="006325BC" w:rsidP="006325BC">
      <w:pPr>
        <w:tabs>
          <w:tab w:val="left" w:pos="567"/>
          <w:tab w:val="left" w:pos="1134"/>
          <w:tab w:val="left" w:pos="1701"/>
          <w:tab w:val="left" w:pos="9923"/>
        </w:tabs>
        <w:spacing w:after="60"/>
        <w:ind w:right="-1"/>
        <w:jc w:val="both"/>
        <w:rPr>
          <w:rFonts w:ascii="Times New Roman" w:hAnsi="Times New Roman" w:cs="Times New Roman"/>
          <w:sz w:val="24"/>
          <w:szCs w:val="24"/>
        </w:rPr>
      </w:pPr>
      <w:r w:rsidRPr="009B077D">
        <w:rPr>
          <w:rFonts w:ascii="Times New Roman" w:hAnsi="Times New Roman" w:cs="Times New Roman"/>
          <w:b/>
          <w:sz w:val="24"/>
          <w:szCs w:val="24"/>
        </w:rPr>
        <w:t>12.</w:t>
      </w:r>
      <w:r w:rsidR="00070C80" w:rsidRPr="009B077D">
        <w:rPr>
          <w:rFonts w:ascii="Times New Roman" w:hAnsi="Times New Roman" w:cs="Times New Roman"/>
          <w:b/>
          <w:sz w:val="24"/>
          <w:szCs w:val="24"/>
        </w:rPr>
        <w:t>4</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Sözleşme bedelinin tamamının ödenmesi Maliye Bakanlığınca belirlenen esas ve usuller çerçevesinde yapılır. </w:t>
      </w:r>
    </w:p>
    <w:p w14:paraId="113A0CE7" w14:textId="77777777" w:rsidR="006325BC" w:rsidRPr="009B077D" w:rsidRDefault="006325BC" w:rsidP="006325BC">
      <w:pPr>
        <w:tabs>
          <w:tab w:val="left" w:pos="851"/>
          <w:tab w:val="left" w:pos="1418"/>
          <w:tab w:val="left" w:pos="9923"/>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Payment of total contract price shall be made within the framework of the provisions and principles determined by the Ministry of Finance.</w:t>
      </w:r>
    </w:p>
    <w:p w14:paraId="7B0DC751" w14:textId="4541EA13" w:rsidR="006325BC" w:rsidRPr="009B077D"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800000"/>
          <w:sz w:val="24"/>
          <w:szCs w:val="24"/>
        </w:rPr>
      </w:pPr>
      <w:r w:rsidRPr="009B077D">
        <w:rPr>
          <w:rFonts w:ascii="Times New Roman" w:hAnsi="Times New Roman" w:cs="Times New Roman"/>
          <w:b/>
          <w:bCs/>
          <w:sz w:val="24"/>
          <w:szCs w:val="24"/>
        </w:rPr>
        <w:t>1</w:t>
      </w:r>
      <w:r w:rsidRPr="009B077D">
        <w:rPr>
          <w:rFonts w:ascii="Times New Roman" w:hAnsi="Times New Roman" w:cs="Times New Roman"/>
          <w:b/>
          <w:sz w:val="24"/>
          <w:szCs w:val="24"/>
        </w:rPr>
        <w:t>2</w:t>
      </w:r>
      <w:r w:rsidRPr="009B077D">
        <w:rPr>
          <w:rFonts w:ascii="Times New Roman" w:hAnsi="Times New Roman" w:cs="Times New Roman"/>
          <w:b/>
          <w:bCs/>
          <w:sz w:val="24"/>
          <w:szCs w:val="24"/>
        </w:rPr>
        <w:t>.</w:t>
      </w:r>
      <w:r w:rsidR="00070C80" w:rsidRPr="009B077D">
        <w:rPr>
          <w:rFonts w:ascii="Times New Roman" w:hAnsi="Times New Roman" w:cs="Times New Roman"/>
          <w:b/>
          <w:bCs/>
          <w:sz w:val="24"/>
          <w:szCs w:val="24"/>
        </w:rPr>
        <w:t>5</w:t>
      </w:r>
      <w:r w:rsidRPr="009B077D">
        <w:rPr>
          <w:rFonts w:ascii="Times New Roman" w:hAnsi="Times New Roman" w:cs="Times New Roman"/>
          <w:b/>
          <w:bCs/>
          <w:sz w:val="24"/>
          <w:szCs w:val="24"/>
        </w:rPr>
        <w:t>.</w:t>
      </w:r>
      <w:r w:rsidRPr="009B077D">
        <w:rPr>
          <w:rFonts w:ascii="Times New Roman" w:hAnsi="Times New Roman" w:cs="Times New Roman"/>
          <w:color w:val="800000"/>
          <w:sz w:val="24"/>
          <w:szCs w:val="24"/>
        </w:rPr>
        <w:t xml:space="preserve"> </w:t>
      </w:r>
      <w:r w:rsidRPr="009B077D">
        <w:rPr>
          <w:rFonts w:ascii="Times New Roman" w:hAnsi="Times New Roman" w:cs="Times New Roman"/>
          <w:bCs/>
          <w:sz w:val="24"/>
          <w:szCs w:val="24"/>
        </w:rPr>
        <w:t>Yüklenici, her türlü hak ediş ve alacaklarını İDARE’nin yazılı izni olmaksızın başkasına temlik edemez. Temliknamelerin noter tarafından düzenlenmesi ve İDARE’ce istenilen kayıt ve şartları taşıması gerekir.</w:t>
      </w:r>
      <w:r w:rsidRPr="009B077D">
        <w:rPr>
          <w:rFonts w:ascii="Times New Roman" w:hAnsi="Times New Roman" w:cs="Times New Roman"/>
          <w:color w:val="800000"/>
          <w:sz w:val="24"/>
          <w:szCs w:val="24"/>
        </w:rPr>
        <w:t xml:space="preserve"> </w:t>
      </w:r>
    </w:p>
    <w:p w14:paraId="5AA4609D" w14:textId="77777777" w:rsidR="006325BC" w:rsidRPr="009B077D"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The Contractor cannot transfer any kind of progress payments and credits to any other party without written consent of the CONTRACTING ENTITY. Letter of conveyance shall be prepared by notary public and shall comply with the terms and conditions requested by the CONTRACTING ENTITY.</w:t>
      </w:r>
    </w:p>
    <w:p w14:paraId="3D26755F" w14:textId="63190D66" w:rsidR="006325BC" w:rsidRPr="009B077D" w:rsidRDefault="00BA1644" w:rsidP="006325BC">
      <w:pPr>
        <w:pStyle w:val="GvdeMetni"/>
        <w:tabs>
          <w:tab w:val="left" w:pos="426"/>
          <w:tab w:val="left" w:pos="567"/>
          <w:tab w:val="left" w:pos="851"/>
          <w:tab w:val="left" w:pos="1134"/>
          <w:tab w:val="left" w:pos="1701"/>
          <w:tab w:val="left" w:pos="9923"/>
        </w:tabs>
        <w:ind w:right="-1"/>
        <w:rPr>
          <w:rFonts w:ascii="Times New Roman" w:hAnsi="Times New Roman"/>
          <w:b/>
          <w:color w:val="C00000"/>
          <w:szCs w:val="24"/>
        </w:rPr>
      </w:pPr>
      <w:r w:rsidRPr="009B077D">
        <w:rPr>
          <w:rFonts w:ascii="Times New Roman" w:hAnsi="Times New Roman"/>
          <w:b/>
          <w:szCs w:val="24"/>
        </w:rPr>
        <w:t>MADDE 13</w:t>
      </w:r>
      <w:r w:rsidR="00BF1FF3" w:rsidRPr="009B077D">
        <w:rPr>
          <w:rFonts w:ascii="Times New Roman" w:hAnsi="Times New Roman"/>
          <w:b/>
          <w:szCs w:val="24"/>
        </w:rPr>
        <w:t xml:space="preserve">- </w:t>
      </w:r>
      <w:r w:rsidR="006325BC" w:rsidRPr="009B077D">
        <w:rPr>
          <w:rFonts w:ascii="Times New Roman" w:hAnsi="Times New Roman"/>
          <w:b/>
          <w:bCs/>
          <w:szCs w:val="24"/>
        </w:rPr>
        <w:t>AVANS VERİLMESİ ŞARTLARI VE MİKTARI/</w:t>
      </w:r>
      <w:r w:rsidR="006325BC" w:rsidRPr="009B077D">
        <w:rPr>
          <w:rFonts w:ascii="Times New Roman" w:hAnsi="Times New Roman"/>
          <w:b/>
          <w:szCs w:val="24"/>
        </w:rPr>
        <w:t>/</w:t>
      </w:r>
      <w:r w:rsidR="006325BC" w:rsidRPr="009B077D">
        <w:rPr>
          <w:rFonts w:ascii="Times New Roman" w:hAnsi="Times New Roman"/>
          <w:b/>
          <w:color w:val="800000"/>
          <w:szCs w:val="24"/>
        </w:rPr>
        <w:t xml:space="preserve"> TERMS AND </w:t>
      </w:r>
      <w:r w:rsidR="006325BC" w:rsidRPr="009B077D">
        <w:rPr>
          <w:rFonts w:ascii="Times New Roman" w:hAnsi="Times New Roman"/>
          <w:b/>
          <w:color w:val="C00000"/>
          <w:szCs w:val="24"/>
        </w:rPr>
        <w:t>AMOUNT</w:t>
      </w:r>
      <w:r w:rsidR="006325BC" w:rsidRPr="009B077D">
        <w:rPr>
          <w:rFonts w:ascii="Times New Roman" w:hAnsi="Times New Roman"/>
          <w:b/>
          <w:color w:val="800000"/>
          <w:szCs w:val="24"/>
        </w:rPr>
        <w:t xml:space="preserve"> </w:t>
      </w:r>
      <w:r w:rsidR="006325BC" w:rsidRPr="009B077D">
        <w:rPr>
          <w:rFonts w:ascii="Times New Roman" w:hAnsi="Times New Roman"/>
          <w:b/>
          <w:color w:val="C00000"/>
          <w:szCs w:val="24"/>
        </w:rPr>
        <w:t>OF THE ADVANCE PAYMENT</w:t>
      </w:r>
    </w:p>
    <w:p w14:paraId="077182D3" w14:textId="77777777" w:rsidR="006325BC" w:rsidRPr="009B077D" w:rsidRDefault="006325BC" w:rsidP="006325BC">
      <w:pPr>
        <w:pStyle w:val="GvdeMetni"/>
        <w:tabs>
          <w:tab w:val="left" w:pos="851"/>
          <w:tab w:val="left" w:pos="1701"/>
          <w:tab w:val="left" w:pos="9923"/>
        </w:tabs>
        <w:rPr>
          <w:rFonts w:ascii="Times New Roman" w:hAnsi="Times New Roman"/>
          <w:szCs w:val="24"/>
        </w:rPr>
      </w:pPr>
      <w:r w:rsidRPr="009B077D">
        <w:rPr>
          <w:rFonts w:ascii="Times New Roman" w:hAnsi="Times New Roman"/>
          <w:szCs w:val="24"/>
        </w:rPr>
        <w:t>Bu hizmet alımı için avans verilmeyecektir.</w:t>
      </w:r>
    </w:p>
    <w:p w14:paraId="28B48CCE" w14:textId="492753FF" w:rsidR="006325BC" w:rsidRPr="009B077D" w:rsidRDefault="006325BC" w:rsidP="006325BC">
      <w:pPr>
        <w:tabs>
          <w:tab w:val="left" w:pos="567"/>
          <w:tab w:val="left" w:pos="1134"/>
          <w:tab w:val="left" w:pos="1701"/>
          <w:tab w:val="left" w:pos="9923"/>
        </w:tabs>
        <w:ind w:right="562"/>
        <w:jc w:val="both"/>
        <w:rPr>
          <w:rFonts w:ascii="Times New Roman" w:eastAsia="MS Mincho" w:hAnsi="Times New Roman" w:cs="Times New Roman"/>
          <w:bCs/>
          <w:color w:val="C00000"/>
          <w:sz w:val="24"/>
          <w:szCs w:val="24"/>
          <w:lang w:val="en-US"/>
        </w:rPr>
      </w:pPr>
      <w:r w:rsidRPr="009B077D">
        <w:rPr>
          <w:rFonts w:ascii="Times New Roman" w:eastAsia="MS Mincho" w:hAnsi="Times New Roman" w:cs="Times New Roman"/>
          <w:bCs/>
          <w:color w:val="C00000"/>
          <w:sz w:val="24"/>
          <w:szCs w:val="24"/>
          <w:lang w:val="en-US"/>
        </w:rPr>
        <w:t xml:space="preserve">Any advance payment </w:t>
      </w:r>
      <w:proofErr w:type="gramStart"/>
      <w:r w:rsidRPr="009B077D">
        <w:rPr>
          <w:rFonts w:ascii="Times New Roman" w:eastAsia="MS Mincho" w:hAnsi="Times New Roman" w:cs="Times New Roman"/>
          <w:bCs/>
          <w:color w:val="C00000"/>
          <w:sz w:val="24"/>
          <w:szCs w:val="24"/>
          <w:lang w:val="en-US"/>
        </w:rPr>
        <w:t>shall not be made</w:t>
      </w:r>
      <w:proofErr w:type="gramEnd"/>
      <w:r w:rsidRPr="009B077D">
        <w:rPr>
          <w:rFonts w:ascii="Times New Roman" w:eastAsia="MS Mincho" w:hAnsi="Times New Roman" w:cs="Times New Roman"/>
          <w:bCs/>
          <w:color w:val="C00000"/>
          <w:sz w:val="24"/>
          <w:szCs w:val="24"/>
          <w:lang w:val="en-US"/>
        </w:rPr>
        <w:t xml:space="preserve"> for the purchase of </w:t>
      </w:r>
      <w:r w:rsidR="00C84A79" w:rsidRPr="009B077D">
        <w:rPr>
          <w:rFonts w:ascii="Times New Roman" w:eastAsia="MS Mincho" w:hAnsi="Times New Roman" w:cs="Times New Roman"/>
          <w:bCs/>
          <w:color w:val="C00000"/>
          <w:sz w:val="24"/>
          <w:szCs w:val="24"/>
          <w:lang w:val="en-US"/>
        </w:rPr>
        <w:t xml:space="preserve">this </w:t>
      </w:r>
      <w:r w:rsidRPr="009B077D">
        <w:rPr>
          <w:rFonts w:ascii="Times New Roman" w:eastAsia="MS Mincho" w:hAnsi="Times New Roman" w:cs="Times New Roman"/>
          <w:bCs/>
          <w:color w:val="C00000"/>
          <w:sz w:val="24"/>
          <w:szCs w:val="24"/>
          <w:lang w:val="en-US"/>
        </w:rPr>
        <w:t>service.</w:t>
      </w:r>
    </w:p>
    <w:p w14:paraId="57A283E9" w14:textId="6360EBFA" w:rsidR="00C304B3" w:rsidRPr="009B077D" w:rsidRDefault="00BA1644" w:rsidP="00C304B3">
      <w:pPr>
        <w:tabs>
          <w:tab w:val="left" w:pos="284"/>
          <w:tab w:val="left" w:pos="851"/>
          <w:tab w:val="left" w:pos="1418"/>
          <w:tab w:val="left" w:pos="1701"/>
          <w:tab w:val="left" w:pos="9923"/>
        </w:tabs>
        <w:spacing w:after="0"/>
        <w:jc w:val="both"/>
        <w:rPr>
          <w:rFonts w:ascii="Times New Roman" w:hAnsi="Times New Roman" w:cs="Times New Roman"/>
          <w:b/>
          <w:color w:val="C00000"/>
          <w:sz w:val="24"/>
          <w:szCs w:val="24"/>
        </w:rPr>
      </w:pPr>
      <w:r w:rsidRPr="009B077D">
        <w:rPr>
          <w:rFonts w:ascii="Times New Roman" w:hAnsi="Times New Roman" w:cs="Times New Roman"/>
          <w:b/>
          <w:sz w:val="24"/>
          <w:szCs w:val="24"/>
        </w:rPr>
        <w:t>MADDE 1</w:t>
      </w:r>
      <w:r w:rsidR="00176FDA" w:rsidRPr="009B077D">
        <w:rPr>
          <w:rFonts w:ascii="Times New Roman" w:hAnsi="Times New Roman" w:cs="Times New Roman"/>
          <w:b/>
          <w:sz w:val="24"/>
          <w:szCs w:val="24"/>
        </w:rPr>
        <w:t xml:space="preserve">4- </w:t>
      </w:r>
      <w:r w:rsidR="00C304B3" w:rsidRPr="009B077D">
        <w:rPr>
          <w:rFonts w:ascii="Times New Roman" w:hAnsi="Times New Roman" w:cs="Times New Roman"/>
          <w:b/>
          <w:bCs/>
          <w:sz w:val="24"/>
          <w:szCs w:val="24"/>
        </w:rPr>
        <w:t>FİYAT FARKI</w:t>
      </w:r>
      <w:r w:rsidR="00C304B3" w:rsidRPr="009B077D">
        <w:rPr>
          <w:rFonts w:ascii="Times New Roman" w:hAnsi="Times New Roman" w:cs="Times New Roman"/>
          <w:b/>
          <w:sz w:val="24"/>
          <w:szCs w:val="24"/>
        </w:rPr>
        <w:t>/</w:t>
      </w:r>
      <w:r w:rsidR="00C304B3" w:rsidRPr="009B077D">
        <w:rPr>
          <w:rFonts w:ascii="Times New Roman" w:hAnsi="Times New Roman" w:cs="Times New Roman"/>
          <w:b/>
          <w:color w:val="800000"/>
          <w:sz w:val="24"/>
          <w:szCs w:val="24"/>
        </w:rPr>
        <w:t xml:space="preserve"> </w:t>
      </w:r>
      <w:r w:rsidR="00C304B3" w:rsidRPr="009B077D">
        <w:rPr>
          <w:rFonts w:ascii="Times New Roman" w:hAnsi="Times New Roman" w:cs="Times New Roman"/>
          <w:b/>
          <w:color w:val="C00000"/>
          <w:sz w:val="24"/>
          <w:szCs w:val="24"/>
        </w:rPr>
        <w:t>PRICE DIFFERENCES</w:t>
      </w:r>
    </w:p>
    <w:p w14:paraId="10AB6035" w14:textId="77777777" w:rsidR="00C304B3" w:rsidRPr="009B077D" w:rsidRDefault="00C304B3" w:rsidP="00C304B3">
      <w:pPr>
        <w:tabs>
          <w:tab w:val="left" w:pos="284"/>
          <w:tab w:val="left" w:pos="426"/>
          <w:tab w:val="left" w:pos="567"/>
          <w:tab w:val="left" w:pos="851"/>
          <w:tab w:val="left" w:pos="1134"/>
          <w:tab w:val="left" w:pos="1701"/>
          <w:tab w:val="left" w:pos="9923"/>
        </w:tabs>
        <w:spacing w:after="0"/>
        <w:jc w:val="both"/>
        <w:rPr>
          <w:rFonts w:ascii="Times New Roman" w:hAnsi="Times New Roman" w:cs="Times New Roman"/>
          <w:sz w:val="24"/>
          <w:szCs w:val="24"/>
        </w:rPr>
      </w:pPr>
      <w:r w:rsidRPr="009B077D">
        <w:rPr>
          <w:rFonts w:ascii="Times New Roman" w:hAnsi="Times New Roman" w:cs="Times New Roman"/>
          <w:sz w:val="24"/>
          <w:szCs w:val="24"/>
        </w:rPr>
        <w:t>Bu hizmet alımı için fiyat farkı verilmeyecektir.</w:t>
      </w:r>
    </w:p>
    <w:p w14:paraId="19968D93" w14:textId="61EAE066" w:rsidR="00C304B3" w:rsidRPr="009B077D" w:rsidRDefault="00C304B3" w:rsidP="00C304B3">
      <w:pPr>
        <w:tabs>
          <w:tab w:val="left" w:pos="567"/>
          <w:tab w:val="left" w:pos="1134"/>
          <w:tab w:val="left" w:pos="1701"/>
          <w:tab w:val="left" w:pos="9923"/>
        </w:tabs>
        <w:spacing w:after="120"/>
        <w:ind w:right="562"/>
        <w:jc w:val="both"/>
        <w:rPr>
          <w:rFonts w:ascii="Times New Roman" w:eastAsia="MS Mincho" w:hAnsi="Times New Roman" w:cs="Times New Roman"/>
          <w:bCs/>
          <w:color w:val="C00000"/>
          <w:sz w:val="24"/>
          <w:szCs w:val="24"/>
          <w:lang w:val="en-US"/>
        </w:rPr>
      </w:pPr>
      <w:r w:rsidRPr="009B077D">
        <w:rPr>
          <w:rFonts w:ascii="Times New Roman" w:eastAsia="MS Mincho" w:hAnsi="Times New Roman" w:cs="Times New Roman"/>
          <w:bCs/>
          <w:color w:val="C00000"/>
          <w:sz w:val="24"/>
          <w:szCs w:val="24"/>
          <w:lang w:val="en-US"/>
        </w:rPr>
        <w:t xml:space="preserve">Any price differences </w:t>
      </w:r>
      <w:proofErr w:type="gramStart"/>
      <w:r w:rsidRPr="009B077D">
        <w:rPr>
          <w:rFonts w:ascii="Times New Roman" w:eastAsia="MS Mincho" w:hAnsi="Times New Roman" w:cs="Times New Roman"/>
          <w:bCs/>
          <w:color w:val="C00000"/>
          <w:sz w:val="24"/>
          <w:szCs w:val="24"/>
          <w:lang w:val="en-US"/>
        </w:rPr>
        <w:t>shall not be made</w:t>
      </w:r>
      <w:proofErr w:type="gramEnd"/>
      <w:r w:rsidRPr="009B077D">
        <w:rPr>
          <w:rFonts w:ascii="Times New Roman" w:eastAsia="MS Mincho" w:hAnsi="Times New Roman" w:cs="Times New Roman"/>
          <w:bCs/>
          <w:color w:val="C00000"/>
          <w:sz w:val="24"/>
          <w:szCs w:val="24"/>
          <w:lang w:val="en-US"/>
        </w:rPr>
        <w:t xml:space="preserve"> for the purchase of </w:t>
      </w:r>
      <w:r w:rsidR="00C84A79" w:rsidRPr="009B077D">
        <w:rPr>
          <w:rFonts w:ascii="Times New Roman" w:eastAsia="MS Mincho" w:hAnsi="Times New Roman" w:cs="Times New Roman"/>
          <w:bCs/>
          <w:color w:val="C00000"/>
          <w:sz w:val="24"/>
          <w:szCs w:val="24"/>
          <w:lang w:val="en-US"/>
        </w:rPr>
        <w:t xml:space="preserve">this </w:t>
      </w:r>
      <w:r w:rsidRPr="009B077D">
        <w:rPr>
          <w:rFonts w:ascii="Times New Roman" w:eastAsia="MS Mincho" w:hAnsi="Times New Roman" w:cs="Times New Roman"/>
          <w:bCs/>
          <w:color w:val="C00000"/>
          <w:sz w:val="24"/>
          <w:szCs w:val="24"/>
          <w:lang w:val="en-US"/>
        </w:rPr>
        <w:t>service.</w:t>
      </w:r>
    </w:p>
    <w:p w14:paraId="10B3163D" w14:textId="08E6585F" w:rsidR="008D6DD0" w:rsidRPr="009B077D" w:rsidRDefault="00BA1644" w:rsidP="008D6DD0">
      <w:pPr>
        <w:tabs>
          <w:tab w:val="left" w:pos="284"/>
          <w:tab w:val="left" w:pos="851"/>
          <w:tab w:val="left" w:pos="1418"/>
          <w:tab w:val="left" w:pos="1701"/>
          <w:tab w:val="left" w:pos="9923"/>
        </w:tabs>
        <w:ind w:right="-1"/>
        <w:jc w:val="both"/>
        <w:rPr>
          <w:rFonts w:ascii="Times New Roman" w:hAnsi="Times New Roman" w:cs="Times New Roman"/>
          <w:b/>
          <w:color w:val="C00000"/>
          <w:sz w:val="24"/>
          <w:szCs w:val="24"/>
        </w:rPr>
      </w:pPr>
      <w:r w:rsidRPr="009B077D">
        <w:rPr>
          <w:rFonts w:ascii="Times New Roman" w:hAnsi="Times New Roman" w:cs="Times New Roman"/>
          <w:b/>
          <w:sz w:val="24"/>
          <w:szCs w:val="24"/>
        </w:rPr>
        <w:t xml:space="preserve">MADDE 15- </w:t>
      </w:r>
      <w:r w:rsidR="008B162F" w:rsidRPr="009B077D">
        <w:rPr>
          <w:rFonts w:ascii="Times New Roman" w:hAnsi="Times New Roman" w:cs="Times New Roman"/>
          <w:b/>
          <w:sz w:val="24"/>
          <w:szCs w:val="24"/>
        </w:rPr>
        <w:t>ALT YÜKLENİCİLERE İLİŞKİN BİLGİLER VE SORUMLULUKLAR</w:t>
      </w:r>
      <w:r w:rsidR="008D6DD0" w:rsidRPr="009B077D">
        <w:rPr>
          <w:rFonts w:ascii="Times New Roman" w:hAnsi="Times New Roman" w:cs="Times New Roman"/>
          <w:b/>
          <w:bCs/>
          <w:sz w:val="24"/>
          <w:szCs w:val="24"/>
        </w:rPr>
        <w:t xml:space="preserve">/ </w:t>
      </w:r>
      <w:r w:rsidR="008D6DD0" w:rsidRPr="009B077D">
        <w:rPr>
          <w:rFonts w:ascii="Times New Roman" w:hAnsi="Times New Roman" w:cs="Times New Roman"/>
          <w:b/>
          <w:color w:val="800000"/>
          <w:sz w:val="24"/>
          <w:szCs w:val="24"/>
        </w:rPr>
        <w:t xml:space="preserve"> </w:t>
      </w:r>
      <w:r w:rsidR="008D6DD0" w:rsidRPr="009B077D">
        <w:rPr>
          <w:rFonts w:ascii="Times New Roman" w:hAnsi="Times New Roman" w:cs="Times New Roman"/>
          <w:b/>
          <w:color w:val="C00000"/>
          <w:sz w:val="24"/>
          <w:szCs w:val="24"/>
        </w:rPr>
        <w:t>INFORMATION ABOUT THE SUBCONTRACTORS AND THEIR RESPONSIBILITIES</w:t>
      </w:r>
    </w:p>
    <w:p w14:paraId="7ED946B2" w14:textId="75B410A9" w:rsidR="008D6DD0" w:rsidRPr="009B077D" w:rsidRDefault="008D6DD0" w:rsidP="008D6DD0">
      <w:pPr>
        <w:tabs>
          <w:tab w:val="left" w:pos="420"/>
          <w:tab w:val="left" w:pos="567"/>
          <w:tab w:val="left" w:pos="1134"/>
          <w:tab w:val="left" w:pos="1701"/>
          <w:tab w:val="left" w:pos="9923"/>
        </w:tabs>
        <w:spacing w:after="0"/>
        <w:jc w:val="both"/>
        <w:rPr>
          <w:rFonts w:ascii="Times New Roman" w:hAnsi="Times New Roman" w:cs="Times New Roman"/>
          <w:sz w:val="24"/>
          <w:szCs w:val="24"/>
        </w:rPr>
      </w:pPr>
      <w:r w:rsidRPr="009B077D">
        <w:rPr>
          <w:rFonts w:ascii="Times New Roman" w:hAnsi="Times New Roman" w:cs="Times New Roman"/>
          <w:b/>
          <w:sz w:val="24"/>
          <w:szCs w:val="24"/>
        </w:rPr>
        <w:t>15.1.</w:t>
      </w:r>
      <w:r w:rsidRPr="009B077D">
        <w:rPr>
          <w:rFonts w:ascii="Times New Roman" w:hAnsi="Times New Roman" w:cs="Times New Roman"/>
          <w:sz w:val="24"/>
          <w:szCs w:val="24"/>
        </w:rPr>
        <w:t xml:space="preserve">   Bu taahhüdün yerine getirilmesinde alt yüklenici </w:t>
      </w:r>
      <w:r w:rsidR="009E7EE0" w:rsidRPr="009B077D">
        <w:rPr>
          <w:rFonts w:ascii="Times New Roman" w:hAnsi="Times New Roman" w:cs="Times New Roman"/>
          <w:sz w:val="24"/>
          <w:szCs w:val="24"/>
        </w:rPr>
        <w:t>çalıştırılamaz.</w:t>
      </w:r>
    </w:p>
    <w:p w14:paraId="17F00973" w14:textId="5FE75C34" w:rsidR="00B72589" w:rsidRPr="009B077D" w:rsidRDefault="00B72589" w:rsidP="008D6DD0">
      <w:pPr>
        <w:tabs>
          <w:tab w:val="left" w:pos="420"/>
          <w:tab w:val="left" w:pos="567"/>
          <w:tab w:val="left" w:pos="1134"/>
          <w:tab w:val="left" w:pos="1701"/>
          <w:tab w:val="left" w:pos="9923"/>
        </w:tabs>
        <w:spacing w:after="0"/>
        <w:jc w:val="both"/>
        <w:rPr>
          <w:rFonts w:ascii="Times New Roman" w:eastAsia="MS Mincho" w:hAnsi="Times New Roman" w:cs="Times New Roman"/>
          <w:bCs/>
          <w:color w:val="C00000"/>
          <w:sz w:val="24"/>
          <w:szCs w:val="24"/>
          <w:lang w:val="en-US"/>
        </w:rPr>
      </w:pPr>
      <w:r w:rsidRPr="009B077D">
        <w:rPr>
          <w:rFonts w:ascii="Times New Roman" w:eastAsia="MS Mincho" w:hAnsi="Times New Roman" w:cs="Times New Roman"/>
          <w:bCs/>
          <w:color w:val="C00000"/>
          <w:sz w:val="24"/>
          <w:szCs w:val="24"/>
          <w:lang w:val="en-US"/>
        </w:rPr>
        <w:t>Subcontractor</w:t>
      </w:r>
      <w:r w:rsidR="00A80D7C" w:rsidRPr="009B077D">
        <w:rPr>
          <w:rFonts w:ascii="Times New Roman" w:eastAsia="MS Mincho" w:hAnsi="Times New Roman" w:cs="Times New Roman"/>
          <w:bCs/>
          <w:color w:val="C00000"/>
          <w:sz w:val="24"/>
          <w:szCs w:val="24"/>
          <w:lang w:val="en-US"/>
        </w:rPr>
        <w:t>s</w:t>
      </w:r>
      <w:r w:rsidRPr="009B077D">
        <w:rPr>
          <w:rFonts w:ascii="Times New Roman" w:eastAsia="MS Mincho" w:hAnsi="Times New Roman" w:cs="Times New Roman"/>
          <w:bCs/>
          <w:color w:val="C00000"/>
          <w:sz w:val="24"/>
          <w:szCs w:val="24"/>
          <w:lang w:val="en-US"/>
        </w:rPr>
        <w:t xml:space="preserve"> </w:t>
      </w:r>
      <w:proofErr w:type="gramStart"/>
      <w:r w:rsidRPr="009B077D">
        <w:rPr>
          <w:rFonts w:ascii="Times New Roman" w:eastAsia="MS Mincho" w:hAnsi="Times New Roman" w:cs="Times New Roman"/>
          <w:bCs/>
          <w:color w:val="C00000"/>
          <w:sz w:val="24"/>
          <w:szCs w:val="24"/>
          <w:lang w:val="en-US"/>
        </w:rPr>
        <w:t>cann</w:t>
      </w:r>
      <w:r w:rsidR="00A80D7C" w:rsidRPr="009B077D">
        <w:rPr>
          <w:rFonts w:ascii="Times New Roman" w:eastAsia="MS Mincho" w:hAnsi="Times New Roman" w:cs="Times New Roman"/>
          <w:bCs/>
          <w:color w:val="C00000"/>
          <w:sz w:val="24"/>
          <w:szCs w:val="24"/>
          <w:lang w:val="en-US"/>
        </w:rPr>
        <w:t>o</w:t>
      </w:r>
      <w:r w:rsidRPr="009B077D">
        <w:rPr>
          <w:rFonts w:ascii="Times New Roman" w:eastAsia="MS Mincho" w:hAnsi="Times New Roman" w:cs="Times New Roman"/>
          <w:bCs/>
          <w:color w:val="C00000"/>
          <w:sz w:val="24"/>
          <w:szCs w:val="24"/>
          <w:lang w:val="en-US"/>
        </w:rPr>
        <w:t>t be employed</w:t>
      </w:r>
      <w:proofErr w:type="gramEnd"/>
      <w:r w:rsidR="00A80D7C" w:rsidRPr="009B077D">
        <w:rPr>
          <w:rFonts w:ascii="Times New Roman" w:eastAsia="MS Mincho" w:hAnsi="Times New Roman" w:cs="Times New Roman"/>
          <w:bCs/>
          <w:color w:val="C00000"/>
          <w:sz w:val="24"/>
          <w:szCs w:val="24"/>
          <w:lang w:val="en-US"/>
        </w:rPr>
        <w:t xml:space="preserve"> for the performance of the liability</w:t>
      </w:r>
      <w:r w:rsidRPr="009B077D">
        <w:rPr>
          <w:rFonts w:ascii="Times New Roman" w:eastAsia="MS Mincho" w:hAnsi="Times New Roman" w:cs="Times New Roman"/>
          <w:bCs/>
          <w:color w:val="C00000"/>
          <w:sz w:val="24"/>
          <w:szCs w:val="24"/>
          <w:lang w:val="en-US"/>
        </w:rPr>
        <w:t>.</w:t>
      </w:r>
    </w:p>
    <w:p w14:paraId="547DBCFC" w14:textId="493022B4" w:rsidR="00691D99" w:rsidRPr="009B077D" w:rsidRDefault="00BA1644" w:rsidP="00F07254">
      <w:pPr>
        <w:pStyle w:val="Balk1"/>
        <w:tabs>
          <w:tab w:val="left" w:pos="851"/>
          <w:tab w:val="left" w:pos="1418"/>
          <w:tab w:val="left" w:pos="1701"/>
          <w:tab w:val="left" w:pos="9923"/>
        </w:tabs>
        <w:spacing w:before="0" w:after="120"/>
        <w:jc w:val="both"/>
        <w:rPr>
          <w:rFonts w:ascii="Times New Roman" w:hAnsi="Times New Roman" w:cs="Times New Roman"/>
          <w:b/>
          <w:bCs/>
          <w:color w:val="C00000"/>
          <w:sz w:val="24"/>
          <w:szCs w:val="24"/>
        </w:rPr>
      </w:pPr>
      <w:r w:rsidRPr="009B077D">
        <w:rPr>
          <w:rFonts w:ascii="Times New Roman" w:hAnsi="Times New Roman" w:cs="Times New Roman"/>
          <w:b/>
          <w:color w:val="auto"/>
          <w:sz w:val="24"/>
          <w:szCs w:val="24"/>
        </w:rPr>
        <w:t xml:space="preserve">MADDE 16- </w:t>
      </w:r>
      <w:r w:rsidR="00691D99" w:rsidRPr="009B077D">
        <w:rPr>
          <w:rFonts w:ascii="Times New Roman" w:hAnsi="Times New Roman" w:cs="Times New Roman"/>
          <w:b/>
          <w:bCs/>
          <w:color w:val="auto"/>
          <w:sz w:val="24"/>
          <w:szCs w:val="24"/>
        </w:rPr>
        <w:t>YÜKLENİCİNİN YÜKÜMLÜLÜKLERİ</w:t>
      </w:r>
      <w:r w:rsidR="00691D99" w:rsidRPr="009B077D">
        <w:rPr>
          <w:rFonts w:ascii="Times New Roman" w:hAnsi="Times New Roman" w:cs="Times New Roman"/>
          <w:b/>
          <w:bCs/>
          <w:color w:val="C00000"/>
          <w:sz w:val="24"/>
          <w:szCs w:val="24"/>
        </w:rPr>
        <w:t>/</w:t>
      </w:r>
      <w:r w:rsidR="006236F9" w:rsidRPr="009B077D">
        <w:rPr>
          <w:rFonts w:ascii="Times New Roman" w:hAnsi="Times New Roman" w:cs="Times New Roman"/>
          <w:b/>
          <w:bCs/>
          <w:color w:val="C00000"/>
          <w:sz w:val="24"/>
          <w:szCs w:val="24"/>
        </w:rPr>
        <w:t xml:space="preserve">OBLIGATIONS </w:t>
      </w:r>
      <w:r w:rsidR="00691D99" w:rsidRPr="009B077D">
        <w:rPr>
          <w:rFonts w:ascii="Times New Roman" w:hAnsi="Times New Roman" w:cs="Times New Roman"/>
          <w:b/>
          <w:bCs/>
          <w:color w:val="C00000"/>
          <w:sz w:val="24"/>
          <w:szCs w:val="24"/>
        </w:rPr>
        <w:t>OF THE CONTRACTOR</w:t>
      </w:r>
    </w:p>
    <w:p w14:paraId="6D484990" w14:textId="369726F5" w:rsidR="00691D99" w:rsidRPr="009B077D" w:rsidRDefault="00691D99" w:rsidP="00691D99">
      <w:pPr>
        <w:tabs>
          <w:tab w:val="left" w:pos="540"/>
          <w:tab w:val="left" w:pos="851"/>
          <w:tab w:val="left" w:pos="1418"/>
          <w:tab w:val="left" w:pos="1701"/>
          <w:tab w:val="left" w:pos="9923"/>
        </w:tabs>
        <w:spacing w:after="120"/>
        <w:ind w:right="-1"/>
        <w:jc w:val="both"/>
        <w:rPr>
          <w:rFonts w:ascii="Times New Roman" w:hAnsi="Times New Roman" w:cs="Times New Roman"/>
          <w:b/>
          <w:snapToGrid w:val="0"/>
          <w:color w:val="C00000"/>
          <w:sz w:val="24"/>
          <w:szCs w:val="24"/>
        </w:rPr>
      </w:pPr>
      <w:r w:rsidRPr="009B077D">
        <w:rPr>
          <w:rFonts w:ascii="Times New Roman" w:hAnsi="Times New Roman" w:cs="Times New Roman"/>
          <w:b/>
          <w:bCs/>
          <w:sz w:val="24"/>
          <w:szCs w:val="24"/>
        </w:rPr>
        <w:t xml:space="preserve">16.1. </w:t>
      </w:r>
      <w:r w:rsidRPr="009B077D">
        <w:rPr>
          <w:rFonts w:ascii="Times New Roman" w:hAnsi="Times New Roman" w:cs="Times New Roman"/>
          <w:b/>
          <w:bCs/>
          <w:sz w:val="24"/>
          <w:szCs w:val="24"/>
        </w:rPr>
        <w:tab/>
        <w:t>YÜKLENİCİ’nin Genel Yükümlülükleri</w:t>
      </w:r>
      <w:r w:rsidRPr="009B077D">
        <w:rPr>
          <w:rFonts w:ascii="Times New Roman" w:hAnsi="Times New Roman" w:cs="Times New Roman"/>
          <w:b/>
          <w:snapToGrid w:val="0"/>
          <w:color w:val="CC0000"/>
          <w:sz w:val="24"/>
          <w:szCs w:val="24"/>
        </w:rPr>
        <w:t>/</w:t>
      </w:r>
      <w:r w:rsidRPr="009B077D">
        <w:rPr>
          <w:rFonts w:ascii="Times New Roman" w:hAnsi="Times New Roman" w:cs="Times New Roman"/>
          <w:b/>
          <w:snapToGrid w:val="0"/>
          <w:color w:val="C00000"/>
          <w:sz w:val="24"/>
          <w:szCs w:val="24"/>
        </w:rPr>
        <w:t xml:space="preserve">General </w:t>
      </w:r>
      <w:r w:rsidR="00205F75" w:rsidRPr="009B077D">
        <w:rPr>
          <w:rFonts w:ascii="Times New Roman" w:hAnsi="Times New Roman" w:cs="Times New Roman"/>
          <w:b/>
          <w:snapToGrid w:val="0"/>
          <w:color w:val="C00000"/>
          <w:sz w:val="24"/>
          <w:szCs w:val="24"/>
        </w:rPr>
        <w:t xml:space="preserve">Obligations </w:t>
      </w:r>
      <w:r w:rsidRPr="009B077D">
        <w:rPr>
          <w:rFonts w:ascii="Times New Roman" w:hAnsi="Times New Roman" w:cs="Times New Roman"/>
          <w:b/>
          <w:snapToGrid w:val="0"/>
          <w:color w:val="C00000"/>
          <w:sz w:val="24"/>
          <w:szCs w:val="24"/>
        </w:rPr>
        <w:t>of the Contractor:</w:t>
      </w:r>
    </w:p>
    <w:p w14:paraId="093AFFD1" w14:textId="320C5E47" w:rsidR="00691D99" w:rsidRPr="009B077D" w:rsidRDefault="00691D99" w:rsidP="00691D99">
      <w:pPr>
        <w:tabs>
          <w:tab w:val="left" w:pos="567"/>
          <w:tab w:val="left" w:pos="1134"/>
          <w:tab w:val="left" w:pos="1418"/>
          <w:tab w:val="left" w:pos="1701"/>
          <w:tab w:val="left" w:pos="9923"/>
        </w:tabs>
        <w:spacing w:after="120"/>
        <w:jc w:val="both"/>
        <w:rPr>
          <w:rFonts w:ascii="Times New Roman" w:hAnsi="Times New Roman" w:cs="Times New Roman"/>
          <w:sz w:val="24"/>
          <w:szCs w:val="24"/>
        </w:rPr>
      </w:pPr>
      <w:r w:rsidRPr="009B077D">
        <w:rPr>
          <w:rFonts w:ascii="Times New Roman" w:hAnsi="Times New Roman" w:cs="Times New Roman"/>
          <w:b/>
          <w:color w:val="000000"/>
          <w:sz w:val="24"/>
          <w:szCs w:val="24"/>
        </w:rPr>
        <w:t>16.1.1.</w:t>
      </w:r>
      <w:r w:rsidRPr="009B077D">
        <w:rPr>
          <w:rFonts w:ascii="Times New Roman" w:hAnsi="Times New Roman" w:cs="Times New Roman"/>
          <w:color w:val="000000"/>
          <w:sz w:val="24"/>
          <w:szCs w:val="24"/>
        </w:rPr>
        <w:t xml:space="preserve">  </w:t>
      </w:r>
      <w:r w:rsidRPr="009B077D">
        <w:rPr>
          <w:rFonts w:ascii="Times New Roman" w:hAnsi="Times New Roman" w:cs="Times New Roman"/>
          <w:sz w:val="24"/>
          <w:szCs w:val="24"/>
        </w:rPr>
        <w:t xml:space="preserve">YÜKLENİCİ, malzemeye/hizmete ilişkin gereken özeni ve ihtimamı göstermeyi, sözleşme konusu malzeme/hizmeti, sözleşme ve alım dokümanlarına göre belirlenen süre, miktar ve bedel </w:t>
      </w:r>
      <w:proofErr w:type="gramStart"/>
      <w:r w:rsidRPr="009B077D">
        <w:rPr>
          <w:rFonts w:ascii="Times New Roman" w:hAnsi="Times New Roman" w:cs="Times New Roman"/>
          <w:sz w:val="24"/>
          <w:szCs w:val="24"/>
        </w:rPr>
        <w:t>dahilinde</w:t>
      </w:r>
      <w:proofErr w:type="gramEnd"/>
      <w:r w:rsidRPr="009B077D">
        <w:rPr>
          <w:rFonts w:ascii="Times New Roman" w:hAnsi="Times New Roman" w:cs="Times New Roman"/>
          <w:sz w:val="24"/>
          <w:szCs w:val="24"/>
        </w:rPr>
        <w:t xml:space="preserve"> gerçekleştirmeyi ve oluşabilecek kusurları sözleşme hükümlerine uygun olarak gidermeyi kabul ve taahhüt eder. YÜKLENİCİ, üstlenmiş olduğu taahhüt ve bu taahhüde ilişkin programa uygun olarak, malzemenin/hizmetin süresinde teslimini sağlamak zorundadır. İDARE’nin uyarı ve talimatlarına uymayarak, burada belirtilen yükümlülüklerin ihlal edilmesi halinde her türlü zarar ve ziyan Yükleniciye tazmin ettirilir.</w:t>
      </w:r>
    </w:p>
    <w:p w14:paraId="14362905" w14:textId="433227DF" w:rsidR="00691D99" w:rsidRPr="009B077D" w:rsidRDefault="00691D99" w:rsidP="00691D99">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Contractor shall accept and undertake to show the utmost care and diligence for delivery of the items/service in accordance with the period, quantity and price provisions of the Contract and </w:t>
      </w:r>
      <w:r w:rsidR="00170CF2" w:rsidRPr="009B077D">
        <w:rPr>
          <w:rFonts w:ascii="Times New Roman" w:hAnsi="Times New Roman" w:cs="Times New Roman"/>
          <w:color w:val="C00000"/>
          <w:sz w:val="24"/>
          <w:szCs w:val="24"/>
          <w:lang w:val="en-US"/>
        </w:rPr>
        <w:t>procurement documents</w:t>
      </w:r>
      <w:r w:rsidRPr="009B077D">
        <w:rPr>
          <w:rFonts w:ascii="Times New Roman" w:hAnsi="Times New Roman" w:cs="Times New Roman"/>
          <w:color w:val="C00000"/>
          <w:sz w:val="24"/>
          <w:szCs w:val="24"/>
          <w:lang w:val="en-US"/>
        </w:rPr>
        <w:t xml:space="preserve"> and to remove the possible defects and discrepancies in accordance with the terms and conditions of the Contract. The Contractor is liable for </w:t>
      </w:r>
      <w:r w:rsidR="006576CB" w:rsidRPr="009B077D">
        <w:rPr>
          <w:rFonts w:ascii="Times New Roman" w:hAnsi="Times New Roman" w:cs="Times New Roman"/>
          <w:color w:val="C00000"/>
          <w:sz w:val="24"/>
          <w:szCs w:val="24"/>
          <w:lang w:val="en-US"/>
        </w:rPr>
        <w:t xml:space="preserve">timely </w:t>
      </w:r>
      <w:r w:rsidRPr="009B077D">
        <w:rPr>
          <w:rFonts w:ascii="Times New Roman" w:hAnsi="Times New Roman" w:cs="Times New Roman"/>
          <w:color w:val="C00000"/>
          <w:sz w:val="24"/>
          <w:szCs w:val="24"/>
          <w:lang w:val="en-US"/>
        </w:rPr>
        <w:t xml:space="preserve">delivery of the items/service pursuant to </w:t>
      </w:r>
      <w:r w:rsidR="006576CB" w:rsidRPr="009B077D">
        <w:rPr>
          <w:rFonts w:ascii="Times New Roman" w:hAnsi="Times New Roman" w:cs="Times New Roman"/>
          <w:color w:val="C00000"/>
          <w:sz w:val="24"/>
          <w:szCs w:val="24"/>
          <w:lang w:val="en-US"/>
        </w:rPr>
        <w:t xml:space="preserve">its </w:t>
      </w:r>
      <w:r w:rsidRPr="009B077D">
        <w:rPr>
          <w:rFonts w:ascii="Times New Roman" w:hAnsi="Times New Roman" w:cs="Times New Roman"/>
          <w:color w:val="C00000"/>
          <w:sz w:val="24"/>
          <w:szCs w:val="24"/>
          <w:lang w:val="en-US"/>
        </w:rPr>
        <w:t xml:space="preserve">commitment and the relevant </w:t>
      </w:r>
      <w:r w:rsidR="006576CB" w:rsidRPr="009B077D">
        <w:rPr>
          <w:rFonts w:ascii="Times New Roman" w:hAnsi="Times New Roman" w:cs="Times New Roman"/>
          <w:color w:val="C00000"/>
          <w:sz w:val="24"/>
          <w:szCs w:val="24"/>
          <w:lang w:val="en-US"/>
        </w:rPr>
        <w:t>schedule</w:t>
      </w:r>
      <w:r w:rsidRPr="009B077D">
        <w:rPr>
          <w:rFonts w:ascii="Times New Roman" w:hAnsi="Times New Roman" w:cs="Times New Roman"/>
          <w:color w:val="C00000"/>
          <w:sz w:val="24"/>
          <w:szCs w:val="24"/>
          <w:lang w:val="en-US"/>
        </w:rPr>
        <w:t xml:space="preserve">. In the event that the </w:t>
      </w:r>
      <w:r w:rsidRPr="009B077D">
        <w:rPr>
          <w:rFonts w:ascii="Times New Roman" w:hAnsi="Times New Roman" w:cs="Times New Roman"/>
          <w:color w:val="C00000"/>
          <w:sz w:val="24"/>
          <w:szCs w:val="24"/>
          <w:lang w:val="en-US"/>
        </w:rPr>
        <w:lastRenderedPageBreak/>
        <w:t xml:space="preserve">Contractor fails to comply with the CONTRACTING ENTITY’s warnings and instructions and violates </w:t>
      </w:r>
      <w:r w:rsidR="006576CB" w:rsidRPr="009B077D">
        <w:rPr>
          <w:rFonts w:ascii="Times New Roman" w:hAnsi="Times New Roman" w:cs="Times New Roman"/>
          <w:color w:val="C00000"/>
          <w:sz w:val="24"/>
          <w:szCs w:val="24"/>
          <w:lang w:val="en-US"/>
        </w:rPr>
        <w:t xml:space="preserve">its </w:t>
      </w:r>
      <w:r w:rsidRPr="009B077D">
        <w:rPr>
          <w:rFonts w:ascii="Times New Roman" w:hAnsi="Times New Roman" w:cs="Times New Roman"/>
          <w:color w:val="C00000"/>
          <w:sz w:val="24"/>
          <w:szCs w:val="24"/>
          <w:lang w:val="en-US"/>
        </w:rPr>
        <w:t xml:space="preserve">contractual obligations as stated herein, </w:t>
      </w:r>
      <w:r w:rsidR="00170CF2" w:rsidRPr="009B077D">
        <w:rPr>
          <w:rFonts w:ascii="Times New Roman" w:hAnsi="Times New Roman" w:cs="Times New Roman"/>
          <w:color w:val="C00000"/>
          <w:sz w:val="24"/>
          <w:szCs w:val="24"/>
          <w:lang w:val="en-US"/>
        </w:rPr>
        <w:t xml:space="preserve">the contractor </w:t>
      </w:r>
      <w:r w:rsidRPr="009B077D">
        <w:rPr>
          <w:rFonts w:ascii="Times New Roman" w:hAnsi="Times New Roman" w:cs="Times New Roman"/>
          <w:color w:val="C00000"/>
          <w:sz w:val="24"/>
          <w:szCs w:val="24"/>
          <w:lang w:val="en-US"/>
        </w:rPr>
        <w:t>shall compensate all damages and losses of the CONTRACTING ENTITY.</w:t>
      </w:r>
    </w:p>
    <w:p w14:paraId="04E71AA8" w14:textId="77777777" w:rsidR="00F9496F" w:rsidRPr="009B077D" w:rsidRDefault="00691D99" w:rsidP="00F9496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9B077D">
        <w:rPr>
          <w:rFonts w:ascii="Times New Roman" w:hAnsi="Times New Roman" w:cs="Times New Roman"/>
          <w:b/>
          <w:bCs/>
          <w:color w:val="000000"/>
          <w:sz w:val="24"/>
          <w:szCs w:val="24"/>
        </w:rPr>
        <w:t>16.1.2.</w:t>
      </w:r>
      <w:r w:rsidRPr="009B077D">
        <w:rPr>
          <w:rFonts w:ascii="Times New Roman" w:hAnsi="Times New Roman" w:cs="Times New Roman"/>
          <w:bCs/>
          <w:color w:val="000000"/>
          <w:sz w:val="24"/>
          <w:szCs w:val="24"/>
        </w:rPr>
        <w:tab/>
      </w:r>
      <w:r w:rsidR="00F9496F" w:rsidRPr="009B077D">
        <w:rPr>
          <w:rFonts w:ascii="Times New Roman" w:hAnsi="Times New Roman" w:cs="Times New Roman"/>
          <w:bCs/>
          <w:color w:val="000000"/>
          <w:sz w:val="24"/>
        </w:rPr>
        <w:t xml:space="preserve">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genel hükümlere göre Yükleniciden tahsil edilir. </w:t>
      </w:r>
    </w:p>
    <w:p w14:paraId="30F64B51" w14:textId="69DEC943" w:rsidR="00F9496F" w:rsidRPr="009B077D" w:rsidRDefault="00F9496F" w:rsidP="00F9496F">
      <w:pPr>
        <w:tabs>
          <w:tab w:val="num" w:pos="0"/>
          <w:tab w:val="left" w:pos="90"/>
          <w:tab w:val="left" w:pos="851"/>
          <w:tab w:val="left" w:pos="1418"/>
          <w:tab w:val="left" w:pos="1701"/>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contractor shall conform to the current laws, </w:t>
      </w:r>
      <w:r w:rsidR="006236F9" w:rsidRPr="009B077D">
        <w:rPr>
          <w:rFonts w:ascii="Times New Roman" w:hAnsi="Times New Roman" w:cs="Times New Roman"/>
          <w:color w:val="C00000"/>
          <w:sz w:val="24"/>
          <w:szCs w:val="24"/>
          <w:lang w:val="en-US"/>
        </w:rPr>
        <w:t xml:space="preserve">by-laws </w:t>
      </w:r>
      <w:r w:rsidRPr="009B077D">
        <w:rPr>
          <w:rFonts w:ascii="Times New Roman" w:hAnsi="Times New Roman" w:cs="Times New Roman"/>
          <w:color w:val="C00000"/>
          <w:sz w:val="24"/>
          <w:szCs w:val="24"/>
          <w:lang w:val="en-US"/>
        </w:rPr>
        <w:t>and regulations and the similar legislation provisions during the performance/delivery of the goods</w:t>
      </w:r>
      <w:r w:rsidR="006236F9"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ervice. The contractor shall be responsible for the damages due to the Contractor’s default and the damages to third parties, environment or the Contracting Entity’s person</w:t>
      </w:r>
      <w:r w:rsidR="00222715" w:rsidRPr="009B077D">
        <w:rPr>
          <w:rFonts w:ascii="Times New Roman" w:hAnsi="Times New Roman" w:cs="Times New Roman"/>
          <w:color w:val="C00000"/>
          <w:sz w:val="24"/>
          <w:szCs w:val="24"/>
          <w:lang w:val="en-US"/>
        </w:rPr>
        <w:t>n</w:t>
      </w:r>
      <w:r w:rsidRPr="009B077D">
        <w:rPr>
          <w:rFonts w:ascii="Times New Roman" w:hAnsi="Times New Roman" w:cs="Times New Roman"/>
          <w:color w:val="C00000"/>
          <w:sz w:val="24"/>
          <w:szCs w:val="24"/>
          <w:lang w:val="en-US"/>
        </w:rPr>
        <w:t xml:space="preserve">el. In the event that </w:t>
      </w:r>
      <w:proofErr w:type="gramStart"/>
      <w:r w:rsidRPr="009B077D">
        <w:rPr>
          <w:rFonts w:ascii="Times New Roman" w:hAnsi="Times New Roman" w:cs="Times New Roman"/>
          <w:color w:val="C00000"/>
          <w:sz w:val="24"/>
          <w:szCs w:val="24"/>
          <w:lang w:val="en-US"/>
        </w:rPr>
        <w:t>such damages are indemnified by the Contracting Entity</w:t>
      </w:r>
      <w:proofErr w:type="gramEnd"/>
      <w:r w:rsidRPr="009B077D">
        <w:rPr>
          <w:rFonts w:ascii="Times New Roman" w:hAnsi="Times New Roman" w:cs="Times New Roman"/>
          <w:color w:val="C00000"/>
          <w:sz w:val="24"/>
          <w:szCs w:val="24"/>
          <w:lang w:val="en-US"/>
        </w:rPr>
        <w:t xml:space="preserve">, the indemnification price shall be deducted from the receivables of the Contractor. If the deductions from the Contractor do not meet the receivables of the Contracting Entity, the remaining amount </w:t>
      </w:r>
      <w:proofErr w:type="gramStart"/>
      <w:r w:rsidRPr="009B077D">
        <w:rPr>
          <w:rFonts w:ascii="Times New Roman" w:hAnsi="Times New Roman" w:cs="Times New Roman"/>
          <w:color w:val="C00000"/>
          <w:sz w:val="24"/>
          <w:szCs w:val="24"/>
          <w:lang w:val="en-US"/>
        </w:rPr>
        <w:t>shall be collected</w:t>
      </w:r>
      <w:proofErr w:type="gramEnd"/>
      <w:r w:rsidRPr="009B077D">
        <w:rPr>
          <w:rFonts w:ascii="Times New Roman" w:hAnsi="Times New Roman" w:cs="Times New Roman"/>
          <w:color w:val="C00000"/>
          <w:sz w:val="24"/>
          <w:szCs w:val="24"/>
          <w:lang w:val="en-US"/>
        </w:rPr>
        <w:t xml:space="preserve"> from the Contractor according to the general provisions.</w:t>
      </w:r>
    </w:p>
    <w:p w14:paraId="18AC0ED5" w14:textId="67C4D332" w:rsidR="00A87ED9" w:rsidRPr="009B077D" w:rsidRDefault="00A87ED9" w:rsidP="00F9496F">
      <w:pPr>
        <w:tabs>
          <w:tab w:val="num" w:pos="0"/>
          <w:tab w:val="left" w:pos="90"/>
          <w:tab w:val="left" w:pos="851"/>
          <w:tab w:val="left" w:pos="1418"/>
          <w:tab w:val="left" w:pos="1701"/>
          <w:tab w:val="left" w:pos="9923"/>
        </w:tabs>
        <w:spacing w:before="120" w:after="120"/>
        <w:jc w:val="both"/>
        <w:rPr>
          <w:rFonts w:ascii="Times New Roman" w:hAnsi="Times New Roman" w:cs="Times New Roman"/>
          <w:bCs/>
          <w:color w:val="000000"/>
          <w:sz w:val="24"/>
        </w:rPr>
      </w:pPr>
      <w:r w:rsidRPr="009B077D">
        <w:rPr>
          <w:rFonts w:ascii="Times New Roman" w:hAnsi="Times New Roman" w:cs="Times New Roman"/>
          <w:b/>
          <w:bCs/>
          <w:sz w:val="24"/>
        </w:rPr>
        <w:t xml:space="preserve">16.1.3. </w:t>
      </w:r>
      <w:r w:rsidRPr="009B077D">
        <w:rPr>
          <w:rFonts w:ascii="Times New Roman" w:hAnsi="Times New Roman" w:cs="Times New Roman"/>
          <w:bCs/>
          <w:color w:val="000000"/>
          <w:sz w:val="24"/>
        </w:rPr>
        <w:t xml:space="preserve">Yüklenici, sözleşme konusu malzemenin İdareye teslimine kadar korunmasından sorumludur. Yüklenici, malzemenin İdareye tesliminden önce deprem, su baskını, toprak kayması, fırtına, yangın, hırsızlık, üçüncü kişiler tarafından verilecek zararlar dâhil olmak üzere malzemenin zayii, kısmen veya tamamen hasar görmesi gibi durumlarda malzemeyi yenisi ile değiştirmek zorundadır. </w:t>
      </w:r>
    </w:p>
    <w:p w14:paraId="331DE103" w14:textId="16DC0C2E" w:rsidR="0086611F" w:rsidRPr="009B077D" w:rsidRDefault="00A87ED9" w:rsidP="00A87ED9">
      <w:pPr>
        <w:tabs>
          <w:tab w:val="num" w:pos="0"/>
          <w:tab w:val="left" w:pos="90"/>
          <w:tab w:val="left" w:pos="851"/>
          <w:tab w:val="left" w:pos="1418"/>
          <w:tab w:val="left" w:pos="1701"/>
        </w:tabs>
        <w:spacing w:after="60"/>
        <w:jc w:val="both"/>
        <w:rPr>
          <w:rFonts w:ascii="Times New Roman" w:hAnsi="Times New Roman" w:cs="Times New Roman"/>
          <w:bCs/>
          <w:color w:val="C00000"/>
          <w:sz w:val="24"/>
        </w:rPr>
      </w:pPr>
      <w:r w:rsidRPr="009B077D">
        <w:rPr>
          <w:rFonts w:ascii="Times New Roman" w:hAnsi="Times New Roman" w:cs="Times New Roman"/>
          <w:bCs/>
          <w:color w:val="C00000"/>
          <w:sz w:val="24"/>
        </w:rPr>
        <w:t xml:space="preserve">The Contractor shall be responsible for the safety of the goods until its delivery to the Contracting Entity. </w:t>
      </w:r>
      <w:proofErr w:type="gramStart"/>
      <w:r w:rsidRPr="009B077D">
        <w:rPr>
          <w:rFonts w:ascii="Times New Roman" w:hAnsi="Times New Roman" w:cs="Times New Roman"/>
          <w:bCs/>
          <w:color w:val="C00000"/>
          <w:sz w:val="24"/>
        </w:rPr>
        <w:t>The Contractor shall replace the goods with the new one in the event that the goods is lost or damaged partially or wholly including the damages resulted from the earthquake, flood,</w:t>
      </w:r>
      <w:r w:rsidR="007E3240" w:rsidRPr="009B077D" w:rsidDel="007E3240">
        <w:rPr>
          <w:rFonts w:ascii="Times New Roman" w:hAnsi="Times New Roman" w:cs="Times New Roman"/>
          <w:bCs/>
          <w:color w:val="C00000"/>
          <w:sz w:val="24"/>
        </w:rPr>
        <w:t xml:space="preserve"> </w:t>
      </w:r>
      <w:r w:rsidR="00DF099A" w:rsidRPr="009B077D">
        <w:rPr>
          <w:rFonts w:ascii="Times New Roman" w:hAnsi="Times New Roman" w:cs="Times New Roman"/>
          <w:bCs/>
          <w:color w:val="C00000"/>
          <w:sz w:val="24"/>
        </w:rPr>
        <w:t>landslide</w:t>
      </w:r>
      <w:r w:rsidRPr="009B077D">
        <w:rPr>
          <w:rFonts w:ascii="Times New Roman" w:hAnsi="Times New Roman" w:cs="Times New Roman"/>
          <w:bCs/>
          <w:color w:val="C00000"/>
          <w:sz w:val="24"/>
        </w:rPr>
        <w:t>, storm, fire, theft and damages from the third parties</w:t>
      </w:r>
      <w:r w:rsidR="002900FB" w:rsidRPr="009B077D">
        <w:rPr>
          <w:rFonts w:ascii="Times New Roman" w:hAnsi="Times New Roman" w:cs="Times New Roman"/>
          <w:bCs/>
          <w:color w:val="C00000"/>
          <w:sz w:val="24"/>
        </w:rPr>
        <w:t xml:space="preserve"> before the delivery of the materials to the </w:t>
      </w:r>
      <w:r w:rsidR="00344B90" w:rsidRPr="009B077D">
        <w:rPr>
          <w:rFonts w:ascii="Times New Roman" w:hAnsi="Times New Roman" w:cs="Times New Roman"/>
          <w:bCs/>
          <w:color w:val="C00000"/>
          <w:sz w:val="24"/>
        </w:rPr>
        <w:t>C</w:t>
      </w:r>
      <w:r w:rsidR="002900FB" w:rsidRPr="009B077D">
        <w:rPr>
          <w:rFonts w:ascii="Times New Roman" w:hAnsi="Times New Roman" w:cs="Times New Roman"/>
          <w:bCs/>
          <w:color w:val="C00000"/>
          <w:sz w:val="24"/>
        </w:rPr>
        <w:t xml:space="preserve">ontracting </w:t>
      </w:r>
      <w:r w:rsidR="00344B90" w:rsidRPr="009B077D">
        <w:rPr>
          <w:rFonts w:ascii="Times New Roman" w:hAnsi="Times New Roman" w:cs="Times New Roman"/>
          <w:bCs/>
          <w:color w:val="C00000"/>
          <w:sz w:val="24"/>
        </w:rPr>
        <w:t>E</w:t>
      </w:r>
      <w:r w:rsidR="002900FB" w:rsidRPr="009B077D">
        <w:rPr>
          <w:rFonts w:ascii="Times New Roman" w:hAnsi="Times New Roman" w:cs="Times New Roman"/>
          <w:bCs/>
          <w:color w:val="C00000"/>
          <w:sz w:val="24"/>
        </w:rPr>
        <w:t>ntity</w:t>
      </w:r>
      <w:r w:rsidRPr="009B077D">
        <w:rPr>
          <w:rFonts w:ascii="Times New Roman" w:hAnsi="Times New Roman" w:cs="Times New Roman"/>
          <w:bCs/>
          <w:color w:val="C00000"/>
          <w:sz w:val="24"/>
        </w:rPr>
        <w:t xml:space="preserve">. </w:t>
      </w:r>
      <w:proofErr w:type="gramEnd"/>
    </w:p>
    <w:p w14:paraId="26EFAD2D" w14:textId="10ED43DB" w:rsidR="001013B3" w:rsidRPr="009B077D" w:rsidRDefault="001013B3"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b/>
          <w:sz w:val="24"/>
          <w:szCs w:val="24"/>
        </w:rPr>
        <w:t>16.2. Gizlilik</w:t>
      </w:r>
      <w:r w:rsidR="00920379" w:rsidRPr="009B077D">
        <w:rPr>
          <w:rFonts w:ascii="Times New Roman" w:hAnsi="Times New Roman" w:cs="Times New Roman"/>
          <w:b/>
          <w:color w:val="CC0000"/>
          <w:sz w:val="24"/>
          <w:szCs w:val="24"/>
        </w:rPr>
        <w:t>/</w:t>
      </w:r>
      <w:r w:rsidR="00920379" w:rsidRPr="009B077D">
        <w:rPr>
          <w:rFonts w:ascii="Times New Roman" w:hAnsi="Times New Roman" w:cs="Times New Roman"/>
          <w:b/>
          <w:color w:val="CC0000"/>
          <w:sz w:val="24"/>
          <w:szCs w:val="24"/>
          <w:lang w:val="en-US"/>
        </w:rPr>
        <w:t xml:space="preserve"> </w:t>
      </w:r>
      <w:r w:rsidR="00920379" w:rsidRPr="009B077D">
        <w:rPr>
          <w:rFonts w:ascii="Times New Roman" w:hAnsi="Times New Roman" w:cs="Times New Roman"/>
          <w:b/>
          <w:color w:val="C00000"/>
          <w:sz w:val="24"/>
          <w:szCs w:val="24"/>
          <w:lang w:val="en-US"/>
        </w:rPr>
        <w:t>Confidentiality</w:t>
      </w:r>
    </w:p>
    <w:p w14:paraId="25CD7A19" w14:textId="77777777" w:rsidR="00D961C1" w:rsidRPr="009B077D" w:rsidRDefault="001013B3" w:rsidP="00D961C1">
      <w:pPr>
        <w:tabs>
          <w:tab w:val="left" w:pos="567"/>
          <w:tab w:val="left" w:pos="1134"/>
          <w:tab w:val="left" w:pos="1418"/>
          <w:tab w:val="left" w:pos="1701"/>
          <w:tab w:val="left" w:pos="9923"/>
        </w:tabs>
        <w:jc w:val="both"/>
        <w:rPr>
          <w:rFonts w:ascii="Times New Roman" w:hAnsi="Times New Roman" w:cs="Times New Roman"/>
          <w:sz w:val="24"/>
          <w:szCs w:val="24"/>
        </w:rPr>
      </w:pPr>
      <w:r w:rsidRPr="009B077D">
        <w:rPr>
          <w:rFonts w:ascii="Times New Roman" w:hAnsi="Times New Roman" w:cs="Times New Roman"/>
          <w:b/>
          <w:sz w:val="24"/>
          <w:szCs w:val="24"/>
        </w:rPr>
        <w:t>16.2.1.</w:t>
      </w:r>
      <w:r w:rsidRPr="009B077D">
        <w:rPr>
          <w:rFonts w:ascii="Times New Roman" w:hAnsi="Times New Roman" w:cs="Times New Roman"/>
          <w:sz w:val="24"/>
          <w:szCs w:val="24"/>
        </w:rPr>
        <w:t xml:space="preserve"> </w:t>
      </w:r>
      <w:r w:rsidR="00D961C1" w:rsidRPr="009B077D">
        <w:rPr>
          <w:rFonts w:ascii="Times New Roman" w:hAnsi="Times New Roman" w:cs="Times New Roman"/>
          <w:sz w:val="24"/>
          <w:szCs w:val="24"/>
        </w:rPr>
        <w:t>YÜKLENİCİ, malzeme/hizmet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14:paraId="361A7949" w14:textId="22006786" w:rsidR="006236F9" w:rsidRPr="009B077D" w:rsidRDefault="00D961C1" w:rsidP="00D961C1">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9B077D">
        <w:rPr>
          <w:rFonts w:ascii="Times New Roman" w:hAnsi="Times New Roman" w:cs="Times New Roman"/>
          <w:b/>
          <w:color w:val="C00000"/>
          <w:sz w:val="24"/>
          <w:szCs w:val="24"/>
          <w:lang w:val="en-US"/>
        </w:rPr>
        <w:t>Confidentiality:</w:t>
      </w:r>
      <w:r w:rsidRPr="009B077D">
        <w:rPr>
          <w:rFonts w:ascii="Times New Roman" w:hAnsi="Times New Roman" w:cs="Times New Roman"/>
          <w:color w:val="C00000"/>
          <w:sz w:val="24"/>
          <w:szCs w:val="24"/>
          <w:lang w:val="en-US"/>
        </w:rPr>
        <w:t xml:space="preserve"> The Contractor shall keep any </w:t>
      </w:r>
      <w:r w:rsidR="00C55396" w:rsidRPr="009B077D">
        <w:rPr>
          <w:rFonts w:ascii="Times New Roman" w:hAnsi="Times New Roman" w:cs="Times New Roman"/>
          <w:color w:val="C00000"/>
          <w:sz w:val="24"/>
          <w:szCs w:val="24"/>
          <w:lang w:val="en-US"/>
        </w:rPr>
        <w:t xml:space="preserve">and all </w:t>
      </w:r>
      <w:r w:rsidRPr="009B077D">
        <w:rPr>
          <w:rFonts w:ascii="Times New Roman" w:hAnsi="Times New Roman" w:cs="Times New Roman"/>
          <w:color w:val="C00000"/>
          <w:sz w:val="24"/>
          <w:szCs w:val="24"/>
          <w:lang w:val="en-US"/>
        </w:rPr>
        <w:t>information and documents related to the goods/service private and confidential and shall not disclose or publish any detail</w:t>
      </w:r>
      <w:r w:rsidR="00C55396"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 xml:space="preserve"> of the Contract without prior written consent of the CONTRACTING ENTITY </w:t>
      </w:r>
      <w:r w:rsidR="00C55396" w:rsidRPr="009B077D">
        <w:rPr>
          <w:rFonts w:ascii="Times New Roman" w:hAnsi="Times New Roman" w:cs="Times New Roman"/>
          <w:color w:val="C00000"/>
          <w:sz w:val="24"/>
          <w:szCs w:val="24"/>
          <w:lang w:val="en-US"/>
        </w:rPr>
        <w:t xml:space="preserve">except for </w:t>
      </w:r>
      <w:proofErr w:type="gramStart"/>
      <w:r w:rsidR="00C55396" w:rsidRPr="009B077D">
        <w:rPr>
          <w:rFonts w:ascii="Times New Roman" w:hAnsi="Times New Roman" w:cs="Times New Roman"/>
          <w:color w:val="C00000"/>
          <w:sz w:val="24"/>
          <w:szCs w:val="24"/>
          <w:lang w:val="en-US"/>
        </w:rPr>
        <w:t xml:space="preserve">the </w:t>
      </w:r>
      <w:r w:rsidRPr="009B077D">
        <w:rPr>
          <w:rFonts w:ascii="Times New Roman" w:hAnsi="Times New Roman" w:cs="Times New Roman"/>
          <w:color w:val="C00000"/>
          <w:sz w:val="24"/>
          <w:szCs w:val="24"/>
          <w:lang w:val="en-US"/>
        </w:rPr>
        <w:t xml:space="preserve"> purposes</w:t>
      </w:r>
      <w:proofErr w:type="gramEnd"/>
      <w:r w:rsidRPr="009B077D">
        <w:rPr>
          <w:rFonts w:ascii="Times New Roman" w:hAnsi="Times New Roman" w:cs="Times New Roman"/>
          <w:color w:val="C00000"/>
          <w:sz w:val="24"/>
          <w:szCs w:val="24"/>
          <w:lang w:val="en-US"/>
        </w:rPr>
        <w:t xml:space="preserve"> to perform the Contract. In case any dispute arises with regard to the requirement to disclose or publish any detail in accordance with the purposes of the Contract </w:t>
      </w:r>
      <w:proofErr w:type="gramStart"/>
      <w:r w:rsidRPr="009B077D">
        <w:rPr>
          <w:rFonts w:ascii="Times New Roman" w:hAnsi="Times New Roman" w:cs="Times New Roman"/>
          <w:color w:val="C00000"/>
          <w:sz w:val="24"/>
          <w:szCs w:val="24"/>
          <w:lang w:val="en-US"/>
        </w:rPr>
        <w:t>provided that</w:t>
      </w:r>
      <w:proofErr w:type="gramEnd"/>
      <w:r w:rsidRPr="009B077D">
        <w:rPr>
          <w:rFonts w:ascii="Times New Roman" w:hAnsi="Times New Roman" w:cs="Times New Roman"/>
          <w:color w:val="C00000"/>
          <w:sz w:val="24"/>
          <w:szCs w:val="24"/>
          <w:lang w:val="en-US"/>
        </w:rPr>
        <w:t xml:space="preserve"> the decisions of Turkish judiciary bodies are reserved, the CONTRACTING ENTITY’s decision on such issues shall be final.</w:t>
      </w:r>
    </w:p>
    <w:p w14:paraId="3449C7D2" w14:textId="22C84FA6" w:rsidR="001013B3" w:rsidRPr="009B077D" w:rsidRDefault="001013B3"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lastRenderedPageBreak/>
        <w:t>16.2.</w:t>
      </w:r>
      <w:r w:rsidR="00DD2FD8" w:rsidRPr="009B077D">
        <w:rPr>
          <w:rFonts w:ascii="Times New Roman" w:hAnsi="Times New Roman" w:cs="Times New Roman"/>
          <w:b/>
          <w:sz w:val="24"/>
          <w:szCs w:val="24"/>
        </w:rPr>
        <w:t>2</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İdare tarafından gizlilik ve bilgi emniyeti nedeniyle alınacak önlemlere Yüklenici mutlaka uyacaktır. Yüklenici, sözleşme süresince veya söz</w:t>
      </w:r>
      <w:r w:rsidR="00CB2C94" w:rsidRPr="009B077D">
        <w:rPr>
          <w:rFonts w:ascii="Times New Roman" w:hAnsi="Times New Roman" w:cs="Times New Roman"/>
          <w:sz w:val="24"/>
          <w:szCs w:val="24"/>
        </w:rPr>
        <w:t>leşme sona erdikten sonra İdare</w:t>
      </w:r>
      <w:r w:rsidRPr="009B077D">
        <w:rPr>
          <w:rFonts w:ascii="Times New Roman" w:hAnsi="Times New Roman" w:cs="Times New Roman"/>
          <w:sz w:val="24"/>
          <w:szCs w:val="24"/>
        </w:rPr>
        <w:t>ye ait her türlü bilginin saklanmasına özen gösterecektir.</w:t>
      </w:r>
    </w:p>
    <w:p w14:paraId="79A44B59" w14:textId="53F8E53B" w:rsidR="002F4B2A" w:rsidRPr="009B077D" w:rsidRDefault="002F4B2A"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contractor shall comply with the </w:t>
      </w:r>
      <w:r w:rsidR="00103A66" w:rsidRPr="009B077D">
        <w:rPr>
          <w:rFonts w:ascii="Times New Roman" w:hAnsi="Times New Roman" w:cs="Times New Roman"/>
          <w:color w:val="C00000"/>
          <w:sz w:val="24"/>
          <w:szCs w:val="24"/>
        </w:rPr>
        <w:t xml:space="preserve">precautions to be taken by the contracting entity for confidentiality and </w:t>
      </w:r>
      <w:r w:rsidRPr="009B077D">
        <w:rPr>
          <w:rFonts w:ascii="Times New Roman" w:hAnsi="Times New Roman" w:cs="Times New Roman"/>
          <w:color w:val="C00000"/>
          <w:sz w:val="24"/>
          <w:szCs w:val="24"/>
        </w:rPr>
        <w:t xml:space="preserve">information </w:t>
      </w:r>
      <w:r w:rsidR="00103A66" w:rsidRPr="009B077D">
        <w:rPr>
          <w:rFonts w:ascii="Times New Roman" w:hAnsi="Times New Roman" w:cs="Times New Roman"/>
          <w:color w:val="C00000"/>
          <w:sz w:val="24"/>
          <w:szCs w:val="24"/>
        </w:rPr>
        <w:t xml:space="preserve">security </w:t>
      </w:r>
      <w:r w:rsidRPr="009B077D">
        <w:rPr>
          <w:rFonts w:ascii="Times New Roman" w:hAnsi="Times New Roman" w:cs="Times New Roman"/>
          <w:color w:val="C00000"/>
          <w:sz w:val="24"/>
          <w:szCs w:val="24"/>
        </w:rPr>
        <w:t xml:space="preserve">and show utmost care to keep any information belong to the </w:t>
      </w:r>
      <w:r w:rsidR="00A24CE1" w:rsidRPr="009B077D">
        <w:rPr>
          <w:rFonts w:ascii="Times New Roman" w:hAnsi="Times New Roman" w:cs="Times New Roman"/>
          <w:color w:val="C00000"/>
          <w:sz w:val="24"/>
          <w:szCs w:val="24"/>
        </w:rPr>
        <w:t>C</w:t>
      </w:r>
      <w:r w:rsidRPr="009B077D">
        <w:rPr>
          <w:rFonts w:ascii="Times New Roman" w:hAnsi="Times New Roman" w:cs="Times New Roman"/>
          <w:color w:val="C00000"/>
          <w:sz w:val="24"/>
          <w:szCs w:val="24"/>
        </w:rPr>
        <w:t>ontra</w:t>
      </w:r>
      <w:r w:rsidR="00103A66" w:rsidRPr="009B077D">
        <w:rPr>
          <w:rFonts w:ascii="Times New Roman" w:hAnsi="Times New Roman" w:cs="Times New Roman"/>
          <w:color w:val="C00000"/>
          <w:sz w:val="24"/>
          <w:szCs w:val="24"/>
        </w:rPr>
        <w:t>c</w:t>
      </w:r>
      <w:r w:rsidRPr="009B077D">
        <w:rPr>
          <w:rFonts w:ascii="Times New Roman" w:hAnsi="Times New Roman" w:cs="Times New Roman"/>
          <w:color w:val="C00000"/>
          <w:sz w:val="24"/>
          <w:szCs w:val="24"/>
        </w:rPr>
        <w:t xml:space="preserve">ting </w:t>
      </w:r>
      <w:r w:rsidR="00A24CE1" w:rsidRPr="009B077D">
        <w:rPr>
          <w:rFonts w:ascii="Times New Roman" w:hAnsi="Times New Roman" w:cs="Times New Roman"/>
          <w:color w:val="C00000"/>
          <w:sz w:val="24"/>
          <w:szCs w:val="24"/>
        </w:rPr>
        <w:t>E</w:t>
      </w:r>
      <w:r w:rsidRPr="009B077D">
        <w:rPr>
          <w:rFonts w:ascii="Times New Roman" w:hAnsi="Times New Roman" w:cs="Times New Roman"/>
          <w:color w:val="C00000"/>
          <w:sz w:val="24"/>
          <w:szCs w:val="24"/>
        </w:rPr>
        <w:t xml:space="preserve">ntity confidential during the term of the contract or after the contract was </w:t>
      </w:r>
      <w:r w:rsidR="00C55396" w:rsidRPr="009B077D">
        <w:rPr>
          <w:rFonts w:ascii="Times New Roman" w:hAnsi="Times New Roman" w:cs="Times New Roman"/>
          <w:color w:val="C00000"/>
          <w:sz w:val="24"/>
          <w:szCs w:val="24"/>
        </w:rPr>
        <w:t>e</w:t>
      </w:r>
      <w:r w:rsidR="00103A66" w:rsidRPr="009B077D">
        <w:rPr>
          <w:rFonts w:ascii="Times New Roman" w:hAnsi="Times New Roman" w:cs="Times New Roman"/>
          <w:color w:val="C00000"/>
          <w:sz w:val="24"/>
          <w:szCs w:val="24"/>
        </w:rPr>
        <w:t>xpire</w:t>
      </w:r>
      <w:r w:rsidR="00C55396" w:rsidRPr="009B077D">
        <w:rPr>
          <w:rFonts w:ascii="Times New Roman" w:hAnsi="Times New Roman" w:cs="Times New Roman"/>
          <w:color w:val="C00000"/>
          <w:sz w:val="24"/>
          <w:szCs w:val="24"/>
        </w:rPr>
        <w:t>d.</w:t>
      </w:r>
    </w:p>
    <w:p w14:paraId="604D47FC" w14:textId="37858D5E" w:rsidR="0025376B" w:rsidRPr="009B077D" w:rsidRDefault="0025376B" w:rsidP="000B3BEF">
      <w:pPr>
        <w:tabs>
          <w:tab w:val="num" w:pos="0"/>
          <w:tab w:val="left" w:pos="90"/>
          <w:tab w:val="left" w:pos="567"/>
          <w:tab w:val="left" w:pos="1418"/>
          <w:tab w:val="left" w:pos="1701"/>
          <w:tab w:val="left" w:pos="9923"/>
        </w:tabs>
        <w:spacing w:after="0"/>
        <w:jc w:val="both"/>
        <w:rPr>
          <w:rFonts w:ascii="Times New Roman" w:hAnsi="Times New Roman" w:cs="Times New Roman"/>
          <w:b/>
          <w:bCs/>
          <w:color w:val="000000"/>
          <w:sz w:val="24"/>
          <w:szCs w:val="24"/>
        </w:rPr>
      </w:pPr>
      <w:r w:rsidRPr="009B077D">
        <w:rPr>
          <w:rFonts w:ascii="Times New Roman" w:hAnsi="Times New Roman" w:cs="Times New Roman"/>
          <w:b/>
          <w:bCs/>
          <w:color w:val="000000"/>
          <w:sz w:val="24"/>
          <w:szCs w:val="24"/>
        </w:rPr>
        <w:t>16.3.</w:t>
      </w:r>
      <w:r w:rsidRPr="009B077D">
        <w:rPr>
          <w:rFonts w:ascii="Times New Roman" w:hAnsi="Times New Roman" w:cs="Times New Roman"/>
          <w:bCs/>
          <w:color w:val="000000"/>
          <w:sz w:val="24"/>
          <w:szCs w:val="24"/>
        </w:rPr>
        <w:tab/>
      </w:r>
      <w:r w:rsidRPr="009B077D">
        <w:rPr>
          <w:rFonts w:ascii="Times New Roman" w:hAnsi="Times New Roman" w:cs="Times New Roman"/>
          <w:b/>
          <w:bCs/>
          <w:color w:val="000000"/>
          <w:sz w:val="24"/>
          <w:szCs w:val="24"/>
        </w:rPr>
        <w:t>YÜKLENİCİ’nin Montaja İlişkin Yükümlülükleri:</w:t>
      </w:r>
    </w:p>
    <w:p w14:paraId="0FCF6C49" w14:textId="04904751" w:rsidR="0025376B" w:rsidRPr="009B077D" w:rsidRDefault="0025376B" w:rsidP="000B3BEF">
      <w:pPr>
        <w:tabs>
          <w:tab w:val="num" w:pos="0"/>
          <w:tab w:val="left" w:pos="90"/>
          <w:tab w:val="left" w:pos="851"/>
          <w:tab w:val="left" w:pos="1418"/>
          <w:tab w:val="left" w:pos="1701"/>
          <w:tab w:val="left" w:pos="9923"/>
        </w:tabs>
        <w:spacing w:after="0"/>
        <w:ind w:right="-1"/>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Contractor’s </w:t>
      </w:r>
      <w:r w:rsidR="00103A66" w:rsidRPr="009B077D">
        <w:rPr>
          <w:rFonts w:ascii="Times New Roman" w:hAnsi="Times New Roman" w:cs="Times New Roman"/>
          <w:b/>
          <w:color w:val="C00000"/>
          <w:sz w:val="24"/>
          <w:szCs w:val="24"/>
        </w:rPr>
        <w:t xml:space="preserve">Obligations </w:t>
      </w:r>
      <w:r w:rsidRPr="009B077D">
        <w:rPr>
          <w:rFonts w:ascii="Times New Roman" w:hAnsi="Times New Roman" w:cs="Times New Roman"/>
          <w:b/>
          <w:color w:val="C00000"/>
          <w:sz w:val="24"/>
          <w:szCs w:val="24"/>
        </w:rPr>
        <w:t xml:space="preserve">Regarding </w:t>
      </w:r>
      <w:r w:rsidR="00C55396" w:rsidRPr="009B077D">
        <w:rPr>
          <w:rFonts w:ascii="Times New Roman" w:hAnsi="Times New Roman" w:cs="Times New Roman"/>
          <w:b/>
          <w:color w:val="C00000"/>
          <w:sz w:val="24"/>
          <w:szCs w:val="24"/>
        </w:rPr>
        <w:t>Installation</w:t>
      </w:r>
      <w:r w:rsidRPr="009B077D">
        <w:rPr>
          <w:rFonts w:ascii="Times New Roman" w:hAnsi="Times New Roman" w:cs="Times New Roman"/>
          <w:b/>
          <w:color w:val="C00000"/>
          <w:sz w:val="24"/>
          <w:szCs w:val="24"/>
        </w:rPr>
        <w:t>:</w:t>
      </w:r>
    </w:p>
    <w:p w14:paraId="16E91BEC" w14:textId="1882320B" w:rsidR="0025376B" w:rsidRPr="009B077D" w:rsidRDefault="0025376B" w:rsidP="000B3BEF">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9B077D">
        <w:rPr>
          <w:rFonts w:ascii="Times New Roman" w:hAnsi="Times New Roman" w:cs="Times New Roman"/>
          <w:sz w:val="24"/>
          <w:szCs w:val="24"/>
        </w:rPr>
        <w:t>Bu madde kullanılmayacaktır.</w:t>
      </w:r>
      <w:r w:rsidR="000B3BEF" w:rsidRPr="009B077D">
        <w:rPr>
          <w:rFonts w:ascii="Times New Roman" w:hAnsi="Times New Roman" w:cs="Times New Roman"/>
          <w:sz w:val="24"/>
          <w:szCs w:val="24"/>
        </w:rPr>
        <w:t>/</w:t>
      </w:r>
      <w:r w:rsidR="00A548F0" w:rsidRPr="009B077D">
        <w:rPr>
          <w:rFonts w:ascii="Times New Roman" w:hAnsi="Times New Roman" w:cs="Times New Roman"/>
          <w:color w:val="CC0000"/>
          <w:sz w:val="24"/>
          <w:szCs w:val="24"/>
          <w:lang w:val="en-US"/>
        </w:rPr>
        <w:t>Not applicable.</w:t>
      </w:r>
    </w:p>
    <w:p w14:paraId="350D0AAF" w14:textId="324114E8" w:rsidR="000B3BEF" w:rsidRPr="009B077D" w:rsidRDefault="000B3BEF" w:rsidP="000B3BEF">
      <w:pPr>
        <w:tabs>
          <w:tab w:val="left" w:pos="851"/>
          <w:tab w:val="left" w:pos="1418"/>
          <w:tab w:val="left" w:pos="1701"/>
        </w:tabs>
        <w:spacing w:after="60"/>
        <w:jc w:val="both"/>
        <w:rPr>
          <w:rFonts w:ascii="Times New Roman" w:hAnsi="Times New Roman" w:cs="Times New Roman"/>
          <w:b/>
          <w:bCs/>
          <w:color w:val="C00000"/>
          <w:sz w:val="24"/>
        </w:rPr>
      </w:pPr>
      <w:r w:rsidRPr="009B077D">
        <w:rPr>
          <w:rFonts w:ascii="Times New Roman" w:hAnsi="Times New Roman" w:cs="Times New Roman"/>
          <w:b/>
          <w:bCs/>
          <w:color w:val="000000"/>
          <w:sz w:val="24"/>
        </w:rPr>
        <w:t>16.4.</w:t>
      </w:r>
      <w:r w:rsidR="00EF76FE" w:rsidRPr="009B077D">
        <w:rPr>
          <w:rFonts w:ascii="Times New Roman" w:hAnsi="Times New Roman" w:cs="Times New Roman"/>
          <w:b/>
          <w:bCs/>
          <w:color w:val="000000"/>
          <w:sz w:val="24"/>
        </w:rPr>
        <w:t xml:space="preserve">    </w:t>
      </w:r>
      <w:r w:rsidRPr="009B077D">
        <w:rPr>
          <w:rFonts w:ascii="Times New Roman" w:hAnsi="Times New Roman" w:cs="Times New Roman"/>
          <w:b/>
          <w:bCs/>
          <w:color w:val="000000"/>
          <w:sz w:val="24"/>
        </w:rPr>
        <w:t>Onarılan Malzemenin Taşınması</w:t>
      </w:r>
      <w:r w:rsidRPr="009B077D">
        <w:rPr>
          <w:rFonts w:ascii="Times New Roman" w:hAnsi="Times New Roman" w:cs="Times New Roman"/>
          <w:b/>
          <w:bCs/>
          <w:color w:val="C00000"/>
          <w:sz w:val="24"/>
        </w:rPr>
        <w:t>/</w:t>
      </w:r>
      <w:r w:rsidRPr="009B077D">
        <w:rPr>
          <w:rFonts w:ascii="Times New Roman" w:hAnsi="Times New Roman" w:cs="Times New Roman"/>
          <w:b/>
          <w:color w:val="C00000"/>
          <w:sz w:val="24"/>
          <w:lang w:val="en-US"/>
        </w:rPr>
        <w:t>Transportation of the repaired materials</w:t>
      </w:r>
    </w:p>
    <w:p w14:paraId="505FA12F" w14:textId="74B4BE1C" w:rsidR="000B3BEF" w:rsidRPr="009B077D"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000000"/>
          <w:sz w:val="24"/>
        </w:rPr>
      </w:pPr>
      <w:r w:rsidRPr="009B077D">
        <w:rPr>
          <w:rFonts w:ascii="Times New Roman" w:hAnsi="Times New Roman" w:cs="Times New Roman"/>
          <w:b/>
          <w:bCs/>
          <w:color w:val="000000"/>
          <w:sz w:val="24"/>
        </w:rPr>
        <w:t>16.4.1. Alımın Yabancı İstekli Lehine Sonuçlanması Durumunda Malzemenin Taşınması</w:t>
      </w:r>
    </w:p>
    <w:p w14:paraId="7FB75818" w14:textId="33A683DF" w:rsidR="000B3BEF" w:rsidRPr="009B077D" w:rsidRDefault="000B3BEF" w:rsidP="000B3BEF">
      <w:pPr>
        <w:tabs>
          <w:tab w:val="left" w:pos="567"/>
          <w:tab w:val="left" w:pos="709"/>
          <w:tab w:val="left" w:pos="1134"/>
          <w:tab w:val="left" w:pos="1701"/>
        </w:tabs>
        <w:spacing w:after="60"/>
        <w:jc w:val="both"/>
        <w:rPr>
          <w:rFonts w:ascii="Times New Roman" w:hAnsi="Times New Roman" w:cs="Times New Roman"/>
          <w:b/>
          <w:color w:val="C00000"/>
          <w:sz w:val="24"/>
          <w:lang w:val="en-US"/>
        </w:rPr>
      </w:pPr>
      <w:r w:rsidRPr="009B077D">
        <w:rPr>
          <w:rFonts w:ascii="Times New Roman" w:hAnsi="Times New Roman" w:cs="Times New Roman"/>
          <w:b/>
          <w:color w:val="C00000"/>
          <w:sz w:val="24"/>
          <w:lang w:val="en-US"/>
        </w:rPr>
        <w:t xml:space="preserve">Transportation of the Repaired Materials in the Event That the Contract is </w:t>
      </w:r>
      <w:proofErr w:type="gramStart"/>
      <w:r w:rsidRPr="009B077D">
        <w:rPr>
          <w:rFonts w:ascii="Times New Roman" w:hAnsi="Times New Roman" w:cs="Times New Roman"/>
          <w:b/>
          <w:color w:val="C00000"/>
          <w:sz w:val="24"/>
          <w:lang w:val="en-US"/>
        </w:rPr>
        <w:t>Awarded</w:t>
      </w:r>
      <w:proofErr w:type="gramEnd"/>
      <w:r w:rsidRPr="009B077D">
        <w:rPr>
          <w:rFonts w:ascii="Times New Roman" w:hAnsi="Times New Roman" w:cs="Times New Roman"/>
          <w:b/>
          <w:color w:val="C00000"/>
          <w:sz w:val="24"/>
          <w:lang w:val="en-US"/>
        </w:rPr>
        <w:t xml:space="preserve"> to the Foreign Tenderer</w:t>
      </w:r>
    </w:p>
    <w:p w14:paraId="37BB909F" w14:textId="77777777" w:rsidR="000B3BEF" w:rsidRPr="009B077D" w:rsidRDefault="000B3BEF" w:rsidP="000B3BEF">
      <w:pPr>
        <w:tabs>
          <w:tab w:val="num" w:pos="0"/>
          <w:tab w:val="left" w:pos="90"/>
          <w:tab w:val="left" w:pos="851"/>
          <w:tab w:val="left" w:pos="1418"/>
          <w:tab w:val="left" w:pos="1701"/>
        </w:tabs>
        <w:spacing w:after="60"/>
        <w:jc w:val="both"/>
        <w:rPr>
          <w:rFonts w:ascii="Times New Roman" w:hAnsi="Times New Roman" w:cs="Times New Roman"/>
          <w:bCs/>
          <w:color w:val="000000"/>
          <w:sz w:val="24"/>
        </w:rPr>
      </w:pPr>
      <w:r w:rsidRPr="009B077D">
        <w:rPr>
          <w:rFonts w:ascii="Times New Roman" w:hAnsi="Times New Roman" w:cs="Times New Roman"/>
          <w:bCs/>
          <w:color w:val="000000"/>
          <w:sz w:val="24"/>
        </w:rPr>
        <w:t xml:space="preserve">Nakliyat, Türk Hava Yolları A.O. ile veya İDARE’nin her yıl bildireceği ve anlaşmalı olduğu Denizcilik Firması ile yapılacaktır. </w:t>
      </w:r>
    </w:p>
    <w:p w14:paraId="31A80000" w14:textId="77777777" w:rsidR="000B3BEF" w:rsidRPr="009B077D" w:rsidRDefault="000B3BEF" w:rsidP="000B3BEF">
      <w:pPr>
        <w:tabs>
          <w:tab w:val="left" w:pos="851"/>
          <w:tab w:val="left" w:pos="1418"/>
          <w:tab w:val="left" w:pos="1701"/>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Transportation </w:t>
      </w:r>
      <w:proofErr w:type="gramStart"/>
      <w:r w:rsidRPr="009B077D">
        <w:rPr>
          <w:rFonts w:ascii="Times New Roman" w:hAnsi="Times New Roman" w:cs="Times New Roman"/>
          <w:color w:val="C00000"/>
          <w:sz w:val="24"/>
          <w:lang w:val="en-US"/>
        </w:rPr>
        <w:t>shall be made</w:t>
      </w:r>
      <w:proofErr w:type="gramEnd"/>
      <w:r w:rsidRPr="009B077D">
        <w:rPr>
          <w:rFonts w:ascii="Times New Roman" w:hAnsi="Times New Roman" w:cs="Times New Roman"/>
          <w:color w:val="C00000"/>
          <w:sz w:val="24"/>
          <w:lang w:val="en-US"/>
        </w:rPr>
        <w:t xml:space="preserve"> through the Turkish Airlines Inc. or maritime company with which CONTRACTING ENTITY has an agreement and which will be advised to Contractor annually.</w:t>
      </w:r>
    </w:p>
    <w:p w14:paraId="1514CA7B" w14:textId="6BA84959" w:rsidR="000B3BEF" w:rsidRPr="009B077D" w:rsidRDefault="000B3BEF" w:rsidP="000B3BEF">
      <w:pPr>
        <w:tabs>
          <w:tab w:val="left" w:pos="851"/>
          <w:tab w:val="left" w:pos="1418"/>
          <w:tab w:val="left" w:pos="1701"/>
        </w:tabs>
        <w:spacing w:after="60"/>
        <w:jc w:val="both"/>
        <w:rPr>
          <w:rFonts w:ascii="Times New Roman" w:hAnsi="Times New Roman" w:cs="Times New Roman"/>
          <w:sz w:val="24"/>
        </w:rPr>
      </w:pPr>
      <w:r w:rsidRPr="009B077D">
        <w:rPr>
          <w:rFonts w:ascii="Times New Roman" w:hAnsi="Times New Roman" w:cs="Times New Roman"/>
          <w:b/>
          <w:sz w:val="24"/>
        </w:rPr>
        <w:t>16.4.1.1.</w:t>
      </w:r>
      <w:r w:rsidR="00BD6EDC" w:rsidRPr="009B077D">
        <w:rPr>
          <w:rFonts w:ascii="Times New Roman" w:hAnsi="Times New Roman" w:cs="Times New Roman"/>
          <w:b/>
          <w:sz w:val="24"/>
        </w:rPr>
        <w:t xml:space="preserve"> </w:t>
      </w:r>
      <w:r w:rsidRPr="009B077D">
        <w:rPr>
          <w:rFonts w:ascii="Times New Roman" w:hAnsi="Times New Roman" w:cs="Times New Roman"/>
          <w:b/>
          <w:sz w:val="24"/>
        </w:rPr>
        <w:t>Nakliyatın Türk Hava Yolları A.O. ile yapılması halinde</w:t>
      </w:r>
      <w:r w:rsidRPr="009B077D">
        <w:rPr>
          <w:rFonts w:ascii="Times New Roman" w:hAnsi="Times New Roman" w:cs="Times New Roman"/>
          <w:sz w:val="24"/>
        </w:rPr>
        <w:t xml:space="preserve">, YÜKLENİCİ, malzemeyi </w:t>
      </w:r>
      <w:r w:rsidR="00236197" w:rsidRPr="009B077D">
        <w:rPr>
          <w:rFonts w:ascii="Times New Roman" w:hAnsi="Times New Roman" w:cs="Times New Roman"/>
          <w:b/>
          <w:sz w:val="24"/>
        </w:rPr>
        <w:t>10</w:t>
      </w:r>
      <w:r w:rsidRPr="009B077D">
        <w:rPr>
          <w:rFonts w:ascii="Times New Roman" w:hAnsi="Times New Roman" w:cs="Times New Roman"/>
          <w:b/>
          <w:sz w:val="24"/>
        </w:rPr>
        <w:t>.1.</w:t>
      </w:r>
      <w:r w:rsidRPr="009B077D">
        <w:rPr>
          <w:rFonts w:ascii="Times New Roman" w:hAnsi="Times New Roman" w:cs="Times New Roman"/>
          <w:sz w:val="24"/>
        </w:rPr>
        <w:t xml:space="preserve"> maddede belirtilen teslim yerine teslim ettikten sonra aşağıdaki bilgileri İDARE’ye bildirecektir.</w:t>
      </w:r>
    </w:p>
    <w:p w14:paraId="59A8994A" w14:textId="161DC1EE" w:rsidR="000B3BEF" w:rsidRPr="009B077D" w:rsidRDefault="000B3BEF" w:rsidP="000B3BEF">
      <w:pPr>
        <w:tabs>
          <w:tab w:val="left" w:pos="851"/>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b/>
          <w:color w:val="C00000"/>
          <w:sz w:val="24"/>
          <w:lang w:val="en-US"/>
        </w:rPr>
        <w:t xml:space="preserve">In the event that transportation </w:t>
      </w:r>
      <w:proofErr w:type="gramStart"/>
      <w:r w:rsidRPr="009B077D">
        <w:rPr>
          <w:rFonts w:ascii="Times New Roman" w:hAnsi="Times New Roman" w:cs="Times New Roman"/>
          <w:b/>
          <w:color w:val="C00000"/>
          <w:sz w:val="24"/>
          <w:lang w:val="en-US"/>
        </w:rPr>
        <w:t>is made</w:t>
      </w:r>
      <w:proofErr w:type="gramEnd"/>
      <w:r w:rsidRPr="009B077D">
        <w:rPr>
          <w:rFonts w:ascii="Times New Roman" w:hAnsi="Times New Roman" w:cs="Times New Roman"/>
          <w:b/>
          <w:color w:val="C00000"/>
          <w:sz w:val="24"/>
          <w:lang w:val="en-US"/>
        </w:rPr>
        <w:t xml:space="preserve"> through the Turkish Airlines Inc., </w:t>
      </w:r>
      <w:r w:rsidRPr="009B077D">
        <w:rPr>
          <w:rFonts w:ascii="Times New Roman" w:hAnsi="Times New Roman" w:cs="Times New Roman"/>
          <w:color w:val="C00000"/>
          <w:sz w:val="24"/>
          <w:lang w:val="en-US"/>
        </w:rPr>
        <w:t xml:space="preserve">the CONTRACTOR shall deliver the materials to the place of delivery specified in </w:t>
      </w:r>
      <w:r w:rsidR="00C55396" w:rsidRPr="009B077D">
        <w:rPr>
          <w:rFonts w:ascii="Times New Roman" w:hAnsi="Times New Roman" w:cs="Times New Roman"/>
          <w:color w:val="C00000"/>
          <w:sz w:val="24"/>
          <w:lang w:val="en-US"/>
        </w:rPr>
        <w:t xml:space="preserve">Paragraph </w:t>
      </w:r>
      <w:r w:rsidR="00C55396" w:rsidRPr="009B077D">
        <w:rPr>
          <w:rFonts w:ascii="Times New Roman" w:hAnsi="Times New Roman" w:cs="Times New Roman"/>
          <w:b/>
          <w:color w:val="C00000"/>
          <w:sz w:val="24"/>
          <w:lang w:val="en-US"/>
        </w:rPr>
        <w:t>10</w:t>
      </w:r>
      <w:r w:rsidRPr="009B077D">
        <w:rPr>
          <w:rFonts w:ascii="Times New Roman" w:hAnsi="Times New Roman" w:cs="Times New Roman"/>
          <w:b/>
          <w:color w:val="C00000"/>
          <w:sz w:val="24"/>
          <w:lang w:val="en-US"/>
        </w:rPr>
        <w:t>.1</w:t>
      </w:r>
      <w:r w:rsidRPr="009B077D">
        <w:rPr>
          <w:rFonts w:ascii="Times New Roman" w:hAnsi="Times New Roman" w:cs="Times New Roman"/>
          <w:color w:val="C00000"/>
          <w:sz w:val="24"/>
          <w:lang w:val="en-US"/>
        </w:rPr>
        <w:t xml:space="preserve">. </w:t>
      </w:r>
      <w:proofErr w:type="gramStart"/>
      <w:r w:rsidRPr="009B077D">
        <w:rPr>
          <w:rFonts w:ascii="Times New Roman" w:hAnsi="Times New Roman" w:cs="Times New Roman"/>
          <w:color w:val="C00000"/>
          <w:sz w:val="24"/>
          <w:lang w:val="en-US"/>
        </w:rPr>
        <w:t>and</w:t>
      </w:r>
      <w:proofErr w:type="gramEnd"/>
      <w:r w:rsidRPr="009B077D">
        <w:rPr>
          <w:rFonts w:ascii="Times New Roman" w:hAnsi="Times New Roman" w:cs="Times New Roman"/>
          <w:color w:val="C00000"/>
          <w:sz w:val="24"/>
          <w:lang w:val="en-US"/>
        </w:rPr>
        <w:t xml:space="preserve"> give the following information to the CONTRACTING ENTITY.</w:t>
      </w:r>
    </w:p>
    <w:p w14:paraId="340D8619" w14:textId="77777777" w:rsidR="000B3BEF" w:rsidRPr="009B077D"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sz w:val="24"/>
        </w:rPr>
        <w:t xml:space="preserve"> </w:t>
      </w:r>
      <w:r w:rsidRPr="009B077D">
        <w:rPr>
          <w:rFonts w:ascii="Times New Roman" w:hAnsi="Times New Roman" w:cs="Times New Roman"/>
          <w:sz w:val="24"/>
        </w:rPr>
        <w:tab/>
      </w:r>
      <w:proofErr w:type="gramStart"/>
      <w:r w:rsidRPr="009B077D">
        <w:rPr>
          <w:rFonts w:ascii="Times New Roman" w:hAnsi="Times New Roman" w:cs="Times New Roman"/>
          <w:bCs/>
          <w:sz w:val="24"/>
        </w:rPr>
        <w:t>a</w:t>
      </w:r>
      <w:proofErr w:type="gramEnd"/>
      <w:r w:rsidRPr="009B077D">
        <w:rPr>
          <w:rFonts w:ascii="Times New Roman" w:hAnsi="Times New Roman" w:cs="Times New Roman"/>
          <w:bCs/>
          <w:sz w:val="24"/>
        </w:rPr>
        <w:t>.</w:t>
      </w:r>
      <w:r w:rsidRPr="009B077D">
        <w:rPr>
          <w:rFonts w:ascii="Times New Roman" w:hAnsi="Times New Roman" w:cs="Times New Roman"/>
          <w:sz w:val="24"/>
        </w:rPr>
        <w:t xml:space="preserve"> Sözleşme proje numarası</w:t>
      </w:r>
      <w:r w:rsidRPr="009B077D">
        <w:rPr>
          <w:rFonts w:ascii="Times New Roman" w:hAnsi="Times New Roman" w:cs="Times New Roman"/>
          <w:color w:val="800000"/>
          <w:sz w:val="24"/>
          <w:lang w:val="en-US"/>
        </w:rPr>
        <w:t xml:space="preserve"> </w:t>
      </w:r>
      <w:r w:rsidRPr="009B077D">
        <w:rPr>
          <w:rFonts w:ascii="Times New Roman" w:hAnsi="Times New Roman" w:cs="Times New Roman"/>
          <w:color w:val="C00000"/>
          <w:sz w:val="24"/>
          <w:lang w:val="en-US"/>
        </w:rPr>
        <w:t>Project Number of the Contract</w:t>
      </w:r>
    </w:p>
    <w:p w14:paraId="05DE3B3C" w14:textId="77777777" w:rsidR="000B3BEF" w:rsidRPr="009B077D" w:rsidRDefault="000B3BEF" w:rsidP="000B3BEF">
      <w:pPr>
        <w:tabs>
          <w:tab w:val="left" w:pos="540"/>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bCs/>
          <w:sz w:val="24"/>
        </w:rPr>
        <w:tab/>
      </w:r>
      <w:proofErr w:type="gramStart"/>
      <w:r w:rsidRPr="009B077D">
        <w:rPr>
          <w:rFonts w:ascii="Times New Roman" w:hAnsi="Times New Roman" w:cs="Times New Roman"/>
          <w:bCs/>
          <w:sz w:val="24"/>
        </w:rPr>
        <w:t>b</w:t>
      </w:r>
      <w:proofErr w:type="gramEnd"/>
      <w:r w:rsidRPr="009B077D">
        <w:rPr>
          <w:rFonts w:ascii="Times New Roman" w:hAnsi="Times New Roman" w:cs="Times New Roman"/>
          <w:bCs/>
          <w:sz w:val="24"/>
        </w:rPr>
        <w:t>.</w:t>
      </w:r>
      <w:r w:rsidRPr="009B077D">
        <w:rPr>
          <w:rFonts w:ascii="Times New Roman" w:hAnsi="Times New Roman" w:cs="Times New Roman"/>
          <w:color w:val="FF0000"/>
          <w:sz w:val="24"/>
          <w:lang w:val="en-US"/>
        </w:rPr>
        <w:t xml:space="preserve"> </w:t>
      </w:r>
      <w:r w:rsidRPr="009B077D">
        <w:rPr>
          <w:rFonts w:ascii="Times New Roman" w:hAnsi="Times New Roman" w:cs="Times New Roman"/>
          <w:sz w:val="24"/>
        </w:rPr>
        <w:t>Konşimento numarası</w:t>
      </w:r>
      <w:r w:rsidRPr="009B077D">
        <w:rPr>
          <w:rFonts w:ascii="Times New Roman" w:hAnsi="Times New Roman" w:cs="Times New Roman"/>
          <w:color w:val="FF0000"/>
          <w:sz w:val="24"/>
        </w:rPr>
        <w:t xml:space="preserve"> </w:t>
      </w:r>
      <w:r w:rsidRPr="009B077D">
        <w:rPr>
          <w:rFonts w:ascii="Times New Roman" w:hAnsi="Times New Roman" w:cs="Times New Roman"/>
          <w:color w:val="C00000"/>
          <w:sz w:val="24"/>
          <w:lang w:val="en-US"/>
        </w:rPr>
        <w:t>Number of Bill of Lading</w:t>
      </w:r>
      <w:r w:rsidRPr="009B077D">
        <w:rPr>
          <w:rFonts w:ascii="Times New Roman" w:hAnsi="Times New Roman" w:cs="Times New Roman"/>
          <w:color w:val="C00000"/>
          <w:sz w:val="24"/>
        </w:rPr>
        <w:tab/>
      </w:r>
    </w:p>
    <w:p w14:paraId="39933195" w14:textId="5A9EC3B9" w:rsidR="000B3BEF" w:rsidRPr="009B077D" w:rsidRDefault="000B3BEF" w:rsidP="000B3BEF">
      <w:pPr>
        <w:tabs>
          <w:tab w:val="left" w:pos="851"/>
          <w:tab w:val="left" w:pos="1418"/>
          <w:tab w:val="left" w:pos="1701"/>
        </w:tabs>
        <w:spacing w:after="60"/>
        <w:jc w:val="both"/>
        <w:rPr>
          <w:rFonts w:ascii="Times New Roman" w:hAnsi="Times New Roman" w:cs="Times New Roman"/>
          <w:sz w:val="24"/>
        </w:rPr>
      </w:pPr>
      <w:proofErr w:type="gramStart"/>
      <w:r w:rsidRPr="009B077D">
        <w:rPr>
          <w:rFonts w:ascii="Times New Roman" w:hAnsi="Times New Roman" w:cs="Times New Roman"/>
          <w:b/>
          <w:sz w:val="24"/>
        </w:rPr>
        <w:t>16.4.1.2. Nakliyatın deniz yolu ile yapılması halinde,</w:t>
      </w:r>
      <w:r w:rsidRPr="009B077D">
        <w:rPr>
          <w:rFonts w:ascii="Times New Roman" w:hAnsi="Times New Roman" w:cs="Times New Roman"/>
          <w:sz w:val="24"/>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w:t>
      </w:r>
      <w:proofErr w:type="gramEnd"/>
      <w:r w:rsidRPr="009B077D">
        <w:rPr>
          <w:rFonts w:ascii="Times New Roman" w:hAnsi="Times New Roman" w:cs="Times New Roman"/>
          <w:sz w:val="24"/>
        </w:rPr>
        <w:t>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5EE1F13A" w14:textId="64F489F0" w:rsidR="000B3BEF" w:rsidRPr="009B077D" w:rsidRDefault="000B3BEF" w:rsidP="000B3BEF">
      <w:pPr>
        <w:shd w:val="clear" w:color="auto" w:fill="FFFFFF"/>
        <w:tabs>
          <w:tab w:val="left" w:pos="1022"/>
        </w:tabs>
        <w:autoSpaceDE w:val="0"/>
        <w:autoSpaceDN w:val="0"/>
        <w:adjustRightInd w:val="0"/>
        <w:jc w:val="both"/>
        <w:rPr>
          <w:rFonts w:ascii="Times New Roman" w:hAnsi="Times New Roman" w:cs="Times New Roman"/>
          <w:color w:val="C00000"/>
          <w:sz w:val="24"/>
          <w:lang w:val="en-US"/>
        </w:rPr>
      </w:pPr>
      <w:proofErr w:type="gramStart"/>
      <w:r w:rsidRPr="009B077D">
        <w:rPr>
          <w:rFonts w:ascii="Times New Roman" w:hAnsi="Times New Roman" w:cs="Times New Roman"/>
          <w:b/>
          <w:color w:val="C00000"/>
          <w:sz w:val="24"/>
          <w:lang w:val="en-US"/>
        </w:rPr>
        <w:t xml:space="preserve">In the event that transportation is made by seaway, </w:t>
      </w:r>
      <w:r w:rsidRPr="009B077D">
        <w:rPr>
          <w:rFonts w:ascii="Times New Roman" w:hAnsi="Times New Roman" w:cs="Times New Roman"/>
          <w:color w:val="C00000"/>
          <w:sz w:val="24"/>
          <w:lang w:val="en-US"/>
        </w:rPr>
        <w:t xml:space="preserve">the Contractor shall apply to the agencies and offices of the transporter company with which CONTRACTING ENTITY has an agreement, </w:t>
      </w:r>
      <w:r w:rsidR="0086611F" w:rsidRPr="009B077D">
        <w:rPr>
          <w:rFonts w:ascii="Times New Roman" w:hAnsi="Times New Roman" w:cs="Times New Roman"/>
          <w:color w:val="C00000"/>
          <w:sz w:val="24"/>
          <w:lang w:val="en-US"/>
        </w:rPr>
        <w:t xml:space="preserve">one (1) </w:t>
      </w:r>
      <w:r w:rsidRPr="009B077D">
        <w:rPr>
          <w:rFonts w:ascii="Times New Roman" w:hAnsi="Times New Roman" w:cs="Times New Roman"/>
          <w:color w:val="C00000"/>
          <w:sz w:val="24"/>
          <w:lang w:val="en-US"/>
        </w:rPr>
        <w:t>month prior to the shipment date, in order to advise them of the type</w:t>
      </w:r>
      <w:r w:rsidR="00F15ACE" w:rsidRPr="009B077D">
        <w:rPr>
          <w:rFonts w:ascii="Times New Roman" w:hAnsi="Times New Roman" w:cs="Times New Roman"/>
          <w:color w:val="C00000"/>
          <w:sz w:val="24"/>
          <w:lang w:val="en-US"/>
        </w:rPr>
        <w:t>,  packing weight and volume (the IMCO category, whether it will be carried in a container or not, if so, the type of the container (20 feet, 40 feet, flat-rack)</w:t>
      </w:r>
      <w:r w:rsidRPr="009B077D">
        <w:rPr>
          <w:rFonts w:ascii="Times New Roman" w:hAnsi="Times New Roman" w:cs="Times New Roman"/>
          <w:color w:val="C00000"/>
          <w:sz w:val="24"/>
          <w:lang w:val="en-US"/>
        </w:rPr>
        <w:t xml:space="preserve"> of the material to be delivered,  and the quantity of the load for each container.</w:t>
      </w:r>
      <w:proofErr w:type="gramEnd"/>
      <w:r w:rsidRPr="009B077D">
        <w:rPr>
          <w:rFonts w:ascii="Times New Roman" w:hAnsi="Times New Roman" w:cs="Times New Roman"/>
          <w:color w:val="C00000"/>
          <w:sz w:val="24"/>
          <w:lang w:val="en-US"/>
        </w:rPr>
        <w:t xml:space="preserve"> In addition, such information </w:t>
      </w:r>
      <w:proofErr w:type="gramStart"/>
      <w:r w:rsidRPr="009B077D">
        <w:rPr>
          <w:rFonts w:ascii="Times New Roman" w:hAnsi="Times New Roman" w:cs="Times New Roman"/>
          <w:color w:val="C00000"/>
          <w:sz w:val="24"/>
          <w:lang w:val="en-US"/>
        </w:rPr>
        <w:t xml:space="preserve">shall be </w:t>
      </w:r>
      <w:r w:rsidR="00F15ACE" w:rsidRPr="009B077D">
        <w:rPr>
          <w:rFonts w:ascii="Times New Roman" w:hAnsi="Times New Roman" w:cs="Times New Roman"/>
          <w:color w:val="C00000"/>
          <w:sz w:val="24"/>
          <w:lang w:val="en-US"/>
        </w:rPr>
        <w:t>given</w:t>
      </w:r>
      <w:proofErr w:type="gramEnd"/>
      <w:r w:rsidR="00F15ACE" w:rsidRPr="009B077D">
        <w:rPr>
          <w:rFonts w:ascii="Times New Roman" w:hAnsi="Times New Roman" w:cs="Times New Roman"/>
          <w:color w:val="C00000"/>
          <w:sz w:val="24"/>
          <w:lang w:val="en-US"/>
        </w:rPr>
        <w:t xml:space="preserve"> </w:t>
      </w:r>
      <w:r w:rsidRPr="009B077D">
        <w:rPr>
          <w:rFonts w:ascii="Times New Roman" w:hAnsi="Times New Roman" w:cs="Times New Roman"/>
          <w:color w:val="C00000"/>
          <w:sz w:val="24"/>
          <w:lang w:val="en-US"/>
        </w:rPr>
        <w:t>to the CONTRACTING ENTITY one</w:t>
      </w:r>
      <w:r w:rsidR="0086611F" w:rsidRPr="009B077D">
        <w:rPr>
          <w:rFonts w:ascii="Times New Roman" w:hAnsi="Times New Roman" w:cs="Times New Roman"/>
          <w:color w:val="C00000"/>
          <w:sz w:val="24"/>
          <w:lang w:val="en-US"/>
        </w:rPr>
        <w:t xml:space="preserve"> (1</w:t>
      </w:r>
      <w:r w:rsidRPr="009B077D">
        <w:rPr>
          <w:rFonts w:ascii="Times New Roman" w:hAnsi="Times New Roman" w:cs="Times New Roman"/>
          <w:color w:val="C00000"/>
          <w:sz w:val="24"/>
          <w:lang w:val="en-US"/>
        </w:rPr>
        <w:t xml:space="preserve">) month prior to the shipment date of the material. </w:t>
      </w:r>
      <w:r w:rsidRPr="009B077D">
        <w:rPr>
          <w:rFonts w:ascii="Times New Roman" w:hAnsi="Times New Roman" w:cs="Times New Roman"/>
          <w:color w:val="C00000"/>
          <w:sz w:val="24"/>
          <w:lang w:val="en-US"/>
        </w:rPr>
        <w:lastRenderedPageBreak/>
        <w:t xml:space="preserve">Transportation </w:t>
      </w:r>
      <w:proofErr w:type="gramStart"/>
      <w:r w:rsidRPr="009B077D">
        <w:rPr>
          <w:rFonts w:ascii="Times New Roman" w:hAnsi="Times New Roman" w:cs="Times New Roman"/>
          <w:color w:val="C00000"/>
          <w:sz w:val="24"/>
          <w:lang w:val="en-US"/>
        </w:rPr>
        <w:t xml:space="preserve">shall be </w:t>
      </w:r>
      <w:r w:rsidR="00F15ACE" w:rsidRPr="009B077D">
        <w:rPr>
          <w:rFonts w:ascii="Times New Roman" w:hAnsi="Times New Roman" w:cs="Times New Roman"/>
          <w:color w:val="C00000"/>
          <w:sz w:val="24"/>
          <w:lang w:val="en-US"/>
        </w:rPr>
        <w:t>made</w:t>
      </w:r>
      <w:proofErr w:type="gramEnd"/>
      <w:r w:rsidR="00F15ACE" w:rsidRPr="009B077D">
        <w:rPr>
          <w:rFonts w:ascii="Times New Roman" w:hAnsi="Times New Roman" w:cs="Times New Roman"/>
          <w:color w:val="C00000"/>
          <w:sz w:val="24"/>
          <w:lang w:val="en-US"/>
        </w:rPr>
        <w:t xml:space="preserve"> </w:t>
      </w:r>
      <w:r w:rsidRPr="009B077D">
        <w:rPr>
          <w:rFonts w:ascii="Times New Roman" w:hAnsi="Times New Roman" w:cs="Times New Roman"/>
          <w:color w:val="C00000"/>
          <w:sz w:val="24"/>
          <w:lang w:val="en-US"/>
        </w:rPr>
        <w:t>in accordance with Air</w:t>
      </w:r>
      <w:r w:rsidR="00F15ACE" w:rsidRPr="009B077D">
        <w:rPr>
          <w:rFonts w:ascii="Times New Roman" w:hAnsi="Times New Roman" w:cs="Times New Roman"/>
          <w:color w:val="C00000"/>
          <w:sz w:val="24"/>
          <w:lang w:val="en-US"/>
        </w:rPr>
        <w:t xml:space="preserve"> or Maritime </w:t>
      </w:r>
      <w:r w:rsidRPr="009B077D">
        <w:rPr>
          <w:rFonts w:ascii="Times New Roman" w:hAnsi="Times New Roman" w:cs="Times New Roman"/>
          <w:color w:val="C00000"/>
          <w:sz w:val="24"/>
          <w:lang w:val="en-US"/>
        </w:rPr>
        <w:t>Transportation Services Contract issued by CONTRACTING ENTITY upon the directives of the CONTRACTING ENTITY. The Contractor shall send the following information to the CONTRACTING ENTITY within twenty</w:t>
      </w:r>
      <w:r w:rsidR="0086611F" w:rsidRPr="009B077D">
        <w:rPr>
          <w:rFonts w:ascii="Times New Roman" w:hAnsi="Times New Roman" w:cs="Times New Roman"/>
          <w:color w:val="C00000"/>
          <w:sz w:val="24"/>
          <w:lang w:val="en-US"/>
        </w:rPr>
        <w:t>-</w:t>
      </w:r>
      <w:r w:rsidRPr="009B077D">
        <w:rPr>
          <w:rFonts w:ascii="Times New Roman" w:hAnsi="Times New Roman" w:cs="Times New Roman"/>
          <w:color w:val="C00000"/>
          <w:sz w:val="24"/>
          <w:lang w:val="en-US"/>
        </w:rPr>
        <w:t>four</w:t>
      </w:r>
      <w:r w:rsidR="0086611F" w:rsidRPr="009B077D">
        <w:rPr>
          <w:rFonts w:ascii="Times New Roman" w:hAnsi="Times New Roman" w:cs="Times New Roman"/>
          <w:color w:val="C00000"/>
          <w:sz w:val="24"/>
          <w:lang w:val="en-US"/>
        </w:rPr>
        <w:t xml:space="preserve"> (24</w:t>
      </w:r>
      <w:r w:rsidRPr="009B077D">
        <w:rPr>
          <w:rFonts w:ascii="Times New Roman" w:hAnsi="Times New Roman" w:cs="Times New Roman"/>
          <w:color w:val="C00000"/>
          <w:sz w:val="24"/>
          <w:lang w:val="en-US"/>
        </w:rPr>
        <w:t>) hours after loading the material on-board ship:</w:t>
      </w:r>
    </w:p>
    <w:p w14:paraId="1CF01E95" w14:textId="77777777" w:rsidR="000B3BEF" w:rsidRPr="009B077D"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9B077D">
        <w:rPr>
          <w:rFonts w:ascii="Times New Roman" w:hAnsi="Times New Roman" w:cs="Times New Roman"/>
          <w:color w:val="FF0000"/>
          <w:sz w:val="24"/>
        </w:rPr>
        <w:tab/>
      </w:r>
      <w:proofErr w:type="gramStart"/>
      <w:r w:rsidRPr="009B077D">
        <w:rPr>
          <w:rFonts w:ascii="Times New Roman" w:hAnsi="Times New Roman" w:cs="Times New Roman"/>
          <w:sz w:val="24"/>
        </w:rPr>
        <w:t>a</w:t>
      </w:r>
      <w:proofErr w:type="gramEnd"/>
      <w:r w:rsidRPr="009B077D">
        <w:rPr>
          <w:rFonts w:ascii="Times New Roman" w:hAnsi="Times New Roman" w:cs="Times New Roman"/>
          <w:sz w:val="24"/>
        </w:rPr>
        <w:t>. Sözleşme proje numarası</w:t>
      </w:r>
      <w:r w:rsidRPr="009B077D">
        <w:rPr>
          <w:rFonts w:ascii="Times New Roman" w:hAnsi="Times New Roman" w:cs="Times New Roman"/>
          <w:color w:val="FF0000"/>
          <w:sz w:val="24"/>
        </w:rPr>
        <w:t xml:space="preserve"> </w:t>
      </w:r>
      <w:r w:rsidRPr="009B077D">
        <w:rPr>
          <w:rFonts w:ascii="Times New Roman" w:hAnsi="Times New Roman" w:cs="Times New Roman"/>
          <w:color w:val="C00000"/>
          <w:sz w:val="24"/>
          <w:lang w:val="en-US"/>
        </w:rPr>
        <w:t>Contract Project Number</w:t>
      </w:r>
    </w:p>
    <w:p w14:paraId="42D1EBCE" w14:textId="77777777" w:rsidR="000B3BEF" w:rsidRPr="009B077D"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9B077D">
        <w:rPr>
          <w:rFonts w:ascii="Times New Roman" w:hAnsi="Times New Roman" w:cs="Times New Roman"/>
          <w:sz w:val="24"/>
        </w:rPr>
        <w:tab/>
      </w:r>
      <w:proofErr w:type="gramStart"/>
      <w:r w:rsidRPr="009B077D">
        <w:rPr>
          <w:rFonts w:ascii="Times New Roman" w:hAnsi="Times New Roman" w:cs="Times New Roman"/>
          <w:bCs/>
          <w:sz w:val="24"/>
        </w:rPr>
        <w:t>b</w:t>
      </w:r>
      <w:proofErr w:type="gramEnd"/>
      <w:r w:rsidRPr="009B077D">
        <w:rPr>
          <w:rFonts w:ascii="Times New Roman" w:hAnsi="Times New Roman" w:cs="Times New Roman"/>
          <w:bCs/>
          <w:sz w:val="24"/>
        </w:rPr>
        <w:t>.</w:t>
      </w:r>
      <w:r w:rsidRPr="009B077D">
        <w:rPr>
          <w:rFonts w:ascii="Times New Roman" w:hAnsi="Times New Roman" w:cs="Times New Roman"/>
          <w:sz w:val="24"/>
        </w:rPr>
        <w:t xml:space="preserve"> Konşimento numarası</w:t>
      </w:r>
      <w:r w:rsidRPr="009B077D">
        <w:rPr>
          <w:rFonts w:ascii="Times New Roman" w:hAnsi="Times New Roman" w:cs="Times New Roman"/>
          <w:color w:val="800000"/>
          <w:sz w:val="24"/>
        </w:rPr>
        <w:t xml:space="preserve"> </w:t>
      </w:r>
      <w:r w:rsidRPr="009B077D">
        <w:rPr>
          <w:rFonts w:ascii="Times New Roman" w:hAnsi="Times New Roman" w:cs="Times New Roman"/>
          <w:color w:val="C00000"/>
          <w:sz w:val="24"/>
          <w:lang w:val="en-US"/>
        </w:rPr>
        <w:t>Number of Bill of Lading</w:t>
      </w:r>
      <w:r w:rsidRPr="009B077D">
        <w:rPr>
          <w:rFonts w:ascii="Times New Roman" w:hAnsi="Times New Roman" w:cs="Times New Roman"/>
          <w:color w:val="C00000"/>
          <w:sz w:val="24"/>
        </w:rPr>
        <w:tab/>
      </w:r>
    </w:p>
    <w:p w14:paraId="0A502816" w14:textId="77777777" w:rsidR="000B3BEF" w:rsidRPr="009B077D"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9B077D">
        <w:rPr>
          <w:rFonts w:ascii="Times New Roman" w:hAnsi="Times New Roman" w:cs="Times New Roman"/>
          <w:bCs/>
          <w:sz w:val="24"/>
        </w:rPr>
        <w:tab/>
      </w:r>
      <w:proofErr w:type="gramStart"/>
      <w:r w:rsidRPr="009B077D">
        <w:rPr>
          <w:rFonts w:ascii="Times New Roman" w:hAnsi="Times New Roman" w:cs="Times New Roman"/>
          <w:bCs/>
          <w:sz w:val="24"/>
        </w:rPr>
        <w:t>c</w:t>
      </w:r>
      <w:proofErr w:type="gramEnd"/>
      <w:r w:rsidRPr="009B077D">
        <w:rPr>
          <w:rFonts w:ascii="Times New Roman" w:hAnsi="Times New Roman" w:cs="Times New Roman"/>
          <w:bCs/>
          <w:sz w:val="24"/>
        </w:rPr>
        <w:t>.</w:t>
      </w:r>
      <w:r w:rsidRPr="009B077D">
        <w:rPr>
          <w:rFonts w:ascii="Times New Roman" w:hAnsi="Times New Roman" w:cs="Times New Roman"/>
          <w:sz w:val="24"/>
        </w:rPr>
        <w:t xml:space="preserve"> Sevk vasıtasının ve nakliye şirketinin adı </w:t>
      </w:r>
      <w:r w:rsidRPr="009B077D">
        <w:rPr>
          <w:rFonts w:ascii="Times New Roman" w:hAnsi="Times New Roman" w:cs="Times New Roman"/>
          <w:color w:val="C00000"/>
          <w:sz w:val="24"/>
          <w:lang w:val="en-US"/>
        </w:rPr>
        <w:t>Name of the shipment vehicle and the shipping company</w:t>
      </w:r>
    </w:p>
    <w:p w14:paraId="401E9D33" w14:textId="77777777" w:rsidR="000B3BEF" w:rsidRPr="009B077D"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9B077D">
        <w:rPr>
          <w:rFonts w:ascii="Times New Roman" w:hAnsi="Times New Roman" w:cs="Times New Roman"/>
          <w:sz w:val="24"/>
        </w:rPr>
        <w:t xml:space="preserve"> </w:t>
      </w:r>
      <w:r w:rsidRPr="009B077D">
        <w:rPr>
          <w:rFonts w:ascii="Times New Roman" w:hAnsi="Times New Roman" w:cs="Times New Roman"/>
          <w:sz w:val="24"/>
        </w:rPr>
        <w:tab/>
      </w:r>
      <w:proofErr w:type="gramStart"/>
      <w:r w:rsidRPr="009B077D">
        <w:rPr>
          <w:rFonts w:ascii="Times New Roman" w:hAnsi="Times New Roman" w:cs="Times New Roman"/>
          <w:bCs/>
          <w:sz w:val="24"/>
        </w:rPr>
        <w:t>ç</w:t>
      </w:r>
      <w:proofErr w:type="gramEnd"/>
      <w:r w:rsidRPr="009B077D">
        <w:rPr>
          <w:rFonts w:ascii="Times New Roman" w:hAnsi="Times New Roman" w:cs="Times New Roman"/>
          <w:bCs/>
          <w:sz w:val="24"/>
        </w:rPr>
        <w:t>.</w:t>
      </w:r>
      <w:r w:rsidRPr="009B077D">
        <w:rPr>
          <w:rFonts w:ascii="Times New Roman" w:hAnsi="Times New Roman" w:cs="Times New Roman"/>
          <w:sz w:val="24"/>
        </w:rPr>
        <w:t xml:space="preserve"> Kalkış ve varış limanlar</w:t>
      </w:r>
      <w:r w:rsidRPr="009B077D">
        <w:rPr>
          <w:rFonts w:ascii="Times New Roman" w:hAnsi="Times New Roman" w:cs="Times New Roman"/>
          <w:color w:val="800000"/>
          <w:sz w:val="24"/>
        </w:rPr>
        <w:t>ı</w:t>
      </w:r>
      <w:r w:rsidRPr="009B077D">
        <w:rPr>
          <w:rFonts w:ascii="Times New Roman" w:hAnsi="Times New Roman" w:cs="Times New Roman"/>
          <w:sz w:val="24"/>
        </w:rPr>
        <w:t xml:space="preserve"> </w:t>
      </w:r>
      <w:r w:rsidRPr="009B077D">
        <w:rPr>
          <w:rFonts w:ascii="Times New Roman" w:hAnsi="Times New Roman" w:cs="Times New Roman"/>
          <w:color w:val="C00000"/>
          <w:sz w:val="24"/>
          <w:lang w:val="en-US"/>
        </w:rPr>
        <w:t>Departure and arrival ports</w:t>
      </w:r>
    </w:p>
    <w:p w14:paraId="718172C2" w14:textId="77777777" w:rsidR="000B3BEF" w:rsidRPr="009B077D" w:rsidRDefault="000B3BEF" w:rsidP="00F07254">
      <w:pPr>
        <w:tabs>
          <w:tab w:val="left" w:pos="540"/>
          <w:tab w:val="left" w:pos="1418"/>
          <w:tab w:val="left" w:pos="1701"/>
        </w:tabs>
        <w:spacing w:after="0"/>
        <w:jc w:val="both"/>
        <w:rPr>
          <w:rFonts w:ascii="Times New Roman" w:hAnsi="Times New Roman" w:cs="Times New Roman"/>
          <w:color w:val="C00000"/>
          <w:sz w:val="24"/>
        </w:rPr>
      </w:pPr>
      <w:r w:rsidRPr="009B077D">
        <w:rPr>
          <w:rFonts w:ascii="Times New Roman" w:hAnsi="Times New Roman" w:cs="Times New Roman"/>
          <w:sz w:val="24"/>
        </w:rPr>
        <w:tab/>
      </w:r>
      <w:proofErr w:type="gramStart"/>
      <w:r w:rsidRPr="009B077D">
        <w:rPr>
          <w:rFonts w:ascii="Times New Roman" w:hAnsi="Times New Roman" w:cs="Times New Roman"/>
          <w:bCs/>
          <w:sz w:val="24"/>
        </w:rPr>
        <w:t>d</w:t>
      </w:r>
      <w:proofErr w:type="gramEnd"/>
      <w:r w:rsidRPr="009B077D">
        <w:rPr>
          <w:rFonts w:ascii="Times New Roman" w:hAnsi="Times New Roman" w:cs="Times New Roman"/>
          <w:bCs/>
          <w:sz w:val="24"/>
        </w:rPr>
        <w:t xml:space="preserve">. </w:t>
      </w:r>
      <w:r w:rsidRPr="009B077D">
        <w:rPr>
          <w:rFonts w:ascii="Times New Roman" w:hAnsi="Times New Roman" w:cs="Times New Roman"/>
          <w:sz w:val="24"/>
        </w:rPr>
        <w:t>Kalkış tarihi ve tahmini varış tarihi</w:t>
      </w:r>
      <w:r w:rsidRPr="009B077D">
        <w:rPr>
          <w:rFonts w:ascii="Times New Roman" w:hAnsi="Times New Roman" w:cs="Times New Roman"/>
          <w:color w:val="FF0000"/>
          <w:sz w:val="24"/>
        </w:rPr>
        <w:t xml:space="preserve"> </w:t>
      </w:r>
      <w:r w:rsidRPr="009B077D">
        <w:rPr>
          <w:rFonts w:ascii="Times New Roman" w:hAnsi="Times New Roman" w:cs="Times New Roman"/>
          <w:color w:val="C00000"/>
          <w:sz w:val="24"/>
          <w:lang w:val="en-US"/>
        </w:rPr>
        <w:t>Date</w:t>
      </w:r>
      <w:r w:rsidRPr="009B077D">
        <w:rPr>
          <w:rFonts w:ascii="Times New Roman" w:hAnsi="Times New Roman" w:cs="Times New Roman"/>
          <w:color w:val="C00000"/>
          <w:sz w:val="24"/>
        </w:rPr>
        <w:t xml:space="preserve"> </w:t>
      </w:r>
      <w:r w:rsidRPr="009B077D">
        <w:rPr>
          <w:rFonts w:ascii="Times New Roman" w:hAnsi="Times New Roman" w:cs="Times New Roman"/>
          <w:color w:val="C00000"/>
          <w:sz w:val="24"/>
          <w:lang w:val="en-US"/>
        </w:rPr>
        <w:t>of departure and estimated date of arrival</w:t>
      </w:r>
    </w:p>
    <w:p w14:paraId="0E1C7663" w14:textId="77777777" w:rsidR="000B3BEF" w:rsidRPr="009B077D"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9B077D">
        <w:rPr>
          <w:rFonts w:ascii="Times New Roman" w:hAnsi="Times New Roman" w:cs="Times New Roman"/>
          <w:sz w:val="24"/>
        </w:rPr>
        <w:tab/>
      </w:r>
      <w:proofErr w:type="gramStart"/>
      <w:r w:rsidRPr="009B077D">
        <w:rPr>
          <w:rFonts w:ascii="Times New Roman" w:hAnsi="Times New Roman" w:cs="Times New Roman"/>
          <w:bCs/>
          <w:sz w:val="24"/>
        </w:rPr>
        <w:t>e</w:t>
      </w:r>
      <w:proofErr w:type="gramEnd"/>
      <w:r w:rsidRPr="009B077D">
        <w:rPr>
          <w:rFonts w:ascii="Times New Roman" w:hAnsi="Times New Roman" w:cs="Times New Roman"/>
          <w:bCs/>
          <w:sz w:val="24"/>
        </w:rPr>
        <w:t>.</w:t>
      </w:r>
      <w:r w:rsidRPr="009B077D">
        <w:rPr>
          <w:rFonts w:ascii="Times New Roman" w:hAnsi="Times New Roman" w:cs="Times New Roman"/>
          <w:sz w:val="24"/>
        </w:rPr>
        <w:t xml:space="preserve"> Ambalaj sandıklarının adedi, ağırlığı, hacmi ve boyutları</w:t>
      </w:r>
      <w:r w:rsidRPr="009B077D">
        <w:rPr>
          <w:rFonts w:ascii="Times New Roman" w:hAnsi="Times New Roman" w:cs="Times New Roman"/>
          <w:sz w:val="24"/>
        </w:rPr>
        <w:tab/>
      </w:r>
      <w:r w:rsidRPr="009B077D">
        <w:rPr>
          <w:rFonts w:ascii="Times New Roman" w:hAnsi="Times New Roman" w:cs="Times New Roman"/>
          <w:color w:val="C00000"/>
          <w:sz w:val="24"/>
        </w:rPr>
        <w:t>Number, weight, volume and dimensions of the packing boxes</w:t>
      </w:r>
    </w:p>
    <w:p w14:paraId="74F67BD1" w14:textId="77777777" w:rsidR="000B3BEF" w:rsidRPr="009B077D"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9B077D">
        <w:rPr>
          <w:rFonts w:ascii="Times New Roman" w:hAnsi="Times New Roman" w:cs="Times New Roman"/>
          <w:sz w:val="24"/>
        </w:rPr>
        <w:tab/>
      </w:r>
      <w:proofErr w:type="gramStart"/>
      <w:r w:rsidRPr="009B077D">
        <w:rPr>
          <w:rFonts w:ascii="Times New Roman" w:hAnsi="Times New Roman" w:cs="Times New Roman"/>
          <w:sz w:val="24"/>
        </w:rPr>
        <w:t>f</w:t>
      </w:r>
      <w:proofErr w:type="gramEnd"/>
      <w:r w:rsidRPr="009B077D">
        <w:rPr>
          <w:rFonts w:ascii="Times New Roman" w:hAnsi="Times New Roman" w:cs="Times New Roman"/>
          <w:sz w:val="24"/>
        </w:rPr>
        <w:t>. IMO Standartlarına göre IMDG kategorisi</w:t>
      </w:r>
      <w:r w:rsidRPr="009B077D">
        <w:rPr>
          <w:rFonts w:ascii="Times New Roman" w:hAnsi="Times New Roman" w:cs="Times New Roman"/>
          <w:color w:val="800000"/>
          <w:sz w:val="24"/>
        </w:rPr>
        <w:t xml:space="preserve"> </w:t>
      </w:r>
      <w:r w:rsidRPr="009B077D">
        <w:rPr>
          <w:rFonts w:ascii="Times New Roman" w:hAnsi="Times New Roman" w:cs="Times New Roman"/>
          <w:color w:val="C00000"/>
          <w:sz w:val="24"/>
        </w:rPr>
        <w:t>IMDG category according to the IMO standards</w:t>
      </w:r>
    </w:p>
    <w:p w14:paraId="2EF9088C" w14:textId="77777777" w:rsidR="000B3BEF" w:rsidRPr="009B077D" w:rsidRDefault="000B3BEF" w:rsidP="00F07254">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9B077D">
        <w:rPr>
          <w:rFonts w:ascii="Times New Roman" w:hAnsi="Times New Roman" w:cs="Times New Roman"/>
          <w:bCs/>
          <w:sz w:val="24"/>
        </w:rPr>
        <w:tab/>
      </w:r>
      <w:proofErr w:type="gramStart"/>
      <w:r w:rsidRPr="009B077D">
        <w:rPr>
          <w:rFonts w:ascii="Times New Roman" w:hAnsi="Times New Roman" w:cs="Times New Roman"/>
          <w:bCs/>
          <w:sz w:val="24"/>
        </w:rPr>
        <w:t>g.</w:t>
      </w:r>
      <w:proofErr w:type="gramEnd"/>
      <w:r w:rsidRPr="009B077D">
        <w:rPr>
          <w:rFonts w:ascii="Times New Roman" w:hAnsi="Times New Roman" w:cs="Times New Roman"/>
          <w:sz w:val="24"/>
        </w:rPr>
        <w:t xml:space="preserve"> Konteyner tipi ve adedi </w:t>
      </w:r>
      <w:r w:rsidRPr="009B077D">
        <w:rPr>
          <w:rFonts w:ascii="Times New Roman" w:hAnsi="Times New Roman" w:cs="Times New Roman"/>
          <w:color w:val="C00000"/>
          <w:sz w:val="24"/>
        </w:rPr>
        <w:t>Container type and number</w:t>
      </w:r>
    </w:p>
    <w:p w14:paraId="2F0B7FB4" w14:textId="573ED8A6" w:rsidR="000B3BEF" w:rsidRPr="009B077D" w:rsidRDefault="000B3BEF" w:rsidP="00F07254">
      <w:pPr>
        <w:tabs>
          <w:tab w:val="left" w:pos="851"/>
          <w:tab w:val="left" w:pos="1418"/>
          <w:tab w:val="left" w:pos="1701"/>
        </w:tabs>
        <w:spacing w:before="120" w:after="60"/>
        <w:jc w:val="both"/>
        <w:rPr>
          <w:rFonts w:ascii="Times New Roman" w:hAnsi="Times New Roman" w:cs="Times New Roman"/>
          <w:sz w:val="24"/>
        </w:rPr>
      </w:pPr>
      <w:proofErr w:type="gramStart"/>
      <w:r w:rsidRPr="009B077D">
        <w:rPr>
          <w:rFonts w:ascii="Times New Roman" w:hAnsi="Times New Roman" w:cs="Times New Roman"/>
          <w:b/>
          <w:sz w:val="24"/>
        </w:rPr>
        <w:t>16.4.1.3. Ancak malzeme sevke hazır olduğu tarihte;</w:t>
      </w:r>
      <w:r w:rsidRPr="009B077D">
        <w:rPr>
          <w:rFonts w:ascii="Times New Roman" w:hAnsi="Times New Roman" w:cs="Times New Roman"/>
          <w:b/>
          <w:color w:val="FF0000"/>
          <w:sz w:val="24"/>
        </w:rPr>
        <w:t xml:space="preserve"> </w:t>
      </w:r>
      <w:r w:rsidRPr="009B077D">
        <w:rPr>
          <w:rFonts w:ascii="Times New Roman" w:hAnsi="Times New Roman" w:cs="Times New Roman"/>
          <w:sz w:val="24"/>
        </w:rPr>
        <w:t xml:space="preserve">FOB/FCA limandan İDARE’nin hava taşıma firması/deniz taşıma firması ile nakliyat yaptırılamaz ise; o takdirde YÜKLENİCİ tarafından taşımayı yapamayan şirketin acente veya bürolarından yoksa liman İDAREsinden alınan ve malzemenin taşınamayacağını belirten yazının, İDARE'ye intikalini müteakip, İDARE tarafından verilecek talimata göre taşıma yaptırılacaktır. </w:t>
      </w:r>
      <w:proofErr w:type="gramEnd"/>
    </w:p>
    <w:p w14:paraId="672EE119" w14:textId="326FE7F0" w:rsidR="000B3BEF" w:rsidRPr="009B077D"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proofErr w:type="gramStart"/>
      <w:r w:rsidRPr="009B077D">
        <w:rPr>
          <w:rFonts w:ascii="Times New Roman" w:hAnsi="Times New Roman" w:cs="Times New Roman"/>
          <w:b/>
          <w:color w:val="C00000"/>
          <w:sz w:val="24"/>
          <w:lang w:val="en-US"/>
        </w:rPr>
        <w:t xml:space="preserve">However, on the date </w:t>
      </w:r>
      <w:r w:rsidR="00EC7C82" w:rsidRPr="009B077D">
        <w:rPr>
          <w:rFonts w:ascii="Times New Roman" w:hAnsi="Times New Roman" w:cs="Times New Roman"/>
          <w:b/>
          <w:color w:val="C00000"/>
          <w:sz w:val="24"/>
          <w:lang w:val="en-US"/>
        </w:rPr>
        <w:t xml:space="preserve">when </w:t>
      </w:r>
      <w:r w:rsidRPr="009B077D">
        <w:rPr>
          <w:rFonts w:ascii="Times New Roman" w:hAnsi="Times New Roman" w:cs="Times New Roman"/>
          <w:b/>
          <w:color w:val="C00000"/>
          <w:sz w:val="24"/>
          <w:lang w:val="en-US"/>
        </w:rPr>
        <w:t>the material is ready for shipment</w:t>
      </w:r>
      <w:r w:rsidRPr="009B077D">
        <w:rPr>
          <w:rFonts w:ascii="Times New Roman" w:hAnsi="Times New Roman" w:cs="Times New Roman"/>
          <w:color w:val="C00000"/>
          <w:sz w:val="24"/>
          <w:lang w:val="en-US"/>
        </w:rPr>
        <w:t xml:space="preserve">; if the transportation cannot be made by the airway/maritime company determined by the CONTRACTING ENTITY from FOB/FCA port, then it shall be </w:t>
      </w:r>
      <w:r w:rsidR="00EC7C82" w:rsidRPr="009B077D">
        <w:rPr>
          <w:rFonts w:ascii="Times New Roman" w:hAnsi="Times New Roman" w:cs="Times New Roman"/>
          <w:color w:val="C00000"/>
          <w:sz w:val="24"/>
          <w:lang w:val="en-US"/>
        </w:rPr>
        <w:t xml:space="preserve">made </w:t>
      </w:r>
      <w:r w:rsidRPr="009B077D">
        <w:rPr>
          <w:rFonts w:ascii="Times New Roman" w:hAnsi="Times New Roman" w:cs="Times New Roman"/>
          <w:color w:val="C00000"/>
          <w:sz w:val="24"/>
          <w:lang w:val="en-US"/>
        </w:rPr>
        <w:t xml:space="preserve">according the instruction </w:t>
      </w:r>
      <w:r w:rsidR="00EC7C82" w:rsidRPr="009B077D">
        <w:rPr>
          <w:rFonts w:ascii="Times New Roman" w:hAnsi="Times New Roman" w:cs="Times New Roman"/>
          <w:color w:val="C00000"/>
          <w:sz w:val="24"/>
          <w:lang w:val="en-US"/>
        </w:rPr>
        <w:t xml:space="preserve">to be </w:t>
      </w:r>
      <w:r w:rsidRPr="009B077D">
        <w:rPr>
          <w:rFonts w:ascii="Times New Roman" w:hAnsi="Times New Roman" w:cs="Times New Roman"/>
          <w:color w:val="C00000"/>
          <w:sz w:val="24"/>
          <w:lang w:val="en-US"/>
        </w:rPr>
        <w:t>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roofErr w:type="gramEnd"/>
    </w:p>
    <w:p w14:paraId="0C7E6B94" w14:textId="3B45F63E" w:rsidR="000B3BEF" w:rsidRPr="009B077D" w:rsidRDefault="000B3BEF" w:rsidP="000B3BEF">
      <w:pPr>
        <w:tabs>
          <w:tab w:val="num" w:pos="0"/>
          <w:tab w:val="left" w:pos="567"/>
          <w:tab w:val="left" w:pos="709"/>
          <w:tab w:val="left" w:pos="900"/>
          <w:tab w:val="left" w:pos="1418"/>
          <w:tab w:val="left" w:pos="1701"/>
          <w:tab w:val="left" w:pos="9214"/>
        </w:tabs>
        <w:spacing w:after="60"/>
        <w:jc w:val="both"/>
        <w:rPr>
          <w:rFonts w:ascii="Times New Roman" w:hAnsi="Times New Roman" w:cs="Times New Roman"/>
          <w:sz w:val="24"/>
        </w:rPr>
      </w:pPr>
      <w:proofErr w:type="gramStart"/>
      <w:r w:rsidRPr="009B077D">
        <w:rPr>
          <w:rFonts w:ascii="Times New Roman" w:hAnsi="Times New Roman" w:cs="Times New Roman"/>
          <w:b/>
          <w:sz w:val="24"/>
        </w:rPr>
        <w:t>1</w:t>
      </w:r>
      <w:r w:rsidR="00236197" w:rsidRPr="009B077D">
        <w:rPr>
          <w:rFonts w:ascii="Times New Roman" w:hAnsi="Times New Roman" w:cs="Times New Roman"/>
          <w:b/>
          <w:sz w:val="24"/>
        </w:rPr>
        <w:t>6</w:t>
      </w:r>
      <w:r w:rsidRPr="009B077D">
        <w:rPr>
          <w:rFonts w:ascii="Times New Roman" w:hAnsi="Times New Roman" w:cs="Times New Roman"/>
          <w:b/>
          <w:sz w:val="24"/>
        </w:rPr>
        <w:t>.4.1.4.</w:t>
      </w:r>
      <w:r w:rsidRPr="009B077D">
        <w:rPr>
          <w:rFonts w:ascii="Times New Roman" w:hAnsi="Times New Roman" w:cs="Times New Roman"/>
          <w:sz w:val="24"/>
        </w:rPr>
        <w:t xml:space="preserve"> YÜKLENİCİ tarafından 1</w:t>
      </w:r>
      <w:r w:rsidR="00236197" w:rsidRPr="009B077D">
        <w:rPr>
          <w:rFonts w:ascii="Times New Roman" w:hAnsi="Times New Roman" w:cs="Times New Roman"/>
          <w:sz w:val="24"/>
        </w:rPr>
        <w:t>6</w:t>
      </w:r>
      <w:r w:rsidRPr="009B077D">
        <w:rPr>
          <w:rFonts w:ascii="Times New Roman" w:hAnsi="Times New Roman" w:cs="Times New Roman"/>
          <w:sz w:val="24"/>
        </w:rPr>
        <w:t>.</w:t>
      </w:r>
      <w:r w:rsidR="00236197" w:rsidRPr="009B077D">
        <w:rPr>
          <w:rFonts w:ascii="Times New Roman" w:hAnsi="Times New Roman" w:cs="Times New Roman"/>
          <w:sz w:val="24"/>
        </w:rPr>
        <w:t>4</w:t>
      </w:r>
      <w:r w:rsidRPr="009B077D">
        <w:rPr>
          <w:rFonts w:ascii="Times New Roman" w:hAnsi="Times New Roman" w:cs="Times New Roman"/>
          <w:sz w:val="24"/>
        </w:rPr>
        <w:t>.1.2. nci maddesinde belirtilen süre içerisinde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İDAREsinden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roofErr w:type="gramEnd"/>
    </w:p>
    <w:p w14:paraId="68F1CB07" w14:textId="20C59996" w:rsidR="000B3BEF" w:rsidRPr="009B077D"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If the transport</w:t>
      </w:r>
      <w:r w:rsidR="00EC7C82" w:rsidRPr="009B077D">
        <w:rPr>
          <w:rFonts w:ascii="Times New Roman" w:hAnsi="Times New Roman" w:cs="Times New Roman"/>
          <w:color w:val="C00000"/>
          <w:sz w:val="24"/>
          <w:lang w:val="en-US"/>
        </w:rPr>
        <w:t>ation</w:t>
      </w:r>
      <w:r w:rsidRPr="009B077D">
        <w:rPr>
          <w:rFonts w:ascii="Times New Roman" w:hAnsi="Times New Roman" w:cs="Times New Roman"/>
          <w:color w:val="C00000"/>
          <w:sz w:val="24"/>
          <w:lang w:val="en-US"/>
        </w:rPr>
        <w:t xml:space="preserve"> of the material is delayed by CONTRACTING ENTITY's transportation company despite the fact that the Contractor has applied to such company within the period stated in </w:t>
      </w:r>
      <w:r w:rsidR="00EC7C82"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1</w:t>
      </w:r>
      <w:r w:rsidR="008E26D9" w:rsidRPr="009B077D">
        <w:rPr>
          <w:rFonts w:ascii="Times New Roman" w:hAnsi="Times New Roman" w:cs="Times New Roman"/>
          <w:color w:val="C00000"/>
          <w:sz w:val="24"/>
          <w:lang w:val="en-US"/>
        </w:rPr>
        <w:t>6</w:t>
      </w:r>
      <w:r w:rsidRPr="009B077D">
        <w:rPr>
          <w:rFonts w:ascii="Times New Roman" w:hAnsi="Times New Roman" w:cs="Times New Roman"/>
          <w:color w:val="C00000"/>
          <w:sz w:val="24"/>
          <w:lang w:val="en-US"/>
        </w:rPr>
        <w:t>.</w:t>
      </w:r>
      <w:r w:rsidR="008E26D9" w:rsidRPr="009B077D">
        <w:rPr>
          <w:rFonts w:ascii="Times New Roman" w:hAnsi="Times New Roman" w:cs="Times New Roman"/>
          <w:color w:val="C00000"/>
          <w:sz w:val="24"/>
          <w:lang w:val="en-US"/>
        </w:rPr>
        <w:t>4</w:t>
      </w:r>
      <w:r w:rsidRPr="009B077D">
        <w:rPr>
          <w:rFonts w:ascii="Times New Roman" w:hAnsi="Times New Roman" w:cs="Times New Roman"/>
          <w:color w:val="C00000"/>
          <w:sz w:val="24"/>
          <w:lang w:val="en-US"/>
        </w:rPr>
        <w:t>.1.2 (one month prior to the shipment date), the CONTRACTING ENTITY shall be advised of this situation with an official document (</w:t>
      </w:r>
      <w:r w:rsidR="00EC7C82" w:rsidRPr="009B077D">
        <w:rPr>
          <w:rFonts w:ascii="Times New Roman" w:hAnsi="Times New Roman" w:cs="Times New Roman"/>
          <w:color w:val="C00000"/>
          <w:sz w:val="24"/>
          <w:lang w:val="en-US"/>
        </w:rPr>
        <w:t xml:space="preserve">indicating </w:t>
      </w:r>
      <w:r w:rsidRPr="009B077D">
        <w:rPr>
          <w:rFonts w:ascii="Times New Roman" w:hAnsi="Times New Roman" w:cs="Times New Roman"/>
          <w:color w:val="C00000"/>
          <w:sz w:val="24"/>
          <w:lang w:val="en-US"/>
        </w:rPr>
        <w:t xml:space="preserve">that the material cannot be transported by the transporter company on the dates requested by contractor, after the </w:t>
      </w:r>
      <w:r w:rsidR="00EC7C82" w:rsidRPr="009B077D">
        <w:rPr>
          <w:rFonts w:ascii="Times New Roman" w:hAnsi="Times New Roman" w:cs="Times New Roman"/>
          <w:color w:val="C00000"/>
          <w:sz w:val="24"/>
          <w:lang w:val="en-US"/>
        </w:rPr>
        <w:t xml:space="preserve">contractor </w:t>
      </w:r>
      <w:r w:rsidRPr="009B077D">
        <w:rPr>
          <w:rFonts w:ascii="Times New Roman" w:hAnsi="Times New Roman" w:cs="Times New Roman"/>
          <w:color w:val="C00000"/>
          <w:sz w:val="24"/>
          <w:lang w:val="en-US"/>
        </w:rPr>
        <w:t>notifi</w:t>
      </w:r>
      <w:r w:rsidR="00EC7C82" w:rsidRPr="009B077D">
        <w:rPr>
          <w:rFonts w:ascii="Times New Roman" w:hAnsi="Times New Roman" w:cs="Times New Roman"/>
          <w:color w:val="C00000"/>
          <w:sz w:val="24"/>
          <w:lang w:val="en-US"/>
        </w:rPr>
        <w:t>ed the transporter company</w:t>
      </w:r>
      <w:r w:rsidRPr="009B077D">
        <w:rPr>
          <w:rFonts w:ascii="Times New Roman" w:hAnsi="Times New Roman" w:cs="Times New Roman"/>
          <w:color w:val="C00000"/>
          <w:sz w:val="24"/>
          <w:lang w:val="en-US"/>
        </w:rPr>
        <w:t xml:space="preserve">that the material is ready for shipment)to be obtained from the agencies or offices of the transporter company or if not available, from the relevant port authority, explaining the reasons for </w:t>
      </w:r>
      <w:r w:rsidR="00EC7C82" w:rsidRPr="009B077D">
        <w:rPr>
          <w:rFonts w:ascii="Times New Roman" w:hAnsi="Times New Roman" w:cs="Times New Roman"/>
          <w:color w:val="C00000"/>
          <w:sz w:val="24"/>
          <w:lang w:val="en-US"/>
        </w:rPr>
        <w:t xml:space="preserve">delay in the </w:t>
      </w:r>
      <w:r w:rsidRPr="009B077D">
        <w:rPr>
          <w:rFonts w:ascii="Times New Roman" w:hAnsi="Times New Roman" w:cs="Times New Roman"/>
          <w:color w:val="C00000"/>
          <w:sz w:val="24"/>
          <w:lang w:val="en-US"/>
        </w:rPr>
        <w:t>transport</w:t>
      </w:r>
      <w:r w:rsidR="00EC7C82" w:rsidRPr="009B077D">
        <w:rPr>
          <w:rFonts w:ascii="Times New Roman" w:hAnsi="Times New Roman" w:cs="Times New Roman"/>
          <w:color w:val="C00000"/>
          <w:sz w:val="24"/>
          <w:lang w:val="en-US"/>
        </w:rPr>
        <w:t>ation</w:t>
      </w:r>
      <w:r w:rsidRPr="009B077D">
        <w:rPr>
          <w:rFonts w:ascii="Times New Roman" w:hAnsi="Times New Roman" w:cs="Times New Roman"/>
          <w:color w:val="C00000"/>
          <w:sz w:val="24"/>
          <w:lang w:val="en-US"/>
        </w:rPr>
        <w:t xml:space="preserve"> of the material.</w:t>
      </w:r>
      <w:proofErr w:type="gramEnd"/>
      <w:r w:rsidRPr="009B077D">
        <w:rPr>
          <w:rFonts w:ascii="Times New Roman" w:hAnsi="Times New Roman" w:cs="Times New Roman"/>
          <w:color w:val="C00000"/>
          <w:sz w:val="24"/>
          <w:lang w:val="en-US"/>
        </w:rPr>
        <w:t xml:space="preserve"> </w:t>
      </w:r>
    </w:p>
    <w:p w14:paraId="1F06C993" w14:textId="24770526" w:rsidR="000B3BEF" w:rsidRPr="009B077D" w:rsidRDefault="000B3BEF" w:rsidP="000B3BEF">
      <w:pPr>
        <w:tabs>
          <w:tab w:val="left" w:pos="284"/>
          <w:tab w:val="left" w:pos="567"/>
          <w:tab w:val="left" w:pos="1134"/>
          <w:tab w:val="left" w:pos="1418"/>
          <w:tab w:val="left" w:pos="1701"/>
          <w:tab w:val="left" w:pos="9214"/>
        </w:tabs>
        <w:spacing w:after="60"/>
        <w:jc w:val="both"/>
        <w:rPr>
          <w:rFonts w:ascii="Times New Roman" w:hAnsi="Times New Roman" w:cs="Times New Roman"/>
          <w:sz w:val="24"/>
        </w:rPr>
      </w:pPr>
      <w:proofErr w:type="gramStart"/>
      <w:r w:rsidRPr="009B077D">
        <w:rPr>
          <w:rFonts w:ascii="Times New Roman" w:hAnsi="Times New Roman" w:cs="Times New Roman"/>
          <w:b/>
          <w:sz w:val="24"/>
        </w:rPr>
        <w:t>16.4.1.5</w:t>
      </w:r>
      <w:r w:rsidRPr="009B077D">
        <w:rPr>
          <w:rFonts w:ascii="Times New Roman" w:hAnsi="Times New Roman" w:cs="Times New Roman"/>
          <w:sz w:val="24"/>
        </w:rPr>
        <w:t>. Madde 1</w:t>
      </w:r>
      <w:r w:rsidR="00236197" w:rsidRPr="009B077D">
        <w:rPr>
          <w:rFonts w:ascii="Times New Roman" w:hAnsi="Times New Roman" w:cs="Times New Roman"/>
          <w:sz w:val="24"/>
        </w:rPr>
        <w:t>6</w:t>
      </w:r>
      <w:r w:rsidRPr="009B077D">
        <w:rPr>
          <w:rFonts w:ascii="Times New Roman" w:hAnsi="Times New Roman" w:cs="Times New Roman"/>
          <w:sz w:val="24"/>
        </w:rPr>
        <w:t>.</w:t>
      </w:r>
      <w:r w:rsidR="00236197" w:rsidRPr="009B077D">
        <w:rPr>
          <w:rFonts w:ascii="Times New Roman" w:hAnsi="Times New Roman" w:cs="Times New Roman"/>
          <w:sz w:val="24"/>
        </w:rPr>
        <w:t>4</w:t>
      </w:r>
      <w:r w:rsidRPr="009B077D">
        <w:rPr>
          <w:rFonts w:ascii="Times New Roman" w:hAnsi="Times New Roman" w:cs="Times New Roman"/>
          <w:sz w:val="24"/>
        </w:rPr>
        <w:t>.1.3. veya Madde 1</w:t>
      </w:r>
      <w:r w:rsidR="00236197" w:rsidRPr="009B077D">
        <w:rPr>
          <w:rFonts w:ascii="Times New Roman" w:hAnsi="Times New Roman" w:cs="Times New Roman"/>
          <w:sz w:val="24"/>
        </w:rPr>
        <w:t>6</w:t>
      </w:r>
      <w:r w:rsidRPr="009B077D">
        <w:rPr>
          <w:rFonts w:ascii="Times New Roman" w:hAnsi="Times New Roman" w:cs="Times New Roman"/>
          <w:sz w:val="24"/>
        </w:rPr>
        <w:t>.</w:t>
      </w:r>
      <w:r w:rsidR="00236197" w:rsidRPr="009B077D">
        <w:rPr>
          <w:rFonts w:ascii="Times New Roman" w:hAnsi="Times New Roman" w:cs="Times New Roman"/>
          <w:sz w:val="24"/>
        </w:rPr>
        <w:t>4</w:t>
      </w:r>
      <w:r w:rsidRPr="009B077D">
        <w:rPr>
          <w:rFonts w:ascii="Times New Roman" w:hAnsi="Times New Roman" w:cs="Times New Roman"/>
          <w:sz w:val="24"/>
        </w:rPr>
        <w:t xml:space="preserve">.1.4.’de belirtilen durumlarda YÜKLENİCİ tarafından nakliye şirketinin acente veya bürolarından yoksa liman İDAREsinden taşımanın yapılamadığını veya geç yapıldığını belgeleyen bir yazının alınamaması durumunda ve </w:t>
      </w:r>
      <w:r w:rsidRPr="009B077D">
        <w:rPr>
          <w:rFonts w:ascii="Times New Roman" w:hAnsi="Times New Roman" w:cs="Times New Roman"/>
          <w:sz w:val="24"/>
        </w:rPr>
        <w:lastRenderedPageBreak/>
        <w:t xml:space="preserve">malzemenin madde </w:t>
      </w:r>
      <w:r w:rsidR="00236197" w:rsidRPr="009B077D">
        <w:rPr>
          <w:rFonts w:ascii="Times New Roman" w:hAnsi="Times New Roman" w:cs="Times New Roman"/>
          <w:sz w:val="24"/>
        </w:rPr>
        <w:t>9’</w:t>
      </w:r>
      <w:r w:rsidRPr="009B077D">
        <w:rPr>
          <w:rFonts w:ascii="Times New Roman" w:hAnsi="Times New Roman" w:cs="Times New Roman"/>
          <w:sz w:val="24"/>
        </w:rPr>
        <w:t>d</w:t>
      </w:r>
      <w:r w:rsidR="00236197" w:rsidRPr="009B077D">
        <w:rPr>
          <w:rFonts w:ascii="Times New Roman" w:hAnsi="Times New Roman" w:cs="Times New Roman"/>
          <w:sz w:val="24"/>
        </w:rPr>
        <w:t>a</w:t>
      </w:r>
      <w:r w:rsidRPr="009B077D">
        <w:rPr>
          <w:rFonts w:ascii="Times New Roman" w:hAnsi="Times New Roman" w:cs="Times New Roman"/>
          <w:sz w:val="24"/>
        </w:rPr>
        <w:t xml:space="preserve"> belirtilen teslim süresini aşarak cezalı süreye tabii olması halinde, bu süreler madde </w:t>
      </w:r>
      <w:r w:rsidR="008E26D9" w:rsidRPr="009B077D">
        <w:rPr>
          <w:rFonts w:ascii="Times New Roman" w:hAnsi="Times New Roman" w:cs="Times New Roman"/>
          <w:sz w:val="24"/>
        </w:rPr>
        <w:t>22’</w:t>
      </w:r>
      <w:r w:rsidRPr="009B077D">
        <w:rPr>
          <w:rFonts w:ascii="Times New Roman" w:hAnsi="Times New Roman" w:cs="Times New Roman"/>
          <w:sz w:val="24"/>
        </w:rPr>
        <w:t>de belirtilen cezaya tabii olacaktır.</w:t>
      </w:r>
      <w:proofErr w:type="gramEnd"/>
    </w:p>
    <w:p w14:paraId="626FD3CF" w14:textId="3E3FF391" w:rsidR="000B3BEF" w:rsidRPr="009B077D"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In the event that, under the conditions stated in </w:t>
      </w:r>
      <w:r w:rsidR="00A91DBC" w:rsidRPr="009B077D">
        <w:rPr>
          <w:rFonts w:ascii="Times New Roman" w:hAnsi="Times New Roman" w:cs="Times New Roman"/>
          <w:color w:val="C00000"/>
          <w:sz w:val="24"/>
          <w:lang w:val="en-US"/>
        </w:rPr>
        <w:t xml:space="preserve">Paragraphs </w:t>
      </w:r>
      <w:r w:rsidRPr="009B077D">
        <w:rPr>
          <w:rFonts w:ascii="Times New Roman" w:hAnsi="Times New Roman" w:cs="Times New Roman"/>
          <w:color w:val="C00000"/>
          <w:sz w:val="24"/>
          <w:lang w:val="en-US"/>
        </w:rPr>
        <w:t>1</w:t>
      </w:r>
      <w:r w:rsidR="00236197" w:rsidRPr="009B077D">
        <w:rPr>
          <w:rFonts w:ascii="Times New Roman" w:hAnsi="Times New Roman" w:cs="Times New Roman"/>
          <w:color w:val="C00000"/>
          <w:sz w:val="24"/>
          <w:lang w:val="en-US"/>
        </w:rPr>
        <w:t>6.4</w:t>
      </w:r>
      <w:r w:rsidRPr="009B077D">
        <w:rPr>
          <w:rFonts w:ascii="Times New Roman" w:hAnsi="Times New Roman" w:cs="Times New Roman"/>
          <w:color w:val="C00000"/>
          <w:sz w:val="24"/>
          <w:lang w:val="en-US"/>
        </w:rPr>
        <w:t xml:space="preserve">.1.3. </w:t>
      </w:r>
      <w:proofErr w:type="gramStart"/>
      <w:r w:rsidRPr="009B077D">
        <w:rPr>
          <w:rFonts w:ascii="Times New Roman" w:hAnsi="Times New Roman" w:cs="Times New Roman"/>
          <w:color w:val="C00000"/>
          <w:sz w:val="24"/>
          <w:lang w:val="en-US"/>
        </w:rPr>
        <w:t>or 1</w:t>
      </w:r>
      <w:r w:rsidR="00236197" w:rsidRPr="009B077D">
        <w:rPr>
          <w:rFonts w:ascii="Times New Roman" w:hAnsi="Times New Roman" w:cs="Times New Roman"/>
          <w:color w:val="C00000"/>
          <w:sz w:val="24"/>
          <w:lang w:val="en-US"/>
        </w:rPr>
        <w:t>6</w:t>
      </w:r>
      <w:r w:rsidRPr="009B077D">
        <w:rPr>
          <w:rFonts w:ascii="Times New Roman" w:hAnsi="Times New Roman" w:cs="Times New Roman"/>
          <w:color w:val="C00000"/>
          <w:sz w:val="24"/>
          <w:lang w:val="en-US"/>
        </w:rPr>
        <w:t>.</w:t>
      </w:r>
      <w:r w:rsidR="00236197" w:rsidRPr="009B077D">
        <w:rPr>
          <w:rFonts w:ascii="Times New Roman" w:hAnsi="Times New Roman" w:cs="Times New Roman"/>
          <w:color w:val="C00000"/>
          <w:sz w:val="24"/>
          <w:lang w:val="en-US"/>
        </w:rPr>
        <w:t>4</w:t>
      </w:r>
      <w:r w:rsidRPr="009B077D">
        <w:rPr>
          <w:rFonts w:ascii="Times New Roman" w:hAnsi="Times New Roman" w:cs="Times New Roman"/>
          <w:color w:val="C00000"/>
          <w:sz w:val="24"/>
          <w:lang w:val="en-US"/>
        </w:rPr>
        <w:t xml:space="preserve">.1.4., the Contractor fails to obtain an official document from the agencies or offices of the transporter company or if not, from the relevant port authority, certifying that the transportation </w:t>
      </w:r>
      <w:r w:rsidR="008430F9" w:rsidRPr="009B077D">
        <w:rPr>
          <w:rFonts w:ascii="Times New Roman" w:hAnsi="Times New Roman" w:cs="Times New Roman"/>
          <w:color w:val="C00000"/>
          <w:sz w:val="24"/>
          <w:lang w:val="en-US"/>
        </w:rPr>
        <w:t>can</w:t>
      </w:r>
      <w:r w:rsidRPr="009B077D">
        <w:rPr>
          <w:rFonts w:ascii="Times New Roman" w:hAnsi="Times New Roman" w:cs="Times New Roman"/>
          <w:color w:val="C00000"/>
          <w:sz w:val="24"/>
          <w:lang w:val="en-US"/>
        </w:rPr>
        <w:t xml:space="preserve">not </w:t>
      </w:r>
      <w:r w:rsidR="008430F9" w:rsidRPr="009B077D">
        <w:rPr>
          <w:rFonts w:ascii="Times New Roman" w:hAnsi="Times New Roman" w:cs="Times New Roman"/>
          <w:color w:val="C00000"/>
          <w:sz w:val="24"/>
          <w:lang w:val="en-US"/>
        </w:rPr>
        <w:t xml:space="preserve">be </w:t>
      </w:r>
      <w:r w:rsidRPr="009B077D">
        <w:rPr>
          <w:rFonts w:ascii="Times New Roman" w:hAnsi="Times New Roman" w:cs="Times New Roman"/>
          <w:color w:val="C00000"/>
          <w:sz w:val="24"/>
          <w:lang w:val="en-US"/>
        </w:rPr>
        <w:t xml:space="preserve">carried out or is delayed, and </w:t>
      </w:r>
      <w:r w:rsidR="008430F9" w:rsidRPr="009B077D">
        <w:rPr>
          <w:rFonts w:ascii="Times New Roman" w:hAnsi="Times New Roman" w:cs="Times New Roman"/>
          <w:color w:val="C00000"/>
          <w:sz w:val="24"/>
          <w:lang w:val="en-US"/>
        </w:rPr>
        <w:t xml:space="preserve">that </w:t>
      </w:r>
      <w:r w:rsidRPr="009B077D">
        <w:rPr>
          <w:rFonts w:ascii="Times New Roman" w:hAnsi="Times New Roman" w:cs="Times New Roman"/>
          <w:color w:val="C00000"/>
          <w:sz w:val="24"/>
          <w:lang w:val="en-US"/>
        </w:rPr>
        <w:t xml:space="preserve">the </w:t>
      </w:r>
      <w:r w:rsidR="008430F9" w:rsidRPr="009B077D">
        <w:rPr>
          <w:rFonts w:ascii="Times New Roman" w:hAnsi="Times New Roman" w:cs="Times New Roman"/>
          <w:color w:val="C00000"/>
          <w:sz w:val="24"/>
          <w:lang w:val="en-US"/>
        </w:rPr>
        <w:t xml:space="preserve">material is subject to the penalty period as the </w:t>
      </w:r>
      <w:r w:rsidRPr="009B077D">
        <w:rPr>
          <w:rFonts w:ascii="Times New Roman" w:hAnsi="Times New Roman" w:cs="Times New Roman"/>
          <w:color w:val="C00000"/>
          <w:sz w:val="24"/>
          <w:lang w:val="en-US"/>
        </w:rPr>
        <w:t xml:space="preserve">delivery period </w:t>
      </w:r>
      <w:r w:rsidR="008430F9" w:rsidRPr="009B077D">
        <w:rPr>
          <w:rFonts w:ascii="Times New Roman" w:hAnsi="Times New Roman" w:cs="Times New Roman"/>
          <w:color w:val="C00000"/>
          <w:sz w:val="24"/>
          <w:lang w:val="en-US"/>
        </w:rPr>
        <w:t xml:space="preserve">specified </w:t>
      </w:r>
      <w:r w:rsidRPr="009B077D">
        <w:rPr>
          <w:rFonts w:ascii="Times New Roman" w:hAnsi="Times New Roman" w:cs="Times New Roman"/>
          <w:color w:val="C00000"/>
          <w:sz w:val="24"/>
          <w:lang w:val="en-US"/>
        </w:rPr>
        <w:t xml:space="preserve">in Article </w:t>
      </w:r>
      <w:r w:rsidR="00236197" w:rsidRPr="009B077D">
        <w:rPr>
          <w:rFonts w:ascii="Times New Roman" w:hAnsi="Times New Roman" w:cs="Times New Roman"/>
          <w:color w:val="C00000"/>
          <w:sz w:val="24"/>
          <w:lang w:val="en-US"/>
        </w:rPr>
        <w:t>9</w:t>
      </w:r>
      <w:r w:rsidRPr="009B077D">
        <w:rPr>
          <w:rFonts w:ascii="Times New Roman" w:hAnsi="Times New Roman" w:cs="Times New Roman"/>
          <w:color w:val="C00000"/>
          <w:sz w:val="24"/>
          <w:lang w:val="en-US"/>
        </w:rPr>
        <w:t xml:space="preserve"> has been exceeded, such delayed periods shall be subject to the penalty provisions indicated in Article </w:t>
      </w:r>
      <w:r w:rsidR="008E26D9" w:rsidRPr="009B077D">
        <w:rPr>
          <w:rFonts w:ascii="Times New Roman" w:hAnsi="Times New Roman" w:cs="Times New Roman"/>
          <w:color w:val="C00000"/>
          <w:sz w:val="24"/>
          <w:lang w:val="en-US"/>
        </w:rPr>
        <w:t>22.</w:t>
      </w:r>
      <w:proofErr w:type="gramEnd"/>
      <w:r w:rsidRPr="009B077D">
        <w:rPr>
          <w:rFonts w:ascii="Times New Roman" w:hAnsi="Times New Roman" w:cs="Times New Roman"/>
          <w:color w:val="C00000"/>
          <w:sz w:val="24"/>
          <w:lang w:val="en-US"/>
        </w:rPr>
        <w:t xml:space="preserve"> </w:t>
      </w:r>
    </w:p>
    <w:p w14:paraId="771D8A02" w14:textId="52213780" w:rsidR="000B3BEF" w:rsidRPr="009B077D" w:rsidRDefault="000B3BEF" w:rsidP="000B3BEF">
      <w:pPr>
        <w:tabs>
          <w:tab w:val="left" w:pos="90"/>
          <w:tab w:val="left" w:pos="567"/>
          <w:tab w:val="left" w:pos="1134"/>
          <w:tab w:val="left" w:pos="1418"/>
          <w:tab w:val="left" w:pos="1701"/>
        </w:tabs>
        <w:spacing w:after="60"/>
        <w:jc w:val="both"/>
        <w:rPr>
          <w:rFonts w:ascii="Times New Roman" w:hAnsi="Times New Roman" w:cs="Times New Roman"/>
          <w:b/>
          <w:bCs/>
          <w:color w:val="800000"/>
          <w:sz w:val="24"/>
        </w:rPr>
      </w:pPr>
      <w:r w:rsidRPr="009B077D">
        <w:rPr>
          <w:rFonts w:ascii="Times New Roman" w:hAnsi="Times New Roman" w:cs="Times New Roman"/>
          <w:b/>
          <w:bCs/>
          <w:color w:val="000000"/>
          <w:sz w:val="24"/>
        </w:rPr>
        <w:t>16.4.2. Alımın Serbest Bölgede Yerleşik İstekli Lehine Sonuçlanması Durumunda Malzemenin Taşınması</w:t>
      </w:r>
    </w:p>
    <w:p w14:paraId="43445873" w14:textId="2C33D4F9" w:rsidR="000B3BEF" w:rsidRPr="009B077D" w:rsidRDefault="000B3BEF" w:rsidP="000B3BEF">
      <w:pPr>
        <w:tabs>
          <w:tab w:val="left" w:pos="709"/>
          <w:tab w:val="left" w:pos="851"/>
          <w:tab w:val="left" w:pos="1418"/>
          <w:tab w:val="left" w:pos="1701"/>
        </w:tabs>
        <w:spacing w:after="60"/>
        <w:jc w:val="both"/>
        <w:rPr>
          <w:rFonts w:ascii="Times New Roman" w:hAnsi="Times New Roman" w:cs="Times New Roman"/>
          <w:b/>
          <w:color w:val="C00000"/>
          <w:sz w:val="24"/>
          <w:lang w:val="en-US"/>
        </w:rPr>
      </w:pPr>
      <w:r w:rsidRPr="009B077D">
        <w:rPr>
          <w:rFonts w:ascii="Times New Roman" w:hAnsi="Times New Roman" w:cs="Times New Roman"/>
          <w:b/>
          <w:bCs/>
          <w:color w:val="C00000"/>
          <w:sz w:val="24"/>
        </w:rPr>
        <w:t xml:space="preserve">Transportation of the </w:t>
      </w:r>
      <w:r w:rsidRPr="009B077D">
        <w:rPr>
          <w:rFonts w:ascii="Times New Roman" w:hAnsi="Times New Roman" w:cs="Times New Roman"/>
          <w:b/>
          <w:color w:val="C00000"/>
          <w:sz w:val="24"/>
          <w:lang w:val="en-US"/>
        </w:rPr>
        <w:t>Materials</w:t>
      </w:r>
      <w:r w:rsidRPr="009B077D">
        <w:rPr>
          <w:rFonts w:ascii="Times New Roman" w:hAnsi="Times New Roman" w:cs="Times New Roman"/>
          <w:b/>
          <w:bCs/>
          <w:color w:val="C00000"/>
          <w:sz w:val="24"/>
        </w:rPr>
        <w:t xml:space="preserve"> in the Event That the Contract is Awarded to the Tenderer </w:t>
      </w:r>
      <w:r w:rsidR="008430F9" w:rsidRPr="009B077D">
        <w:rPr>
          <w:rFonts w:ascii="Times New Roman" w:hAnsi="Times New Roman" w:cs="Times New Roman"/>
          <w:b/>
          <w:bCs/>
          <w:color w:val="C00000"/>
          <w:sz w:val="24"/>
        </w:rPr>
        <w:t xml:space="preserve">Located </w:t>
      </w:r>
      <w:r w:rsidRPr="009B077D">
        <w:rPr>
          <w:rFonts w:ascii="Times New Roman" w:hAnsi="Times New Roman" w:cs="Times New Roman"/>
          <w:b/>
          <w:bCs/>
          <w:color w:val="C00000"/>
          <w:sz w:val="24"/>
        </w:rPr>
        <w:t>in a Free Zone</w:t>
      </w:r>
    </w:p>
    <w:p w14:paraId="30021902" w14:textId="77777777" w:rsidR="000B3BEF" w:rsidRPr="009B077D" w:rsidRDefault="000B3BEF" w:rsidP="000B3BEF">
      <w:pPr>
        <w:tabs>
          <w:tab w:val="left" w:pos="90"/>
          <w:tab w:val="left" w:pos="567"/>
          <w:tab w:val="left" w:pos="1134"/>
          <w:tab w:val="left" w:pos="1418"/>
          <w:tab w:val="left" w:pos="1701"/>
        </w:tabs>
        <w:spacing w:after="60"/>
        <w:jc w:val="both"/>
        <w:rPr>
          <w:rFonts w:ascii="Times New Roman" w:hAnsi="Times New Roman" w:cs="Times New Roman"/>
          <w:bCs/>
          <w:sz w:val="24"/>
        </w:rPr>
      </w:pPr>
      <w:r w:rsidRPr="009B077D">
        <w:rPr>
          <w:rFonts w:ascii="Times New Roman" w:hAnsi="Times New Roman" w:cs="Times New Roman"/>
          <w:bCs/>
          <w:sz w:val="24"/>
        </w:rPr>
        <w:t>YÜKLENİCİ, sevk tarihinden 1 (bir) hafta önce İDARE’ye müracaat ederek sevk edilecek malzemenin s</w:t>
      </w:r>
      <w:r w:rsidRPr="009B077D">
        <w:rPr>
          <w:rFonts w:ascii="Times New Roman" w:hAnsi="Times New Roman" w:cs="Times New Roman"/>
          <w:sz w:val="24"/>
        </w:rPr>
        <w:t xml:space="preserve">özleşme proje numarası, akreditif numarası, </w:t>
      </w:r>
      <w:r w:rsidRPr="009B077D">
        <w:rPr>
          <w:rFonts w:ascii="Times New Roman" w:hAnsi="Times New Roman" w:cs="Times New Roman"/>
          <w:bCs/>
          <w:sz w:val="24"/>
        </w:rPr>
        <w:t>cinsini, a</w:t>
      </w:r>
      <w:r w:rsidRPr="009B077D">
        <w:rPr>
          <w:rFonts w:ascii="Times New Roman" w:hAnsi="Times New Roman" w:cs="Times New Roman"/>
          <w:sz w:val="24"/>
        </w:rPr>
        <w:t>mbalaj sandıklarının adedi, ağırlığı, hacmi ve boyutlarını</w:t>
      </w:r>
      <w:r w:rsidRPr="009B077D">
        <w:rPr>
          <w:rFonts w:ascii="Times New Roman" w:hAnsi="Times New Roman" w:cs="Times New Roman"/>
          <w:bCs/>
          <w:sz w:val="24"/>
        </w:rPr>
        <w:t xml:space="preserve"> bildirecektir. Malzemeler belirtilen sevk tarihinde İDARE tarafından gümrük işlemleri yapılarak SERBEST BÖLGE’de teslim alınacaktır. </w:t>
      </w:r>
    </w:p>
    <w:p w14:paraId="5B862469" w14:textId="584561FD" w:rsidR="000B3BEF" w:rsidRPr="009B077D" w:rsidRDefault="000B3BEF" w:rsidP="000B3BEF">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The Contractor shall apply to the CONTRACTING ENTITY, one</w:t>
      </w:r>
      <w:r w:rsidR="008430F9" w:rsidRPr="009B077D">
        <w:rPr>
          <w:rFonts w:ascii="Times New Roman" w:hAnsi="Times New Roman" w:cs="Times New Roman"/>
          <w:color w:val="C00000"/>
          <w:sz w:val="24"/>
          <w:lang w:val="en-US"/>
        </w:rPr>
        <w:t xml:space="preserve"> (1</w:t>
      </w:r>
      <w:r w:rsidRPr="009B077D">
        <w:rPr>
          <w:rFonts w:ascii="Times New Roman" w:hAnsi="Times New Roman" w:cs="Times New Roman"/>
          <w:color w:val="C00000"/>
          <w:sz w:val="24"/>
          <w:lang w:val="en-US"/>
        </w:rPr>
        <w:t xml:space="preserve">) month prior to the shipment date to notify </w:t>
      </w:r>
      <w:r w:rsidR="008430F9" w:rsidRPr="009B077D">
        <w:rPr>
          <w:rFonts w:ascii="Times New Roman" w:hAnsi="Times New Roman" w:cs="Times New Roman"/>
          <w:color w:val="C00000"/>
          <w:sz w:val="24"/>
          <w:lang w:val="en-US"/>
        </w:rPr>
        <w:t xml:space="preserve">the </w:t>
      </w:r>
      <w:r w:rsidR="00A27A1F" w:rsidRPr="009B077D">
        <w:rPr>
          <w:rFonts w:ascii="Times New Roman" w:hAnsi="Times New Roman" w:cs="Times New Roman"/>
          <w:color w:val="C00000"/>
          <w:sz w:val="24"/>
          <w:lang w:val="en-US"/>
        </w:rPr>
        <w:t>C</w:t>
      </w:r>
      <w:r w:rsidR="008430F9" w:rsidRPr="009B077D">
        <w:rPr>
          <w:rFonts w:ascii="Times New Roman" w:hAnsi="Times New Roman" w:cs="Times New Roman"/>
          <w:color w:val="C00000"/>
          <w:sz w:val="24"/>
          <w:lang w:val="en-US"/>
        </w:rPr>
        <w:t xml:space="preserve">ontracting </w:t>
      </w:r>
      <w:r w:rsidR="00A27A1F" w:rsidRPr="009B077D">
        <w:rPr>
          <w:rFonts w:ascii="Times New Roman" w:hAnsi="Times New Roman" w:cs="Times New Roman"/>
          <w:color w:val="C00000"/>
          <w:sz w:val="24"/>
          <w:lang w:val="en-US"/>
        </w:rPr>
        <w:t>E</w:t>
      </w:r>
      <w:r w:rsidR="008430F9" w:rsidRPr="009B077D">
        <w:rPr>
          <w:rFonts w:ascii="Times New Roman" w:hAnsi="Times New Roman" w:cs="Times New Roman"/>
          <w:color w:val="C00000"/>
          <w:sz w:val="24"/>
          <w:lang w:val="en-US"/>
        </w:rPr>
        <w:t xml:space="preserve">ntity of </w:t>
      </w:r>
      <w:r w:rsidRPr="009B077D">
        <w:rPr>
          <w:rFonts w:ascii="Times New Roman" w:hAnsi="Times New Roman" w:cs="Times New Roman"/>
          <w:color w:val="C00000"/>
          <w:sz w:val="24"/>
          <w:lang w:val="en-US"/>
        </w:rPr>
        <w:t>the contract project number, number of letter of credit, type</w:t>
      </w:r>
      <w:r w:rsidR="008430F9" w:rsidRPr="009B077D">
        <w:rPr>
          <w:rFonts w:ascii="Times New Roman" w:hAnsi="Times New Roman" w:cs="Times New Roman"/>
          <w:color w:val="C00000"/>
          <w:sz w:val="24"/>
          <w:lang w:val="en-US"/>
        </w:rPr>
        <w:t>,</w:t>
      </w:r>
      <w:r w:rsidRPr="009B077D">
        <w:rPr>
          <w:rFonts w:ascii="Times New Roman" w:hAnsi="Times New Roman" w:cs="Times New Roman"/>
          <w:color w:val="C00000"/>
          <w:sz w:val="24"/>
          <w:lang w:val="en-US"/>
        </w:rPr>
        <w:t xml:space="preserve"> number, weight, volume and dimensions of the </w:t>
      </w:r>
      <w:r w:rsidR="008430F9" w:rsidRPr="009B077D">
        <w:rPr>
          <w:rFonts w:ascii="Times New Roman" w:hAnsi="Times New Roman" w:cs="Times New Roman"/>
          <w:color w:val="C00000"/>
          <w:sz w:val="24"/>
          <w:lang w:val="en-US"/>
        </w:rPr>
        <w:t xml:space="preserve">packing </w:t>
      </w:r>
      <w:r w:rsidRPr="009B077D">
        <w:rPr>
          <w:rFonts w:ascii="Times New Roman" w:hAnsi="Times New Roman" w:cs="Times New Roman"/>
          <w:color w:val="C00000"/>
          <w:sz w:val="24"/>
          <w:lang w:val="en-US"/>
        </w:rPr>
        <w:t xml:space="preserve">boxes of the materials to be shipped. The </w:t>
      </w:r>
      <w:proofErr w:type="gramStart"/>
      <w:r w:rsidRPr="009B077D">
        <w:rPr>
          <w:rFonts w:ascii="Times New Roman" w:hAnsi="Times New Roman" w:cs="Times New Roman"/>
          <w:color w:val="C00000"/>
          <w:sz w:val="24"/>
          <w:lang w:val="en-US"/>
        </w:rPr>
        <w:t>materials shall be received by the CONTRACTING ENTITY in FREE ZONE</w:t>
      </w:r>
      <w:proofErr w:type="gramEnd"/>
      <w:r w:rsidRPr="009B077D">
        <w:rPr>
          <w:rFonts w:ascii="Times New Roman" w:hAnsi="Times New Roman" w:cs="Times New Roman"/>
          <w:color w:val="C00000"/>
          <w:sz w:val="24"/>
          <w:lang w:val="en-US"/>
        </w:rPr>
        <w:t xml:space="preserve"> by carrying out customs procedures </w:t>
      </w:r>
      <w:r w:rsidR="008430F9" w:rsidRPr="009B077D">
        <w:rPr>
          <w:rFonts w:ascii="Times New Roman" w:hAnsi="Times New Roman" w:cs="Times New Roman"/>
          <w:color w:val="C00000"/>
          <w:sz w:val="24"/>
          <w:lang w:val="en-US"/>
        </w:rPr>
        <w:t xml:space="preserve">on </w:t>
      </w:r>
      <w:r w:rsidRPr="009B077D">
        <w:rPr>
          <w:rFonts w:ascii="Times New Roman" w:hAnsi="Times New Roman" w:cs="Times New Roman"/>
          <w:color w:val="C00000"/>
          <w:sz w:val="24"/>
          <w:lang w:val="en-US"/>
        </w:rPr>
        <w:t>the stated shipment date.</w:t>
      </w:r>
    </w:p>
    <w:p w14:paraId="442FC34F" w14:textId="75380AB7" w:rsidR="000B3BEF" w:rsidRPr="009B077D" w:rsidRDefault="000B3BEF" w:rsidP="000B3BEF">
      <w:pPr>
        <w:tabs>
          <w:tab w:val="left" w:pos="560"/>
        </w:tabs>
        <w:spacing w:after="60"/>
        <w:jc w:val="both"/>
        <w:rPr>
          <w:rFonts w:ascii="Times New Roman" w:hAnsi="Times New Roman" w:cs="Times New Roman"/>
          <w:sz w:val="24"/>
        </w:rPr>
      </w:pPr>
      <w:r w:rsidRPr="009B077D">
        <w:rPr>
          <w:rFonts w:ascii="Times New Roman" w:hAnsi="Times New Roman" w:cs="Times New Roman"/>
          <w:b/>
          <w:bCs/>
          <w:color w:val="000000"/>
          <w:sz w:val="24"/>
        </w:rPr>
        <w:t>16.5.</w:t>
      </w:r>
      <w:r w:rsidRPr="009B077D">
        <w:rPr>
          <w:rFonts w:ascii="Times New Roman" w:hAnsi="Times New Roman" w:cs="Times New Roman"/>
          <w:b/>
          <w:bCs/>
          <w:color w:val="000000"/>
          <w:sz w:val="24"/>
        </w:rPr>
        <w:tab/>
      </w:r>
      <w:r w:rsidRPr="009B077D">
        <w:rPr>
          <w:rFonts w:ascii="Times New Roman" w:hAnsi="Times New Roman" w:cs="Times New Roman"/>
          <w:b/>
          <w:bCs/>
          <w:sz w:val="24"/>
        </w:rPr>
        <w:t>Malzemenin Nakliyat Sigortası:</w:t>
      </w:r>
      <w:r w:rsidRPr="009B077D">
        <w:rPr>
          <w:rFonts w:ascii="Times New Roman" w:hAnsi="Times New Roman" w:cs="Times New Roman"/>
          <w:sz w:val="24"/>
        </w:rPr>
        <w:t xml:space="preserve"> FOB/FCA/SERBEST BÖLGE ÇIKIŞ KAPISI tesliminde sevkıyatı gerçekleştirilecek malzemenin nakliyat sigortası sözleşme imzalanmasını veya 16.4.2.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77648E81" w14:textId="00ED5F74" w:rsidR="000B3BEF" w:rsidRPr="009B077D" w:rsidRDefault="000B3BEF" w:rsidP="000B3BEF">
      <w:pPr>
        <w:tabs>
          <w:tab w:val="left" w:pos="567"/>
          <w:tab w:val="left" w:pos="709"/>
          <w:tab w:val="left" w:pos="1134"/>
          <w:tab w:val="left" w:pos="1276"/>
          <w:tab w:val="left" w:pos="1701"/>
          <w:tab w:val="left" w:pos="1843"/>
        </w:tabs>
        <w:jc w:val="both"/>
        <w:rPr>
          <w:rFonts w:ascii="Times New Roman" w:hAnsi="Times New Roman" w:cs="Times New Roman"/>
          <w:color w:val="C00000"/>
          <w:sz w:val="24"/>
          <w:lang w:val="en-US"/>
        </w:rPr>
      </w:pPr>
      <w:r w:rsidRPr="009B077D">
        <w:rPr>
          <w:rFonts w:ascii="Times New Roman" w:hAnsi="Times New Roman" w:cs="Times New Roman"/>
          <w:b/>
          <w:color w:val="C00000"/>
          <w:sz w:val="24"/>
          <w:lang w:val="en-US"/>
        </w:rPr>
        <w:t>Transportation Insurance of the Material:</w:t>
      </w:r>
      <w:r w:rsidRPr="009B077D">
        <w:rPr>
          <w:rFonts w:ascii="Times New Roman" w:hAnsi="Times New Roman" w:cs="Times New Roman"/>
          <w:color w:val="C00000"/>
          <w:sz w:val="24"/>
          <w:lang w:val="en-US"/>
        </w:rPr>
        <w:t xml:space="preserve"> In FOB/FCA/FREE ZONE EXIT GATE delivery, the transportation insurance of the material to be shipped shall be </w:t>
      </w:r>
      <w:r w:rsidR="008430F9" w:rsidRPr="009B077D">
        <w:rPr>
          <w:rFonts w:ascii="Times New Roman" w:hAnsi="Times New Roman" w:cs="Times New Roman"/>
          <w:color w:val="C00000"/>
          <w:sz w:val="24"/>
          <w:lang w:val="en-US"/>
        </w:rPr>
        <w:t xml:space="preserve">made </w:t>
      </w:r>
      <w:r w:rsidRPr="009B077D">
        <w:rPr>
          <w:rFonts w:ascii="Times New Roman" w:hAnsi="Times New Roman" w:cs="Times New Roman"/>
          <w:color w:val="C00000"/>
          <w:sz w:val="24"/>
          <w:lang w:val="en-US"/>
        </w:rPr>
        <w:t xml:space="preserve">by </w:t>
      </w:r>
      <w:proofErr w:type="gramStart"/>
      <w:r w:rsidRPr="009B077D">
        <w:rPr>
          <w:rFonts w:ascii="Times New Roman" w:hAnsi="Times New Roman" w:cs="Times New Roman"/>
          <w:color w:val="C00000"/>
          <w:sz w:val="24"/>
          <w:lang w:val="en-US"/>
        </w:rPr>
        <w:t>the  CONTRACTING</w:t>
      </w:r>
      <w:proofErr w:type="gramEnd"/>
      <w:r w:rsidRPr="009B077D">
        <w:rPr>
          <w:rFonts w:ascii="Times New Roman" w:hAnsi="Times New Roman" w:cs="Times New Roman"/>
          <w:color w:val="C00000"/>
          <w:sz w:val="24"/>
          <w:lang w:val="en-US"/>
        </w:rPr>
        <w:t xml:space="preserve"> ENTITY following the signing of the contract or the notification of the information mentioned in </w:t>
      </w:r>
      <w:r w:rsidR="008430F9"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1</w:t>
      </w:r>
      <w:r w:rsidR="008E26D9" w:rsidRPr="009B077D">
        <w:rPr>
          <w:rFonts w:ascii="Times New Roman" w:hAnsi="Times New Roman" w:cs="Times New Roman"/>
          <w:color w:val="C00000"/>
          <w:sz w:val="24"/>
          <w:lang w:val="en-US"/>
        </w:rPr>
        <w:t>6</w:t>
      </w:r>
      <w:r w:rsidRPr="009B077D">
        <w:rPr>
          <w:rFonts w:ascii="Times New Roman" w:hAnsi="Times New Roman" w:cs="Times New Roman"/>
          <w:color w:val="C00000"/>
          <w:sz w:val="24"/>
          <w:lang w:val="en-US"/>
        </w:rPr>
        <w:t>.</w:t>
      </w:r>
      <w:r w:rsidR="008E26D9" w:rsidRPr="009B077D">
        <w:rPr>
          <w:rFonts w:ascii="Times New Roman" w:hAnsi="Times New Roman" w:cs="Times New Roman"/>
          <w:color w:val="C00000"/>
          <w:sz w:val="24"/>
          <w:lang w:val="en-US"/>
        </w:rPr>
        <w:t>4</w:t>
      </w:r>
      <w:r w:rsidRPr="009B077D">
        <w:rPr>
          <w:rFonts w:ascii="Times New Roman" w:hAnsi="Times New Roman" w:cs="Times New Roman"/>
          <w:color w:val="C00000"/>
          <w:sz w:val="24"/>
          <w:lang w:val="en-US"/>
        </w:rPr>
        <w:t>.</w:t>
      </w:r>
      <w:r w:rsidR="008E26D9" w:rsidRPr="009B077D">
        <w:rPr>
          <w:rFonts w:ascii="Times New Roman" w:hAnsi="Times New Roman" w:cs="Times New Roman"/>
          <w:color w:val="C00000"/>
          <w:sz w:val="24"/>
          <w:lang w:val="en-US"/>
        </w:rPr>
        <w:t>2</w:t>
      </w:r>
      <w:r w:rsidRPr="009B077D">
        <w:rPr>
          <w:rFonts w:ascii="Times New Roman" w:hAnsi="Times New Roman" w:cs="Times New Roman"/>
          <w:color w:val="C00000"/>
          <w:sz w:val="24"/>
          <w:lang w:val="en-US"/>
        </w:rPr>
        <w:t xml:space="preserve">. </w:t>
      </w:r>
      <w:proofErr w:type="gramStart"/>
      <w:r w:rsidRPr="009B077D">
        <w:rPr>
          <w:rFonts w:ascii="Times New Roman" w:hAnsi="Times New Roman" w:cs="Times New Roman"/>
          <w:color w:val="C00000"/>
          <w:sz w:val="24"/>
          <w:lang w:val="en-US"/>
        </w:rPr>
        <w:t>to</w:t>
      </w:r>
      <w:proofErr w:type="gramEnd"/>
      <w:r w:rsidRPr="009B077D">
        <w:rPr>
          <w:rFonts w:ascii="Times New Roman" w:hAnsi="Times New Roman" w:cs="Times New Roman"/>
          <w:color w:val="C00000"/>
          <w:sz w:val="24"/>
          <w:lang w:val="en-US"/>
        </w:rPr>
        <w:t xml:space="preserve"> the CONTRACTING ENTITY. If the transportation insurance </w:t>
      </w:r>
      <w:proofErr w:type="gramStart"/>
      <w:r w:rsidRPr="009B077D">
        <w:rPr>
          <w:rFonts w:ascii="Times New Roman" w:hAnsi="Times New Roman" w:cs="Times New Roman"/>
          <w:color w:val="C00000"/>
          <w:sz w:val="24"/>
          <w:lang w:val="en-US"/>
        </w:rPr>
        <w:t xml:space="preserve">cannot be </w:t>
      </w:r>
      <w:r w:rsidR="008430F9" w:rsidRPr="009B077D">
        <w:rPr>
          <w:rFonts w:ascii="Times New Roman" w:hAnsi="Times New Roman" w:cs="Times New Roman"/>
          <w:color w:val="C00000"/>
          <w:sz w:val="24"/>
          <w:lang w:val="en-US"/>
        </w:rPr>
        <w:t>made</w:t>
      </w:r>
      <w:proofErr w:type="gramEnd"/>
      <w:r w:rsidR="008430F9" w:rsidRPr="009B077D">
        <w:rPr>
          <w:rFonts w:ascii="Times New Roman" w:hAnsi="Times New Roman" w:cs="Times New Roman"/>
          <w:color w:val="C00000"/>
          <w:sz w:val="24"/>
          <w:lang w:val="en-US"/>
        </w:rPr>
        <w:t xml:space="preserve"> due to the failure or delay in </w:t>
      </w:r>
      <w:r w:rsidR="001638FA" w:rsidRPr="009B077D">
        <w:rPr>
          <w:rFonts w:ascii="Times New Roman" w:hAnsi="Times New Roman" w:cs="Times New Roman"/>
          <w:color w:val="C00000"/>
          <w:sz w:val="24"/>
          <w:lang w:val="en-US"/>
        </w:rPr>
        <w:t xml:space="preserve">notification of </w:t>
      </w:r>
      <w:r w:rsidRPr="009B077D">
        <w:rPr>
          <w:rFonts w:ascii="Times New Roman" w:hAnsi="Times New Roman" w:cs="Times New Roman"/>
          <w:color w:val="C00000"/>
          <w:sz w:val="24"/>
          <w:lang w:val="en-US"/>
        </w:rPr>
        <w:t xml:space="preserve">this information, the Contractor shall compensate </w:t>
      </w:r>
      <w:r w:rsidR="001638FA" w:rsidRPr="009B077D">
        <w:rPr>
          <w:rFonts w:ascii="Times New Roman" w:hAnsi="Times New Roman" w:cs="Times New Roman"/>
          <w:color w:val="C00000"/>
          <w:sz w:val="24"/>
          <w:lang w:val="en-US"/>
        </w:rPr>
        <w:t>any</w:t>
      </w:r>
      <w:r w:rsidRPr="009B077D">
        <w:rPr>
          <w:rFonts w:ascii="Times New Roman" w:hAnsi="Times New Roman" w:cs="Times New Roman"/>
          <w:color w:val="C00000"/>
          <w:sz w:val="24"/>
          <w:lang w:val="en-US"/>
        </w:rPr>
        <w:t xml:space="preserve"> damages, losses, lack or deficiencies that might occur during the shipment.</w:t>
      </w:r>
    </w:p>
    <w:p w14:paraId="157801A2" w14:textId="2D739F23" w:rsidR="008E26D9" w:rsidRPr="009B077D" w:rsidRDefault="008E26D9" w:rsidP="008E26D9">
      <w:pPr>
        <w:spacing w:after="60"/>
        <w:jc w:val="both"/>
        <w:rPr>
          <w:rFonts w:ascii="Times New Roman" w:hAnsi="Times New Roman" w:cs="Times New Roman"/>
          <w:sz w:val="24"/>
          <w:szCs w:val="24"/>
        </w:rPr>
      </w:pPr>
      <w:r w:rsidRPr="009B077D">
        <w:rPr>
          <w:rFonts w:ascii="Times New Roman" w:hAnsi="Times New Roman" w:cs="Times New Roman"/>
          <w:b/>
          <w:sz w:val="24"/>
          <w:szCs w:val="24"/>
        </w:rPr>
        <w:t>16.6.</w:t>
      </w:r>
      <w:r w:rsidRPr="009B077D">
        <w:rPr>
          <w:rFonts w:ascii="Times New Roman" w:hAnsi="Times New Roman" w:cs="Times New Roman"/>
          <w:sz w:val="24"/>
          <w:szCs w:val="24"/>
        </w:rPr>
        <w:t xml:space="preserve"> Navlun, Türk parası (TÜRK LİRASI = TL) olarak geminin/uçağın Türkiye'deki acentasına İDARE tarafından ödenecektir. Bunu teminen konşimentoya (B/L-AWB) "NAVLUN ÜCRETİ TÜRKİYE'DE TÜRK PARASI OLARAK ÖDENECEKTİR" şeklinde not yazılacak ve konşimento </w:t>
      </w:r>
      <w:r w:rsidR="00DF67FF" w:rsidRPr="009B077D">
        <w:rPr>
          <w:rFonts w:ascii="Times New Roman" w:hAnsi="Times New Roman" w:cs="Times New Roman"/>
          <w:sz w:val="24"/>
          <w:szCs w:val="24"/>
        </w:rPr>
        <w:t>Askeri Fabrikalar Genel Müdürlüğü Tedarik Daire Başkanlığı Etimesgut</w:t>
      </w:r>
      <w:r w:rsidRPr="009B077D">
        <w:rPr>
          <w:rFonts w:ascii="Times New Roman" w:hAnsi="Times New Roman" w:cs="Times New Roman"/>
          <w:sz w:val="24"/>
          <w:szCs w:val="24"/>
        </w:rPr>
        <w:t xml:space="preserve">-Ankara/Türkiye adına tanzim ettirilecektir. </w:t>
      </w:r>
    </w:p>
    <w:p w14:paraId="37E35C33" w14:textId="50BBB913" w:rsidR="008E26D9" w:rsidRPr="009B077D"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lang w:val="en-US"/>
        </w:rPr>
        <w:t xml:space="preserve">The freight (TURKISH LIRA=TRL) shall be paid by the CONTRACTING ENTITY to the agency of the </w:t>
      </w:r>
      <w:r w:rsidR="001638FA" w:rsidRPr="009B077D">
        <w:rPr>
          <w:rFonts w:ascii="Times New Roman" w:hAnsi="Times New Roman" w:cs="Times New Roman"/>
          <w:color w:val="C00000"/>
          <w:sz w:val="24"/>
          <w:szCs w:val="24"/>
          <w:lang w:val="en-US"/>
        </w:rPr>
        <w:t>aircraft</w:t>
      </w:r>
      <w:r w:rsidRPr="009B077D">
        <w:rPr>
          <w:rFonts w:ascii="Times New Roman" w:hAnsi="Times New Roman" w:cs="Times New Roman"/>
          <w:color w:val="C00000"/>
          <w:sz w:val="24"/>
          <w:szCs w:val="24"/>
          <w:lang w:val="en-US"/>
        </w:rPr>
        <w:t xml:space="preserve">/ship in </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 xml:space="preserve">. For this reason, a statement </w:t>
      </w:r>
      <w:r w:rsidR="001638FA" w:rsidRPr="009B077D">
        <w:rPr>
          <w:rFonts w:ascii="Times New Roman" w:hAnsi="Times New Roman" w:cs="Times New Roman"/>
          <w:color w:val="C00000"/>
          <w:sz w:val="24"/>
          <w:szCs w:val="24"/>
          <w:lang w:val="en-US"/>
        </w:rPr>
        <w:t xml:space="preserve">of </w:t>
      </w:r>
      <w:r w:rsidRPr="009B077D">
        <w:rPr>
          <w:rFonts w:ascii="Times New Roman" w:hAnsi="Times New Roman" w:cs="Times New Roman"/>
          <w:color w:val="C00000"/>
          <w:sz w:val="24"/>
          <w:szCs w:val="24"/>
          <w:lang w:val="en-US"/>
        </w:rPr>
        <w:t xml:space="preserve">“FREIGHT SHALL BE PAID IN TURKISH LIRA IN </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 xml:space="preserve">” </w:t>
      </w:r>
      <w:proofErr w:type="gramStart"/>
      <w:r w:rsidRPr="009B077D">
        <w:rPr>
          <w:rFonts w:ascii="Times New Roman" w:hAnsi="Times New Roman" w:cs="Times New Roman"/>
          <w:color w:val="C00000"/>
          <w:sz w:val="24"/>
          <w:szCs w:val="24"/>
          <w:lang w:val="en-US"/>
        </w:rPr>
        <w:t>shall be written</w:t>
      </w:r>
      <w:proofErr w:type="gramEnd"/>
      <w:r w:rsidRPr="009B077D">
        <w:rPr>
          <w:rFonts w:ascii="Times New Roman" w:hAnsi="Times New Roman" w:cs="Times New Roman"/>
          <w:color w:val="C00000"/>
          <w:sz w:val="24"/>
          <w:szCs w:val="24"/>
          <w:lang w:val="en-US"/>
        </w:rPr>
        <w:t xml:space="preserve"> on the </w:t>
      </w:r>
      <w:r w:rsidR="001638FA" w:rsidRPr="009B077D">
        <w:rPr>
          <w:rFonts w:ascii="Times New Roman" w:hAnsi="Times New Roman" w:cs="Times New Roman"/>
          <w:color w:val="C00000"/>
          <w:sz w:val="24"/>
          <w:szCs w:val="24"/>
          <w:lang w:val="en-US"/>
        </w:rPr>
        <w:t xml:space="preserve">bill of lading </w:t>
      </w:r>
      <w:r w:rsidRPr="009B077D">
        <w:rPr>
          <w:rFonts w:ascii="Times New Roman" w:hAnsi="Times New Roman" w:cs="Times New Roman"/>
          <w:color w:val="C00000"/>
          <w:sz w:val="24"/>
          <w:szCs w:val="24"/>
          <w:lang w:val="en-US"/>
        </w:rPr>
        <w:t xml:space="preserve">(B/L-AWB) and the bill of lading shall be designed on behalf of </w:t>
      </w:r>
      <w:r w:rsidR="00DF67FF" w:rsidRPr="009B077D">
        <w:rPr>
          <w:rFonts w:ascii="Times New Roman" w:hAnsi="Times New Roman" w:cs="Times New Roman"/>
          <w:color w:val="C00000"/>
          <w:sz w:val="24"/>
          <w:szCs w:val="24"/>
          <w:lang w:val="en-US"/>
        </w:rPr>
        <w:t>General Directorate of Military Factories</w:t>
      </w:r>
      <w:r w:rsidR="002D726E" w:rsidRPr="009B077D">
        <w:rPr>
          <w:rFonts w:ascii="Times New Roman" w:hAnsi="Times New Roman" w:cs="Times New Roman"/>
          <w:color w:val="C00000"/>
          <w:sz w:val="24"/>
          <w:szCs w:val="24"/>
          <w:lang w:val="en-US"/>
        </w:rPr>
        <w:t xml:space="preserve"> Department of Procurement</w:t>
      </w:r>
      <w:r w:rsidRPr="009B077D">
        <w:rPr>
          <w:rFonts w:ascii="Times New Roman" w:hAnsi="Times New Roman" w:cs="Times New Roman"/>
          <w:color w:val="C00000"/>
          <w:sz w:val="24"/>
          <w:szCs w:val="24"/>
          <w:lang w:val="en-US"/>
        </w:rPr>
        <w:t xml:space="preserve"> Etimesgut Ankara-</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w:t>
      </w:r>
    </w:p>
    <w:p w14:paraId="2854DAC8" w14:textId="766E4271" w:rsidR="008E26D9" w:rsidRPr="009B077D"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sz w:val="24"/>
          <w:szCs w:val="24"/>
        </w:rPr>
      </w:pPr>
      <w:r w:rsidRPr="009B077D">
        <w:rPr>
          <w:rFonts w:ascii="Times New Roman" w:hAnsi="Times New Roman" w:cs="Times New Roman"/>
          <w:b/>
          <w:sz w:val="24"/>
          <w:szCs w:val="24"/>
        </w:rPr>
        <w:lastRenderedPageBreak/>
        <w:t>16.7.</w:t>
      </w:r>
      <w:r w:rsidRPr="009B077D">
        <w:rPr>
          <w:rFonts w:ascii="Times New Roman" w:hAnsi="Times New Roman" w:cs="Times New Roman"/>
          <w:sz w:val="24"/>
          <w:szCs w:val="24"/>
        </w:rPr>
        <w:tab/>
        <w:t xml:space="preserve">Hava konşimentosu (AWB) üzerinde malın yüklendiğini gösterir “UÇUŞ (SEFER) NUMARASI ve TARİHİ”, Deniz konşimentosu (B/L) üzerine ise malın temiz yüklendiğini gösterir “CLEAN ON BOARD” ibaresi mutlaka yazılacaktır. </w:t>
      </w:r>
    </w:p>
    <w:p w14:paraId="5A5A04B8" w14:textId="083CC356" w:rsidR="008E26D9" w:rsidRPr="009B077D"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lang w:val="en-US"/>
        </w:rPr>
        <w:t>The statement of “FLIGHT NUMBER and DATE” on airway bill (AWB) indicating the good</w:t>
      </w:r>
      <w:r w:rsidR="001638FA"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 xml:space="preserve"> has been loaded and the statement of “CLEAN ON BOARD” on bill of lading (B/L) indicating the good</w:t>
      </w:r>
      <w:r w:rsidR="001638FA"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 xml:space="preserve"> has been loaded in a clean way shall be</w:t>
      </w:r>
      <w:r w:rsidR="001638FA" w:rsidRPr="009B077D">
        <w:rPr>
          <w:rFonts w:ascii="Times New Roman" w:hAnsi="Times New Roman" w:cs="Times New Roman"/>
          <w:color w:val="C00000"/>
          <w:sz w:val="24"/>
          <w:szCs w:val="24"/>
          <w:lang w:val="en-US"/>
        </w:rPr>
        <w:t xml:space="preserve"> definitely</w:t>
      </w:r>
      <w:r w:rsidRPr="009B077D">
        <w:rPr>
          <w:rFonts w:ascii="Times New Roman" w:hAnsi="Times New Roman" w:cs="Times New Roman"/>
          <w:color w:val="C00000"/>
          <w:sz w:val="24"/>
          <w:szCs w:val="24"/>
          <w:lang w:val="en-US"/>
        </w:rPr>
        <w:t xml:space="preserve"> written. </w:t>
      </w:r>
    </w:p>
    <w:p w14:paraId="4A73ED6C" w14:textId="366FC7F6" w:rsidR="008E26D9" w:rsidRPr="009B077D" w:rsidRDefault="008E26D9" w:rsidP="008E26D9">
      <w:pPr>
        <w:spacing w:after="60"/>
        <w:jc w:val="both"/>
        <w:rPr>
          <w:rFonts w:ascii="Times New Roman" w:hAnsi="Times New Roman" w:cs="Times New Roman"/>
          <w:sz w:val="24"/>
          <w:szCs w:val="24"/>
        </w:rPr>
      </w:pPr>
      <w:r w:rsidRPr="009B077D">
        <w:rPr>
          <w:rFonts w:ascii="Times New Roman" w:hAnsi="Times New Roman" w:cs="Times New Roman"/>
          <w:b/>
          <w:sz w:val="24"/>
          <w:szCs w:val="24"/>
        </w:rPr>
        <w:t>1</w:t>
      </w:r>
      <w:r w:rsidR="00E44A1D" w:rsidRPr="009B077D">
        <w:rPr>
          <w:rFonts w:ascii="Times New Roman" w:hAnsi="Times New Roman" w:cs="Times New Roman"/>
          <w:b/>
          <w:sz w:val="24"/>
          <w:szCs w:val="24"/>
        </w:rPr>
        <w:t>6</w:t>
      </w:r>
      <w:r w:rsidRPr="009B077D">
        <w:rPr>
          <w:rFonts w:ascii="Times New Roman" w:hAnsi="Times New Roman" w:cs="Times New Roman"/>
          <w:b/>
          <w:sz w:val="24"/>
          <w:szCs w:val="24"/>
        </w:rPr>
        <w:t>.8.</w:t>
      </w:r>
      <w:r w:rsidRPr="009B077D">
        <w:rPr>
          <w:rFonts w:ascii="Times New Roman" w:hAnsi="Times New Roman" w:cs="Times New Roman"/>
          <w:sz w:val="24"/>
          <w:szCs w:val="24"/>
        </w:rPr>
        <w:tab/>
        <w:t>İDARE gerektiğinde demiryolu veya karayolu ile sevk</w:t>
      </w:r>
      <w:r w:rsidR="0022565B" w:rsidRPr="009B077D">
        <w:rPr>
          <w:rFonts w:ascii="Times New Roman" w:hAnsi="Times New Roman" w:cs="Times New Roman"/>
          <w:sz w:val="24"/>
          <w:szCs w:val="24"/>
        </w:rPr>
        <w:t>i</w:t>
      </w:r>
      <w:r w:rsidRPr="009B077D">
        <w:rPr>
          <w:rFonts w:ascii="Times New Roman" w:hAnsi="Times New Roman" w:cs="Times New Roman"/>
          <w:sz w:val="24"/>
          <w:szCs w:val="24"/>
        </w:rPr>
        <w:t>yat yapılmasını isteyebilir.</w:t>
      </w:r>
    </w:p>
    <w:p w14:paraId="5C681542" w14:textId="373BAD81" w:rsidR="008E26D9" w:rsidRPr="009B077D" w:rsidRDefault="008E26D9" w:rsidP="008E26D9">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When required, the CONTRACTING ENTITY may request the transportation </w:t>
      </w:r>
      <w:proofErr w:type="gramStart"/>
      <w:r w:rsidR="001638FA" w:rsidRPr="009B077D">
        <w:rPr>
          <w:rFonts w:ascii="Times New Roman" w:hAnsi="Times New Roman" w:cs="Times New Roman"/>
          <w:color w:val="C00000"/>
          <w:sz w:val="24"/>
          <w:szCs w:val="24"/>
          <w:lang w:val="en-US"/>
        </w:rPr>
        <w:t>is</w:t>
      </w:r>
      <w:proofErr w:type="gramEnd"/>
      <w:r w:rsidR="001638FA" w:rsidRPr="009B077D">
        <w:rPr>
          <w:rFonts w:ascii="Times New Roman" w:hAnsi="Times New Roman" w:cs="Times New Roman"/>
          <w:color w:val="C00000"/>
          <w:sz w:val="24"/>
          <w:szCs w:val="24"/>
          <w:lang w:val="en-US"/>
        </w:rPr>
        <w:t xml:space="preserve"> made </w:t>
      </w:r>
      <w:r w:rsidRPr="009B077D">
        <w:rPr>
          <w:rFonts w:ascii="Times New Roman" w:hAnsi="Times New Roman" w:cs="Times New Roman"/>
          <w:color w:val="C00000"/>
          <w:sz w:val="24"/>
          <w:szCs w:val="24"/>
          <w:lang w:val="en-US"/>
        </w:rPr>
        <w:t>via railway or highway.</w:t>
      </w:r>
    </w:p>
    <w:p w14:paraId="73D2BB2E" w14:textId="44F4296B" w:rsidR="00920379" w:rsidRPr="009B077D" w:rsidRDefault="0025376B" w:rsidP="000B3BEF">
      <w:pPr>
        <w:tabs>
          <w:tab w:val="left" w:pos="851"/>
          <w:tab w:val="left" w:pos="900"/>
          <w:tab w:val="left" w:pos="1418"/>
          <w:tab w:val="left" w:pos="1701"/>
          <w:tab w:val="left" w:pos="9923"/>
        </w:tabs>
        <w:spacing w:after="120"/>
        <w:jc w:val="both"/>
        <w:rPr>
          <w:rFonts w:ascii="Times New Roman" w:hAnsi="Times New Roman" w:cs="Times New Roman"/>
          <w:bCs/>
          <w:color w:val="000000"/>
          <w:sz w:val="24"/>
          <w:szCs w:val="24"/>
        </w:rPr>
      </w:pPr>
      <w:r w:rsidRPr="009B077D">
        <w:rPr>
          <w:rFonts w:ascii="Times New Roman" w:hAnsi="Times New Roman" w:cs="Times New Roman"/>
          <w:b/>
          <w:sz w:val="24"/>
          <w:szCs w:val="24"/>
        </w:rPr>
        <w:t>16.</w:t>
      </w:r>
      <w:r w:rsidR="00E44A1D" w:rsidRPr="009B077D">
        <w:rPr>
          <w:rFonts w:ascii="Times New Roman" w:hAnsi="Times New Roman" w:cs="Times New Roman"/>
          <w:b/>
          <w:sz w:val="24"/>
          <w:szCs w:val="24"/>
        </w:rPr>
        <w:t>9</w:t>
      </w:r>
      <w:r w:rsidR="001013B3" w:rsidRPr="009B077D">
        <w:rPr>
          <w:rFonts w:ascii="Times New Roman" w:hAnsi="Times New Roman" w:cs="Times New Roman"/>
          <w:b/>
          <w:sz w:val="24"/>
          <w:szCs w:val="24"/>
        </w:rPr>
        <w:t xml:space="preserve">. </w:t>
      </w:r>
      <w:r w:rsidR="003C4891" w:rsidRPr="009B077D">
        <w:rPr>
          <w:rFonts w:ascii="Times New Roman" w:hAnsi="Times New Roman" w:cs="Times New Roman"/>
          <w:b/>
          <w:sz w:val="24"/>
          <w:szCs w:val="24"/>
        </w:rPr>
        <w:t xml:space="preserve">   </w:t>
      </w:r>
      <w:r w:rsidR="00920379" w:rsidRPr="009B077D">
        <w:rPr>
          <w:rFonts w:ascii="Times New Roman" w:hAnsi="Times New Roman" w:cs="Times New Roman"/>
          <w:b/>
          <w:bCs/>
          <w:color w:val="000000"/>
          <w:sz w:val="24"/>
          <w:szCs w:val="24"/>
        </w:rPr>
        <w:t>Yüklenicinin Çalıştırdığı Personele İlişkin Sorumlulukları:</w:t>
      </w:r>
    </w:p>
    <w:p w14:paraId="7663D602" w14:textId="6DDA70B1" w:rsidR="00920379" w:rsidRPr="009B077D" w:rsidRDefault="00920379" w:rsidP="000B3BEF">
      <w:pPr>
        <w:tabs>
          <w:tab w:val="num" w:pos="0"/>
          <w:tab w:val="left" w:pos="90"/>
          <w:tab w:val="left" w:pos="851"/>
          <w:tab w:val="left" w:pos="1418"/>
          <w:tab w:val="left" w:pos="1701"/>
        </w:tabs>
        <w:spacing w:after="0"/>
        <w:ind w:right="1102"/>
        <w:jc w:val="both"/>
        <w:rPr>
          <w:rFonts w:ascii="Times New Roman" w:hAnsi="Times New Roman" w:cs="Times New Roman"/>
          <w:b/>
          <w:bCs/>
          <w:color w:val="C00000"/>
          <w:sz w:val="24"/>
          <w:szCs w:val="24"/>
        </w:rPr>
      </w:pPr>
      <w:r w:rsidRPr="009B077D">
        <w:rPr>
          <w:rFonts w:ascii="Times New Roman" w:hAnsi="Times New Roman" w:cs="Times New Roman"/>
          <w:b/>
          <w:color w:val="C00000"/>
          <w:sz w:val="24"/>
          <w:szCs w:val="24"/>
        </w:rPr>
        <w:t xml:space="preserve">The Contractor’s </w:t>
      </w:r>
      <w:r w:rsidR="001638FA" w:rsidRPr="009B077D">
        <w:rPr>
          <w:rFonts w:ascii="Times New Roman" w:hAnsi="Times New Roman" w:cs="Times New Roman"/>
          <w:b/>
          <w:color w:val="C00000"/>
          <w:sz w:val="24"/>
          <w:szCs w:val="24"/>
        </w:rPr>
        <w:t xml:space="preserve">Obligations </w:t>
      </w:r>
      <w:r w:rsidRPr="009B077D">
        <w:rPr>
          <w:rFonts w:ascii="Times New Roman" w:hAnsi="Times New Roman" w:cs="Times New Roman"/>
          <w:b/>
          <w:bCs/>
          <w:color w:val="C00000"/>
          <w:sz w:val="24"/>
          <w:szCs w:val="24"/>
        </w:rPr>
        <w:t>Regarding the Personnel Employed:</w:t>
      </w:r>
    </w:p>
    <w:p w14:paraId="3AF6267C" w14:textId="6C574205" w:rsidR="00920379" w:rsidRPr="009B077D"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9B077D">
        <w:rPr>
          <w:rFonts w:ascii="Times New Roman" w:hAnsi="Times New Roman" w:cs="Times New Roman"/>
          <w:b/>
          <w:bCs/>
          <w:color w:val="000000"/>
          <w:sz w:val="24"/>
          <w:szCs w:val="24"/>
        </w:rPr>
        <w:t>16.</w:t>
      </w:r>
      <w:r w:rsidR="00E44A1D" w:rsidRPr="009B077D">
        <w:rPr>
          <w:rFonts w:ascii="Times New Roman" w:hAnsi="Times New Roman" w:cs="Times New Roman"/>
          <w:b/>
          <w:bCs/>
          <w:color w:val="000000"/>
          <w:sz w:val="24"/>
          <w:szCs w:val="24"/>
        </w:rPr>
        <w:t>9</w:t>
      </w:r>
      <w:r w:rsidRPr="009B077D">
        <w:rPr>
          <w:rFonts w:ascii="Times New Roman" w:hAnsi="Times New Roman" w:cs="Times New Roman"/>
          <w:b/>
          <w:bCs/>
          <w:color w:val="000000"/>
          <w:sz w:val="24"/>
          <w:szCs w:val="24"/>
        </w:rPr>
        <w:t>.1.</w:t>
      </w:r>
      <w:r w:rsidRPr="009B077D">
        <w:rPr>
          <w:rFonts w:ascii="Times New Roman" w:hAnsi="Times New Roman" w:cs="Times New Roman"/>
          <w:color w:val="000000"/>
          <w:sz w:val="24"/>
          <w:szCs w:val="24"/>
        </w:rPr>
        <w:tab/>
        <w:t xml:space="preserve">Yüklenici, işin yerine getirilmesi sırasında yasa, yönetmelik ve tüzükler ile belirlenen standartlara uygun iş ve işçi sağlığı ile ilgili tüm güvenlik önlemlerini almakla yükümlüdür. </w:t>
      </w:r>
    </w:p>
    <w:p w14:paraId="102F3EB0" w14:textId="7956EA60" w:rsidR="00920379" w:rsidRPr="009B077D"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Contractor, while fulfilling the commitment, shall take all the </w:t>
      </w:r>
      <w:r w:rsidR="00795D9D" w:rsidRPr="009B077D">
        <w:rPr>
          <w:rFonts w:ascii="Times New Roman" w:hAnsi="Times New Roman" w:cs="Times New Roman"/>
          <w:color w:val="C00000"/>
          <w:sz w:val="24"/>
          <w:szCs w:val="24"/>
          <w:lang w:val="en-US"/>
        </w:rPr>
        <w:t xml:space="preserve">occupational </w:t>
      </w:r>
      <w:r w:rsidRPr="009B077D">
        <w:rPr>
          <w:rFonts w:ascii="Times New Roman" w:hAnsi="Times New Roman" w:cs="Times New Roman"/>
          <w:color w:val="C00000"/>
          <w:sz w:val="24"/>
          <w:szCs w:val="24"/>
          <w:lang w:val="en-US"/>
        </w:rPr>
        <w:t>health</w:t>
      </w:r>
      <w:r w:rsidR="00795D9D" w:rsidRPr="009B077D">
        <w:rPr>
          <w:rFonts w:ascii="Times New Roman" w:hAnsi="Times New Roman" w:cs="Times New Roman"/>
          <w:color w:val="C00000"/>
          <w:sz w:val="24"/>
          <w:szCs w:val="24"/>
          <w:lang w:val="en-US"/>
        </w:rPr>
        <w:t xml:space="preserve"> and safety measures</w:t>
      </w:r>
      <w:r w:rsidRPr="009B077D">
        <w:rPr>
          <w:rFonts w:ascii="Times New Roman" w:hAnsi="Times New Roman" w:cs="Times New Roman"/>
          <w:color w:val="C00000"/>
          <w:sz w:val="24"/>
          <w:szCs w:val="24"/>
          <w:lang w:val="en-US"/>
        </w:rPr>
        <w:t xml:space="preserve"> in accordance with the standards determined by the laws, </w:t>
      </w:r>
      <w:r w:rsidR="00795D9D" w:rsidRPr="009B077D">
        <w:rPr>
          <w:rFonts w:ascii="Times New Roman" w:hAnsi="Times New Roman" w:cs="Times New Roman"/>
          <w:color w:val="C00000"/>
          <w:sz w:val="24"/>
          <w:szCs w:val="24"/>
          <w:lang w:val="en-US"/>
        </w:rPr>
        <w:t>regulations</w:t>
      </w:r>
      <w:r w:rsidR="00795D9D" w:rsidRPr="009B077D" w:rsidDel="00795D9D">
        <w:rPr>
          <w:rFonts w:ascii="Times New Roman" w:hAnsi="Times New Roman" w:cs="Times New Roman"/>
          <w:color w:val="C00000"/>
          <w:sz w:val="24"/>
          <w:szCs w:val="24"/>
          <w:lang w:val="en-US"/>
        </w:rPr>
        <w:t xml:space="preserve"> </w:t>
      </w:r>
      <w:r w:rsidR="00795D9D" w:rsidRPr="009B077D">
        <w:rPr>
          <w:rFonts w:ascii="Times New Roman" w:hAnsi="Times New Roman" w:cs="Times New Roman"/>
          <w:color w:val="C00000"/>
          <w:sz w:val="24"/>
          <w:szCs w:val="24"/>
          <w:lang w:val="en-US"/>
        </w:rPr>
        <w:t>and by-</w:t>
      </w:r>
      <w:proofErr w:type="gramStart"/>
      <w:r w:rsidR="00795D9D" w:rsidRPr="009B077D">
        <w:rPr>
          <w:rFonts w:ascii="Times New Roman" w:hAnsi="Times New Roman" w:cs="Times New Roman"/>
          <w:color w:val="C00000"/>
          <w:sz w:val="24"/>
          <w:szCs w:val="24"/>
          <w:lang w:val="en-US"/>
        </w:rPr>
        <w:t xml:space="preserve">laws </w:t>
      </w:r>
      <w:r w:rsidRPr="009B077D">
        <w:rPr>
          <w:rFonts w:ascii="Times New Roman" w:hAnsi="Times New Roman" w:cs="Times New Roman"/>
          <w:color w:val="C00000"/>
          <w:sz w:val="24"/>
          <w:szCs w:val="24"/>
          <w:lang w:val="en-US"/>
        </w:rPr>
        <w:t>.</w:t>
      </w:r>
      <w:proofErr w:type="gramEnd"/>
    </w:p>
    <w:p w14:paraId="7F849F08" w14:textId="495E3B3E" w:rsidR="00920379" w:rsidRPr="009B077D"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9B077D">
        <w:rPr>
          <w:rFonts w:ascii="Times New Roman" w:hAnsi="Times New Roman" w:cs="Times New Roman"/>
          <w:b/>
          <w:bCs/>
          <w:color w:val="000000"/>
          <w:sz w:val="24"/>
          <w:szCs w:val="24"/>
        </w:rPr>
        <w:t>16.</w:t>
      </w:r>
      <w:r w:rsidR="00E44A1D" w:rsidRPr="009B077D">
        <w:rPr>
          <w:rFonts w:ascii="Times New Roman" w:hAnsi="Times New Roman" w:cs="Times New Roman"/>
          <w:b/>
          <w:bCs/>
          <w:color w:val="000000"/>
          <w:sz w:val="24"/>
          <w:szCs w:val="24"/>
        </w:rPr>
        <w:t>9</w:t>
      </w:r>
      <w:r w:rsidRPr="009B077D">
        <w:rPr>
          <w:rFonts w:ascii="Times New Roman" w:hAnsi="Times New Roman" w:cs="Times New Roman"/>
          <w:b/>
          <w:bCs/>
          <w:color w:val="000000"/>
          <w:sz w:val="24"/>
          <w:szCs w:val="24"/>
        </w:rPr>
        <w:t>.2.</w:t>
      </w:r>
      <w:r w:rsidRPr="009B077D">
        <w:rPr>
          <w:rFonts w:ascii="Times New Roman" w:hAnsi="Times New Roman" w:cs="Times New Roman"/>
          <w:color w:val="000000"/>
          <w:sz w:val="24"/>
          <w:szCs w:val="24"/>
        </w:rPr>
        <w:tab/>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DD5DF7C" w14:textId="77777777" w:rsidR="00920379" w:rsidRPr="009B077D"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treatment expenses of the personnel who have had accidents occurred despite the necessary measures taken by the Contractor according to the related legislation and the indemnity to </w:t>
      </w:r>
      <w:proofErr w:type="gramStart"/>
      <w:r w:rsidRPr="009B077D">
        <w:rPr>
          <w:rFonts w:ascii="Times New Roman" w:hAnsi="Times New Roman" w:cs="Times New Roman"/>
          <w:color w:val="C00000"/>
          <w:sz w:val="24"/>
          <w:szCs w:val="24"/>
          <w:lang w:val="en-US"/>
        </w:rPr>
        <w:t>be paid</w:t>
      </w:r>
      <w:proofErr w:type="gramEnd"/>
      <w:r w:rsidRPr="009B077D">
        <w:rPr>
          <w:rFonts w:ascii="Times New Roman" w:hAnsi="Times New Roman" w:cs="Times New Roman"/>
          <w:color w:val="C00000"/>
          <w:sz w:val="24"/>
          <w:szCs w:val="24"/>
          <w:lang w:val="en-US"/>
        </w:rPr>
        <w:t xml:space="preserve"> to them shall be borne by the Contractor. Furthermore, the burial expenses of the personnel who died during the work or due to the </w:t>
      </w:r>
      <w:proofErr w:type="gramStart"/>
      <w:r w:rsidRPr="009B077D">
        <w:rPr>
          <w:rFonts w:ascii="Times New Roman" w:hAnsi="Times New Roman" w:cs="Times New Roman"/>
          <w:color w:val="C00000"/>
          <w:sz w:val="24"/>
          <w:szCs w:val="24"/>
          <w:lang w:val="en-US"/>
        </w:rPr>
        <w:t>work,</w:t>
      </w:r>
      <w:proofErr w:type="gramEnd"/>
      <w:r w:rsidRPr="009B077D">
        <w:rPr>
          <w:rFonts w:ascii="Times New Roman" w:hAnsi="Times New Roman" w:cs="Times New Roman"/>
          <w:color w:val="C00000"/>
          <w:sz w:val="24"/>
          <w:szCs w:val="24"/>
          <w:lang w:val="en-US"/>
        </w:rPr>
        <w:t xml:space="preserve"> and all indemnity to be paid to their families shall be borne by the Contractor.</w:t>
      </w:r>
    </w:p>
    <w:p w14:paraId="30EB48FA" w14:textId="49C4A57B" w:rsidR="00920379" w:rsidRPr="009B077D"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9B077D">
        <w:rPr>
          <w:rFonts w:ascii="Times New Roman" w:hAnsi="Times New Roman" w:cs="Times New Roman"/>
          <w:b/>
          <w:bCs/>
          <w:color w:val="000000"/>
          <w:sz w:val="24"/>
          <w:szCs w:val="24"/>
        </w:rPr>
        <w:t>16.</w:t>
      </w:r>
      <w:r w:rsidR="00E44A1D" w:rsidRPr="009B077D">
        <w:rPr>
          <w:rFonts w:ascii="Times New Roman" w:hAnsi="Times New Roman" w:cs="Times New Roman"/>
          <w:b/>
          <w:bCs/>
          <w:color w:val="000000"/>
          <w:sz w:val="24"/>
          <w:szCs w:val="24"/>
        </w:rPr>
        <w:t>9</w:t>
      </w:r>
      <w:r w:rsidRPr="009B077D">
        <w:rPr>
          <w:rFonts w:ascii="Times New Roman" w:hAnsi="Times New Roman" w:cs="Times New Roman"/>
          <w:b/>
          <w:bCs/>
          <w:color w:val="000000"/>
          <w:sz w:val="24"/>
          <w:szCs w:val="24"/>
        </w:rPr>
        <w:t>.3.</w:t>
      </w:r>
      <w:r w:rsidRPr="009B077D">
        <w:rPr>
          <w:rFonts w:ascii="Times New Roman" w:hAnsi="Times New Roman" w:cs="Times New Roman"/>
          <w:bCs/>
          <w:color w:val="000000"/>
          <w:sz w:val="24"/>
          <w:szCs w:val="24"/>
        </w:rPr>
        <w:tab/>
      </w:r>
      <w:r w:rsidRPr="009B077D">
        <w:rPr>
          <w:rFonts w:ascii="Times New Roman" w:hAnsi="Times New Roman" w:cs="Times New Roman"/>
          <w:color w:val="000000"/>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5B69C0" w14:textId="6985F6CD" w:rsidR="00920379" w:rsidRPr="009B077D"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case it is determined that any technical and administrative personnel of the Contractor and </w:t>
      </w:r>
      <w:r w:rsidR="00E6388A" w:rsidRPr="009B077D">
        <w:rPr>
          <w:rFonts w:ascii="Times New Roman" w:hAnsi="Times New Roman" w:cs="Times New Roman"/>
          <w:color w:val="C00000"/>
          <w:sz w:val="24"/>
          <w:szCs w:val="24"/>
          <w:lang w:val="en-US"/>
        </w:rPr>
        <w:t>its</w:t>
      </w:r>
      <w:r w:rsidRPr="009B077D">
        <w:rPr>
          <w:rFonts w:ascii="Times New Roman" w:hAnsi="Times New Roman" w:cs="Times New Roman"/>
          <w:color w:val="C00000"/>
          <w:sz w:val="24"/>
          <w:szCs w:val="24"/>
          <w:lang w:val="en-US"/>
        </w:rPr>
        <w:t xml:space="preserve"> Subcontractors and their personnel have situations preventing them from being at work </w:t>
      </w:r>
      <w:r w:rsidR="00795D9D" w:rsidRPr="009B077D">
        <w:rPr>
          <w:rFonts w:ascii="Times New Roman" w:hAnsi="Times New Roman" w:cs="Times New Roman"/>
          <w:color w:val="C00000"/>
          <w:sz w:val="24"/>
          <w:szCs w:val="24"/>
          <w:lang w:val="en-US"/>
        </w:rPr>
        <w:t xml:space="preserve">by </w:t>
      </w:r>
      <w:r w:rsidRPr="009B077D">
        <w:rPr>
          <w:rFonts w:ascii="Times New Roman" w:hAnsi="Times New Roman" w:cs="Times New Roman"/>
          <w:color w:val="C00000"/>
          <w:sz w:val="24"/>
          <w:szCs w:val="24"/>
          <w:lang w:val="en-US"/>
        </w:rPr>
        <w:t xml:space="preserve">any </w:t>
      </w:r>
      <w:r w:rsidR="00795D9D" w:rsidRPr="009B077D">
        <w:rPr>
          <w:rFonts w:ascii="Times New Roman" w:hAnsi="Times New Roman" w:cs="Times New Roman"/>
          <w:color w:val="C00000"/>
          <w:sz w:val="24"/>
          <w:szCs w:val="24"/>
          <w:lang w:val="en-US"/>
        </w:rPr>
        <w:t>means</w:t>
      </w:r>
      <w:r w:rsidRPr="009B077D">
        <w:rPr>
          <w:rFonts w:ascii="Times New Roman" w:hAnsi="Times New Roman" w:cs="Times New Roman"/>
          <w:color w:val="C00000"/>
          <w:sz w:val="24"/>
          <w:szCs w:val="24"/>
          <w:lang w:val="en-US"/>
        </w:rPr>
        <w:t xml:space="preserve">, they </w:t>
      </w:r>
      <w:proofErr w:type="gramStart"/>
      <w:r w:rsidRPr="009B077D">
        <w:rPr>
          <w:rFonts w:ascii="Times New Roman" w:hAnsi="Times New Roman" w:cs="Times New Roman"/>
          <w:color w:val="C00000"/>
          <w:sz w:val="24"/>
          <w:szCs w:val="24"/>
          <w:lang w:val="en-US"/>
        </w:rPr>
        <w:t>shall be dismissed</w:t>
      </w:r>
      <w:proofErr w:type="gramEnd"/>
      <w:r w:rsidRPr="009B077D">
        <w:rPr>
          <w:rFonts w:ascii="Times New Roman" w:hAnsi="Times New Roman" w:cs="Times New Roman"/>
          <w:color w:val="C00000"/>
          <w:sz w:val="24"/>
          <w:szCs w:val="24"/>
          <w:lang w:val="en-US"/>
        </w:rPr>
        <w:t xml:space="preserve"> from the work by the Contractor, upon the notification of the CONTRACTING ENTITY.</w:t>
      </w:r>
    </w:p>
    <w:p w14:paraId="46F4B6CD" w14:textId="67EBDCA1" w:rsidR="00920379" w:rsidRPr="009B077D"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9B077D">
        <w:rPr>
          <w:rFonts w:ascii="Times New Roman" w:hAnsi="Times New Roman" w:cs="Times New Roman"/>
          <w:b/>
          <w:color w:val="000000"/>
          <w:sz w:val="24"/>
          <w:szCs w:val="24"/>
        </w:rPr>
        <w:t>16.</w:t>
      </w:r>
      <w:r w:rsidR="00E44A1D" w:rsidRPr="009B077D">
        <w:rPr>
          <w:rFonts w:ascii="Times New Roman" w:hAnsi="Times New Roman" w:cs="Times New Roman"/>
          <w:b/>
          <w:color w:val="000000"/>
          <w:sz w:val="24"/>
          <w:szCs w:val="24"/>
        </w:rPr>
        <w:t>9</w:t>
      </w:r>
      <w:r w:rsidRPr="009B077D">
        <w:rPr>
          <w:rFonts w:ascii="Times New Roman" w:hAnsi="Times New Roman" w:cs="Times New Roman"/>
          <w:b/>
          <w:color w:val="000000"/>
          <w:sz w:val="24"/>
          <w:szCs w:val="24"/>
        </w:rPr>
        <w:t>.4.</w:t>
      </w:r>
      <w:r w:rsidRPr="009B077D">
        <w:rPr>
          <w:rFonts w:ascii="Times New Roman" w:hAnsi="Times New Roman" w:cs="Times New Roman"/>
          <w:color w:val="000000"/>
          <w:sz w:val="24"/>
          <w:szCs w:val="24"/>
        </w:rPr>
        <w:t xml:space="preserve">  İhale dokümanında Yüklenici tarafından personel çalıştırılması öngörülmüş ise bu personelin çalıştırıldığına ilişkin belgeleri İDAREye vermek zorundadır. </w:t>
      </w:r>
    </w:p>
    <w:p w14:paraId="3515BE53" w14:textId="535A10AE" w:rsidR="00920379" w:rsidRPr="009B077D"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If stipulated in the tender document that the Contractor may employ personnel, certificates of work</w:t>
      </w:r>
      <w:r w:rsidR="000A7182" w:rsidRPr="009B077D">
        <w:rPr>
          <w:rFonts w:ascii="Times New Roman" w:hAnsi="Times New Roman" w:cs="Times New Roman"/>
          <w:color w:val="C00000"/>
          <w:sz w:val="24"/>
          <w:szCs w:val="24"/>
          <w:lang w:val="en-US"/>
        </w:rPr>
        <w:t>ing</w:t>
      </w:r>
      <w:r w:rsidRPr="009B077D">
        <w:rPr>
          <w:rFonts w:ascii="Times New Roman" w:hAnsi="Times New Roman" w:cs="Times New Roman"/>
          <w:color w:val="C00000"/>
          <w:sz w:val="24"/>
          <w:szCs w:val="24"/>
          <w:lang w:val="en-US"/>
        </w:rPr>
        <w:t xml:space="preserve"> of </w:t>
      </w:r>
      <w:r w:rsidR="000A7182" w:rsidRPr="009B077D">
        <w:rPr>
          <w:rFonts w:ascii="Times New Roman" w:hAnsi="Times New Roman" w:cs="Times New Roman"/>
          <w:color w:val="C00000"/>
          <w:sz w:val="24"/>
          <w:szCs w:val="24"/>
          <w:lang w:val="en-US"/>
        </w:rPr>
        <w:t xml:space="preserve">such </w:t>
      </w:r>
      <w:r w:rsidRPr="009B077D">
        <w:rPr>
          <w:rFonts w:ascii="Times New Roman" w:hAnsi="Times New Roman" w:cs="Times New Roman"/>
          <w:color w:val="C00000"/>
          <w:sz w:val="24"/>
          <w:szCs w:val="24"/>
          <w:lang w:val="en-US"/>
        </w:rPr>
        <w:t xml:space="preserve">personnel </w:t>
      </w:r>
      <w:proofErr w:type="gramStart"/>
      <w:r w:rsidRPr="009B077D">
        <w:rPr>
          <w:rFonts w:ascii="Times New Roman" w:hAnsi="Times New Roman" w:cs="Times New Roman"/>
          <w:color w:val="C00000"/>
          <w:sz w:val="24"/>
          <w:szCs w:val="24"/>
          <w:lang w:val="en-US"/>
        </w:rPr>
        <w:t>shall be submitted</w:t>
      </w:r>
      <w:proofErr w:type="gramEnd"/>
      <w:r w:rsidRPr="009B077D">
        <w:rPr>
          <w:rFonts w:ascii="Times New Roman" w:hAnsi="Times New Roman" w:cs="Times New Roman"/>
          <w:color w:val="C00000"/>
          <w:sz w:val="24"/>
          <w:szCs w:val="24"/>
          <w:lang w:val="en-US"/>
        </w:rPr>
        <w:t xml:space="preserve"> to the CONTRACTING ENTITY. </w:t>
      </w:r>
    </w:p>
    <w:p w14:paraId="5C5A5753" w14:textId="58E6F147" w:rsidR="001520E3" w:rsidRPr="009B077D" w:rsidRDefault="00BA1644" w:rsidP="001520E3">
      <w:pPr>
        <w:tabs>
          <w:tab w:val="left" w:pos="709"/>
          <w:tab w:val="left" w:pos="851"/>
          <w:tab w:val="left" w:pos="1418"/>
          <w:tab w:val="left" w:pos="1701"/>
          <w:tab w:val="left" w:pos="9923"/>
        </w:tabs>
        <w:spacing w:before="60" w:after="60"/>
        <w:jc w:val="both"/>
        <w:rPr>
          <w:rFonts w:ascii="Times New Roman" w:eastAsia="MS Mincho" w:hAnsi="Times New Roman" w:cs="Times New Roman"/>
          <w:b/>
          <w:color w:val="C00000"/>
          <w:sz w:val="24"/>
          <w:szCs w:val="24"/>
          <w:lang w:val="en-US"/>
        </w:rPr>
      </w:pPr>
      <w:r w:rsidRPr="009B077D">
        <w:rPr>
          <w:rFonts w:ascii="Times New Roman" w:hAnsi="Times New Roman" w:cs="Times New Roman"/>
          <w:b/>
          <w:sz w:val="24"/>
          <w:szCs w:val="24"/>
        </w:rPr>
        <w:t>MADDE 17</w:t>
      </w:r>
      <w:r w:rsidR="00BE4674" w:rsidRPr="009B077D">
        <w:rPr>
          <w:rFonts w:ascii="Times New Roman" w:hAnsi="Times New Roman" w:cs="Times New Roman"/>
          <w:b/>
          <w:sz w:val="24"/>
          <w:szCs w:val="24"/>
        </w:rPr>
        <w:t xml:space="preserve">- </w:t>
      </w:r>
      <w:r w:rsidR="001520E3" w:rsidRPr="009B077D">
        <w:rPr>
          <w:rFonts w:ascii="Times New Roman" w:hAnsi="Times New Roman" w:cs="Times New Roman"/>
          <w:b/>
          <w:bCs/>
          <w:color w:val="000000"/>
          <w:sz w:val="24"/>
          <w:szCs w:val="24"/>
        </w:rPr>
        <w:t>EĞİTİM/</w:t>
      </w:r>
      <w:r w:rsidR="001520E3" w:rsidRPr="009B077D">
        <w:rPr>
          <w:rFonts w:ascii="Times New Roman" w:eastAsia="MS Mincho" w:hAnsi="Times New Roman" w:cs="Times New Roman"/>
          <w:b/>
          <w:color w:val="C00000"/>
          <w:sz w:val="24"/>
          <w:szCs w:val="24"/>
          <w:lang w:val="en-US"/>
        </w:rPr>
        <w:t>TRAINING</w:t>
      </w:r>
    </w:p>
    <w:p w14:paraId="2BAAAADF" w14:textId="77777777" w:rsidR="008E26D9" w:rsidRPr="009B077D" w:rsidRDefault="00BE4674" w:rsidP="008E26D9">
      <w:pPr>
        <w:tabs>
          <w:tab w:val="left" w:pos="567"/>
          <w:tab w:val="left" w:pos="1134"/>
          <w:tab w:val="left" w:pos="1418"/>
          <w:tab w:val="left" w:pos="1701"/>
        </w:tabs>
        <w:spacing w:after="60"/>
        <w:jc w:val="both"/>
        <w:rPr>
          <w:rFonts w:ascii="Times New Roman" w:hAnsi="Times New Roman" w:cs="Times New Roman"/>
          <w:sz w:val="24"/>
        </w:rPr>
      </w:pPr>
      <w:r w:rsidRPr="009B077D">
        <w:rPr>
          <w:rFonts w:ascii="Times New Roman" w:hAnsi="Times New Roman" w:cs="Times New Roman"/>
          <w:b/>
          <w:sz w:val="24"/>
          <w:szCs w:val="24"/>
        </w:rPr>
        <w:t>17.1.</w:t>
      </w:r>
      <w:r w:rsidRPr="009B077D">
        <w:rPr>
          <w:rFonts w:ascii="Times New Roman" w:hAnsi="Times New Roman" w:cs="Times New Roman"/>
          <w:sz w:val="24"/>
          <w:szCs w:val="24"/>
        </w:rPr>
        <w:t xml:space="preserve"> </w:t>
      </w:r>
      <w:r w:rsidR="008E26D9" w:rsidRPr="009B077D">
        <w:rPr>
          <w:rFonts w:ascii="Times New Roman" w:hAnsi="Times New Roman" w:cs="Times New Roman"/>
          <w:sz w:val="24"/>
        </w:rPr>
        <w:t>Bu hizmet alımı için eğitim verilmeyecektir.</w:t>
      </w:r>
    </w:p>
    <w:p w14:paraId="360708AD" w14:textId="66998C5D" w:rsidR="008E26D9" w:rsidRPr="009B077D" w:rsidRDefault="008E26D9" w:rsidP="008E26D9">
      <w:pPr>
        <w:tabs>
          <w:tab w:val="left" w:pos="567"/>
          <w:tab w:val="left" w:pos="1134"/>
          <w:tab w:val="left" w:pos="1418"/>
          <w:tab w:val="left" w:pos="1701"/>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Training </w:t>
      </w:r>
      <w:proofErr w:type="gramStart"/>
      <w:r w:rsidRPr="009B077D">
        <w:rPr>
          <w:rFonts w:ascii="Times New Roman" w:hAnsi="Times New Roman" w:cs="Times New Roman"/>
          <w:color w:val="C00000"/>
          <w:sz w:val="24"/>
          <w:lang w:val="en-US"/>
        </w:rPr>
        <w:t>shall not be provided</w:t>
      </w:r>
      <w:proofErr w:type="gramEnd"/>
      <w:r w:rsidRPr="009B077D">
        <w:rPr>
          <w:rFonts w:ascii="Times New Roman" w:hAnsi="Times New Roman" w:cs="Times New Roman"/>
          <w:color w:val="C00000"/>
          <w:sz w:val="24"/>
          <w:lang w:val="en-US"/>
        </w:rPr>
        <w:t xml:space="preserve"> for this service procurement.</w:t>
      </w:r>
    </w:p>
    <w:p w14:paraId="317DC30A" w14:textId="77777777" w:rsidR="008E11BD" w:rsidRDefault="008E11BD"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sz w:val="24"/>
          <w:szCs w:val="24"/>
        </w:rPr>
      </w:pPr>
    </w:p>
    <w:p w14:paraId="6E4D6AA4" w14:textId="55E79CF8" w:rsidR="00B2771B" w:rsidRPr="009B077D" w:rsidRDefault="00BA1644"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color w:val="C00000"/>
          <w:sz w:val="24"/>
          <w:szCs w:val="24"/>
        </w:rPr>
      </w:pPr>
      <w:r w:rsidRPr="009B077D">
        <w:rPr>
          <w:rFonts w:ascii="Times New Roman" w:hAnsi="Times New Roman" w:cs="Times New Roman"/>
          <w:b/>
          <w:sz w:val="24"/>
          <w:szCs w:val="24"/>
        </w:rPr>
        <w:lastRenderedPageBreak/>
        <w:t xml:space="preserve">MADDE 18- </w:t>
      </w:r>
      <w:r w:rsidR="00B2771B" w:rsidRPr="009B077D">
        <w:rPr>
          <w:rFonts w:ascii="Times New Roman" w:hAnsi="Times New Roman" w:cs="Times New Roman"/>
          <w:b/>
          <w:bCs/>
          <w:color w:val="000000"/>
          <w:sz w:val="24"/>
          <w:szCs w:val="24"/>
        </w:rPr>
        <w:t>YENİ MODEL/</w:t>
      </w:r>
      <w:r w:rsidR="00B2771B" w:rsidRPr="009B077D">
        <w:rPr>
          <w:rFonts w:ascii="Times New Roman" w:hAnsi="Times New Roman" w:cs="Times New Roman"/>
          <w:b/>
          <w:bCs/>
          <w:color w:val="800000"/>
          <w:sz w:val="24"/>
          <w:szCs w:val="24"/>
        </w:rPr>
        <w:t xml:space="preserve"> </w:t>
      </w:r>
      <w:r w:rsidR="00B2771B" w:rsidRPr="009B077D">
        <w:rPr>
          <w:rFonts w:ascii="Times New Roman" w:hAnsi="Times New Roman" w:cs="Times New Roman"/>
          <w:b/>
          <w:bCs/>
          <w:color w:val="C00000"/>
          <w:sz w:val="24"/>
          <w:szCs w:val="24"/>
        </w:rPr>
        <w:t>NEW MODEL</w:t>
      </w:r>
      <w:r w:rsidR="00B2771B" w:rsidRPr="009B077D">
        <w:rPr>
          <w:rFonts w:ascii="Times New Roman" w:hAnsi="Times New Roman" w:cs="Times New Roman"/>
          <w:b/>
          <w:color w:val="C00000"/>
          <w:sz w:val="24"/>
          <w:szCs w:val="24"/>
        </w:rPr>
        <w:t xml:space="preserve"> </w:t>
      </w:r>
    </w:p>
    <w:p w14:paraId="24C1B577" w14:textId="3B89F64B" w:rsidR="00B2771B" w:rsidRPr="009B077D" w:rsidRDefault="00B2771B" w:rsidP="00B2771B">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9B077D">
        <w:rPr>
          <w:rFonts w:ascii="Times New Roman" w:hAnsi="Times New Roman" w:cs="Times New Roman"/>
          <w:b/>
          <w:sz w:val="24"/>
          <w:szCs w:val="24"/>
        </w:rPr>
        <w:t>18.1.</w:t>
      </w:r>
      <w:r w:rsidRPr="009B077D">
        <w:rPr>
          <w:rFonts w:ascii="Times New Roman" w:hAnsi="Times New Roman" w:cs="Times New Roman"/>
          <w:sz w:val="24"/>
          <w:szCs w:val="24"/>
        </w:rPr>
        <w:t xml:space="preserve"> Bu madde kullanılmayacaktır.</w:t>
      </w:r>
    </w:p>
    <w:p w14:paraId="365B57B8" w14:textId="195A4D58" w:rsidR="00B2771B" w:rsidRPr="009B077D" w:rsidRDefault="00A548F0" w:rsidP="00B2771B">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C0000"/>
          <w:sz w:val="24"/>
          <w:szCs w:val="24"/>
        </w:rPr>
      </w:pPr>
      <w:r w:rsidRPr="009B077D">
        <w:rPr>
          <w:rFonts w:ascii="Times New Roman" w:hAnsi="Times New Roman" w:cs="Times New Roman"/>
          <w:color w:val="CC0000"/>
          <w:sz w:val="24"/>
          <w:szCs w:val="24"/>
        </w:rPr>
        <w:t>Not applicable</w:t>
      </w:r>
      <w:r w:rsidR="00B2771B" w:rsidRPr="009B077D">
        <w:rPr>
          <w:rFonts w:ascii="Times New Roman" w:hAnsi="Times New Roman" w:cs="Times New Roman"/>
          <w:color w:val="CC0000"/>
          <w:sz w:val="24"/>
          <w:szCs w:val="24"/>
        </w:rPr>
        <w:t>.</w:t>
      </w:r>
    </w:p>
    <w:p w14:paraId="02AB35DD" w14:textId="3494A9DA" w:rsidR="00B2771B" w:rsidRPr="009B077D" w:rsidRDefault="00BA1644" w:rsidP="00B2771B">
      <w:pPr>
        <w:tabs>
          <w:tab w:val="left" w:pos="851"/>
          <w:tab w:val="left" w:pos="1418"/>
          <w:tab w:val="left" w:pos="1701"/>
        </w:tabs>
        <w:spacing w:after="60"/>
        <w:ind w:right="1102"/>
        <w:jc w:val="both"/>
        <w:rPr>
          <w:rFonts w:ascii="Times New Roman" w:hAnsi="Times New Roman" w:cs="Times New Roman"/>
          <w:b/>
          <w:bCs/>
          <w:color w:val="C00000"/>
          <w:sz w:val="24"/>
          <w:szCs w:val="24"/>
          <w:u w:val="single"/>
        </w:rPr>
      </w:pPr>
      <w:r w:rsidRPr="009B077D">
        <w:rPr>
          <w:rFonts w:ascii="Times New Roman" w:hAnsi="Times New Roman" w:cs="Times New Roman"/>
          <w:b/>
          <w:sz w:val="24"/>
          <w:szCs w:val="24"/>
        </w:rPr>
        <w:t xml:space="preserve">MADDE 19- </w:t>
      </w:r>
      <w:r w:rsidRPr="009B077D">
        <w:rPr>
          <w:rFonts w:ascii="Times New Roman" w:hAnsi="Times New Roman" w:cs="Times New Roman"/>
          <w:b/>
          <w:bCs/>
          <w:color w:val="000000"/>
          <w:sz w:val="24"/>
          <w:szCs w:val="24"/>
        </w:rPr>
        <w:t>AMBALAJLAMA</w:t>
      </w:r>
      <w:r w:rsidR="00B2771B" w:rsidRPr="009B077D">
        <w:rPr>
          <w:rFonts w:ascii="Times New Roman" w:hAnsi="Times New Roman" w:cs="Times New Roman"/>
          <w:b/>
          <w:bCs/>
          <w:color w:val="FF0000"/>
          <w:sz w:val="24"/>
          <w:szCs w:val="24"/>
        </w:rPr>
        <w:t xml:space="preserve">/ </w:t>
      </w:r>
      <w:r w:rsidR="00B2771B" w:rsidRPr="009B077D">
        <w:rPr>
          <w:rFonts w:ascii="Times New Roman" w:hAnsi="Times New Roman" w:cs="Times New Roman"/>
          <w:b/>
          <w:bCs/>
          <w:color w:val="C00000"/>
          <w:sz w:val="24"/>
          <w:szCs w:val="24"/>
        </w:rPr>
        <w:t>PACKING</w:t>
      </w:r>
    </w:p>
    <w:p w14:paraId="79B395CB" w14:textId="1A70C27D" w:rsidR="0083328A" w:rsidRPr="009B077D" w:rsidRDefault="0083328A" w:rsidP="0083328A">
      <w:pPr>
        <w:spacing w:after="0"/>
        <w:jc w:val="both"/>
        <w:rPr>
          <w:rFonts w:ascii="Times New Roman" w:hAnsi="Times New Roman" w:cs="Times New Roman"/>
          <w:sz w:val="24"/>
        </w:rPr>
      </w:pPr>
      <w:r w:rsidRPr="009B077D">
        <w:rPr>
          <w:rFonts w:ascii="Times New Roman" w:hAnsi="Times New Roman" w:cs="Times New Roman"/>
          <w:b/>
          <w:sz w:val="24"/>
        </w:rPr>
        <w:t>19.1.</w:t>
      </w:r>
      <w:r w:rsidRPr="009B077D">
        <w:rPr>
          <w:rFonts w:ascii="Times New Roman" w:hAnsi="Times New Roman" w:cs="Times New Roman"/>
          <w:sz w:val="24"/>
        </w:rPr>
        <w:t xml:space="preserve"> Malzemeler her türlü hava şartlarına, indirme ve bindirmeye, ara depolamaya, hasara, korozyona ve deformasyona vs. karşı gerekli şekilde </w:t>
      </w:r>
      <w:r w:rsidR="00A27A1F" w:rsidRPr="009B077D">
        <w:rPr>
          <w:rFonts w:ascii="Times New Roman" w:hAnsi="Times New Roman" w:cs="Times New Roman"/>
          <w:sz w:val="24"/>
        </w:rPr>
        <w:t xml:space="preserve">tüm </w:t>
      </w:r>
      <w:r w:rsidRPr="009B077D">
        <w:rPr>
          <w:rFonts w:ascii="Times New Roman" w:hAnsi="Times New Roman" w:cs="Times New Roman"/>
          <w:sz w:val="24"/>
        </w:rPr>
        <w:t xml:space="preserve">koruma tedbirleri alınmış olarak sevk edilecektir (Malzeme orijinal ambalajla teslim alındıysa orijinal ambalaj ile teslim edilecektir). </w:t>
      </w:r>
      <w:r w:rsidRPr="009B077D">
        <w:rPr>
          <w:rFonts w:ascii="Times New Roman" w:hAnsi="Times New Roman" w:cs="Times New Roman"/>
          <w:b/>
          <w:sz w:val="24"/>
        </w:rPr>
        <w:t>Malzemenin uygun şekilde ambalajlanmaması nedeniyle meydana gelebilecek ve sigorta tarafından karşılanmayan hasar, zarar ve eksiklikler YÜKLENİCİ’ye ait olacaktır</w:t>
      </w:r>
      <w:r w:rsidRPr="009B077D">
        <w:rPr>
          <w:rFonts w:ascii="Times New Roman" w:hAnsi="Times New Roman" w:cs="Times New Roman"/>
          <w:sz w:val="24"/>
        </w:rPr>
        <w:t xml:space="preserve">. YÜKLENİCİ konu hakkında herhangi bir hak iddiasında bulunmayacaktır. Bu konuda İDARE’nin anlaşmalı olduğu sigorta şirketinin ekpertiz raporu taraflar için nihai rapor olarak kabul edilecektir. </w:t>
      </w:r>
    </w:p>
    <w:p w14:paraId="798690EB" w14:textId="0A481CB0" w:rsidR="0083328A" w:rsidRPr="009B077D" w:rsidRDefault="003B6E3F" w:rsidP="0083328A">
      <w:pPr>
        <w:shd w:val="clear" w:color="auto" w:fill="FFFFFF"/>
        <w:tabs>
          <w:tab w:val="left" w:pos="462"/>
        </w:tabs>
        <w:autoSpaceDE w:val="0"/>
        <w:autoSpaceDN w:val="0"/>
        <w:adjustRightInd w:val="0"/>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The m</w:t>
      </w:r>
      <w:r w:rsidR="0083328A" w:rsidRPr="009B077D">
        <w:rPr>
          <w:rFonts w:ascii="Times New Roman" w:hAnsi="Times New Roman" w:cs="Times New Roman"/>
          <w:color w:val="C00000"/>
          <w:sz w:val="24"/>
          <w:lang w:val="en-US"/>
        </w:rPr>
        <w:t>aterials shall be delivered by taking all necessary protection measures against all kind</w:t>
      </w:r>
      <w:r w:rsidRPr="009B077D">
        <w:rPr>
          <w:rFonts w:ascii="Times New Roman" w:hAnsi="Times New Roman" w:cs="Times New Roman"/>
          <w:color w:val="C00000"/>
          <w:sz w:val="24"/>
          <w:lang w:val="en-US"/>
        </w:rPr>
        <w:t>s</w:t>
      </w:r>
      <w:r w:rsidR="0083328A" w:rsidRPr="009B077D">
        <w:rPr>
          <w:rFonts w:ascii="Times New Roman" w:hAnsi="Times New Roman" w:cs="Times New Roman"/>
          <w:color w:val="C00000"/>
          <w:sz w:val="24"/>
          <w:lang w:val="en-US"/>
        </w:rPr>
        <w:t xml:space="preserve"> of weather conditions, loading and unloading, intermediate storage, damages, corrosion and deformation etc. (If the good</w:t>
      </w:r>
      <w:r w:rsidRPr="009B077D">
        <w:rPr>
          <w:rFonts w:ascii="Times New Roman" w:hAnsi="Times New Roman" w:cs="Times New Roman"/>
          <w:color w:val="C00000"/>
          <w:sz w:val="24"/>
          <w:lang w:val="en-US"/>
        </w:rPr>
        <w:t>s</w:t>
      </w:r>
      <w:r w:rsidR="0083328A" w:rsidRPr="009B077D">
        <w:rPr>
          <w:rFonts w:ascii="Times New Roman" w:hAnsi="Times New Roman" w:cs="Times New Roman"/>
          <w:color w:val="C00000"/>
          <w:sz w:val="24"/>
          <w:lang w:val="en-US"/>
        </w:rPr>
        <w:t xml:space="preserve"> </w:t>
      </w:r>
      <w:r w:rsidR="00302CFD" w:rsidRPr="009B077D">
        <w:rPr>
          <w:rFonts w:ascii="Times New Roman" w:hAnsi="Times New Roman" w:cs="Times New Roman"/>
          <w:color w:val="C00000"/>
          <w:sz w:val="24"/>
          <w:lang w:val="en-US"/>
        </w:rPr>
        <w:t>was</w:t>
      </w:r>
      <w:r w:rsidRPr="009B077D">
        <w:rPr>
          <w:rFonts w:ascii="Times New Roman" w:hAnsi="Times New Roman" w:cs="Times New Roman"/>
          <w:color w:val="C00000"/>
          <w:sz w:val="24"/>
          <w:lang w:val="en-US"/>
        </w:rPr>
        <w:t xml:space="preserve"> </w:t>
      </w:r>
      <w:r w:rsidR="00302CFD" w:rsidRPr="009B077D">
        <w:rPr>
          <w:rFonts w:ascii="Times New Roman" w:hAnsi="Times New Roman" w:cs="Times New Roman"/>
          <w:color w:val="C00000"/>
          <w:sz w:val="24"/>
          <w:lang w:val="en-US"/>
        </w:rPr>
        <w:t>received</w:t>
      </w:r>
      <w:r w:rsidR="0083328A" w:rsidRPr="009B077D">
        <w:rPr>
          <w:rFonts w:ascii="Times New Roman" w:hAnsi="Times New Roman" w:cs="Times New Roman"/>
          <w:color w:val="C00000"/>
          <w:sz w:val="24"/>
          <w:lang w:val="en-US"/>
        </w:rPr>
        <w:t xml:space="preserve"> in the original package, </w:t>
      </w:r>
      <w:r w:rsidR="00302CFD" w:rsidRPr="009B077D">
        <w:rPr>
          <w:rFonts w:ascii="Times New Roman" w:hAnsi="Times New Roman" w:cs="Times New Roman"/>
          <w:color w:val="C00000"/>
          <w:sz w:val="24"/>
          <w:lang w:val="en-US"/>
        </w:rPr>
        <w:t>it</w:t>
      </w:r>
      <w:r w:rsidR="0083328A" w:rsidRPr="009B077D">
        <w:rPr>
          <w:rFonts w:ascii="Times New Roman" w:hAnsi="Times New Roman" w:cs="Times New Roman"/>
          <w:color w:val="C00000"/>
          <w:sz w:val="24"/>
          <w:lang w:val="en-US"/>
        </w:rPr>
        <w:t xml:space="preserve"> </w:t>
      </w:r>
      <w:r w:rsidRPr="009B077D">
        <w:rPr>
          <w:rFonts w:ascii="Times New Roman" w:hAnsi="Times New Roman" w:cs="Times New Roman"/>
          <w:color w:val="C00000"/>
          <w:sz w:val="24"/>
          <w:lang w:val="en-US"/>
        </w:rPr>
        <w:t xml:space="preserve">shall </w:t>
      </w:r>
      <w:r w:rsidR="0083328A" w:rsidRPr="009B077D">
        <w:rPr>
          <w:rFonts w:ascii="Times New Roman" w:hAnsi="Times New Roman" w:cs="Times New Roman"/>
          <w:color w:val="C00000"/>
          <w:sz w:val="24"/>
          <w:lang w:val="en-US"/>
        </w:rPr>
        <w:t xml:space="preserve">be shipped </w:t>
      </w:r>
      <w:r w:rsidRPr="009B077D">
        <w:rPr>
          <w:rFonts w:ascii="Times New Roman" w:hAnsi="Times New Roman" w:cs="Times New Roman"/>
          <w:color w:val="C00000"/>
          <w:sz w:val="24"/>
          <w:lang w:val="en-US"/>
        </w:rPr>
        <w:t xml:space="preserve">in </w:t>
      </w:r>
      <w:r w:rsidR="0083328A" w:rsidRPr="009B077D">
        <w:rPr>
          <w:rFonts w:ascii="Times New Roman" w:hAnsi="Times New Roman" w:cs="Times New Roman"/>
          <w:color w:val="C00000"/>
          <w:sz w:val="24"/>
          <w:lang w:val="en-US"/>
        </w:rPr>
        <w:t xml:space="preserve">the same </w:t>
      </w:r>
      <w:r w:rsidR="00302CFD" w:rsidRPr="009B077D">
        <w:rPr>
          <w:rFonts w:ascii="Times New Roman" w:hAnsi="Times New Roman" w:cs="Times New Roman"/>
          <w:color w:val="C00000"/>
          <w:sz w:val="24"/>
          <w:lang w:val="en-US"/>
        </w:rPr>
        <w:t xml:space="preserve">original </w:t>
      </w:r>
      <w:r w:rsidR="0083328A" w:rsidRPr="009B077D">
        <w:rPr>
          <w:rFonts w:ascii="Times New Roman" w:hAnsi="Times New Roman" w:cs="Times New Roman"/>
          <w:color w:val="C00000"/>
          <w:sz w:val="24"/>
          <w:lang w:val="en-US"/>
        </w:rPr>
        <w:t>package)</w:t>
      </w:r>
      <w:r w:rsidRPr="009B077D">
        <w:rPr>
          <w:rFonts w:ascii="Times New Roman" w:hAnsi="Times New Roman" w:cs="Times New Roman"/>
          <w:color w:val="C00000"/>
          <w:sz w:val="24"/>
          <w:lang w:val="en-US"/>
        </w:rPr>
        <w:t>.</w:t>
      </w:r>
      <w:r w:rsidR="0083328A" w:rsidRPr="009B077D">
        <w:rPr>
          <w:rFonts w:ascii="Times New Roman" w:hAnsi="Times New Roman" w:cs="Times New Roman"/>
          <w:color w:val="C00000"/>
          <w:sz w:val="24"/>
        </w:rPr>
        <w:t xml:space="preserve"> </w:t>
      </w:r>
      <w:r w:rsidR="0083328A" w:rsidRPr="009B077D">
        <w:rPr>
          <w:rFonts w:ascii="Times New Roman" w:hAnsi="Times New Roman" w:cs="Times New Roman"/>
          <w:b/>
          <w:color w:val="C00000"/>
          <w:sz w:val="24"/>
          <w:lang w:val="en-US"/>
        </w:rPr>
        <w:t xml:space="preserve">Any damages, losses and defects that </w:t>
      </w:r>
      <w:r w:rsidRPr="009B077D">
        <w:rPr>
          <w:rFonts w:ascii="Times New Roman" w:hAnsi="Times New Roman" w:cs="Times New Roman"/>
          <w:b/>
          <w:color w:val="C00000"/>
          <w:sz w:val="24"/>
          <w:lang w:val="en-US"/>
        </w:rPr>
        <w:t>may occur</w:t>
      </w:r>
      <w:r w:rsidR="0083328A" w:rsidRPr="009B077D">
        <w:rPr>
          <w:rFonts w:ascii="Times New Roman" w:hAnsi="Times New Roman" w:cs="Times New Roman"/>
          <w:b/>
          <w:color w:val="C00000"/>
          <w:sz w:val="24"/>
          <w:lang w:val="en-US"/>
        </w:rPr>
        <w:t xml:space="preserve"> due to </w:t>
      </w:r>
      <w:r w:rsidRPr="009B077D">
        <w:rPr>
          <w:rFonts w:ascii="Times New Roman" w:hAnsi="Times New Roman" w:cs="Times New Roman"/>
          <w:b/>
          <w:color w:val="C00000"/>
          <w:sz w:val="24"/>
          <w:lang w:val="en-US"/>
        </w:rPr>
        <w:t xml:space="preserve">improper </w:t>
      </w:r>
      <w:r w:rsidR="0083328A" w:rsidRPr="009B077D">
        <w:rPr>
          <w:rFonts w:ascii="Times New Roman" w:hAnsi="Times New Roman" w:cs="Times New Roman"/>
          <w:b/>
          <w:color w:val="C00000"/>
          <w:sz w:val="24"/>
          <w:lang w:val="en-US"/>
        </w:rPr>
        <w:t xml:space="preserve">packaging and that </w:t>
      </w:r>
      <w:proofErr w:type="gramStart"/>
      <w:r w:rsidR="0083328A" w:rsidRPr="009B077D">
        <w:rPr>
          <w:rFonts w:ascii="Times New Roman" w:hAnsi="Times New Roman" w:cs="Times New Roman"/>
          <w:b/>
          <w:color w:val="C00000"/>
          <w:sz w:val="24"/>
          <w:lang w:val="en-US"/>
        </w:rPr>
        <w:t>shall not be covered</w:t>
      </w:r>
      <w:proofErr w:type="gramEnd"/>
      <w:r w:rsidR="0083328A" w:rsidRPr="009B077D">
        <w:rPr>
          <w:rFonts w:ascii="Times New Roman" w:hAnsi="Times New Roman" w:cs="Times New Roman"/>
          <w:b/>
          <w:color w:val="C00000"/>
          <w:sz w:val="24"/>
          <w:lang w:val="en-US"/>
        </w:rPr>
        <w:t xml:space="preserve"> by insurance shall be borne by the Contractor. </w:t>
      </w:r>
      <w:r w:rsidR="0083328A" w:rsidRPr="009B077D">
        <w:rPr>
          <w:rFonts w:ascii="Times New Roman" w:hAnsi="Times New Roman" w:cs="Times New Roman"/>
          <w:color w:val="C00000"/>
          <w:sz w:val="24"/>
          <w:lang w:val="en-US"/>
        </w:rPr>
        <w:t xml:space="preserve">The Contractor shall not </w:t>
      </w:r>
      <w:r w:rsidR="002A1424" w:rsidRPr="009B077D">
        <w:rPr>
          <w:rFonts w:ascii="Times New Roman" w:hAnsi="Times New Roman" w:cs="Times New Roman"/>
          <w:color w:val="C00000"/>
          <w:sz w:val="24"/>
          <w:lang w:val="en-US"/>
        </w:rPr>
        <w:t xml:space="preserve">make </w:t>
      </w:r>
      <w:r w:rsidRPr="009B077D">
        <w:rPr>
          <w:rFonts w:ascii="Times New Roman" w:hAnsi="Times New Roman" w:cs="Times New Roman"/>
          <w:color w:val="C00000"/>
          <w:sz w:val="24"/>
          <w:lang w:val="en-US"/>
        </w:rPr>
        <w:t>a</w:t>
      </w:r>
      <w:r w:rsidR="002A1424" w:rsidRPr="009B077D">
        <w:rPr>
          <w:rFonts w:ascii="Times New Roman" w:hAnsi="Times New Roman" w:cs="Times New Roman"/>
          <w:color w:val="C00000"/>
          <w:sz w:val="24"/>
          <w:lang w:val="en-US"/>
        </w:rPr>
        <w:t xml:space="preserve">ny </w:t>
      </w:r>
      <w:r w:rsidRPr="009B077D">
        <w:rPr>
          <w:rFonts w:ascii="Times New Roman" w:hAnsi="Times New Roman" w:cs="Times New Roman"/>
          <w:color w:val="C00000"/>
          <w:sz w:val="24"/>
          <w:lang w:val="en-US"/>
        </w:rPr>
        <w:t xml:space="preserve">claim </w:t>
      </w:r>
      <w:r w:rsidR="002A1424" w:rsidRPr="009B077D">
        <w:rPr>
          <w:rFonts w:ascii="Times New Roman" w:hAnsi="Times New Roman" w:cs="Times New Roman"/>
          <w:color w:val="C00000"/>
          <w:sz w:val="24"/>
          <w:lang w:val="en-US"/>
        </w:rPr>
        <w:t>on this issue</w:t>
      </w:r>
      <w:r w:rsidR="0083328A" w:rsidRPr="009B077D">
        <w:rPr>
          <w:rFonts w:ascii="Times New Roman" w:hAnsi="Times New Roman" w:cs="Times New Roman"/>
          <w:color w:val="C00000"/>
          <w:sz w:val="24"/>
          <w:lang w:val="en-US"/>
        </w:rPr>
        <w:t xml:space="preserve">. The expertise report prepared by the insurance company with which the CONTRACTING ENTITY has an agreement shall be deemed </w:t>
      </w:r>
      <w:proofErr w:type="gramStart"/>
      <w:r w:rsidR="0083328A" w:rsidRPr="009B077D">
        <w:rPr>
          <w:rFonts w:ascii="Times New Roman" w:hAnsi="Times New Roman" w:cs="Times New Roman"/>
          <w:color w:val="C00000"/>
          <w:sz w:val="24"/>
          <w:lang w:val="en-US"/>
        </w:rPr>
        <w:t>to be final</w:t>
      </w:r>
      <w:proofErr w:type="gramEnd"/>
      <w:r w:rsidR="0083328A" w:rsidRPr="009B077D">
        <w:rPr>
          <w:rFonts w:ascii="Times New Roman" w:hAnsi="Times New Roman" w:cs="Times New Roman"/>
          <w:color w:val="C00000"/>
          <w:sz w:val="24"/>
          <w:lang w:val="en-US"/>
        </w:rPr>
        <w:t xml:space="preserve"> report.</w:t>
      </w:r>
    </w:p>
    <w:p w14:paraId="3A727118" w14:textId="04EED29D"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b/>
          <w:color w:val="000000"/>
          <w:sz w:val="24"/>
        </w:rPr>
        <w:t>19.2.</w:t>
      </w:r>
      <w:r w:rsidRPr="009B077D">
        <w:rPr>
          <w:rFonts w:ascii="Times New Roman" w:hAnsi="Times New Roman" w:cs="Times New Roman"/>
          <w:color w:val="000000"/>
          <w:sz w:val="24"/>
        </w:rPr>
        <w:tab/>
        <w:t xml:space="preserve">Her ambalaj için bir paket listesi ve yapılan sevke ait bir fatura hazırlanacaktır. Bu paket listesi ile fatura, kalite kontrol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53698AF2" w14:textId="14F22F67" w:rsidR="0083328A" w:rsidRPr="009B077D" w:rsidRDefault="0083328A" w:rsidP="0083328A">
      <w:pPr>
        <w:tabs>
          <w:tab w:val="left" w:pos="284"/>
          <w:tab w:val="left" w:pos="567"/>
          <w:tab w:val="left" w:pos="1134"/>
          <w:tab w:val="left" w:pos="1418"/>
          <w:tab w:val="left" w:pos="1701"/>
          <w:tab w:val="left" w:pos="9214"/>
        </w:tabs>
        <w:spacing w:after="0"/>
        <w:jc w:val="both"/>
        <w:rPr>
          <w:rFonts w:ascii="Times New Roman" w:hAnsi="Times New Roman" w:cs="Times New Roman"/>
          <w:color w:val="C00000"/>
          <w:sz w:val="24"/>
        </w:rPr>
      </w:pPr>
      <w:r w:rsidRPr="009B077D">
        <w:rPr>
          <w:rFonts w:ascii="Times New Roman" w:hAnsi="Times New Roman" w:cs="Times New Roman"/>
          <w:color w:val="C00000"/>
          <w:sz w:val="24"/>
          <w:lang w:val="en-US"/>
        </w:rPr>
        <w:t xml:space="preserve">A packing list for each package and an invoice for the shipment shall be prepared. In addition to this packing list, a copy of </w:t>
      </w:r>
      <w:r w:rsidR="002A1424" w:rsidRPr="009B077D">
        <w:rPr>
          <w:rFonts w:ascii="Times New Roman" w:hAnsi="Times New Roman" w:cs="Times New Roman"/>
          <w:color w:val="C00000"/>
          <w:sz w:val="24"/>
          <w:lang w:val="en-US"/>
        </w:rPr>
        <w:t xml:space="preserve">the </w:t>
      </w:r>
      <w:r w:rsidRPr="009B077D">
        <w:rPr>
          <w:rFonts w:ascii="Times New Roman" w:hAnsi="Times New Roman" w:cs="Times New Roman"/>
          <w:color w:val="C00000"/>
          <w:sz w:val="24"/>
          <w:lang w:val="en-US"/>
        </w:rPr>
        <w:t xml:space="preserve">invoice, quality control and </w:t>
      </w:r>
      <w:r w:rsidR="002A1424" w:rsidRPr="009B077D">
        <w:rPr>
          <w:rFonts w:ascii="Times New Roman" w:hAnsi="Times New Roman" w:cs="Times New Roman"/>
          <w:color w:val="C00000"/>
          <w:sz w:val="24"/>
          <w:lang w:val="en-US"/>
        </w:rPr>
        <w:t xml:space="preserve">per item, </w:t>
      </w:r>
      <w:r w:rsidRPr="009B077D">
        <w:rPr>
          <w:rFonts w:ascii="Times New Roman" w:hAnsi="Times New Roman" w:cs="Times New Roman"/>
          <w:color w:val="C00000"/>
          <w:sz w:val="24"/>
          <w:lang w:val="en-US"/>
        </w:rPr>
        <w:t xml:space="preserve">calibration, technical analysis report etc. according to the </w:t>
      </w:r>
      <w:r w:rsidR="002A1424" w:rsidRPr="009B077D">
        <w:rPr>
          <w:rFonts w:ascii="Times New Roman" w:hAnsi="Times New Roman" w:cs="Times New Roman"/>
          <w:color w:val="C00000"/>
          <w:sz w:val="24"/>
          <w:lang w:val="en-US"/>
        </w:rPr>
        <w:t xml:space="preserve">nature </w:t>
      </w:r>
      <w:r w:rsidRPr="009B077D">
        <w:rPr>
          <w:rFonts w:ascii="Times New Roman" w:hAnsi="Times New Roman" w:cs="Times New Roman"/>
          <w:color w:val="C00000"/>
          <w:sz w:val="24"/>
          <w:lang w:val="en-US"/>
        </w:rPr>
        <w:t>of the good</w:t>
      </w:r>
      <w:r w:rsidR="002A1424" w:rsidRPr="009B077D">
        <w:rPr>
          <w:rFonts w:ascii="Times New Roman" w:hAnsi="Times New Roman" w:cs="Times New Roman"/>
          <w:color w:val="C00000"/>
          <w:sz w:val="24"/>
          <w:lang w:val="en-US"/>
        </w:rPr>
        <w:t>s</w:t>
      </w:r>
      <w:r w:rsidRPr="009B077D">
        <w:rPr>
          <w:rFonts w:ascii="Times New Roman" w:hAnsi="Times New Roman" w:cs="Times New Roman"/>
          <w:color w:val="C00000"/>
          <w:sz w:val="24"/>
          <w:lang w:val="en-US"/>
        </w:rPr>
        <w:t xml:space="preserve"> </w:t>
      </w:r>
      <w:proofErr w:type="gramStart"/>
      <w:r w:rsidRPr="009B077D">
        <w:rPr>
          <w:rFonts w:ascii="Times New Roman" w:hAnsi="Times New Roman" w:cs="Times New Roman"/>
          <w:color w:val="C00000"/>
          <w:sz w:val="24"/>
          <w:lang w:val="en-US"/>
        </w:rPr>
        <w:t>shall be put</w:t>
      </w:r>
      <w:proofErr w:type="gramEnd"/>
      <w:r w:rsidRPr="009B077D">
        <w:rPr>
          <w:rFonts w:ascii="Times New Roman" w:hAnsi="Times New Roman" w:cs="Times New Roman"/>
          <w:color w:val="C00000"/>
          <w:sz w:val="24"/>
          <w:lang w:val="en-US"/>
        </w:rPr>
        <w:t xml:space="preserve"> in the package and the other copy of such documents shall be placed in a waterproof envelope and attached to the outer surface of each case. </w:t>
      </w:r>
    </w:p>
    <w:p w14:paraId="13044EF7" w14:textId="4D0BCAF7"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9B077D">
        <w:rPr>
          <w:rFonts w:ascii="Times New Roman" w:hAnsi="Times New Roman" w:cs="Times New Roman"/>
          <w:b/>
          <w:bCs/>
          <w:sz w:val="24"/>
        </w:rPr>
        <w:t>19.3.</w:t>
      </w:r>
      <w:r w:rsidRPr="009B077D">
        <w:rPr>
          <w:rFonts w:ascii="Times New Roman" w:hAnsi="Times New Roman" w:cs="Times New Roman"/>
          <w:bCs/>
          <w:sz w:val="24"/>
        </w:rPr>
        <w:tab/>
      </w:r>
      <w:r w:rsidRPr="009B077D">
        <w:rPr>
          <w:rFonts w:ascii="Times New Roman" w:hAnsi="Times New Roman" w:cs="Times New Roman"/>
          <w:color w:val="000000"/>
          <w:sz w:val="24"/>
        </w:rPr>
        <w:t xml:space="preserve">Her bir ambalaj üzerinde malzemeye ait hüviyet bilgileri (S/N, P/N, ADI VS.) bulunacaktır. </w:t>
      </w:r>
    </w:p>
    <w:p w14:paraId="27562689" w14:textId="458F175A"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Identification information of the good</w:t>
      </w:r>
      <w:r w:rsidR="000E7A7F" w:rsidRPr="009B077D">
        <w:rPr>
          <w:rFonts w:ascii="Times New Roman" w:hAnsi="Times New Roman" w:cs="Times New Roman"/>
          <w:color w:val="C00000"/>
          <w:sz w:val="24"/>
          <w:lang w:val="en-US"/>
        </w:rPr>
        <w:t>s</w:t>
      </w:r>
      <w:r w:rsidRPr="009B077D">
        <w:rPr>
          <w:rFonts w:ascii="Times New Roman" w:hAnsi="Times New Roman" w:cs="Times New Roman"/>
          <w:color w:val="C00000"/>
          <w:sz w:val="24"/>
          <w:lang w:val="en-US"/>
        </w:rPr>
        <w:t xml:space="preserve"> (S/N, P/N, NOMENCLATURE etc.) </w:t>
      </w:r>
      <w:proofErr w:type="gramStart"/>
      <w:r w:rsidRPr="009B077D">
        <w:rPr>
          <w:rFonts w:ascii="Times New Roman" w:hAnsi="Times New Roman" w:cs="Times New Roman"/>
          <w:color w:val="C00000"/>
          <w:sz w:val="24"/>
          <w:lang w:val="en-US"/>
        </w:rPr>
        <w:t>shall be written</w:t>
      </w:r>
      <w:proofErr w:type="gramEnd"/>
      <w:r w:rsidRPr="009B077D">
        <w:rPr>
          <w:rFonts w:ascii="Times New Roman" w:hAnsi="Times New Roman" w:cs="Times New Roman"/>
          <w:color w:val="C00000"/>
          <w:sz w:val="24"/>
          <w:lang w:val="en-US"/>
        </w:rPr>
        <w:t xml:space="preserve"> on each package.</w:t>
      </w:r>
    </w:p>
    <w:p w14:paraId="2F111037" w14:textId="51FF3C21"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b/>
          <w:color w:val="000000"/>
          <w:sz w:val="24"/>
          <w:lang w:val="en-US"/>
        </w:rPr>
        <w:t>19.4.</w:t>
      </w:r>
      <w:r w:rsidRPr="009B077D">
        <w:rPr>
          <w:rFonts w:ascii="Times New Roman" w:hAnsi="Times New Roman" w:cs="Times New Roman"/>
          <w:color w:val="000000"/>
          <w:sz w:val="24"/>
          <w:lang w:val="en-US"/>
        </w:rPr>
        <w:t xml:space="preserve"> </w:t>
      </w:r>
      <w:r w:rsidRPr="009B077D">
        <w:rPr>
          <w:rFonts w:ascii="Times New Roman" w:hAnsi="Times New Roman" w:cs="Times New Roman"/>
          <w:color w:val="000000"/>
          <w:sz w:val="24"/>
        </w:rPr>
        <w:t>Bütün ambalaj masrafları YÜKLENİCİ’ye ait olacaktır. Teklifte ambalaj masrafları gösterilmeyecektir. Ambalaj hatasından meydana gelebilecek her türlü hasar ve ziyan da YÜKLENİCİ’ ye aittir.</w:t>
      </w:r>
    </w:p>
    <w:p w14:paraId="3CA7DB88" w14:textId="0845720A" w:rsidR="0083328A" w:rsidRPr="009B077D" w:rsidRDefault="0083328A" w:rsidP="0083328A">
      <w:pPr>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All packing </w:t>
      </w:r>
      <w:r w:rsidR="002A1424" w:rsidRPr="009B077D">
        <w:rPr>
          <w:rFonts w:ascii="Times New Roman" w:hAnsi="Times New Roman" w:cs="Times New Roman"/>
          <w:color w:val="C00000"/>
          <w:sz w:val="24"/>
          <w:lang w:val="en-US"/>
        </w:rPr>
        <w:t xml:space="preserve">charges </w:t>
      </w:r>
      <w:r w:rsidRPr="009B077D">
        <w:rPr>
          <w:rFonts w:ascii="Times New Roman" w:hAnsi="Times New Roman" w:cs="Times New Roman"/>
          <w:color w:val="C00000"/>
          <w:sz w:val="24"/>
          <w:lang w:val="en-US"/>
        </w:rPr>
        <w:t xml:space="preserve">shall be borne by the Contractor. The packing </w:t>
      </w:r>
      <w:r w:rsidR="002A1424" w:rsidRPr="009B077D">
        <w:rPr>
          <w:rFonts w:ascii="Times New Roman" w:hAnsi="Times New Roman" w:cs="Times New Roman"/>
          <w:color w:val="C00000"/>
          <w:sz w:val="24"/>
          <w:lang w:val="en-US"/>
        </w:rPr>
        <w:t xml:space="preserve">charges </w:t>
      </w:r>
      <w:proofErr w:type="gramStart"/>
      <w:r w:rsidRPr="009B077D">
        <w:rPr>
          <w:rFonts w:ascii="Times New Roman" w:hAnsi="Times New Roman" w:cs="Times New Roman"/>
          <w:color w:val="C00000"/>
          <w:sz w:val="24"/>
          <w:lang w:val="en-US"/>
        </w:rPr>
        <w:t xml:space="preserve">shall not be </w:t>
      </w:r>
      <w:r w:rsidR="002A1424" w:rsidRPr="009B077D">
        <w:rPr>
          <w:rFonts w:ascii="Times New Roman" w:hAnsi="Times New Roman" w:cs="Times New Roman"/>
          <w:color w:val="C00000"/>
          <w:sz w:val="24"/>
          <w:lang w:val="en-US"/>
        </w:rPr>
        <w:t>indicated</w:t>
      </w:r>
      <w:proofErr w:type="gramEnd"/>
      <w:r w:rsidR="002A1424" w:rsidRPr="009B077D">
        <w:rPr>
          <w:rFonts w:ascii="Times New Roman" w:hAnsi="Times New Roman" w:cs="Times New Roman"/>
          <w:color w:val="C00000"/>
          <w:sz w:val="24"/>
          <w:lang w:val="en-US"/>
        </w:rPr>
        <w:t xml:space="preserve"> </w:t>
      </w:r>
      <w:r w:rsidRPr="009B077D">
        <w:rPr>
          <w:rFonts w:ascii="Times New Roman" w:hAnsi="Times New Roman" w:cs="Times New Roman"/>
          <w:color w:val="C00000"/>
          <w:sz w:val="24"/>
          <w:lang w:val="en-US"/>
        </w:rPr>
        <w:t xml:space="preserve">in the </w:t>
      </w:r>
      <w:r w:rsidR="002A1424" w:rsidRPr="009B077D">
        <w:rPr>
          <w:rFonts w:ascii="Times New Roman" w:hAnsi="Times New Roman" w:cs="Times New Roman"/>
          <w:color w:val="C00000"/>
          <w:sz w:val="24"/>
          <w:lang w:val="en-US"/>
        </w:rPr>
        <w:t>tender</w:t>
      </w:r>
      <w:r w:rsidRPr="009B077D">
        <w:rPr>
          <w:rFonts w:ascii="Times New Roman" w:hAnsi="Times New Roman" w:cs="Times New Roman"/>
          <w:color w:val="C00000"/>
          <w:sz w:val="24"/>
          <w:lang w:val="en-US"/>
        </w:rPr>
        <w:t xml:space="preserve">. </w:t>
      </w:r>
      <w:proofErr w:type="gramStart"/>
      <w:r w:rsidRPr="009B077D">
        <w:rPr>
          <w:rFonts w:ascii="Times New Roman" w:hAnsi="Times New Roman" w:cs="Times New Roman"/>
          <w:color w:val="C00000"/>
          <w:sz w:val="24"/>
          <w:lang w:val="en-US"/>
        </w:rPr>
        <w:t>Any loss</w:t>
      </w:r>
      <w:r w:rsidR="002A1424" w:rsidRPr="009B077D">
        <w:rPr>
          <w:rFonts w:ascii="Times New Roman" w:hAnsi="Times New Roman" w:cs="Times New Roman"/>
          <w:color w:val="C00000"/>
          <w:sz w:val="24"/>
          <w:lang w:val="en-US"/>
        </w:rPr>
        <w:t xml:space="preserve"> and </w:t>
      </w:r>
      <w:r w:rsidRPr="009B077D">
        <w:rPr>
          <w:rFonts w:ascii="Times New Roman" w:hAnsi="Times New Roman" w:cs="Times New Roman"/>
          <w:color w:val="C00000"/>
          <w:sz w:val="24"/>
          <w:lang w:val="en-US"/>
        </w:rPr>
        <w:t xml:space="preserve">damage arising </w:t>
      </w:r>
      <w:r w:rsidR="0022565B" w:rsidRPr="009B077D">
        <w:rPr>
          <w:rFonts w:ascii="Times New Roman" w:hAnsi="Times New Roman" w:cs="Times New Roman"/>
          <w:color w:val="C00000"/>
          <w:sz w:val="24"/>
          <w:lang w:val="en-US"/>
        </w:rPr>
        <w:t>from improper</w:t>
      </w:r>
      <w:r w:rsidR="002A1424" w:rsidRPr="009B077D">
        <w:rPr>
          <w:rFonts w:ascii="Times New Roman" w:hAnsi="Times New Roman" w:cs="Times New Roman"/>
          <w:color w:val="C00000"/>
          <w:sz w:val="24"/>
          <w:lang w:val="en-US"/>
        </w:rPr>
        <w:t xml:space="preserve"> packing </w:t>
      </w:r>
      <w:r w:rsidRPr="009B077D">
        <w:rPr>
          <w:rFonts w:ascii="Times New Roman" w:hAnsi="Times New Roman" w:cs="Times New Roman"/>
          <w:color w:val="C00000"/>
          <w:sz w:val="24"/>
          <w:lang w:val="en-US"/>
        </w:rPr>
        <w:t>shall be compensated by the Contractor</w:t>
      </w:r>
      <w:proofErr w:type="gramEnd"/>
      <w:r w:rsidRPr="009B077D">
        <w:rPr>
          <w:rFonts w:ascii="Times New Roman" w:hAnsi="Times New Roman" w:cs="Times New Roman"/>
          <w:color w:val="C00000"/>
          <w:sz w:val="24"/>
          <w:lang w:val="en-US"/>
        </w:rPr>
        <w:t>.</w:t>
      </w:r>
    </w:p>
    <w:p w14:paraId="0E9DCA2C" w14:textId="3FDD77EC"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rPr>
      </w:pPr>
      <w:r w:rsidRPr="009B077D">
        <w:rPr>
          <w:rFonts w:ascii="Times New Roman" w:hAnsi="Times New Roman" w:cs="Times New Roman"/>
          <w:b/>
          <w:color w:val="000000"/>
          <w:sz w:val="24"/>
          <w:lang w:val="en-US"/>
        </w:rPr>
        <w:t xml:space="preserve">19.5. </w:t>
      </w:r>
      <w:r w:rsidRPr="009B077D">
        <w:rPr>
          <w:rFonts w:ascii="Times New Roman" w:hAnsi="Times New Roman" w:cs="Times New Roman"/>
          <w:color w:val="000000"/>
          <w:sz w:val="24"/>
        </w:rPr>
        <w:t xml:space="preserve">Aşağıdaki bilgiler, sandıkların en </w:t>
      </w:r>
      <w:proofErr w:type="gramStart"/>
      <w:r w:rsidRPr="009B077D">
        <w:rPr>
          <w:rFonts w:ascii="Times New Roman" w:hAnsi="Times New Roman" w:cs="Times New Roman"/>
          <w:color w:val="000000"/>
          <w:sz w:val="24"/>
        </w:rPr>
        <w:t>az</w:t>
      </w:r>
      <w:proofErr w:type="gramEnd"/>
      <w:r w:rsidRPr="009B077D">
        <w:rPr>
          <w:rFonts w:ascii="Times New Roman" w:hAnsi="Times New Roman" w:cs="Times New Roman"/>
          <w:color w:val="000000"/>
          <w:sz w:val="24"/>
        </w:rPr>
        <w:t xml:space="preserve"> iki yüzüne okunaklı olarak yazılacaktır.</w:t>
      </w:r>
    </w:p>
    <w:p w14:paraId="5661C4B0" w14:textId="419F1CAC"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 xml:space="preserve">The below-mentioned information shall be legibly </w:t>
      </w:r>
      <w:r w:rsidR="00C85013" w:rsidRPr="009B077D">
        <w:rPr>
          <w:rFonts w:ascii="Times New Roman" w:hAnsi="Times New Roman" w:cs="Times New Roman"/>
          <w:color w:val="C00000"/>
          <w:sz w:val="24"/>
        </w:rPr>
        <w:t xml:space="preserve">written on </w:t>
      </w:r>
      <w:r w:rsidRPr="009B077D">
        <w:rPr>
          <w:rFonts w:ascii="Times New Roman" w:hAnsi="Times New Roman" w:cs="Times New Roman"/>
          <w:color w:val="C00000"/>
          <w:sz w:val="24"/>
        </w:rPr>
        <w:t>at least two sides of the c</w:t>
      </w:r>
      <w:r w:rsidR="00D211F5" w:rsidRPr="009B077D">
        <w:rPr>
          <w:rFonts w:ascii="Times New Roman" w:hAnsi="Times New Roman" w:cs="Times New Roman"/>
          <w:color w:val="C00000"/>
          <w:sz w:val="24"/>
        </w:rPr>
        <w:t>rates</w:t>
      </w:r>
      <w:r w:rsidRPr="009B077D">
        <w:rPr>
          <w:rFonts w:ascii="Times New Roman" w:hAnsi="Times New Roman" w:cs="Times New Roman"/>
          <w:color w:val="C00000"/>
          <w:sz w:val="24"/>
        </w:rPr>
        <w:t>.</w:t>
      </w:r>
    </w:p>
    <w:p w14:paraId="7FC37172"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Proje (kontrat) numarası</w:t>
      </w:r>
    </w:p>
    <w:p w14:paraId="07E416A2" w14:textId="77777777"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Project (contract) number</w:t>
      </w:r>
    </w:p>
    <w:p w14:paraId="5444EDD6"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Yüklenici’ nin isim ve adresi</w:t>
      </w:r>
    </w:p>
    <w:p w14:paraId="7365124A" w14:textId="234C83E7" w:rsidR="0083328A" w:rsidRPr="009B077D" w:rsidRDefault="00113A54"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Contractor’s n</w:t>
      </w:r>
      <w:r w:rsidR="0083328A" w:rsidRPr="009B077D">
        <w:rPr>
          <w:rFonts w:ascii="Times New Roman" w:hAnsi="Times New Roman" w:cs="Times New Roman"/>
          <w:color w:val="C00000"/>
          <w:sz w:val="24"/>
          <w:lang w:val="en-US"/>
        </w:rPr>
        <w:t xml:space="preserve">ame and address </w:t>
      </w:r>
    </w:p>
    <w:p w14:paraId="077BA223"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 xml:space="preserve">İDARE’nin isim ve adresi </w:t>
      </w:r>
    </w:p>
    <w:p w14:paraId="2D07D8EE" w14:textId="3EC7FB7A" w:rsidR="0083328A" w:rsidRPr="009B077D" w:rsidRDefault="00113A54"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lastRenderedPageBreak/>
        <w:t>CONTRACTING ENTITY’s n</w:t>
      </w:r>
      <w:r w:rsidR="0083328A" w:rsidRPr="009B077D">
        <w:rPr>
          <w:rFonts w:ascii="Times New Roman" w:hAnsi="Times New Roman" w:cs="Times New Roman"/>
          <w:color w:val="C00000"/>
          <w:sz w:val="24"/>
          <w:lang w:val="en-US"/>
        </w:rPr>
        <w:t xml:space="preserve">ame and address </w:t>
      </w:r>
    </w:p>
    <w:p w14:paraId="2119EF7D"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 xml:space="preserve">Sandığın net ve brüt ağırlığı </w:t>
      </w:r>
    </w:p>
    <w:p w14:paraId="7B055DC2" w14:textId="615DB431" w:rsidR="0083328A" w:rsidRPr="009B077D" w:rsidRDefault="0083328A" w:rsidP="0083328A">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Net and gross weight of c</w:t>
      </w:r>
      <w:r w:rsidR="00D211F5" w:rsidRPr="009B077D">
        <w:rPr>
          <w:rFonts w:ascii="Times New Roman" w:hAnsi="Times New Roman" w:cs="Times New Roman"/>
          <w:color w:val="C00000"/>
          <w:sz w:val="24"/>
          <w:lang w:val="en-US"/>
        </w:rPr>
        <w:t>rate</w:t>
      </w:r>
    </w:p>
    <w:p w14:paraId="17EAC308"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Sevkıyattaki sandıkların sayısını ve kaçıncı olduğunu belirtecek sandık numarası (Örnek: 1/3, 2/3, 3/3 gibi)</w:t>
      </w:r>
    </w:p>
    <w:p w14:paraId="2448BE95" w14:textId="667C8144" w:rsidR="0083328A" w:rsidRPr="009B077D" w:rsidRDefault="00545462" w:rsidP="0083328A">
      <w:pPr>
        <w:spacing w:after="0"/>
        <w:jc w:val="both"/>
        <w:rPr>
          <w:rFonts w:ascii="Times New Roman" w:hAnsi="Times New Roman" w:cs="Times New Roman"/>
          <w:color w:val="C00000"/>
          <w:sz w:val="24"/>
        </w:rPr>
      </w:pPr>
      <w:r w:rsidRPr="009B077D">
        <w:rPr>
          <w:rFonts w:ascii="Times New Roman" w:hAnsi="Times New Roman" w:cs="Times New Roman"/>
          <w:color w:val="C00000"/>
          <w:sz w:val="24"/>
          <w:lang w:val="en-US"/>
        </w:rPr>
        <w:t xml:space="preserve">Crate </w:t>
      </w:r>
      <w:r w:rsidR="00D211F5" w:rsidRPr="009B077D">
        <w:rPr>
          <w:rFonts w:ascii="Times New Roman" w:hAnsi="Times New Roman" w:cs="Times New Roman"/>
          <w:color w:val="C00000"/>
          <w:sz w:val="24"/>
          <w:lang w:val="en-US"/>
        </w:rPr>
        <w:t xml:space="preserve">Number </w:t>
      </w:r>
      <w:r w:rsidRPr="009B077D">
        <w:rPr>
          <w:rFonts w:ascii="Times New Roman" w:hAnsi="Times New Roman" w:cs="Times New Roman"/>
          <w:color w:val="C00000"/>
          <w:sz w:val="24"/>
          <w:lang w:val="en-US"/>
        </w:rPr>
        <w:t xml:space="preserve">indicating the number of crates and </w:t>
      </w:r>
      <w:r w:rsidR="00455F39" w:rsidRPr="009B077D">
        <w:rPr>
          <w:rFonts w:ascii="Times New Roman" w:hAnsi="Times New Roman" w:cs="Times New Roman"/>
          <w:color w:val="C00000"/>
          <w:sz w:val="24"/>
          <w:lang w:val="en-US"/>
        </w:rPr>
        <w:t xml:space="preserve">which </w:t>
      </w:r>
      <w:r w:rsidR="0083328A" w:rsidRPr="009B077D">
        <w:rPr>
          <w:rFonts w:ascii="Times New Roman" w:hAnsi="Times New Roman" w:cs="Times New Roman"/>
          <w:color w:val="C00000"/>
          <w:sz w:val="24"/>
          <w:lang w:val="en-US"/>
        </w:rPr>
        <w:t xml:space="preserve">number </w:t>
      </w:r>
      <w:r w:rsidR="00455F39" w:rsidRPr="009B077D">
        <w:rPr>
          <w:rFonts w:ascii="Times New Roman" w:hAnsi="Times New Roman" w:cs="Times New Roman"/>
          <w:color w:val="C00000"/>
          <w:sz w:val="24"/>
          <w:lang w:val="en-US"/>
        </w:rPr>
        <w:t xml:space="preserve">of crates </w:t>
      </w:r>
      <w:r w:rsidR="00D211F5" w:rsidRPr="009B077D">
        <w:rPr>
          <w:rFonts w:ascii="Times New Roman" w:hAnsi="Times New Roman" w:cs="Times New Roman"/>
          <w:color w:val="C00000"/>
          <w:sz w:val="24"/>
          <w:lang w:val="en-US"/>
        </w:rPr>
        <w:t xml:space="preserve">in shipment </w:t>
      </w:r>
      <w:r w:rsidR="0083328A" w:rsidRPr="009B077D">
        <w:rPr>
          <w:rFonts w:ascii="Times New Roman" w:hAnsi="Times New Roman" w:cs="Times New Roman"/>
          <w:color w:val="C00000"/>
          <w:sz w:val="24"/>
          <w:lang w:val="en-US"/>
        </w:rPr>
        <w:t>(e.g. 1/3, 2/3, 3/3)</w:t>
      </w:r>
      <w:r w:rsidR="0083328A" w:rsidRPr="009B077D">
        <w:rPr>
          <w:rFonts w:ascii="Times New Roman" w:hAnsi="Times New Roman" w:cs="Times New Roman"/>
          <w:color w:val="C00000"/>
          <w:sz w:val="24"/>
        </w:rPr>
        <w:t xml:space="preserve">   </w:t>
      </w:r>
    </w:p>
    <w:p w14:paraId="15C42835"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Türkçe olarak "ASKERİ MALZEME" ve ingilizce olarak "MILITARY USE" ibareleri</w:t>
      </w:r>
    </w:p>
    <w:p w14:paraId="21473712" w14:textId="02F9E7B3" w:rsidR="0083328A" w:rsidRPr="009B077D" w:rsidRDefault="00C85013" w:rsidP="0083328A">
      <w:pPr>
        <w:spacing w:after="0"/>
        <w:jc w:val="both"/>
        <w:rPr>
          <w:rFonts w:ascii="Times New Roman" w:hAnsi="Times New Roman" w:cs="Times New Roman"/>
          <w:color w:val="C00000"/>
          <w:sz w:val="24"/>
        </w:rPr>
      </w:pPr>
      <w:r w:rsidRPr="009B077D">
        <w:rPr>
          <w:rFonts w:ascii="Times New Roman" w:hAnsi="Times New Roman" w:cs="Times New Roman"/>
          <w:color w:val="C00000"/>
          <w:sz w:val="24"/>
        </w:rPr>
        <w:t xml:space="preserve">Turkish </w:t>
      </w:r>
      <w:r w:rsidR="0083328A" w:rsidRPr="009B077D">
        <w:rPr>
          <w:rFonts w:ascii="Times New Roman" w:hAnsi="Times New Roman" w:cs="Times New Roman"/>
          <w:color w:val="C00000"/>
          <w:sz w:val="24"/>
        </w:rPr>
        <w:t xml:space="preserve">“ASKERI MALZEME” and </w:t>
      </w:r>
      <w:r w:rsidRPr="009B077D">
        <w:rPr>
          <w:rFonts w:ascii="Times New Roman" w:hAnsi="Times New Roman" w:cs="Times New Roman"/>
          <w:color w:val="C00000"/>
          <w:sz w:val="24"/>
        </w:rPr>
        <w:t xml:space="preserve">English </w:t>
      </w:r>
      <w:r w:rsidR="0083328A" w:rsidRPr="009B077D">
        <w:rPr>
          <w:rFonts w:ascii="Times New Roman" w:hAnsi="Times New Roman" w:cs="Times New Roman"/>
          <w:color w:val="C00000"/>
          <w:sz w:val="24"/>
        </w:rPr>
        <w:t xml:space="preserve">“MILITARY USE” </w:t>
      </w:r>
      <w:r w:rsidRPr="009B077D">
        <w:rPr>
          <w:rFonts w:ascii="Times New Roman" w:hAnsi="Times New Roman" w:cs="Times New Roman"/>
          <w:color w:val="C00000"/>
          <w:sz w:val="24"/>
        </w:rPr>
        <w:t>phrases</w:t>
      </w:r>
      <w:r w:rsidR="0083328A" w:rsidRPr="009B077D">
        <w:rPr>
          <w:rFonts w:ascii="Times New Roman" w:hAnsi="Times New Roman" w:cs="Times New Roman"/>
          <w:color w:val="C00000"/>
          <w:sz w:val="24"/>
        </w:rPr>
        <w:t>.</w:t>
      </w:r>
    </w:p>
    <w:p w14:paraId="441881C2" w14:textId="77777777" w:rsidR="0083328A" w:rsidRPr="009B077D" w:rsidRDefault="0083328A" w:rsidP="0083328A">
      <w:pPr>
        <w:spacing w:after="0"/>
        <w:jc w:val="both"/>
        <w:rPr>
          <w:rFonts w:ascii="Times New Roman" w:hAnsi="Times New Roman" w:cs="Times New Roman"/>
          <w:color w:val="000000"/>
          <w:sz w:val="24"/>
        </w:rPr>
      </w:pPr>
      <w:r w:rsidRPr="009B077D">
        <w:rPr>
          <w:rFonts w:ascii="Times New Roman" w:hAnsi="Times New Roman" w:cs="Times New Roman"/>
          <w:color w:val="000000"/>
          <w:sz w:val="24"/>
        </w:rPr>
        <w:t xml:space="preserve">Sevk adresi (sözleşmede belirtilen) </w:t>
      </w:r>
    </w:p>
    <w:p w14:paraId="7B36CF9B" w14:textId="77777777" w:rsidR="0083328A" w:rsidRPr="009B077D" w:rsidRDefault="0083328A" w:rsidP="0083328A">
      <w:pPr>
        <w:spacing w:after="0"/>
        <w:jc w:val="both"/>
        <w:rPr>
          <w:rFonts w:ascii="Times New Roman" w:hAnsi="Times New Roman" w:cs="Times New Roman"/>
          <w:color w:val="C00000"/>
          <w:sz w:val="24"/>
        </w:rPr>
      </w:pPr>
      <w:r w:rsidRPr="009B077D">
        <w:rPr>
          <w:rFonts w:ascii="Times New Roman" w:hAnsi="Times New Roman" w:cs="Times New Roman"/>
          <w:color w:val="C00000"/>
          <w:sz w:val="24"/>
          <w:lang w:val="en-US"/>
        </w:rPr>
        <w:t>Delivery address (stated in the contract)</w:t>
      </w:r>
    </w:p>
    <w:p w14:paraId="00C76F3D" w14:textId="77777777" w:rsidR="0083328A" w:rsidRPr="009B077D" w:rsidRDefault="0083328A" w:rsidP="0083328A">
      <w:pPr>
        <w:tabs>
          <w:tab w:val="left" w:pos="567"/>
          <w:tab w:val="left" w:pos="1134"/>
        </w:tabs>
        <w:spacing w:after="0"/>
        <w:jc w:val="both"/>
        <w:rPr>
          <w:rFonts w:ascii="Times New Roman" w:hAnsi="Times New Roman" w:cs="Times New Roman"/>
          <w:color w:val="000000"/>
          <w:sz w:val="24"/>
        </w:rPr>
      </w:pPr>
      <w:r w:rsidRPr="009B077D">
        <w:rPr>
          <w:rFonts w:ascii="Times New Roman" w:hAnsi="Times New Roman" w:cs="Times New Roman"/>
          <w:color w:val="000000"/>
          <w:sz w:val="24"/>
        </w:rPr>
        <w:t xml:space="preserve">En son sevk adresi (sözleşmede belirtilen) </w:t>
      </w:r>
    </w:p>
    <w:p w14:paraId="7E03296F" w14:textId="77777777" w:rsidR="0083328A" w:rsidRPr="009B077D" w:rsidRDefault="0083328A" w:rsidP="0083328A">
      <w:pPr>
        <w:tabs>
          <w:tab w:val="left" w:pos="567"/>
          <w:tab w:val="left" w:pos="1134"/>
        </w:tabs>
        <w:spacing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Final delivery address (stated in the contract)</w:t>
      </w:r>
    </w:p>
    <w:p w14:paraId="0CE8A206" w14:textId="114B7D83" w:rsidR="00B2771B" w:rsidRPr="009B077D" w:rsidRDefault="00BA1644" w:rsidP="00B2771B">
      <w:pPr>
        <w:tabs>
          <w:tab w:val="left" w:pos="9923"/>
        </w:tabs>
        <w:spacing w:after="60"/>
        <w:ind w:right="-1"/>
        <w:jc w:val="both"/>
        <w:rPr>
          <w:rFonts w:ascii="Times New Roman" w:hAnsi="Times New Roman" w:cs="Times New Roman"/>
          <w:b/>
          <w:bCs/>
          <w:color w:val="C00000"/>
          <w:sz w:val="24"/>
          <w:szCs w:val="24"/>
        </w:rPr>
      </w:pPr>
      <w:r w:rsidRPr="009B077D">
        <w:rPr>
          <w:rFonts w:ascii="Times New Roman" w:hAnsi="Times New Roman" w:cs="Times New Roman"/>
          <w:b/>
          <w:sz w:val="24"/>
          <w:szCs w:val="24"/>
        </w:rPr>
        <w:t xml:space="preserve">MADDE 20- </w:t>
      </w:r>
      <w:r w:rsidR="00B2771B" w:rsidRPr="009B077D">
        <w:rPr>
          <w:rFonts w:ascii="Times New Roman" w:hAnsi="Times New Roman" w:cs="Times New Roman"/>
          <w:b/>
          <w:bCs/>
          <w:color w:val="000000"/>
          <w:sz w:val="24"/>
          <w:szCs w:val="24"/>
        </w:rPr>
        <w:t>REKLAM YASAĞI</w:t>
      </w:r>
      <w:r w:rsidR="00B2771B" w:rsidRPr="009B077D">
        <w:rPr>
          <w:rFonts w:ascii="Times New Roman" w:hAnsi="Times New Roman" w:cs="Times New Roman"/>
          <w:b/>
          <w:bCs/>
          <w:color w:val="C00000"/>
          <w:sz w:val="24"/>
          <w:szCs w:val="24"/>
        </w:rPr>
        <w:t>/ PROHIBITION OF ADVERTISING</w:t>
      </w:r>
    </w:p>
    <w:p w14:paraId="5601D2C5" w14:textId="77777777" w:rsidR="00B2771B" w:rsidRPr="009B077D" w:rsidRDefault="00BE4674" w:rsidP="00B2771B">
      <w:pPr>
        <w:tabs>
          <w:tab w:val="left" w:pos="9923"/>
        </w:tabs>
        <w:spacing w:after="60"/>
        <w:jc w:val="both"/>
        <w:rPr>
          <w:rFonts w:ascii="Times New Roman" w:hAnsi="Times New Roman" w:cs="Times New Roman"/>
          <w:sz w:val="24"/>
          <w:szCs w:val="24"/>
        </w:rPr>
      </w:pPr>
      <w:r w:rsidRPr="009B077D">
        <w:rPr>
          <w:rFonts w:ascii="Times New Roman" w:hAnsi="Times New Roman" w:cs="Times New Roman"/>
          <w:b/>
          <w:sz w:val="24"/>
          <w:szCs w:val="24"/>
        </w:rPr>
        <w:t>20.1.</w:t>
      </w:r>
      <w:r w:rsidRPr="009B077D">
        <w:rPr>
          <w:rFonts w:ascii="Times New Roman" w:hAnsi="Times New Roman" w:cs="Times New Roman"/>
          <w:sz w:val="24"/>
          <w:szCs w:val="24"/>
        </w:rPr>
        <w:t xml:space="preserve"> </w:t>
      </w:r>
      <w:r w:rsidR="00B2771B" w:rsidRPr="009B077D">
        <w:rPr>
          <w:rFonts w:ascii="Times New Roman" w:hAnsi="Times New Roman" w:cs="Times New Roman"/>
          <w:sz w:val="24"/>
          <w:szCs w:val="24"/>
        </w:rPr>
        <w:t>YÜKLENİCİ, İDARE tarafından yazılı olarak izin verilmediği sürece, malzeme/hizmetle ile ilgili olarak İDARE’nin adını broşür veya herhangi bir tanıtım vasıtasında kullanamaz, ilan edemez.</w:t>
      </w:r>
    </w:p>
    <w:p w14:paraId="6497D528" w14:textId="2A11391E" w:rsidR="00BB7AFB" w:rsidRPr="009B077D" w:rsidRDefault="00B2771B" w:rsidP="00B2771B">
      <w:pPr>
        <w:pStyle w:val="ListeParagraf"/>
        <w:spacing w:before="120" w:after="120" w:line="240" w:lineRule="auto"/>
        <w:ind w:left="0"/>
        <w:contextualSpacing w:val="0"/>
        <w:jc w:val="both"/>
        <w:rPr>
          <w:rFonts w:ascii="Times New Roman" w:hAnsi="Times New Roman" w:cs="Times New Roman"/>
          <w:b/>
          <w:color w:val="C00000"/>
          <w:sz w:val="24"/>
          <w:szCs w:val="24"/>
        </w:rPr>
      </w:pPr>
      <w:r w:rsidRPr="009B077D">
        <w:rPr>
          <w:rFonts w:ascii="Times New Roman" w:hAnsi="Times New Roman" w:cs="Times New Roman"/>
          <w:color w:val="C00000"/>
          <w:sz w:val="24"/>
          <w:szCs w:val="24"/>
          <w:lang w:val="en-US"/>
        </w:rPr>
        <w:t xml:space="preserve">Without the written authorization of the CONTRACTING ENTITY, the Contractor shall not use </w:t>
      </w:r>
      <w:r w:rsidR="009F394D" w:rsidRPr="009B077D">
        <w:rPr>
          <w:rFonts w:ascii="Times New Roman" w:hAnsi="Times New Roman" w:cs="Times New Roman"/>
          <w:color w:val="C00000"/>
          <w:sz w:val="24"/>
          <w:szCs w:val="24"/>
          <w:lang w:val="en-US"/>
        </w:rPr>
        <w:t xml:space="preserve">and disclose </w:t>
      </w:r>
      <w:r w:rsidRPr="009B077D">
        <w:rPr>
          <w:rFonts w:ascii="Times New Roman" w:hAnsi="Times New Roman" w:cs="Times New Roman"/>
          <w:color w:val="C00000"/>
          <w:sz w:val="24"/>
          <w:szCs w:val="24"/>
          <w:lang w:val="en-US"/>
        </w:rPr>
        <w:t xml:space="preserve">the name of the CONTRACTING ENTITY in a brochure or promotion channels related </w:t>
      </w:r>
      <w:r w:rsidR="009F394D" w:rsidRPr="009B077D">
        <w:rPr>
          <w:rFonts w:ascii="Times New Roman" w:hAnsi="Times New Roman" w:cs="Times New Roman"/>
          <w:color w:val="C00000"/>
          <w:sz w:val="24"/>
          <w:szCs w:val="24"/>
          <w:lang w:val="en-US"/>
        </w:rPr>
        <w:t xml:space="preserve">to </w:t>
      </w:r>
      <w:r w:rsidRPr="009B077D">
        <w:rPr>
          <w:rFonts w:ascii="Times New Roman" w:hAnsi="Times New Roman" w:cs="Times New Roman"/>
          <w:color w:val="C00000"/>
          <w:sz w:val="24"/>
          <w:szCs w:val="24"/>
          <w:lang w:val="en-US"/>
        </w:rPr>
        <w:t>the goods/service .</w:t>
      </w:r>
    </w:p>
    <w:p w14:paraId="62813C6A" w14:textId="31E11E30" w:rsidR="00A020E7" w:rsidRPr="009B077D" w:rsidRDefault="00BA1644" w:rsidP="00A020E7">
      <w:pPr>
        <w:tabs>
          <w:tab w:val="num" w:pos="0"/>
          <w:tab w:val="left" w:pos="90"/>
          <w:tab w:val="left" w:pos="851"/>
          <w:tab w:val="left" w:pos="1418"/>
          <w:tab w:val="left" w:pos="1701"/>
          <w:tab w:val="left" w:pos="9923"/>
        </w:tabs>
        <w:spacing w:after="60"/>
        <w:ind w:right="-1"/>
        <w:jc w:val="both"/>
        <w:rPr>
          <w:rFonts w:ascii="Times New Roman" w:hAnsi="Times New Roman" w:cs="Times New Roman"/>
          <w:b/>
          <w:bCs/>
          <w:color w:val="C00000"/>
          <w:sz w:val="24"/>
          <w:szCs w:val="24"/>
        </w:rPr>
      </w:pPr>
      <w:r w:rsidRPr="009B077D">
        <w:rPr>
          <w:rFonts w:ascii="Times New Roman" w:hAnsi="Times New Roman" w:cs="Times New Roman"/>
          <w:b/>
          <w:sz w:val="24"/>
          <w:szCs w:val="24"/>
        </w:rPr>
        <w:t xml:space="preserve">MADDE 21- </w:t>
      </w:r>
      <w:r w:rsidR="00A020E7" w:rsidRPr="009B077D">
        <w:rPr>
          <w:rFonts w:ascii="Times New Roman" w:hAnsi="Times New Roman" w:cs="Times New Roman"/>
          <w:b/>
          <w:bCs/>
          <w:color w:val="000000"/>
          <w:sz w:val="24"/>
          <w:szCs w:val="24"/>
        </w:rPr>
        <w:t>FİKRİ VE SINAİ MÜLKİYET HAKLARI/</w:t>
      </w:r>
      <w:r w:rsidR="00A020E7" w:rsidRPr="009B077D">
        <w:rPr>
          <w:rFonts w:ascii="Times New Roman" w:hAnsi="Times New Roman" w:cs="Times New Roman"/>
          <w:b/>
          <w:bCs/>
          <w:color w:val="800000"/>
          <w:sz w:val="24"/>
          <w:szCs w:val="24"/>
        </w:rPr>
        <w:t xml:space="preserve"> </w:t>
      </w:r>
      <w:r w:rsidR="00A020E7" w:rsidRPr="009B077D">
        <w:rPr>
          <w:rFonts w:ascii="Times New Roman" w:hAnsi="Times New Roman" w:cs="Times New Roman"/>
          <w:b/>
          <w:bCs/>
          <w:color w:val="C00000"/>
          <w:sz w:val="24"/>
          <w:szCs w:val="24"/>
        </w:rPr>
        <w:t>INTELLECTUAL AND INDUSTRIAL PROPERTY RIGHTS</w:t>
      </w:r>
    </w:p>
    <w:p w14:paraId="25B4FFDF" w14:textId="106B6E1C" w:rsidR="00A020E7" w:rsidRPr="009B077D" w:rsidRDefault="00A020E7" w:rsidP="00A020E7">
      <w:pPr>
        <w:tabs>
          <w:tab w:val="left" w:pos="720"/>
          <w:tab w:val="left" w:pos="851"/>
          <w:tab w:val="left" w:pos="1063"/>
          <w:tab w:val="left" w:pos="1418"/>
          <w:tab w:val="left" w:pos="1701"/>
        </w:tabs>
        <w:spacing w:before="60" w:after="60"/>
        <w:ind w:right="62"/>
        <w:jc w:val="both"/>
        <w:rPr>
          <w:rFonts w:ascii="Times New Roman" w:hAnsi="Times New Roman" w:cs="Times New Roman"/>
          <w:sz w:val="24"/>
          <w:szCs w:val="24"/>
        </w:rPr>
      </w:pPr>
      <w:r w:rsidRPr="009B077D">
        <w:rPr>
          <w:rFonts w:ascii="Times New Roman" w:hAnsi="Times New Roman" w:cs="Times New Roman"/>
          <w:b/>
          <w:sz w:val="24"/>
          <w:szCs w:val="24"/>
        </w:rPr>
        <w:t>21.1.</w:t>
      </w:r>
      <w:r w:rsidRPr="009B077D">
        <w:rPr>
          <w:rFonts w:ascii="Times New Roman" w:hAnsi="Times New Roman" w:cs="Times New Roman"/>
          <w:sz w:val="24"/>
          <w:szCs w:val="24"/>
        </w:rPr>
        <w:t xml:space="preserve"> Bu madde kullanılmayacaktır.</w:t>
      </w:r>
    </w:p>
    <w:p w14:paraId="2BC8CCF4" w14:textId="6226D6EF" w:rsidR="00A020E7" w:rsidRPr="009B077D" w:rsidRDefault="00851A0E" w:rsidP="00A020E7">
      <w:pPr>
        <w:tabs>
          <w:tab w:val="left" w:pos="567"/>
          <w:tab w:val="left" w:pos="709"/>
          <w:tab w:val="left" w:pos="1134"/>
          <w:tab w:val="left" w:pos="1276"/>
          <w:tab w:val="left" w:pos="1701"/>
          <w:tab w:val="left" w:pos="1843"/>
        </w:tabs>
        <w:spacing w:before="60" w:after="60"/>
        <w:ind w:right="1102"/>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Not applicable</w:t>
      </w:r>
      <w:r w:rsidR="00A020E7" w:rsidRPr="009B077D">
        <w:rPr>
          <w:rFonts w:ascii="Times New Roman" w:hAnsi="Times New Roman" w:cs="Times New Roman"/>
          <w:color w:val="C00000"/>
          <w:sz w:val="24"/>
          <w:szCs w:val="24"/>
        </w:rPr>
        <w:t>.</w:t>
      </w:r>
    </w:p>
    <w:p w14:paraId="02C9F35D" w14:textId="1E607225" w:rsidR="00E6388A" w:rsidRPr="009B077D" w:rsidRDefault="00E70065" w:rsidP="00C10FC8">
      <w:pPr>
        <w:tabs>
          <w:tab w:val="left" w:pos="851"/>
          <w:tab w:val="left" w:pos="1418"/>
          <w:tab w:val="center" w:pos="5220"/>
          <w:tab w:val="left" w:pos="9923"/>
        </w:tabs>
        <w:spacing w:after="60"/>
        <w:jc w:val="both"/>
        <w:rPr>
          <w:rFonts w:ascii="Times New Roman" w:hAnsi="Times New Roman" w:cs="Times New Roman"/>
          <w:b/>
          <w:color w:val="CC0000"/>
          <w:sz w:val="24"/>
          <w:szCs w:val="24"/>
        </w:rPr>
      </w:pPr>
      <w:r w:rsidRPr="009B077D">
        <w:rPr>
          <w:rFonts w:ascii="Times New Roman" w:hAnsi="Times New Roman" w:cs="Times New Roman"/>
          <w:b/>
          <w:sz w:val="24"/>
          <w:szCs w:val="24"/>
        </w:rPr>
        <w:t>MADDE 22</w:t>
      </w:r>
      <w:r w:rsidR="00BA1644" w:rsidRPr="009B077D">
        <w:rPr>
          <w:rFonts w:ascii="Times New Roman" w:hAnsi="Times New Roman" w:cs="Times New Roman"/>
          <w:b/>
          <w:sz w:val="24"/>
          <w:szCs w:val="24"/>
        </w:rPr>
        <w:t xml:space="preserve">- </w:t>
      </w:r>
      <w:r w:rsidR="00B47BAA" w:rsidRPr="009B077D">
        <w:rPr>
          <w:rFonts w:ascii="Times New Roman" w:hAnsi="Times New Roman" w:cs="Times New Roman"/>
          <w:b/>
          <w:bCs/>
          <w:color w:val="000000"/>
          <w:sz w:val="24"/>
          <w:szCs w:val="24"/>
        </w:rPr>
        <w:t>GECİKME CEZASI/YÜKÜMLÜLÜKLERİN YERİNE ETİRİLMEMESİ DURUMUNDA UYGULANACAK CEZALAR/</w:t>
      </w:r>
      <w:r w:rsidR="00B47BAA" w:rsidRPr="009B077D">
        <w:rPr>
          <w:rFonts w:ascii="Times New Roman" w:hAnsi="Times New Roman" w:cs="Times New Roman"/>
          <w:b/>
          <w:color w:val="800000"/>
          <w:sz w:val="24"/>
          <w:szCs w:val="24"/>
        </w:rPr>
        <w:t xml:space="preserve"> </w:t>
      </w:r>
    </w:p>
    <w:p w14:paraId="39AED263" w14:textId="77777777" w:rsidR="00E6388A" w:rsidRPr="009B077D" w:rsidRDefault="00E6388A" w:rsidP="00C10FC8">
      <w:pPr>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9B077D">
        <w:rPr>
          <w:rFonts w:ascii="Times New Roman" w:hAnsi="Times New Roman" w:cs="Times New Roman"/>
          <w:b/>
          <w:color w:val="C00000"/>
          <w:sz w:val="24"/>
          <w:szCs w:val="24"/>
        </w:rPr>
        <w:t>DELAY PENALTY AND PENALTIES TO APPLY IN CASE OF FAILING TO FULFILL THE COMMITMENTS</w:t>
      </w:r>
    </w:p>
    <w:p w14:paraId="44F91E01" w14:textId="43010FFC" w:rsidR="00E25BAB" w:rsidRPr="009B077D" w:rsidRDefault="00401E5A" w:rsidP="00E25BAB">
      <w:pPr>
        <w:tabs>
          <w:tab w:val="left" w:pos="308"/>
          <w:tab w:val="left" w:pos="851"/>
          <w:tab w:val="left" w:pos="1065"/>
          <w:tab w:val="num" w:pos="3697"/>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bCs/>
          <w:sz w:val="24"/>
          <w:lang w:val="en-US"/>
        </w:rPr>
        <w:t>22.1.</w:t>
      </w:r>
      <w:r w:rsidRPr="009B077D">
        <w:rPr>
          <w:rFonts w:ascii="Times New Roman" w:hAnsi="Times New Roman" w:cs="Times New Roman"/>
          <w:color w:val="FF0000"/>
          <w:sz w:val="24"/>
          <w:lang w:val="en-US"/>
        </w:rPr>
        <w:t xml:space="preserve"> </w:t>
      </w:r>
      <w:r w:rsidR="007846A4" w:rsidRPr="009B077D">
        <w:rPr>
          <w:rFonts w:ascii="Times New Roman" w:hAnsi="Times New Roman" w:cs="Times New Roman"/>
          <w:sz w:val="24"/>
          <w:szCs w:val="24"/>
        </w:rPr>
        <w:t xml:space="preserve">Yüklenici, sözleşmenin 23’üncü maddesinde belirtilen süre uzatımı halleri hariç, onarılacak malzeme sözleşmesinde yazan onarım süresi içerisinde onarılarak teslim edilmediği takdirde geçen her takvim günü için İDARE’ye, </w:t>
      </w:r>
      <w:r w:rsidR="00AD735F" w:rsidRPr="009B077D">
        <w:rPr>
          <w:rFonts w:ascii="Times New Roman" w:hAnsi="Times New Roman" w:cs="Times New Roman"/>
          <w:sz w:val="24"/>
          <w:szCs w:val="24"/>
        </w:rPr>
        <w:t>sözleşme bedelinin</w:t>
      </w:r>
      <w:r w:rsidR="007846A4" w:rsidRPr="009B077D">
        <w:rPr>
          <w:rFonts w:ascii="Times New Roman" w:hAnsi="Times New Roman" w:cs="Times New Roman"/>
          <w:sz w:val="24"/>
          <w:szCs w:val="24"/>
        </w:rPr>
        <w:t xml:space="preserve"> 0.0</w:t>
      </w:r>
      <w:r w:rsidR="009E7EE0" w:rsidRPr="009B077D">
        <w:rPr>
          <w:rFonts w:ascii="Times New Roman" w:hAnsi="Times New Roman" w:cs="Times New Roman"/>
          <w:sz w:val="24"/>
          <w:szCs w:val="24"/>
        </w:rPr>
        <w:t>03</w:t>
      </w:r>
      <w:r w:rsidR="007846A4" w:rsidRPr="009B077D">
        <w:rPr>
          <w:rFonts w:ascii="Times New Roman" w:hAnsi="Times New Roman" w:cs="Times New Roman"/>
          <w:sz w:val="24"/>
          <w:szCs w:val="24"/>
        </w:rPr>
        <w:t xml:space="preserve"> (</w:t>
      </w:r>
      <w:r w:rsidR="009E7EE0" w:rsidRPr="009B077D">
        <w:rPr>
          <w:rFonts w:ascii="Times New Roman" w:hAnsi="Times New Roman" w:cs="Times New Roman"/>
          <w:sz w:val="24"/>
          <w:szCs w:val="24"/>
        </w:rPr>
        <w:t>on</w:t>
      </w:r>
      <w:r w:rsidR="007846A4" w:rsidRPr="009B077D">
        <w:rPr>
          <w:rFonts w:ascii="Times New Roman" w:hAnsi="Times New Roman" w:cs="Times New Roman"/>
          <w:sz w:val="24"/>
          <w:szCs w:val="24"/>
        </w:rPr>
        <w:t xml:space="preserve">binde </w:t>
      </w:r>
      <w:r w:rsidR="009E7EE0" w:rsidRPr="009B077D">
        <w:rPr>
          <w:rFonts w:ascii="Times New Roman" w:hAnsi="Times New Roman" w:cs="Times New Roman"/>
          <w:sz w:val="24"/>
          <w:szCs w:val="24"/>
        </w:rPr>
        <w:t>üç)’ü</w:t>
      </w:r>
      <w:r w:rsidR="007846A4" w:rsidRPr="009B077D">
        <w:rPr>
          <w:rFonts w:ascii="Times New Roman" w:hAnsi="Times New Roman" w:cs="Times New Roman"/>
          <w:sz w:val="24"/>
          <w:szCs w:val="24"/>
        </w:rPr>
        <w:t xml:space="preserve"> </w:t>
      </w:r>
      <w:r w:rsidR="00AD735F" w:rsidRPr="009B077D">
        <w:rPr>
          <w:rFonts w:ascii="Times New Roman" w:hAnsi="Times New Roman" w:cs="Times New Roman"/>
          <w:sz w:val="24"/>
          <w:szCs w:val="24"/>
        </w:rPr>
        <w:t>oranında</w:t>
      </w:r>
      <w:r w:rsidR="007846A4" w:rsidRPr="009B077D">
        <w:rPr>
          <w:rFonts w:ascii="Times New Roman" w:hAnsi="Times New Roman" w:cs="Times New Roman"/>
          <w:sz w:val="24"/>
          <w:szCs w:val="24"/>
        </w:rPr>
        <w:t xml:space="preserve"> gecikme cezası ödeyecektir. </w:t>
      </w:r>
      <w:r w:rsidR="00E25BAB" w:rsidRPr="009B077D">
        <w:rPr>
          <w:rFonts w:ascii="Times New Roman" w:hAnsi="Times New Roman" w:cs="Times New Roman"/>
          <w:sz w:val="24"/>
          <w:szCs w:val="24"/>
        </w:rPr>
        <w:t>Yüklenici’nin işbu Madde 22 altında ödemekle yükümlü olduğu bedellerin toplamı Sözleşme bedelinin %30’u (yüzde otuz) ile sınırlı olacaktır.</w:t>
      </w:r>
    </w:p>
    <w:p w14:paraId="369AFE5C" w14:textId="21E0AD9C" w:rsidR="007846A4" w:rsidRPr="009B077D" w:rsidRDefault="00401E5A" w:rsidP="00703847">
      <w:pPr>
        <w:pStyle w:val="ListeParagraf"/>
        <w:spacing w:before="120" w:after="120" w:line="240" w:lineRule="auto"/>
        <w:ind w:left="0"/>
        <w:contextualSpacing w:val="0"/>
        <w:jc w:val="both"/>
        <w:rPr>
          <w:rFonts w:ascii="Times New Roman" w:eastAsia="Times New Roman" w:hAnsi="Times New Roman" w:cs="Times New Roman"/>
          <w:color w:val="800000"/>
          <w:sz w:val="24"/>
          <w:szCs w:val="24"/>
          <w:lang w:val="en-US" w:eastAsia="tr-TR"/>
        </w:rPr>
      </w:pPr>
      <w:r w:rsidRPr="009B077D">
        <w:rPr>
          <w:rFonts w:ascii="Times New Roman" w:hAnsi="Times New Roman" w:cs="Times New Roman"/>
          <w:sz w:val="24"/>
        </w:rPr>
        <w:t xml:space="preserve">            </w:t>
      </w:r>
      <w:r w:rsidR="007846A4" w:rsidRPr="009B077D">
        <w:rPr>
          <w:rFonts w:ascii="Times New Roman" w:eastAsia="Times New Roman" w:hAnsi="Times New Roman" w:cs="Times New Roman"/>
          <w:color w:val="800000"/>
          <w:sz w:val="24"/>
          <w:szCs w:val="24"/>
          <w:lang w:val="en-US" w:eastAsia="tr-TR"/>
        </w:rPr>
        <w:t xml:space="preserve">In case the repairable material is not repaired and delivered within the repair period set forth in the contract, except the time extension terms stated in article 23 of the contract, the contractor shall pay a delay penalty at a rate </w:t>
      </w:r>
      <w:r w:rsidR="007846A4" w:rsidRPr="009B077D">
        <w:rPr>
          <w:rFonts w:ascii="Times New Roman" w:eastAsia="Times New Roman" w:hAnsi="Times New Roman" w:cs="Times New Roman"/>
          <w:color w:val="000000" w:themeColor="text1"/>
          <w:sz w:val="24"/>
          <w:szCs w:val="24"/>
          <w:lang w:val="en-US" w:eastAsia="tr-TR"/>
        </w:rPr>
        <w:t>of 0,0</w:t>
      </w:r>
      <w:r w:rsidR="009E7EE0" w:rsidRPr="009B077D">
        <w:rPr>
          <w:rFonts w:ascii="Times New Roman" w:eastAsia="Times New Roman" w:hAnsi="Times New Roman" w:cs="Times New Roman"/>
          <w:color w:val="000000" w:themeColor="text1"/>
          <w:sz w:val="24"/>
          <w:szCs w:val="24"/>
          <w:lang w:val="en-US" w:eastAsia="tr-TR"/>
        </w:rPr>
        <w:t>03</w:t>
      </w:r>
      <w:r w:rsidR="00E62496" w:rsidRPr="009B077D">
        <w:rPr>
          <w:rFonts w:ascii="Times New Roman" w:eastAsia="Times New Roman" w:hAnsi="Times New Roman" w:cs="Times New Roman"/>
          <w:color w:val="000000" w:themeColor="text1"/>
          <w:sz w:val="24"/>
          <w:szCs w:val="24"/>
          <w:lang w:val="en-US" w:eastAsia="tr-TR"/>
        </w:rPr>
        <w:t xml:space="preserve"> (t</w:t>
      </w:r>
      <w:r w:rsidR="004851EB" w:rsidRPr="009B077D">
        <w:rPr>
          <w:rFonts w:ascii="Times New Roman" w:eastAsia="Times New Roman" w:hAnsi="Times New Roman" w:cs="Times New Roman"/>
          <w:color w:val="000000" w:themeColor="text1"/>
          <w:sz w:val="24"/>
          <w:szCs w:val="24"/>
          <w:lang w:val="en-US" w:eastAsia="tr-TR"/>
        </w:rPr>
        <w:t>hree-ten-</w:t>
      </w:r>
      <w:r w:rsidR="007846A4" w:rsidRPr="009B077D">
        <w:rPr>
          <w:rFonts w:ascii="Times New Roman" w:eastAsia="Times New Roman" w:hAnsi="Times New Roman" w:cs="Times New Roman"/>
          <w:color w:val="000000" w:themeColor="text1"/>
          <w:sz w:val="24"/>
          <w:szCs w:val="24"/>
          <w:lang w:val="en-US" w:eastAsia="tr-TR"/>
        </w:rPr>
        <w:t xml:space="preserve">thousandth) </w:t>
      </w:r>
      <w:r w:rsidR="007846A4" w:rsidRPr="009B077D">
        <w:rPr>
          <w:rFonts w:ascii="Times New Roman" w:eastAsia="Times New Roman" w:hAnsi="Times New Roman" w:cs="Times New Roman"/>
          <w:color w:val="800000"/>
          <w:sz w:val="24"/>
          <w:szCs w:val="24"/>
          <w:lang w:val="en-US" w:eastAsia="tr-TR"/>
        </w:rPr>
        <w:t xml:space="preserve">of the </w:t>
      </w:r>
      <w:r w:rsidR="00244672" w:rsidRPr="009B077D">
        <w:rPr>
          <w:rFonts w:ascii="Times New Roman" w:eastAsia="Times New Roman" w:hAnsi="Times New Roman" w:cs="Times New Roman"/>
          <w:color w:val="800000"/>
          <w:sz w:val="24"/>
          <w:szCs w:val="24"/>
          <w:lang w:val="en-US" w:eastAsia="tr-TR"/>
        </w:rPr>
        <w:t xml:space="preserve">contract </w:t>
      </w:r>
      <w:r w:rsidR="007846A4" w:rsidRPr="009B077D">
        <w:rPr>
          <w:rFonts w:ascii="Times New Roman" w:eastAsia="Times New Roman" w:hAnsi="Times New Roman" w:cs="Times New Roman"/>
          <w:color w:val="800000"/>
          <w:sz w:val="24"/>
          <w:szCs w:val="24"/>
          <w:lang w:val="en-US" w:eastAsia="tr-TR"/>
        </w:rPr>
        <w:t xml:space="preserve">price for each calendar day. </w:t>
      </w:r>
      <w:r w:rsidR="00BB72CA" w:rsidRPr="009B077D">
        <w:rPr>
          <w:rFonts w:ascii="Times New Roman" w:eastAsia="Times New Roman" w:hAnsi="Times New Roman" w:cs="Times New Roman"/>
          <w:color w:val="800000"/>
          <w:sz w:val="24"/>
          <w:szCs w:val="24"/>
          <w:lang w:val="en-US" w:eastAsia="tr-TR"/>
        </w:rPr>
        <w:t xml:space="preserve">Total of the </w:t>
      </w:r>
      <w:r w:rsidR="00EB6C9B" w:rsidRPr="009B077D">
        <w:rPr>
          <w:rFonts w:ascii="Times New Roman" w:eastAsia="Times New Roman" w:hAnsi="Times New Roman" w:cs="Times New Roman"/>
          <w:color w:val="800000"/>
          <w:sz w:val="24"/>
          <w:szCs w:val="24"/>
          <w:lang w:val="en-US" w:eastAsia="tr-TR"/>
        </w:rPr>
        <w:t>prices</w:t>
      </w:r>
      <w:r w:rsidR="00BB72CA" w:rsidRPr="009B077D">
        <w:rPr>
          <w:rFonts w:ascii="Times New Roman" w:eastAsia="Times New Roman" w:hAnsi="Times New Roman" w:cs="Times New Roman"/>
          <w:color w:val="800000"/>
          <w:sz w:val="24"/>
          <w:szCs w:val="24"/>
          <w:lang w:val="en-US" w:eastAsia="tr-TR"/>
        </w:rPr>
        <w:t xml:space="preserve"> that the contractor is obliged to pay </w:t>
      </w:r>
      <w:r w:rsidR="004679EE" w:rsidRPr="009B077D">
        <w:rPr>
          <w:rFonts w:ascii="Times New Roman" w:eastAsia="Times New Roman" w:hAnsi="Times New Roman" w:cs="Times New Roman"/>
          <w:color w:val="800000"/>
          <w:sz w:val="24"/>
          <w:szCs w:val="24"/>
          <w:lang w:val="en-US" w:eastAsia="tr-TR"/>
        </w:rPr>
        <w:t>under</w:t>
      </w:r>
      <w:r w:rsidR="00BB72CA" w:rsidRPr="009B077D">
        <w:rPr>
          <w:rFonts w:ascii="Times New Roman" w:eastAsia="Times New Roman" w:hAnsi="Times New Roman" w:cs="Times New Roman"/>
          <w:color w:val="800000"/>
          <w:sz w:val="24"/>
          <w:szCs w:val="24"/>
          <w:lang w:val="en-US" w:eastAsia="tr-TR"/>
        </w:rPr>
        <w:t xml:space="preserve"> the Article 22 shall be limited to thirty percent (30%) of the contract price</w:t>
      </w:r>
      <w:r w:rsidR="007846A4" w:rsidRPr="009B077D">
        <w:rPr>
          <w:rFonts w:ascii="Times New Roman" w:eastAsia="Times New Roman" w:hAnsi="Times New Roman" w:cs="Times New Roman"/>
          <w:color w:val="800000"/>
          <w:sz w:val="24"/>
          <w:szCs w:val="24"/>
          <w:lang w:val="en-US" w:eastAsia="tr-TR"/>
        </w:rPr>
        <w:t>.</w:t>
      </w:r>
    </w:p>
    <w:p w14:paraId="3D0ABC92" w14:textId="70AA6913" w:rsidR="00401E5A" w:rsidRPr="009B077D" w:rsidRDefault="00401E5A" w:rsidP="00703847">
      <w:pPr>
        <w:spacing w:before="120" w:after="120"/>
        <w:jc w:val="both"/>
        <w:rPr>
          <w:rFonts w:ascii="Times New Roman" w:hAnsi="Times New Roman" w:cs="Times New Roman"/>
          <w:color w:val="000000"/>
          <w:sz w:val="24"/>
        </w:rPr>
      </w:pPr>
      <w:r w:rsidRPr="009B077D">
        <w:rPr>
          <w:rFonts w:ascii="Times New Roman" w:hAnsi="Times New Roman" w:cs="Times New Roman"/>
          <w:b/>
          <w:bCs/>
          <w:sz w:val="24"/>
        </w:rPr>
        <w:t>22.2.</w:t>
      </w:r>
      <w:r w:rsidRPr="009B077D">
        <w:rPr>
          <w:rFonts w:ascii="Times New Roman" w:hAnsi="Times New Roman" w:cs="Times New Roman"/>
          <w:sz w:val="24"/>
        </w:rPr>
        <w:t xml:space="preserve"> </w:t>
      </w:r>
      <w:r w:rsidRPr="009B077D">
        <w:rPr>
          <w:rFonts w:ascii="Times New Roman" w:hAnsi="Times New Roman" w:cs="Times New Roman"/>
          <w:color w:val="000000"/>
          <w:sz w:val="24"/>
        </w:rPr>
        <w:t xml:space="preserve">Gecikme cezası, yüklenici tarafından nakden ödenecektir. Gecikme cezası proforma faturada belirtilen teslim tarihinin geçmesini müteakip ayrıca idarenin tebliğine gerek kalmaksızın başlayacaktır. Nakden ödenmemesi halinde gecikme cezası yükleniciye ayrıca protesto çekmeye ve hüküm almaya gerek kalmaksızın, idare tarafından varsa istihkakından kesilir. Bu cezanın ödemelerden karşılanamaması halinde, yükleniciden ayrıca tahsil edilir. </w:t>
      </w:r>
    </w:p>
    <w:p w14:paraId="5FF1078D" w14:textId="48BB0B4F" w:rsidR="00401E5A" w:rsidRPr="009B077D" w:rsidRDefault="008D5FE7">
      <w:pPr>
        <w:tabs>
          <w:tab w:val="left" w:pos="709"/>
        </w:tabs>
        <w:spacing w:before="120" w:after="120"/>
        <w:jc w:val="both"/>
        <w:rPr>
          <w:rFonts w:ascii="Times New Roman" w:hAnsi="Times New Roman" w:cs="Times New Roman"/>
          <w:iCs/>
          <w:color w:val="C00000"/>
          <w:sz w:val="24"/>
          <w:lang w:val="en-US"/>
        </w:rPr>
      </w:pPr>
      <w:proofErr w:type="gramStart"/>
      <w:r w:rsidRPr="009B077D">
        <w:rPr>
          <w:rFonts w:ascii="Times New Roman" w:hAnsi="Times New Roman" w:cs="Times New Roman"/>
          <w:iCs/>
          <w:color w:val="C00000"/>
          <w:sz w:val="24"/>
          <w:lang w:val="en-US"/>
        </w:rPr>
        <w:lastRenderedPageBreak/>
        <w:t xml:space="preserve">The </w:t>
      </w:r>
      <w:r w:rsidR="00401E5A" w:rsidRPr="009B077D">
        <w:rPr>
          <w:rFonts w:ascii="Times New Roman" w:hAnsi="Times New Roman" w:cs="Times New Roman"/>
          <w:iCs/>
          <w:color w:val="C00000"/>
          <w:sz w:val="24"/>
          <w:lang w:val="en-US"/>
        </w:rPr>
        <w:t xml:space="preserve"> delay</w:t>
      </w:r>
      <w:proofErr w:type="gramEnd"/>
      <w:r w:rsidR="00401E5A" w:rsidRPr="009B077D">
        <w:rPr>
          <w:rFonts w:ascii="Times New Roman" w:hAnsi="Times New Roman" w:cs="Times New Roman"/>
          <w:iCs/>
          <w:color w:val="C00000"/>
          <w:sz w:val="24"/>
          <w:lang w:val="en-US"/>
        </w:rPr>
        <w:t xml:space="preserve"> penalty shall be paid in cash by the Contractor. Delay penalty period, without any notification</w:t>
      </w:r>
      <w:r w:rsidRPr="009B077D">
        <w:rPr>
          <w:rFonts w:ascii="Times New Roman" w:hAnsi="Times New Roman" w:cs="Times New Roman"/>
          <w:iCs/>
          <w:color w:val="C00000"/>
          <w:sz w:val="24"/>
          <w:lang w:val="en-US"/>
        </w:rPr>
        <w:t xml:space="preserve"> by the contracting entity</w:t>
      </w:r>
      <w:r w:rsidR="00401E5A" w:rsidRPr="009B077D">
        <w:rPr>
          <w:rFonts w:ascii="Times New Roman" w:hAnsi="Times New Roman" w:cs="Times New Roman"/>
          <w:iCs/>
          <w:color w:val="C00000"/>
          <w:sz w:val="24"/>
          <w:lang w:val="en-US"/>
        </w:rPr>
        <w:t xml:space="preserve">, shall begin after the delivery date stated </w:t>
      </w:r>
      <w:r w:rsidRPr="009B077D">
        <w:rPr>
          <w:rFonts w:ascii="Times New Roman" w:hAnsi="Times New Roman" w:cs="Times New Roman"/>
          <w:iCs/>
          <w:color w:val="C00000"/>
          <w:sz w:val="24"/>
          <w:lang w:val="en-US"/>
        </w:rPr>
        <w:t>i</w:t>
      </w:r>
      <w:r w:rsidR="00401E5A" w:rsidRPr="009B077D">
        <w:rPr>
          <w:rFonts w:ascii="Times New Roman" w:hAnsi="Times New Roman" w:cs="Times New Roman"/>
          <w:iCs/>
          <w:color w:val="C00000"/>
          <w:sz w:val="24"/>
          <w:lang w:val="en-US"/>
        </w:rPr>
        <w:t>n the proforma invoice of the contractor</w:t>
      </w:r>
      <w:r w:rsidRPr="009B077D">
        <w:rPr>
          <w:rFonts w:ascii="Times New Roman" w:hAnsi="Times New Roman" w:cs="Times New Roman"/>
          <w:iCs/>
          <w:color w:val="C00000"/>
          <w:sz w:val="24"/>
          <w:lang w:val="en-US"/>
        </w:rPr>
        <w:t xml:space="preserve"> has passed</w:t>
      </w:r>
      <w:r w:rsidR="00401E5A" w:rsidRPr="009B077D">
        <w:rPr>
          <w:rFonts w:ascii="Times New Roman" w:hAnsi="Times New Roman" w:cs="Times New Roman"/>
          <w:iCs/>
          <w:color w:val="C00000"/>
          <w:sz w:val="24"/>
          <w:lang w:val="en-US"/>
        </w:rPr>
        <w:t xml:space="preserve">. </w:t>
      </w:r>
      <w:r w:rsidRPr="009B077D">
        <w:rPr>
          <w:rFonts w:ascii="Times New Roman" w:hAnsi="Times New Roman" w:cs="Times New Roman"/>
          <w:iCs/>
          <w:color w:val="C00000"/>
          <w:sz w:val="24"/>
          <w:lang w:val="en-US"/>
        </w:rPr>
        <w:t>If not paid in cash</w:t>
      </w:r>
      <w:r w:rsidR="00401E5A" w:rsidRPr="009B077D">
        <w:rPr>
          <w:rFonts w:ascii="Times New Roman" w:hAnsi="Times New Roman" w:cs="Times New Roman"/>
          <w:iCs/>
          <w:color w:val="C00000"/>
          <w:sz w:val="24"/>
          <w:lang w:val="en-US"/>
        </w:rPr>
        <w:t xml:space="preserve">, it </w:t>
      </w:r>
      <w:r w:rsidRPr="009B077D">
        <w:rPr>
          <w:rFonts w:ascii="Times New Roman" w:hAnsi="Times New Roman" w:cs="Times New Roman"/>
          <w:iCs/>
          <w:color w:val="C00000"/>
          <w:sz w:val="24"/>
          <w:lang w:val="en-US"/>
        </w:rPr>
        <w:t xml:space="preserve">shall </w:t>
      </w:r>
      <w:r w:rsidR="00401E5A" w:rsidRPr="009B077D">
        <w:rPr>
          <w:rFonts w:ascii="Times New Roman" w:hAnsi="Times New Roman" w:cs="Times New Roman"/>
          <w:iCs/>
          <w:color w:val="C00000"/>
          <w:sz w:val="24"/>
          <w:lang w:val="en-US"/>
        </w:rPr>
        <w:t xml:space="preserve">be encashed from </w:t>
      </w:r>
      <w:r w:rsidRPr="009B077D">
        <w:rPr>
          <w:rFonts w:ascii="Times New Roman" w:hAnsi="Times New Roman" w:cs="Times New Roman"/>
          <w:iCs/>
          <w:color w:val="C00000"/>
          <w:sz w:val="24"/>
          <w:lang w:val="en-US"/>
        </w:rPr>
        <w:t>the receivables, if any, of the contractor</w:t>
      </w:r>
      <w:r w:rsidR="00401E5A" w:rsidRPr="009B077D">
        <w:rPr>
          <w:rFonts w:ascii="Times New Roman" w:hAnsi="Times New Roman" w:cs="Times New Roman"/>
          <w:iCs/>
          <w:color w:val="C00000"/>
          <w:sz w:val="24"/>
          <w:lang w:val="en-US"/>
        </w:rPr>
        <w:t xml:space="preserve"> without any further necessity for formal protest </w:t>
      </w:r>
      <w:r w:rsidRPr="009B077D">
        <w:rPr>
          <w:rFonts w:ascii="Times New Roman" w:hAnsi="Times New Roman" w:cs="Times New Roman"/>
          <w:iCs/>
          <w:color w:val="C00000"/>
          <w:sz w:val="24"/>
          <w:lang w:val="en-US"/>
        </w:rPr>
        <w:t xml:space="preserve">and </w:t>
      </w:r>
      <w:r w:rsidR="00401E5A" w:rsidRPr="009B077D">
        <w:rPr>
          <w:rFonts w:ascii="Times New Roman" w:hAnsi="Times New Roman" w:cs="Times New Roman"/>
          <w:iCs/>
          <w:color w:val="C00000"/>
          <w:sz w:val="24"/>
          <w:lang w:val="en-US"/>
        </w:rPr>
        <w:t xml:space="preserve">judgment. In case this penalty cannot be encashed from such </w:t>
      </w:r>
      <w:r w:rsidR="003F3DCD" w:rsidRPr="009B077D">
        <w:rPr>
          <w:rFonts w:ascii="Times New Roman" w:hAnsi="Times New Roman" w:cs="Times New Roman"/>
          <w:iCs/>
          <w:color w:val="C00000"/>
          <w:sz w:val="24"/>
          <w:lang w:val="en-US"/>
        </w:rPr>
        <w:t>payments</w:t>
      </w:r>
      <w:r w:rsidR="00401E5A" w:rsidRPr="009B077D">
        <w:rPr>
          <w:rFonts w:ascii="Times New Roman" w:hAnsi="Times New Roman" w:cs="Times New Roman"/>
          <w:iCs/>
          <w:color w:val="C00000"/>
          <w:sz w:val="24"/>
          <w:lang w:val="en-US"/>
        </w:rPr>
        <w:t xml:space="preserve">, it </w:t>
      </w:r>
      <w:proofErr w:type="gramStart"/>
      <w:r w:rsidR="00401E5A" w:rsidRPr="009B077D">
        <w:rPr>
          <w:rFonts w:ascii="Times New Roman" w:hAnsi="Times New Roman" w:cs="Times New Roman"/>
          <w:iCs/>
          <w:color w:val="C00000"/>
          <w:sz w:val="24"/>
          <w:lang w:val="en-US"/>
        </w:rPr>
        <w:t xml:space="preserve">shall be </w:t>
      </w:r>
      <w:r w:rsidR="003F3DCD" w:rsidRPr="009B077D">
        <w:rPr>
          <w:rFonts w:ascii="Times New Roman" w:hAnsi="Times New Roman" w:cs="Times New Roman"/>
          <w:iCs/>
          <w:color w:val="C00000"/>
          <w:sz w:val="24"/>
          <w:lang w:val="en-US"/>
        </w:rPr>
        <w:t xml:space="preserve">individually </w:t>
      </w:r>
      <w:r w:rsidR="00401E5A" w:rsidRPr="009B077D">
        <w:rPr>
          <w:rFonts w:ascii="Times New Roman" w:hAnsi="Times New Roman" w:cs="Times New Roman"/>
          <w:iCs/>
          <w:color w:val="C00000"/>
          <w:sz w:val="24"/>
          <w:lang w:val="en-US"/>
        </w:rPr>
        <w:t>collected</w:t>
      </w:r>
      <w:proofErr w:type="gramEnd"/>
      <w:r w:rsidR="00401E5A" w:rsidRPr="009B077D">
        <w:rPr>
          <w:rFonts w:ascii="Times New Roman" w:hAnsi="Times New Roman" w:cs="Times New Roman"/>
          <w:iCs/>
          <w:color w:val="C00000"/>
          <w:sz w:val="24"/>
          <w:lang w:val="en-US"/>
        </w:rPr>
        <w:t xml:space="preserve"> from the Contractor. </w:t>
      </w:r>
    </w:p>
    <w:p w14:paraId="3CBB963F" w14:textId="7F258FE2" w:rsidR="00401E5A" w:rsidRPr="009B077D" w:rsidRDefault="00401E5A" w:rsidP="00401E5A">
      <w:pPr>
        <w:tabs>
          <w:tab w:val="left" w:pos="709"/>
        </w:tabs>
        <w:spacing w:before="120" w:after="120"/>
        <w:jc w:val="both"/>
        <w:rPr>
          <w:rFonts w:ascii="Times New Roman" w:hAnsi="Times New Roman" w:cs="Times New Roman"/>
          <w:color w:val="000000"/>
          <w:sz w:val="24"/>
        </w:rPr>
      </w:pPr>
      <w:r w:rsidRPr="009B077D">
        <w:rPr>
          <w:rFonts w:ascii="Times New Roman" w:hAnsi="Times New Roman" w:cs="Times New Roman"/>
          <w:b/>
          <w:bCs/>
          <w:sz w:val="24"/>
          <w:lang w:val="en-US"/>
        </w:rPr>
        <w:t>22.3.</w:t>
      </w:r>
      <w:r w:rsidRPr="009B077D">
        <w:rPr>
          <w:rFonts w:ascii="Times New Roman" w:hAnsi="Times New Roman" w:cs="Times New Roman"/>
          <w:bCs/>
          <w:color w:val="FF0000"/>
          <w:sz w:val="24"/>
          <w:lang w:val="en-US"/>
        </w:rPr>
        <w:t xml:space="preserve"> </w:t>
      </w:r>
      <w:r w:rsidRPr="009B077D">
        <w:rPr>
          <w:rFonts w:ascii="Times New Roman" w:hAnsi="Times New Roman" w:cs="Times New Roman"/>
          <w:color w:val="000000"/>
          <w:sz w:val="24"/>
        </w:rPr>
        <w:t xml:space="preserve">Teslim süresi içerisinde yükümlülüğünü yerine getirmeyen yükleniciye teslim süresinin yarısı </w:t>
      </w:r>
      <w:proofErr w:type="gramStart"/>
      <w:r w:rsidRPr="009B077D">
        <w:rPr>
          <w:rFonts w:ascii="Times New Roman" w:hAnsi="Times New Roman" w:cs="Times New Roman"/>
          <w:color w:val="000000"/>
          <w:sz w:val="24"/>
        </w:rPr>
        <w:t>kadar</w:t>
      </w:r>
      <w:proofErr w:type="gramEnd"/>
      <w:r w:rsidRPr="009B077D">
        <w:rPr>
          <w:rFonts w:ascii="Times New Roman" w:hAnsi="Times New Roman" w:cs="Times New Roman"/>
          <w:color w:val="000000"/>
          <w:sz w:val="24"/>
        </w:rPr>
        <w:t xml:space="preserve"> cezalı süre </w:t>
      </w:r>
      <w:r w:rsidR="00CB5E9E" w:rsidRPr="009B077D">
        <w:rPr>
          <w:rFonts w:ascii="Times New Roman" w:hAnsi="Times New Roman" w:cs="Times New Roman"/>
          <w:color w:val="000000"/>
          <w:sz w:val="24"/>
        </w:rPr>
        <w:t>verilebilecektir.</w:t>
      </w:r>
      <w:r w:rsidRPr="009B077D">
        <w:rPr>
          <w:rFonts w:ascii="Times New Roman" w:hAnsi="Times New Roman" w:cs="Times New Roman"/>
          <w:color w:val="000000"/>
          <w:sz w:val="24"/>
        </w:rPr>
        <w:t xml:space="preserve"> Cezalı süre, teslim süresinin bitiminden itibaren ayrıca İDARE’nin tebliğine gerek kalmaksızın başlayacaktır. Bu süre içerisinde de yükümlülüğün yerine getirilmemesi durumunda İDARE sözleşmeyi fesh</w:t>
      </w:r>
      <w:r w:rsidR="00CF1B01" w:rsidRPr="009B077D">
        <w:rPr>
          <w:rFonts w:ascii="Times New Roman" w:hAnsi="Times New Roman" w:cs="Times New Roman"/>
          <w:color w:val="000000"/>
          <w:sz w:val="24"/>
        </w:rPr>
        <w:t>etme hakkına sahiptir.</w:t>
      </w:r>
      <w:r w:rsidRPr="009B077D">
        <w:rPr>
          <w:rFonts w:ascii="Times New Roman" w:hAnsi="Times New Roman" w:cs="Times New Roman"/>
          <w:color w:val="000000"/>
          <w:sz w:val="24"/>
        </w:rPr>
        <w:t xml:space="preserve"> Ancak yüklenicinin bu sürenin bitiminden önce İDAREye başvurması ve İDARE</w:t>
      </w:r>
      <w:r w:rsidR="00CF1B01" w:rsidRPr="009B077D">
        <w:rPr>
          <w:rFonts w:ascii="Times New Roman" w:hAnsi="Times New Roman" w:cs="Times New Roman"/>
          <w:color w:val="000000"/>
          <w:sz w:val="24"/>
        </w:rPr>
        <w:t>’</w:t>
      </w:r>
      <w:r w:rsidRPr="009B077D">
        <w:rPr>
          <w:rFonts w:ascii="Times New Roman" w:hAnsi="Times New Roman" w:cs="Times New Roman"/>
          <w:color w:val="000000"/>
          <w:sz w:val="24"/>
        </w:rPr>
        <w:t xml:space="preserve">nin uygun görmesi kaydıyla ihale yetkilisi onayıyla ilave cezalı süre verilebilecektir. </w:t>
      </w:r>
    </w:p>
    <w:p w14:paraId="037FC98E" w14:textId="725D58AD" w:rsidR="00401E5A" w:rsidRPr="009B077D" w:rsidRDefault="00F32041" w:rsidP="00401E5A">
      <w:pPr>
        <w:tabs>
          <w:tab w:val="left" w:pos="709"/>
        </w:tabs>
        <w:spacing w:before="120" w:after="120"/>
        <w:jc w:val="both"/>
        <w:rPr>
          <w:rFonts w:ascii="Times New Roman" w:hAnsi="Times New Roman" w:cs="Times New Roman"/>
          <w:color w:val="C00000"/>
          <w:sz w:val="24"/>
        </w:rPr>
      </w:pPr>
      <w:r w:rsidRPr="009B077D">
        <w:rPr>
          <w:rFonts w:ascii="Times New Roman" w:hAnsi="Times New Roman" w:cs="Times New Roman"/>
          <w:color w:val="C00000"/>
          <w:sz w:val="24"/>
        </w:rPr>
        <w:t>The contractor who</w:t>
      </w:r>
      <w:r w:rsidR="00401E5A" w:rsidRPr="009B077D">
        <w:rPr>
          <w:rFonts w:ascii="Times New Roman" w:hAnsi="Times New Roman" w:cs="Times New Roman"/>
          <w:color w:val="C00000"/>
          <w:sz w:val="24"/>
        </w:rPr>
        <w:t xml:space="preserve"> fails to fulfil its commitment within the delivery period</w:t>
      </w:r>
      <w:r w:rsidR="003F3DCD" w:rsidRPr="009B077D">
        <w:rPr>
          <w:rFonts w:ascii="Times New Roman" w:hAnsi="Times New Roman" w:cs="Times New Roman"/>
          <w:color w:val="C00000"/>
          <w:sz w:val="24"/>
        </w:rPr>
        <w:t xml:space="preserve"> </w:t>
      </w:r>
      <w:r w:rsidR="00CB5E9E" w:rsidRPr="009B077D">
        <w:rPr>
          <w:rFonts w:ascii="Times New Roman" w:hAnsi="Times New Roman" w:cs="Times New Roman"/>
          <w:color w:val="C00000"/>
          <w:sz w:val="24"/>
        </w:rPr>
        <w:t>may</w:t>
      </w:r>
      <w:r w:rsidR="003F3DCD" w:rsidRPr="009B077D">
        <w:rPr>
          <w:rFonts w:ascii="Times New Roman" w:hAnsi="Times New Roman" w:cs="Times New Roman"/>
          <w:color w:val="C00000"/>
          <w:sz w:val="24"/>
        </w:rPr>
        <w:t xml:space="preserve"> be given</w:t>
      </w:r>
      <w:r w:rsidR="00401E5A" w:rsidRPr="009B077D">
        <w:rPr>
          <w:rFonts w:ascii="Times New Roman" w:hAnsi="Times New Roman" w:cs="Times New Roman"/>
          <w:color w:val="C00000"/>
          <w:sz w:val="24"/>
        </w:rPr>
        <w:t xml:space="preserve"> a period with penalty which is half of the delivery period. </w:t>
      </w:r>
      <w:r w:rsidRPr="009B077D">
        <w:rPr>
          <w:rFonts w:ascii="Times New Roman" w:hAnsi="Times New Roman" w:cs="Times New Roman"/>
          <w:color w:val="C00000"/>
          <w:sz w:val="24"/>
        </w:rPr>
        <w:t xml:space="preserve">The </w:t>
      </w:r>
      <w:r w:rsidR="00401E5A" w:rsidRPr="009B077D">
        <w:rPr>
          <w:rFonts w:ascii="Times New Roman" w:hAnsi="Times New Roman" w:cs="Times New Roman"/>
          <w:color w:val="C00000"/>
          <w:sz w:val="24"/>
        </w:rPr>
        <w:t xml:space="preserve">penalty period shall commence </w:t>
      </w:r>
      <w:r w:rsidR="003F3DCD" w:rsidRPr="009B077D">
        <w:rPr>
          <w:rFonts w:ascii="Times New Roman" w:hAnsi="Times New Roman" w:cs="Times New Roman"/>
          <w:color w:val="C00000"/>
          <w:sz w:val="24"/>
        </w:rPr>
        <w:t>from</w:t>
      </w:r>
      <w:r w:rsidR="00401E5A" w:rsidRPr="009B077D">
        <w:rPr>
          <w:rFonts w:ascii="Times New Roman" w:hAnsi="Times New Roman" w:cs="Times New Roman"/>
          <w:color w:val="C00000"/>
          <w:sz w:val="24"/>
        </w:rPr>
        <w:t xml:space="preserve"> the end of delivery period without </w:t>
      </w:r>
      <w:r w:rsidR="00455F39" w:rsidRPr="009B077D">
        <w:rPr>
          <w:rFonts w:ascii="Times New Roman" w:hAnsi="Times New Roman" w:cs="Times New Roman"/>
          <w:color w:val="C00000"/>
          <w:sz w:val="24"/>
        </w:rPr>
        <w:t xml:space="preserve">the </w:t>
      </w:r>
      <w:r w:rsidR="00401E5A" w:rsidRPr="009B077D">
        <w:rPr>
          <w:rFonts w:ascii="Times New Roman" w:hAnsi="Times New Roman" w:cs="Times New Roman"/>
          <w:color w:val="C00000"/>
          <w:sz w:val="24"/>
        </w:rPr>
        <w:t xml:space="preserve">need for notification </w:t>
      </w:r>
      <w:r w:rsidR="003F3DCD" w:rsidRPr="009B077D">
        <w:rPr>
          <w:rFonts w:ascii="Times New Roman" w:hAnsi="Times New Roman" w:cs="Times New Roman"/>
          <w:color w:val="C00000"/>
          <w:sz w:val="24"/>
        </w:rPr>
        <w:t xml:space="preserve">by </w:t>
      </w:r>
      <w:r w:rsidR="00401E5A" w:rsidRPr="009B077D">
        <w:rPr>
          <w:rFonts w:ascii="Times New Roman" w:hAnsi="Times New Roman" w:cs="Times New Roman"/>
          <w:color w:val="C00000"/>
          <w:sz w:val="24"/>
        </w:rPr>
        <w:t xml:space="preserve">the CONTRACTING ENTITY. </w:t>
      </w:r>
      <w:proofErr w:type="gramStart"/>
      <w:r w:rsidR="00401E5A" w:rsidRPr="009B077D">
        <w:rPr>
          <w:rFonts w:ascii="Times New Roman" w:hAnsi="Times New Roman" w:cs="Times New Roman"/>
          <w:color w:val="C00000"/>
          <w:sz w:val="24"/>
        </w:rPr>
        <w:t xml:space="preserve">In the event that </w:t>
      </w:r>
      <w:r w:rsidR="003F3DCD" w:rsidRPr="009B077D">
        <w:rPr>
          <w:rFonts w:ascii="Times New Roman" w:hAnsi="Times New Roman" w:cs="Times New Roman"/>
          <w:color w:val="C00000"/>
          <w:sz w:val="24"/>
        </w:rPr>
        <w:t xml:space="preserve">the contractor fails to fulfill </w:t>
      </w:r>
      <w:r w:rsidR="00401E5A" w:rsidRPr="009B077D">
        <w:rPr>
          <w:rFonts w:ascii="Times New Roman" w:hAnsi="Times New Roman" w:cs="Times New Roman"/>
          <w:color w:val="C00000"/>
          <w:sz w:val="24"/>
        </w:rPr>
        <w:t xml:space="preserve">the commitment within that period, the CONTRACTING ENTITY shall </w:t>
      </w:r>
      <w:r w:rsidRPr="009B077D">
        <w:rPr>
          <w:rFonts w:ascii="Times New Roman" w:hAnsi="Times New Roman" w:cs="Times New Roman"/>
          <w:color w:val="C00000"/>
          <w:sz w:val="24"/>
        </w:rPr>
        <w:t xml:space="preserve">be entitled to </w:t>
      </w:r>
      <w:r w:rsidR="00401E5A" w:rsidRPr="009B077D">
        <w:rPr>
          <w:rFonts w:ascii="Times New Roman" w:hAnsi="Times New Roman" w:cs="Times New Roman"/>
          <w:color w:val="C00000"/>
          <w:sz w:val="24"/>
        </w:rPr>
        <w:t xml:space="preserve">terminate the contract </w:t>
      </w:r>
      <w:r w:rsidR="003F3DCD" w:rsidRPr="009B077D">
        <w:rPr>
          <w:rFonts w:ascii="Times New Roman" w:hAnsi="Times New Roman" w:cs="Times New Roman"/>
          <w:color w:val="C00000"/>
          <w:sz w:val="24"/>
        </w:rPr>
        <w:t>h</w:t>
      </w:r>
      <w:r w:rsidR="00401E5A" w:rsidRPr="009B077D">
        <w:rPr>
          <w:rFonts w:ascii="Times New Roman" w:hAnsi="Times New Roman" w:cs="Times New Roman"/>
          <w:color w:val="C00000"/>
          <w:sz w:val="24"/>
        </w:rPr>
        <w:t xml:space="preserve">owever, </w:t>
      </w:r>
      <w:r w:rsidR="003F3DCD" w:rsidRPr="009B077D">
        <w:rPr>
          <w:rFonts w:ascii="Times New Roman" w:hAnsi="Times New Roman" w:cs="Times New Roman"/>
          <w:color w:val="C00000"/>
          <w:sz w:val="24"/>
        </w:rPr>
        <w:t>upon the application of</w:t>
      </w:r>
      <w:r w:rsidR="00401E5A" w:rsidRPr="009B077D">
        <w:rPr>
          <w:rFonts w:ascii="Times New Roman" w:hAnsi="Times New Roman" w:cs="Times New Roman"/>
          <w:color w:val="C00000"/>
          <w:sz w:val="24"/>
        </w:rPr>
        <w:t xml:space="preserve"> the Contractor </w:t>
      </w:r>
      <w:r w:rsidR="003F3DCD" w:rsidRPr="009B077D">
        <w:rPr>
          <w:rFonts w:ascii="Times New Roman" w:hAnsi="Times New Roman" w:cs="Times New Roman"/>
          <w:color w:val="C00000"/>
          <w:sz w:val="24"/>
        </w:rPr>
        <w:t>to</w:t>
      </w:r>
      <w:r w:rsidR="00401E5A" w:rsidRPr="009B077D">
        <w:rPr>
          <w:rFonts w:ascii="Times New Roman" w:hAnsi="Times New Roman" w:cs="Times New Roman"/>
          <w:color w:val="C00000"/>
          <w:sz w:val="24"/>
        </w:rPr>
        <w:t xml:space="preserve"> the CONTRACTING ENTITY before the expiry of such period and </w:t>
      </w:r>
      <w:r w:rsidR="003F3DCD" w:rsidRPr="009B077D">
        <w:rPr>
          <w:rFonts w:ascii="Times New Roman" w:hAnsi="Times New Roman" w:cs="Times New Roman"/>
          <w:color w:val="C00000"/>
          <w:sz w:val="24"/>
        </w:rPr>
        <w:t>acceptance of</w:t>
      </w:r>
      <w:r w:rsidR="00401E5A" w:rsidRPr="009B077D">
        <w:rPr>
          <w:rFonts w:ascii="Times New Roman" w:hAnsi="Times New Roman" w:cs="Times New Roman"/>
          <w:color w:val="C00000"/>
          <w:sz w:val="24"/>
        </w:rPr>
        <w:t xml:space="preserve"> the CONTRACTING ENTITY, </w:t>
      </w:r>
      <w:r w:rsidR="003F3DCD" w:rsidRPr="009B077D">
        <w:rPr>
          <w:rFonts w:ascii="Times New Roman" w:hAnsi="Times New Roman" w:cs="Times New Roman"/>
          <w:color w:val="C00000"/>
          <w:sz w:val="24"/>
        </w:rPr>
        <w:t>if approved by the</w:t>
      </w:r>
      <w:r w:rsidR="00401E5A" w:rsidRPr="009B077D">
        <w:rPr>
          <w:rFonts w:ascii="Times New Roman" w:hAnsi="Times New Roman" w:cs="Times New Roman"/>
          <w:color w:val="C00000"/>
          <w:sz w:val="24"/>
        </w:rPr>
        <w:t xml:space="preserve"> Tender Authority, additional penalty period may be </w:t>
      </w:r>
      <w:r w:rsidRPr="009B077D">
        <w:rPr>
          <w:rFonts w:ascii="Times New Roman" w:hAnsi="Times New Roman" w:cs="Times New Roman"/>
          <w:color w:val="C00000"/>
          <w:sz w:val="24"/>
        </w:rPr>
        <w:t>given</w:t>
      </w:r>
      <w:r w:rsidR="00401E5A" w:rsidRPr="009B077D">
        <w:rPr>
          <w:rFonts w:ascii="Times New Roman" w:hAnsi="Times New Roman" w:cs="Times New Roman"/>
          <w:color w:val="C00000"/>
          <w:sz w:val="24"/>
        </w:rPr>
        <w:t xml:space="preserve">. </w:t>
      </w:r>
      <w:proofErr w:type="gramEnd"/>
    </w:p>
    <w:p w14:paraId="5863F7D2" w14:textId="73E99587" w:rsidR="00401E5A" w:rsidRPr="009B077D" w:rsidRDefault="00401E5A" w:rsidP="00401E5A">
      <w:pPr>
        <w:tabs>
          <w:tab w:val="left" w:pos="709"/>
        </w:tabs>
        <w:spacing w:before="120" w:after="120"/>
        <w:jc w:val="both"/>
        <w:rPr>
          <w:rFonts w:ascii="Times New Roman" w:hAnsi="Times New Roman" w:cs="Times New Roman"/>
          <w:color w:val="000000"/>
          <w:sz w:val="24"/>
        </w:rPr>
      </w:pPr>
      <w:r w:rsidRPr="009B077D">
        <w:rPr>
          <w:rFonts w:ascii="Times New Roman" w:hAnsi="Times New Roman" w:cs="Times New Roman"/>
          <w:b/>
          <w:bCs/>
          <w:sz w:val="24"/>
        </w:rPr>
        <w:t>22.4.</w:t>
      </w:r>
      <w:r w:rsidRPr="009B077D">
        <w:rPr>
          <w:rFonts w:ascii="Times New Roman" w:hAnsi="Times New Roman" w:cs="Times New Roman"/>
          <w:color w:val="000000"/>
          <w:sz w:val="24"/>
        </w:rPr>
        <w:t xml:space="preserve"> Teslim süresi</w:t>
      </w:r>
      <w:r w:rsidR="00371693" w:rsidRPr="009B077D">
        <w:rPr>
          <w:rFonts w:ascii="Times New Roman" w:hAnsi="Times New Roman" w:cs="Times New Roman"/>
          <w:color w:val="000000"/>
          <w:sz w:val="24"/>
        </w:rPr>
        <w:t>ne</w:t>
      </w:r>
      <w:r w:rsidRPr="009B077D">
        <w:rPr>
          <w:rFonts w:ascii="Times New Roman" w:hAnsi="Times New Roman" w:cs="Times New Roman"/>
          <w:color w:val="000000"/>
          <w:sz w:val="24"/>
        </w:rPr>
        <w:t xml:space="preserve"> </w:t>
      </w:r>
      <w:r w:rsidR="00371693" w:rsidRPr="009B077D">
        <w:rPr>
          <w:rFonts w:ascii="Times New Roman" w:hAnsi="Times New Roman" w:cs="Times New Roman"/>
          <w:color w:val="000000"/>
          <w:sz w:val="24"/>
        </w:rPr>
        <w:t xml:space="preserve">ilave </w:t>
      </w:r>
      <w:r w:rsidRPr="009B077D">
        <w:rPr>
          <w:rFonts w:ascii="Times New Roman" w:hAnsi="Times New Roman" w:cs="Times New Roman"/>
          <w:color w:val="000000"/>
          <w:sz w:val="24"/>
        </w:rPr>
        <w:t>cezalı süre verilmişse</w:t>
      </w:r>
      <w:r w:rsidR="00371693" w:rsidRPr="009B077D">
        <w:rPr>
          <w:rFonts w:ascii="Times New Roman" w:hAnsi="Times New Roman" w:cs="Times New Roman"/>
          <w:color w:val="000000"/>
          <w:sz w:val="24"/>
        </w:rPr>
        <w:t>,</w:t>
      </w:r>
      <w:r w:rsidR="003F3DCD" w:rsidRPr="009B077D">
        <w:rPr>
          <w:rFonts w:ascii="Times New Roman" w:hAnsi="Times New Roman" w:cs="Times New Roman"/>
          <w:color w:val="000000"/>
          <w:sz w:val="24"/>
        </w:rPr>
        <w:t xml:space="preserve"> </w:t>
      </w:r>
      <w:r w:rsidRPr="009B077D">
        <w:rPr>
          <w:rFonts w:ascii="Times New Roman" w:hAnsi="Times New Roman" w:cs="Times New Roman"/>
          <w:color w:val="000000"/>
          <w:sz w:val="24"/>
        </w:rPr>
        <w:t xml:space="preserve">ilave cezalı sürede yükleniciye toplam 2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0E2705B7" w14:textId="77777777" w:rsidR="00401E5A" w:rsidRPr="009B077D" w:rsidRDefault="00401E5A" w:rsidP="00401E5A">
      <w:pPr>
        <w:tabs>
          <w:tab w:val="left" w:pos="709"/>
        </w:tabs>
        <w:spacing w:before="120" w:after="120"/>
        <w:jc w:val="both"/>
        <w:rPr>
          <w:rFonts w:ascii="Times New Roman" w:hAnsi="Times New Roman" w:cs="Times New Roman"/>
          <w:color w:val="C00000"/>
        </w:rPr>
      </w:pPr>
      <w:r w:rsidRPr="009B077D">
        <w:rPr>
          <w:rFonts w:ascii="Times New Roman" w:hAnsi="Times New Roman" w:cs="Times New Roman"/>
          <w:color w:val="C00000"/>
          <w:sz w:val="24"/>
        </w:rPr>
        <w:t>The contractor shall be entitled twice in total to make inspection in the delivery period, penalty period and if any, additional penalty period. In the event that its right for inspection is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r w:rsidRPr="009B077D">
        <w:rPr>
          <w:rFonts w:ascii="Times New Roman" w:hAnsi="Times New Roman" w:cs="Times New Roman"/>
          <w:color w:val="C00000"/>
        </w:rPr>
        <w:t>.</w:t>
      </w:r>
    </w:p>
    <w:p w14:paraId="0CBC57C1" w14:textId="77777777" w:rsidR="00D4008B" w:rsidRPr="009B077D" w:rsidRDefault="00BA1644" w:rsidP="00A56245">
      <w:pPr>
        <w:spacing w:after="60"/>
        <w:ind w:right="-1"/>
        <w:jc w:val="both"/>
        <w:rPr>
          <w:rFonts w:ascii="Times New Roman" w:hAnsi="Times New Roman" w:cs="Times New Roman"/>
          <w:b/>
          <w:sz w:val="24"/>
          <w:szCs w:val="24"/>
        </w:rPr>
      </w:pPr>
      <w:r w:rsidRPr="009B077D">
        <w:rPr>
          <w:rFonts w:ascii="Times New Roman" w:hAnsi="Times New Roman" w:cs="Times New Roman"/>
          <w:b/>
          <w:sz w:val="24"/>
          <w:szCs w:val="24"/>
        </w:rPr>
        <w:t>MADDE 23- SÜRE UZATIMI VERİLEBİLECEK HALLER VE ŞARTLARI/</w:t>
      </w:r>
    </w:p>
    <w:p w14:paraId="02485850" w14:textId="6129695F" w:rsidR="00A56245" w:rsidRPr="009B077D" w:rsidRDefault="00A56245" w:rsidP="00A56245">
      <w:pPr>
        <w:spacing w:after="60"/>
        <w:ind w:right="-1"/>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TERMS AND CONDITIONS FOR TIME EXTENSION</w:t>
      </w:r>
    </w:p>
    <w:p w14:paraId="01B9D1A3" w14:textId="519870CF" w:rsidR="00EF7B21" w:rsidRPr="009B077D" w:rsidRDefault="00CD7B18" w:rsidP="00EF7B21">
      <w:pPr>
        <w:tabs>
          <w:tab w:val="left" w:pos="567"/>
          <w:tab w:val="left" w:pos="709"/>
          <w:tab w:val="left" w:pos="1134"/>
          <w:tab w:val="left" w:pos="1276"/>
          <w:tab w:val="left" w:pos="1701"/>
          <w:tab w:val="left" w:pos="1843"/>
        </w:tabs>
        <w:jc w:val="both"/>
        <w:rPr>
          <w:rFonts w:ascii="Times New Roman" w:hAnsi="Times New Roman" w:cs="Times New Roman"/>
          <w:b/>
          <w:bCs/>
          <w:color w:val="C00000"/>
          <w:sz w:val="24"/>
          <w:szCs w:val="24"/>
          <w:lang w:val="fr-FR"/>
        </w:rPr>
      </w:pPr>
      <w:r w:rsidRPr="009B077D">
        <w:rPr>
          <w:rFonts w:ascii="Times New Roman" w:hAnsi="Times New Roman" w:cs="Times New Roman"/>
          <w:b/>
          <w:sz w:val="24"/>
          <w:szCs w:val="24"/>
        </w:rPr>
        <w:t>23.</w:t>
      </w:r>
      <w:r w:rsidR="00F27298" w:rsidRPr="009B077D">
        <w:rPr>
          <w:rFonts w:ascii="Times New Roman" w:hAnsi="Times New Roman" w:cs="Times New Roman"/>
          <w:b/>
          <w:sz w:val="24"/>
          <w:szCs w:val="24"/>
        </w:rPr>
        <w:t>1.</w:t>
      </w:r>
      <w:r w:rsidR="00F27298" w:rsidRPr="009B077D">
        <w:rPr>
          <w:rFonts w:ascii="Times New Roman" w:hAnsi="Times New Roman" w:cs="Times New Roman"/>
          <w:sz w:val="24"/>
          <w:szCs w:val="24"/>
        </w:rPr>
        <w:t xml:space="preserve"> </w:t>
      </w:r>
      <w:r w:rsidR="007A43E7" w:rsidRPr="009B077D">
        <w:rPr>
          <w:rFonts w:ascii="Times New Roman" w:hAnsi="Times New Roman" w:cs="Times New Roman"/>
          <w:b/>
          <w:sz w:val="24"/>
          <w:szCs w:val="24"/>
        </w:rPr>
        <w:t>Mücbir Sebep Halleri</w:t>
      </w:r>
      <w:r w:rsidR="007A43E7" w:rsidRPr="009B077D">
        <w:rPr>
          <w:rFonts w:ascii="Times New Roman" w:hAnsi="Times New Roman" w:cs="Times New Roman"/>
          <w:sz w:val="24"/>
          <w:szCs w:val="24"/>
        </w:rPr>
        <w:t xml:space="preserve"> </w:t>
      </w:r>
      <w:r w:rsidR="00EF7B21" w:rsidRPr="009B077D">
        <w:rPr>
          <w:rFonts w:ascii="Times New Roman" w:hAnsi="Times New Roman" w:cs="Times New Roman"/>
          <w:b/>
          <w:bCs/>
          <w:sz w:val="24"/>
          <w:szCs w:val="24"/>
        </w:rPr>
        <w:t>/</w:t>
      </w:r>
      <w:r w:rsidR="00EF7B21" w:rsidRPr="009B077D">
        <w:rPr>
          <w:rFonts w:ascii="Times New Roman" w:hAnsi="Times New Roman" w:cs="Times New Roman"/>
          <w:b/>
          <w:bCs/>
          <w:color w:val="FF0000"/>
          <w:sz w:val="24"/>
          <w:szCs w:val="24"/>
          <w:lang w:val="fr-FR"/>
        </w:rPr>
        <w:t xml:space="preserve"> </w:t>
      </w:r>
      <w:r w:rsidR="00EF7B21" w:rsidRPr="009B077D">
        <w:rPr>
          <w:rFonts w:ascii="Times New Roman" w:hAnsi="Times New Roman" w:cs="Times New Roman"/>
          <w:b/>
          <w:bCs/>
          <w:color w:val="C00000"/>
          <w:sz w:val="24"/>
          <w:szCs w:val="24"/>
          <w:lang w:val="fr-FR"/>
        </w:rPr>
        <w:t>Force Majeure:</w:t>
      </w:r>
    </w:p>
    <w:p w14:paraId="02D45B8A" w14:textId="71B8B099"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9B077D">
        <w:rPr>
          <w:rFonts w:ascii="Times New Roman" w:hAnsi="Times New Roman" w:cs="Times New Roman"/>
          <w:sz w:val="24"/>
          <w:szCs w:val="24"/>
        </w:rPr>
        <w:tab/>
        <w:t xml:space="preserve">İDARE Yükleniciden kaynaklanan bir kusurdan ileri gelmemiş olması, taahhüdün kısmen veya tamamen yerine getirilmesine engel nitelikte olması, Yüklenicinin bu engeli ortadan kaldırmaya gücünün yetmemiş bulunması halinde bu durumun 23.2. maddesinde belirtilen yetkili merciler tarafından belgelendirilmesi kaydıyla aşağıda belirtilen halleri mücbir sebep olarak kabul eder.  </w:t>
      </w:r>
    </w:p>
    <w:p w14:paraId="4EFF6912" w14:textId="0AD9E043" w:rsidR="00EF7B21" w:rsidRPr="009B077D" w:rsidRDefault="00EF7B21" w:rsidP="00EF7B21">
      <w:pPr>
        <w:tabs>
          <w:tab w:val="left" w:pos="567"/>
          <w:tab w:val="left" w:pos="1134"/>
          <w:tab w:val="left" w:pos="1701"/>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Contracting Entity shall accept the below-mentioned conditions as force majeure </w:t>
      </w:r>
      <w:proofErr w:type="gramStart"/>
      <w:r w:rsidRPr="009B077D">
        <w:rPr>
          <w:rFonts w:ascii="Times New Roman" w:hAnsi="Times New Roman" w:cs="Times New Roman"/>
          <w:color w:val="C00000"/>
          <w:sz w:val="24"/>
          <w:szCs w:val="24"/>
          <w:lang w:val="en-US"/>
        </w:rPr>
        <w:t>provided that</w:t>
      </w:r>
      <w:proofErr w:type="gramEnd"/>
      <w:r w:rsidRPr="009B077D">
        <w:rPr>
          <w:rFonts w:ascii="Times New Roman" w:hAnsi="Times New Roman" w:cs="Times New Roman"/>
          <w:color w:val="C00000"/>
          <w:sz w:val="24"/>
          <w:szCs w:val="24"/>
          <w:lang w:val="en-US"/>
        </w:rPr>
        <w:t xml:space="preserve"> they have not arisen </w:t>
      </w:r>
      <w:r w:rsidR="003F3DCD" w:rsidRPr="009B077D">
        <w:rPr>
          <w:rFonts w:ascii="Times New Roman" w:hAnsi="Times New Roman" w:cs="Times New Roman"/>
          <w:color w:val="C00000"/>
          <w:sz w:val="24"/>
          <w:szCs w:val="24"/>
          <w:lang w:val="en-US"/>
        </w:rPr>
        <w:t>from</w:t>
      </w:r>
      <w:r w:rsidRPr="009B077D">
        <w:rPr>
          <w:rFonts w:ascii="Times New Roman" w:hAnsi="Times New Roman" w:cs="Times New Roman"/>
          <w:color w:val="C00000"/>
          <w:sz w:val="24"/>
          <w:szCs w:val="24"/>
          <w:lang w:val="en-US"/>
        </w:rPr>
        <w:t xml:space="preserve"> the Contractor’s failure, they prevent partially or completely the fulfillment of the commitment, the Contractor </w:t>
      </w:r>
      <w:r w:rsidR="00A25803" w:rsidRPr="009B077D">
        <w:rPr>
          <w:rFonts w:ascii="Times New Roman" w:hAnsi="Times New Roman" w:cs="Times New Roman"/>
          <w:iCs/>
          <w:color w:val="C00000"/>
          <w:sz w:val="24"/>
          <w:szCs w:val="24"/>
          <w:lang w:val="en-US"/>
        </w:rPr>
        <w:t>is unable to eliminate this obstacle</w:t>
      </w:r>
      <w:r w:rsidRPr="009B077D">
        <w:rPr>
          <w:rFonts w:ascii="Times New Roman" w:hAnsi="Times New Roman" w:cs="Times New Roman"/>
          <w:color w:val="C00000"/>
          <w:sz w:val="24"/>
          <w:szCs w:val="24"/>
          <w:lang w:val="en-US"/>
        </w:rPr>
        <w:t xml:space="preserve"> and they are documented by the competent authorities specified in </w:t>
      </w:r>
      <w:r w:rsidR="003F3DCD" w:rsidRPr="009B077D">
        <w:rPr>
          <w:rFonts w:ascii="Times New Roman" w:hAnsi="Times New Roman" w:cs="Times New Roman"/>
          <w:color w:val="C00000"/>
          <w:sz w:val="24"/>
          <w:szCs w:val="24"/>
          <w:lang w:val="en-US"/>
        </w:rPr>
        <w:t xml:space="preserve">Paragraph </w:t>
      </w:r>
      <w:r w:rsidRPr="009B077D">
        <w:rPr>
          <w:rFonts w:ascii="Times New Roman" w:hAnsi="Times New Roman" w:cs="Times New Roman"/>
          <w:color w:val="C00000"/>
          <w:sz w:val="24"/>
          <w:szCs w:val="24"/>
          <w:lang w:val="en-US"/>
        </w:rPr>
        <w:t xml:space="preserve">23.2.   </w:t>
      </w:r>
    </w:p>
    <w:p w14:paraId="376EB80C" w14:textId="77777777" w:rsidR="00EF7B21" w:rsidRPr="009B077D" w:rsidRDefault="00EF7B21" w:rsidP="00EF7B21">
      <w:pPr>
        <w:pStyle w:val="BodyText33"/>
        <w:tabs>
          <w:tab w:val="left" w:pos="567"/>
          <w:tab w:val="left" w:pos="709"/>
          <w:tab w:val="left" w:pos="1134"/>
          <w:tab w:val="left" w:pos="1276"/>
          <w:tab w:val="left" w:pos="1701"/>
          <w:tab w:val="left" w:pos="1843"/>
        </w:tabs>
        <w:spacing w:after="60"/>
        <w:rPr>
          <w:rFonts w:ascii="Times New Roman" w:hAnsi="Times New Roman"/>
          <w:szCs w:val="24"/>
        </w:rPr>
      </w:pPr>
      <w:r w:rsidRPr="009B077D">
        <w:rPr>
          <w:rFonts w:ascii="Times New Roman" w:hAnsi="Times New Roman"/>
          <w:color w:val="FF0000"/>
          <w:szCs w:val="24"/>
        </w:rPr>
        <w:lastRenderedPageBreak/>
        <w:tab/>
      </w:r>
      <w:proofErr w:type="gramStart"/>
      <w:r w:rsidRPr="009B077D">
        <w:rPr>
          <w:rFonts w:ascii="Times New Roman" w:hAnsi="Times New Roman"/>
          <w:b/>
          <w:bCs/>
          <w:szCs w:val="24"/>
        </w:rPr>
        <w:t>a</w:t>
      </w:r>
      <w:proofErr w:type="gramEnd"/>
      <w:r w:rsidRPr="009B077D">
        <w:rPr>
          <w:rFonts w:ascii="Times New Roman" w:hAnsi="Times New Roman"/>
          <w:b/>
          <w:bCs/>
          <w:szCs w:val="24"/>
        </w:rPr>
        <w:t xml:space="preserve">. </w:t>
      </w:r>
      <w:r w:rsidRPr="009B077D">
        <w:rPr>
          <w:rFonts w:ascii="Times New Roman" w:hAnsi="Times New Roman"/>
          <w:szCs w:val="24"/>
        </w:rPr>
        <w:t>Olağanüstü tabiat olayları, zelzele, yangın, su baskını gibi doğal afetlerin meydana gelmesi,</w:t>
      </w:r>
    </w:p>
    <w:p w14:paraId="2D977C67" w14:textId="6914484F" w:rsidR="00EF7B21" w:rsidRPr="009B077D" w:rsidRDefault="00EF7B21" w:rsidP="00EF7B21">
      <w:pPr>
        <w:pStyle w:val="GvdeMetni"/>
        <w:tabs>
          <w:tab w:val="left" w:pos="567"/>
          <w:tab w:val="left" w:pos="993"/>
          <w:tab w:val="left" w:pos="1701"/>
        </w:tabs>
        <w:spacing w:after="60"/>
        <w:rPr>
          <w:rFonts w:ascii="Times New Roman" w:hAnsi="Times New Roman"/>
          <w:color w:val="C00000"/>
          <w:szCs w:val="24"/>
          <w:lang w:val="en-US"/>
        </w:rPr>
      </w:pPr>
      <w:r w:rsidRPr="009B077D">
        <w:rPr>
          <w:rFonts w:ascii="Times New Roman" w:hAnsi="Times New Roman"/>
          <w:color w:val="C00000"/>
          <w:szCs w:val="24"/>
          <w:lang w:val="en-US"/>
        </w:rPr>
        <w:t>Occurrence of natural disasters such as extraordinary natural events, earthquake, fire and flood</w:t>
      </w:r>
      <w:r w:rsidR="005905AD" w:rsidRPr="009B077D">
        <w:rPr>
          <w:rFonts w:ascii="Times New Roman" w:hAnsi="Times New Roman"/>
          <w:color w:val="C00000"/>
          <w:szCs w:val="24"/>
          <w:lang w:val="en-US"/>
        </w:rPr>
        <w:t>,</w:t>
      </w:r>
    </w:p>
    <w:p w14:paraId="278C3F4E" w14:textId="602C9B7A" w:rsidR="00EF7B21" w:rsidRPr="009B077D" w:rsidRDefault="00EF7B21" w:rsidP="00EF7B21">
      <w:pPr>
        <w:tabs>
          <w:tab w:val="left" w:pos="0"/>
          <w:tab w:val="left" w:pos="709"/>
          <w:tab w:val="left" w:pos="1134"/>
          <w:tab w:val="left" w:pos="1276"/>
          <w:tab w:val="left" w:pos="1701"/>
          <w:tab w:val="left" w:pos="1843"/>
        </w:tabs>
        <w:spacing w:after="60"/>
        <w:jc w:val="both"/>
        <w:rPr>
          <w:rFonts w:ascii="Times New Roman" w:hAnsi="Times New Roman" w:cs="Times New Roman"/>
          <w:sz w:val="24"/>
          <w:szCs w:val="24"/>
        </w:rPr>
      </w:pPr>
      <w:r w:rsidRPr="009B077D">
        <w:rPr>
          <w:rFonts w:ascii="Times New Roman" w:hAnsi="Times New Roman" w:cs="Times New Roman"/>
          <w:sz w:val="24"/>
          <w:szCs w:val="24"/>
        </w:rPr>
        <w:t xml:space="preserve">          </w:t>
      </w:r>
      <w:proofErr w:type="gramStart"/>
      <w:r w:rsidRPr="009B077D">
        <w:rPr>
          <w:rFonts w:ascii="Times New Roman" w:hAnsi="Times New Roman" w:cs="Times New Roman"/>
          <w:b/>
          <w:snapToGrid w:val="0"/>
          <w:sz w:val="24"/>
          <w:szCs w:val="24"/>
        </w:rPr>
        <w:t>b</w:t>
      </w:r>
      <w:proofErr w:type="gramEnd"/>
      <w:r w:rsidRPr="009B077D">
        <w:rPr>
          <w:rFonts w:ascii="Times New Roman" w:hAnsi="Times New Roman" w:cs="Times New Roman"/>
          <w:b/>
          <w:snapToGrid w:val="0"/>
          <w:sz w:val="24"/>
          <w:szCs w:val="24"/>
        </w:rPr>
        <w:t>.</w:t>
      </w:r>
      <w:r w:rsidR="00BF6FCD" w:rsidRPr="009B077D">
        <w:rPr>
          <w:rFonts w:ascii="Times New Roman" w:hAnsi="Times New Roman" w:cs="Times New Roman"/>
          <w:b/>
          <w:snapToGrid w:val="0"/>
          <w:sz w:val="24"/>
          <w:szCs w:val="24"/>
        </w:rPr>
        <w:t xml:space="preserve"> </w:t>
      </w:r>
      <w:r w:rsidRPr="009B077D">
        <w:rPr>
          <w:rFonts w:ascii="Times New Roman" w:hAnsi="Times New Roman" w:cs="Times New Roman"/>
          <w:sz w:val="24"/>
          <w:szCs w:val="24"/>
        </w:rPr>
        <w:t xml:space="preserve">İmalatın yapıldığı işyeri, fabrika ve mıntıkada taahhüdü önemli ölçüde etkileyen kanuni grev, ayaklanma ve taşımada ulaşımın engellenmesi, </w:t>
      </w:r>
    </w:p>
    <w:p w14:paraId="4A655C8A" w14:textId="637D0E27"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Legal strike</w:t>
      </w:r>
      <w:r w:rsidR="005905AD" w:rsidRPr="009B077D">
        <w:rPr>
          <w:rFonts w:ascii="Times New Roman" w:hAnsi="Times New Roman" w:cs="Times New Roman"/>
          <w:color w:val="C00000"/>
          <w:sz w:val="24"/>
          <w:szCs w:val="24"/>
          <w:lang w:val="en-US"/>
        </w:rPr>
        <w:t xml:space="preserve"> and</w:t>
      </w:r>
      <w:r w:rsidRPr="009B077D">
        <w:rPr>
          <w:rFonts w:ascii="Times New Roman" w:hAnsi="Times New Roman" w:cs="Times New Roman"/>
          <w:color w:val="C00000"/>
          <w:sz w:val="24"/>
          <w:szCs w:val="24"/>
          <w:lang w:val="en-US"/>
        </w:rPr>
        <w:t xml:space="preserve"> </w:t>
      </w:r>
      <w:r w:rsidR="00CB2BE5" w:rsidRPr="009B077D">
        <w:rPr>
          <w:rFonts w:ascii="Times New Roman" w:hAnsi="Times New Roman" w:cs="Times New Roman"/>
          <w:color w:val="C00000"/>
          <w:sz w:val="24"/>
          <w:szCs w:val="24"/>
          <w:lang w:val="en-US"/>
        </w:rPr>
        <w:t xml:space="preserve">public </w:t>
      </w:r>
      <w:r w:rsidRPr="009B077D">
        <w:rPr>
          <w:rFonts w:ascii="Times New Roman" w:hAnsi="Times New Roman" w:cs="Times New Roman"/>
          <w:color w:val="C00000"/>
          <w:sz w:val="24"/>
          <w:szCs w:val="24"/>
          <w:lang w:val="en-US"/>
        </w:rPr>
        <w:t xml:space="preserve">rebellion </w:t>
      </w:r>
      <w:r w:rsidR="00CB2BE5" w:rsidRPr="009B077D">
        <w:rPr>
          <w:rFonts w:ascii="Times New Roman" w:hAnsi="Times New Roman" w:cs="Times New Roman"/>
          <w:color w:val="C00000"/>
          <w:sz w:val="24"/>
          <w:szCs w:val="24"/>
          <w:lang w:val="en-US"/>
        </w:rPr>
        <w:t xml:space="preserve">and prevention of transport at the worksite, factories and areas of manufacturing which affect </w:t>
      </w:r>
      <w:r w:rsidRPr="009B077D">
        <w:rPr>
          <w:rFonts w:ascii="Times New Roman" w:hAnsi="Times New Roman" w:cs="Times New Roman"/>
          <w:color w:val="C00000"/>
          <w:sz w:val="24"/>
          <w:szCs w:val="24"/>
          <w:lang w:val="en-US"/>
        </w:rPr>
        <w:t xml:space="preserve">the fulfillment of the commitment </w:t>
      </w:r>
      <w:r w:rsidR="00CB2BE5" w:rsidRPr="009B077D">
        <w:rPr>
          <w:rFonts w:ascii="Times New Roman" w:hAnsi="Times New Roman" w:cs="Times New Roman"/>
          <w:color w:val="C00000"/>
          <w:sz w:val="24"/>
          <w:szCs w:val="24"/>
          <w:lang w:val="en-US"/>
        </w:rPr>
        <w:t>significantly</w:t>
      </w:r>
      <w:r w:rsidR="005905AD" w:rsidRPr="009B077D">
        <w:rPr>
          <w:rFonts w:ascii="Times New Roman" w:hAnsi="Times New Roman" w:cs="Times New Roman"/>
          <w:color w:val="C00000"/>
          <w:sz w:val="24"/>
          <w:szCs w:val="24"/>
          <w:lang w:val="en-US"/>
        </w:rPr>
        <w:t>,</w:t>
      </w:r>
    </w:p>
    <w:p w14:paraId="576419D5" w14:textId="77777777"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9B077D">
        <w:rPr>
          <w:rFonts w:ascii="Times New Roman" w:hAnsi="Times New Roman" w:cs="Times New Roman"/>
          <w:color w:val="FF0000"/>
          <w:sz w:val="24"/>
          <w:szCs w:val="24"/>
          <w:lang w:val="en-US"/>
        </w:rPr>
        <w:tab/>
      </w:r>
      <w:proofErr w:type="gramStart"/>
      <w:r w:rsidRPr="009B077D">
        <w:rPr>
          <w:rFonts w:ascii="Times New Roman" w:hAnsi="Times New Roman" w:cs="Times New Roman"/>
          <w:b/>
          <w:sz w:val="24"/>
          <w:szCs w:val="24"/>
        </w:rPr>
        <w:t>c</w:t>
      </w:r>
      <w:proofErr w:type="gramEnd"/>
      <w:r w:rsidRPr="009B077D">
        <w:rPr>
          <w:rFonts w:ascii="Times New Roman" w:hAnsi="Times New Roman" w:cs="Times New Roman"/>
          <w:b/>
          <w:sz w:val="24"/>
          <w:szCs w:val="24"/>
        </w:rPr>
        <w:t xml:space="preserve">. </w:t>
      </w:r>
      <w:r w:rsidRPr="009B077D">
        <w:rPr>
          <w:rFonts w:ascii="Times New Roman" w:hAnsi="Times New Roman" w:cs="Times New Roman"/>
          <w:sz w:val="24"/>
          <w:szCs w:val="24"/>
          <w:lang w:val="en-US"/>
        </w:rPr>
        <w:t>Genel salgın hastalık ve kıtlık olması veya bu nedenler ile giriş ve çıkışın işçi veya malzeme ulaşımının engellenmesi,</w:t>
      </w:r>
    </w:p>
    <w:p w14:paraId="5594AA7A" w14:textId="459562CD"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Epidemics and s</w:t>
      </w:r>
      <w:r w:rsidR="00CB2BE5" w:rsidRPr="009B077D">
        <w:rPr>
          <w:rFonts w:ascii="Times New Roman" w:hAnsi="Times New Roman" w:cs="Times New Roman"/>
          <w:color w:val="C00000"/>
          <w:sz w:val="24"/>
          <w:szCs w:val="24"/>
          <w:lang w:val="en-US"/>
        </w:rPr>
        <w:t>famine</w:t>
      </w:r>
      <w:r w:rsidRPr="009B077D">
        <w:rPr>
          <w:rFonts w:ascii="Times New Roman" w:hAnsi="Times New Roman" w:cs="Times New Roman"/>
          <w:color w:val="C00000"/>
          <w:sz w:val="24"/>
          <w:szCs w:val="24"/>
          <w:lang w:val="en-US"/>
        </w:rPr>
        <w:t xml:space="preserve"> or the prevention of entry, exit and </w:t>
      </w:r>
      <w:r w:rsidR="00CB2BE5" w:rsidRPr="009B077D">
        <w:rPr>
          <w:rFonts w:ascii="Times New Roman" w:hAnsi="Times New Roman" w:cs="Times New Roman"/>
          <w:color w:val="C00000"/>
          <w:sz w:val="24"/>
          <w:szCs w:val="24"/>
          <w:lang w:val="en-US"/>
        </w:rPr>
        <w:t>restriction of labor or material transport</w:t>
      </w:r>
      <w:r w:rsidRPr="009B077D">
        <w:rPr>
          <w:rFonts w:ascii="Times New Roman" w:hAnsi="Times New Roman" w:cs="Times New Roman"/>
          <w:color w:val="C00000"/>
          <w:sz w:val="24"/>
          <w:szCs w:val="24"/>
          <w:lang w:val="en-US"/>
        </w:rPr>
        <w:t>,</w:t>
      </w:r>
    </w:p>
    <w:p w14:paraId="435CF877" w14:textId="77777777" w:rsidR="00EF7B21" w:rsidRPr="009B077D" w:rsidRDefault="00EF7B21" w:rsidP="00EF7B21">
      <w:pPr>
        <w:tabs>
          <w:tab w:val="left" w:pos="567"/>
          <w:tab w:val="left" w:pos="921"/>
        </w:tabs>
        <w:spacing w:after="60" w:line="233" w:lineRule="auto"/>
        <w:jc w:val="both"/>
        <w:rPr>
          <w:rFonts w:ascii="Times New Roman" w:hAnsi="Times New Roman" w:cs="Times New Roman"/>
          <w:sz w:val="24"/>
          <w:szCs w:val="24"/>
        </w:rPr>
      </w:pPr>
      <w:r w:rsidRPr="009B077D">
        <w:rPr>
          <w:rFonts w:ascii="Times New Roman" w:hAnsi="Times New Roman" w:cs="Times New Roman"/>
          <w:color w:val="FF0000"/>
          <w:sz w:val="24"/>
          <w:szCs w:val="24"/>
        </w:rPr>
        <w:tab/>
      </w:r>
      <w:proofErr w:type="gramStart"/>
      <w:r w:rsidRPr="009B077D">
        <w:rPr>
          <w:rFonts w:ascii="Times New Roman" w:hAnsi="Times New Roman" w:cs="Times New Roman"/>
          <w:b/>
          <w:sz w:val="24"/>
          <w:szCs w:val="24"/>
        </w:rPr>
        <w:t>d</w:t>
      </w:r>
      <w:proofErr w:type="gramEnd"/>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Yapılan Sözleşmelerden sonra Harp ve abluka hali olması, kısmî veya genel seferberlik ilânı,</w:t>
      </w:r>
    </w:p>
    <w:p w14:paraId="60B4C784" w14:textId="0EFC30F6" w:rsidR="00EF7B21" w:rsidRPr="009B077D" w:rsidRDefault="00CB2BE5" w:rsidP="00EF7B21">
      <w:pPr>
        <w:pStyle w:val="GvdeMetniGirintisi3"/>
        <w:tabs>
          <w:tab w:val="left" w:pos="567"/>
          <w:tab w:val="left" w:pos="993"/>
          <w:tab w:val="left" w:pos="1701"/>
        </w:tabs>
        <w:spacing w:after="60"/>
        <w:ind w:left="0"/>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declaration</w:t>
      </w:r>
      <w:proofErr w:type="gramEnd"/>
      <w:r w:rsidRPr="009B077D">
        <w:rPr>
          <w:rFonts w:ascii="Times New Roman" w:hAnsi="Times New Roman" w:cs="Times New Roman"/>
          <w:color w:val="C00000"/>
          <w:sz w:val="24"/>
          <w:szCs w:val="24"/>
          <w:lang w:val="en-US"/>
        </w:rPr>
        <w:t xml:space="preserve"> of w</w:t>
      </w:r>
      <w:r w:rsidR="00EF7B21" w:rsidRPr="009B077D">
        <w:rPr>
          <w:rFonts w:ascii="Times New Roman" w:hAnsi="Times New Roman" w:cs="Times New Roman"/>
          <w:color w:val="C00000"/>
          <w:sz w:val="24"/>
          <w:szCs w:val="24"/>
          <w:lang w:val="en-US"/>
        </w:rPr>
        <w:t>ar and blockade,</w:t>
      </w:r>
      <w:r w:rsidRPr="009B077D">
        <w:rPr>
          <w:rFonts w:ascii="Times New Roman" w:hAnsi="Times New Roman" w:cs="Times New Roman"/>
          <w:color w:val="C00000"/>
          <w:sz w:val="24"/>
          <w:szCs w:val="24"/>
          <w:lang w:val="en-US"/>
        </w:rPr>
        <w:t xml:space="preserve"> </w:t>
      </w:r>
      <w:r w:rsidR="00EF7B21" w:rsidRPr="009B077D">
        <w:rPr>
          <w:rFonts w:ascii="Times New Roman" w:hAnsi="Times New Roman" w:cs="Times New Roman"/>
          <w:color w:val="C00000"/>
          <w:sz w:val="24"/>
          <w:szCs w:val="24"/>
          <w:lang w:val="en-US"/>
        </w:rPr>
        <w:t xml:space="preserve">announcement of partial or general mobilization after the </w:t>
      </w:r>
      <w:r w:rsidR="00382126" w:rsidRPr="009B077D">
        <w:rPr>
          <w:rFonts w:ascii="Times New Roman" w:hAnsi="Times New Roman" w:cs="Times New Roman"/>
          <w:color w:val="C00000"/>
          <w:sz w:val="24"/>
          <w:szCs w:val="24"/>
          <w:lang w:val="en-US"/>
        </w:rPr>
        <w:t xml:space="preserve">signing of the </w:t>
      </w:r>
      <w:r w:rsidR="00EF7B21" w:rsidRPr="009B077D">
        <w:rPr>
          <w:rFonts w:ascii="Times New Roman" w:hAnsi="Times New Roman" w:cs="Times New Roman"/>
          <w:color w:val="C00000"/>
          <w:sz w:val="24"/>
          <w:szCs w:val="24"/>
          <w:lang w:val="en-US"/>
        </w:rPr>
        <w:t>contracts</w:t>
      </w:r>
      <w:r w:rsidR="00382126" w:rsidRPr="009B077D">
        <w:rPr>
          <w:rFonts w:ascii="Times New Roman" w:hAnsi="Times New Roman" w:cs="Times New Roman"/>
          <w:color w:val="C00000"/>
          <w:sz w:val="24"/>
          <w:szCs w:val="24"/>
          <w:lang w:val="en-US"/>
        </w:rPr>
        <w:t>,</w:t>
      </w:r>
    </w:p>
    <w:p w14:paraId="12570E70" w14:textId="77777777"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9B077D">
        <w:rPr>
          <w:rFonts w:ascii="Times New Roman" w:hAnsi="Times New Roman" w:cs="Times New Roman"/>
          <w:color w:val="FF0000"/>
          <w:sz w:val="24"/>
          <w:szCs w:val="24"/>
        </w:rPr>
        <w:tab/>
      </w:r>
      <w:proofErr w:type="gramStart"/>
      <w:r w:rsidRPr="009B077D">
        <w:rPr>
          <w:rFonts w:ascii="Times New Roman" w:hAnsi="Times New Roman" w:cs="Times New Roman"/>
          <w:b/>
          <w:snapToGrid w:val="0"/>
          <w:sz w:val="24"/>
          <w:szCs w:val="24"/>
        </w:rPr>
        <w:t>e</w:t>
      </w:r>
      <w:proofErr w:type="gramEnd"/>
      <w:r w:rsidRPr="009B077D">
        <w:rPr>
          <w:rFonts w:ascii="Times New Roman" w:hAnsi="Times New Roman" w:cs="Times New Roman"/>
          <w:b/>
          <w:snapToGrid w:val="0"/>
          <w:sz w:val="24"/>
          <w:szCs w:val="24"/>
        </w:rPr>
        <w:t>.</w:t>
      </w:r>
      <w:r w:rsidRPr="009B077D">
        <w:rPr>
          <w:rFonts w:ascii="Times New Roman" w:hAnsi="Times New Roman" w:cs="Times New Roman"/>
          <w:color w:val="FF0000"/>
          <w:sz w:val="24"/>
          <w:szCs w:val="24"/>
        </w:rPr>
        <w:t xml:space="preserve"> </w:t>
      </w:r>
      <w:r w:rsidRPr="009B077D">
        <w:rPr>
          <w:rFonts w:ascii="Times New Roman" w:hAnsi="Times New Roman" w:cs="Times New Roman"/>
          <w:sz w:val="24"/>
          <w:szCs w:val="24"/>
        </w:rPr>
        <w:t xml:space="preserve">FOB/FCA teslim şekillerinde, idareden kaynaklanan sebeplerle, idarenin anlaşmalı olduğu taşıma firmalarının malzemeyi taşıyamaması veya idarenin taşımayı yapacak taşıyıcı firma gösterememesi veya malzemenin nakliyat sigortasının yaptırılamaması veya sigorta sözleşmesi olmaması,  </w:t>
      </w:r>
    </w:p>
    <w:p w14:paraId="30D19F5A" w14:textId="1E86CFD3" w:rsidR="00EF7B21" w:rsidRPr="009B077D" w:rsidRDefault="00E97895"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For FOB/FCA deliveries, d</w:t>
      </w:r>
      <w:r w:rsidR="00EF7B21" w:rsidRPr="009B077D">
        <w:rPr>
          <w:rFonts w:ascii="Times New Roman" w:hAnsi="Times New Roman" w:cs="Times New Roman"/>
          <w:color w:val="C00000"/>
          <w:sz w:val="24"/>
          <w:szCs w:val="24"/>
          <w:lang w:val="en-US"/>
        </w:rPr>
        <w:t xml:space="preserve">ue to the reasons arising from Contracting Entity, failure of the Contracting Entity’s </w:t>
      </w:r>
      <w:r w:rsidR="009648F8" w:rsidRPr="009B077D">
        <w:rPr>
          <w:rFonts w:ascii="Times New Roman" w:hAnsi="Times New Roman" w:cs="Times New Roman"/>
          <w:color w:val="C00000"/>
          <w:sz w:val="24"/>
          <w:szCs w:val="24"/>
          <w:lang w:val="en-US"/>
        </w:rPr>
        <w:t>transportation company</w:t>
      </w:r>
      <w:r w:rsidR="00EF7B21" w:rsidRPr="009B077D">
        <w:rPr>
          <w:rFonts w:ascii="Times New Roman" w:hAnsi="Times New Roman" w:cs="Times New Roman"/>
          <w:color w:val="C00000"/>
          <w:sz w:val="24"/>
          <w:szCs w:val="24"/>
          <w:lang w:val="en-US"/>
        </w:rPr>
        <w:t xml:space="preserve"> in transportation of the goods or the Contracting Entity’s failure to appoint a </w:t>
      </w:r>
      <w:r w:rsidR="009648F8" w:rsidRPr="009B077D">
        <w:rPr>
          <w:rFonts w:ascii="Times New Roman" w:hAnsi="Times New Roman" w:cs="Times New Roman"/>
          <w:color w:val="C00000"/>
          <w:sz w:val="24"/>
          <w:szCs w:val="24"/>
          <w:lang w:val="en-US"/>
        </w:rPr>
        <w:t>transportation company</w:t>
      </w:r>
      <w:r w:rsidRPr="009B077D">
        <w:rPr>
          <w:rFonts w:ascii="Times New Roman" w:hAnsi="Times New Roman" w:cs="Times New Roman"/>
          <w:color w:val="C00000"/>
          <w:sz w:val="24"/>
          <w:szCs w:val="24"/>
          <w:lang w:val="en-US"/>
        </w:rPr>
        <w:t xml:space="preserve"> or</w:t>
      </w:r>
      <w:r w:rsidR="00EF7B21" w:rsidRPr="009B077D">
        <w:rPr>
          <w:rFonts w:ascii="Times New Roman" w:hAnsi="Times New Roman" w:cs="Times New Roman"/>
          <w:color w:val="C00000"/>
          <w:sz w:val="24"/>
          <w:szCs w:val="24"/>
          <w:lang w:val="en-US"/>
        </w:rPr>
        <w:t xml:space="preserve"> to ensure</w:t>
      </w:r>
      <w:r w:rsidRPr="009B077D">
        <w:rPr>
          <w:rFonts w:ascii="Times New Roman" w:hAnsi="Times New Roman" w:cs="Times New Roman"/>
          <w:color w:val="C00000"/>
          <w:sz w:val="24"/>
          <w:szCs w:val="24"/>
          <w:lang w:val="en-US"/>
        </w:rPr>
        <w:t xml:space="preserve"> making</w:t>
      </w:r>
      <w:r w:rsidR="00EF7B21" w:rsidRPr="009B077D">
        <w:rPr>
          <w:rFonts w:ascii="Times New Roman" w:hAnsi="Times New Roman" w:cs="Times New Roman"/>
          <w:color w:val="C00000"/>
          <w:sz w:val="24"/>
          <w:szCs w:val="24"/>
          <w:lang w:val="en-US"/>
        </w:rPr>
        <w:t xml:space="preserve"> a transportation insurance </w:t>
      </w:r>
      <w:proofErr w:type="gramStart"/>
      <w:r w:rsidR="00EF7B21" w:rsidRPr="009B077D">
        <w:rPr>
          <w:rFonts w:ascii="Times New Roman" w:hAnsi="Times New Roman" w:cs="Times New Roman"/>
          <w:color w:val="C00000"/>
          <w:sz w:val="24"/>
          <w:szCs w:val="24"/>
          <w:lang w:val="en-US"/>
        </w:rPr>
        <w:t>for the goods or to have an insurance agreement</w:t>
      </w:r>
      <w:proofErr w:type="gramEnd"/>
      <w:r w:rsidR="00EF7B21" w:rsidRPr="009B077D">
        <w:rPr>
          <w:rFonts w:ascii="Times New Roman" w:hAnsi="Times New Roman" w:cs="Times New Roman"/>
          <w:color w:val="C00000"/>
          <w:sz w:val="24"/>
          <w:szCs w:val="24"/>
          <w:lang w:val="en-US"/>
        </w:rPr>
        <w:t>.</w:t>
      </w:r>
    </w:p>
    <w:p w14:paraId="74DB102A" w14:textId="77777777"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9B077D">
        <w:rPr>
          <w:rFonts w:ascii="Times New Roman" w:hAnsi="Times New Roman" w:cs="Times New Roman"/>
          <w:color w:val="FF0000"/>
          <w:sz w:val="24"/>
          <w:szCs w:val="24"/>
        </w:rPr>
        <w:tab/>
      </w:r>
      <w:proofErr w:type="gramStart"/>
      <w:r w:rsidRPr="009B077D">
        <w:rPr>
          <w:rFonts w:ascii="Times New Roman" w:hAnsi="Times New Roman" w:cs="Times New Roman"/>
          <w:b/>
          <w:snapToGrid w:val="0"/>
          <w:sz w:val="24"/>
          <w:szCs w:val="24"/>
        </w:rPr>
        <w:t>f</w:t>
      </w:r>
      <w:proofErr w:type="gramEnd"/>
      <w:r w:rsidRPr="009B077D">
        <w:rPr>
          <w:rFonts w:ascii="Times New Roman" w:hAnsi="Times New Roman" w:cs="Times New Roman"/>
          <w:b/>
          <w:snapToGrid w:val="0"/>
          <w:sz w:val="24"/>
          <w:szCs w:val="24"/>
        </w:rPr>
        <w:t>.</w:t>
      </w:r>
      <w:r w:rsidRPr="009B077D">
        <w:rPr>
          <w:rFonts w:ascii="Times New Roman" w:hAnsi="Times New Roman" w:cs="Times New Roman"/>
          <w:color w:val="FF0000"/>
          <w:sz w:val="24"/>
          <w:szCs w:val="24"/>
        </w:rPr>
        <w:t xml:space="preserve">  </w:t>
      </w:r>
      <w:r w:rsidRPr="009B077D">
        <w:rPr>
          <w:rFonts w:ascii="Times New Roman" w:hAnsi="Times New Roman" w:cs="Times New Roman"/>
          <w:sz w:val="24"/>
          <w:szCs w:val="24"/>
        </w:rPr>
        <w:t>Taşıma esnasında taşımayı engelleyen kara, deniz ve hava kazalarının vuku bulması,</w:t>
      </w:r>
    </w:p>
    <w:p w14:paraId="13081E9C" w14:textId="01C8E936"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Occurrence of land, sea and air accidents </w:t>
      </w:r>
      <w:r w:rsidR="00E97895" w:rsidRPr="009B077D">
        <w:rPr>
          <w:rFonts w:ascii="Times New Roman" w:hAnsi="Times New Roman" w:cs="Times New Roman"/>
          <w:color w:val="C00000"/>
          <w:sz w:val="24"/>
          <w:szCs w:val="24"/>
          <w:lang w:val="en-US"/>
        </w:rPr>
        <w:t xml:space="preserve">during the transportation obstructing </w:t>
      </w:r>
      <w:r w:rsidRPr="009B077D">
        <w:rPr>
          <w:rFonts w:ascii="Times New Roman" w:hAnsi="Times New Roman" w:cs="Times New Roman"/>
          <w:color w:val="C00000"/>
          <w:sz w:val="24"/>
          <w:szCs w:val="24"/>
          <w:lang w:val="en-US"/>
        </w:rPr>
        <w:t>transportation,</w:t>
      </w:r>
    </w:p>
    <w:p w14:paraId="398B0A2F" w14:textId="77777777"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9B077D">
        <w:rPr>
          <w:rFonts w:ascii="Times New Roman" w:hAnsi="Times New Roman" w:cs="Times New Roman"/>
          <w:sz w:val="24"/>
          <w:szCs w:val="24"/>
        </w:rPr>
        <w:tab/>
      </w:r>
      <w:proofErr w:type="gramStart"/>
      <w:r w:rsidRPr="009B077D">
        <w:rPr>
          <w:rFonts w:ascii="Times New Roman" w:hAnsi="Times New Roman" w:cs="Times New Roman"/>
          <w:b/>
          <w:snapToGrid w:val="0"/>
          <w:sz w:val="24"/>
          <w:szCs w:val="24"/>
        </w:rPr>
        <w:t>g.</w:t>
      </w:r>
      <w:proofErr w:type="gramEnd"/>
      <w:r w:rsidRPr="009B077D">
        <w:rPr>
          <w:rFonts w:ascii="Times New Roman" w:hAnsi="Times New Roman" w:cs="Times New Roman"/>
          <w:sz w:val="24"/>
          <w:szCs w:val="24"/>
        </w:rPr>
        <w:t xml:space="preserve"> 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261279CD" w14:textId="18E8E161"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Failure to make delivery to the </w:t>
      </w:r>
      <w:r w:rsidR="000B5548" w:rsidRPr="009B077D">
        <w:rPr>
          <w:rFonts w:ascii="Times New Roman" w:hAnsi="Times New Roman" w:cs="Times New Roman"/>
          <w:color w:val="C00000"/>
          <w:sz w:val="24"/>
          <w:szCs w:val="24"/>
          <w:lang w:val="en-US"/>
        </w:rPr>
        <w:t xml:space="preserve">delivery </w:t>
      </w:r>
      <w:r w:rsidRPr="009B077D">
        <w:rPr>
          <w:rFonts w:ascii="Times New Roman" w:hAnsi="Times New Roman" w:cs="Times New Roman"/>
          <w:color w:val="C00000"/>
          <w:sz w:val="24"/>
          <w:szCs w:val="24"/>
          <w:lang w:val="en-US"/>
        </w:rPr>
        <w:t xml:space="preserve">point, to </w:t>
      </w:r>
      <w:r w:rsidR="000B5548" w:rsidRPr="009B077D">
        <w:rPr>
          <w:rFonts w:ascii="Times New Roman" w:hAnsi="Times New Roman" w:cs="Times New Roman"/>
          <w:color w:val="C00000"/>
          <w:sz w:val="24"/>
          <w:szCs w:val="24"/>
          <w:lang w:val="en-US"/>
        </w:rPr>
        <w:t>approve the projects</w:t>
      </w:r>
      <w:r w:rsidRPr="009B077D">
        <w:rPr>
          <w:rFonts w:ascii="Times New Roman" w:hAnsi="Times New Roman" w:cs="Times New Roman"/>
          <w:color w:val="C00000"/>
          <w:sz w:val="24"/>
          <w:szCs w:val="24"/>
          <w:lang w:val="en-US"/>
        </w:rPr>
        <w:t xml:space="preserve">, inadequate appropriations, changes in the delivery port and delivery vehicle which is not under the Contractor’s responsibility but </w:t>
      </w:r>
      <w:r w:rsidR="000B5548" w:rsidRPr="009B077D">
        <w:rPr>
          <w:rFonts w:ascii="Times New Roman" w:hAnsi="Times New Roman" w:cs="Times New Roman"/>
          <w:color w:val="C00000"/>
          <w:sz w:val="24"/>
          <w:szCs w:val="24"/>
          <w:lang w:val="en-US"/>
        </w:rPr>
        <w:t>arising from</w:t>
      </w:r>
      <w:r w:rsidRPr="009B077D">
        <w:rPr>
          <w:rFonts w:ascii="Times New Roman" w:hAnsi="Times New Roman" w:cs="Times New Roman"/>
          <w:color w:val="C00000"/>
          <w:sz w:val="24"/>
          <w:szCs w:val="24"/>
          <w:lang w:val="en-US"/>
        </w:rPr>
        <w:t xml:space="preserve"> the procedures of the Contracting Entity and/or its authorized agencies and institutions,</w:t>
      </w:r>
    </w:p>
    <w:p w14:paraId="2DD78750" w14:textId="77777777" w:rsidR="00EF7B21" w:rsidRPr="009B077D" w:rsidRDefault="00EF7B21" w:rsidP="00EF7B21">
      <w:pPr>
        <w:pStyle w:val="GvdeMetni"/>
        <w:tabs>
          <w:tab w:val="left" w:pos="426"/>
          <w:tab w:val="left" w:pos="567"/>
          <w:tab w:val="left" w:pos="709"/>
          <w:tab w:val="left" w:pos="993"/>
          <w:tab w:val="left" w:pos="1701"/>
        </w:tabs>
        <w:spacing w:after="60"/>
        <w:rPr>
          <w:rFonts w:ascii="Times New Roman" w:hAnsi="Times New Roman"/>
          <w:szCs w:val="24"/>
        </w:rPr>
      </w:pPr>
      <w:r w:rsidRPr="009B077D">
        <w:rPr>
          <w:rFonts w:ascii="Times New Roman" w:hAnsi="Times New Roman"/>
          <w:b/>
          <w:szCs w:val="24"/>
        </w:rPr>
        <w:t xml:space="preserve">          </w:t>
      </w:r>
      <w:proofErr w:type="gramStart"/>
      <w:r w:rsidRPr="009B077D">
        <w:rPr>
          <w:rFonts w:ascii="Times New Roman" w:hAnsi="Times New Roman"/>
          <w:b/>
          <w:szCs w:val="24"/>
        </w:rPr>
        <w:t>h</w:t>
      </w:r>
      <w:proofErr w:type="gramEnd"/>
      <w:r w:rsidRPr="009B077D">
        <w:rPr>
          <w:rFonts w:ascii="Times New Roman" w:hAnsi="Times New Roman"/>
          <w:b/>
          <w:szCs w:val="24"/>
        </w:rPr>
        <w:t>.</w:t>
      </w:r>
      <w:r w:rsidRPr="009B077D">
        <w:rPr>
          <w:rFonts w:ascii="Times New Roman" w:hAnsi="Times New Roman"/>
          <w:szCs w:val="24"/>
        </w:rPr>
        <w:t xml:space="preserve">  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makam ve mercilerinin karar ve işlemleri, malzeme ihraç lisansına tabi ise ihraç lisansının alınamaması veya alınmış ise iptal edilmesi sonucu ithalatın imkânsız hale gelmesi veya gecikmesi. </w:t>
      </w:r>
    </w:p>
    <w:p w14:paraId="406ED9BC" w14:textId="12B93893" w:rsidR="00EF7B21" w:rsidRPr="009B077D" w:rsidRDefault="00EF7B21" w:rsidP="00EF7B21">
      <w:pPr>
        <w:tabs>
          <w:tab w:val="left" w:pos="540"/>
        </w:tabs>
        <w:spacing w:after="60"/>
        <w:jc w:val="both"/>
        <w:rPr>
          <w:rFonts w:ascii="Times New Roman" w:hAnsi="Times New Roman" w:cs="Times New Roman"/>
          <w:iCs/>
          <w:color w:val="C00000"/>
          <w:sz w:val="24"/>
          <w:szCs w:val="24"/>
        </w:rPr>
      </w:pPr>
      <w:proofErr w:type="gramStart"/>
      <w:r w:rsidRPr="009B077D">
        <w:rPr>
          <w:rFonts w:ascii="Times New Roman" w:hAnsi="Times New Roman" w:cs="Times New Roman"/>
          <w:iCs/>
          <w:color w:val="C00000"/>
          <w:sz w:val="24"/>
          <w:szCs w:val="24"/>
        </w:rPr>
        <w:t xml:space="preserve">For foreign contractors, impossibility or delay of import as a result of the decisions and acts of the official authorities and bodies in </w:t>
      </w:r>
      <w:r w:rsidR="00B34BC8" w:rsidRPr="009B077D">
        <w:rPr>
          <w:rFonts w:ascii="Times New Roman" w:hAnsi="Times New Roman" w:cs="Times New Roman"/>
          <w:iCs/>
          <w:color w:val="C00000"/>
          <w:sz w:val="24"/>
          <w:szCs w:val="24"/>
        </w:rPr>
        <w:t>Türkiye</w:t>
      </w:r>
      <w:r w:rsidRPr="009B077D">
        <w:rPr>
          <w:rFonts w:ascii="Times New Roman" w:hAnsi="Times New Roman" w:cs="Times New Roman"/>
          <w:iCs/>
          <w:color w:val="C00000"/>
          <w:sz w:val="24"/>
          <w:szCs w:val="24"/>
        </w:rPr>
        <w:t xml:space="preserve">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w:t>
      </w:r>
      <w:r w:rsidR="00B34BC8" w:rsidRPr="009B077D">
        <w:rPr>
          <w:rFonts w:ascii="Times New Roman" w:hAnsi="Times New Roman" w:cs="Times New Roman"/>
          <w:iCs/>
          <w:color w:val="C00000"/>
          <w:sz w:val="24"/>
          <w:szCs w:val="24"/>
        </w:rPr>
        <w:t>Türkiye</w:t>
      </w:r>
      <w:r w:rsidRPr="009B077D">
        <w:rPr>
          <w:rFonts w:ascii="Times New Roman" w:hAnsi="Times New Roman" w:cs="Times New Roman"/>
          <w:iCs/>
          <w:color w:val="C00000"/>
          <w:sz w:val="24"/>
          <w:szCs w:val="24"/>
        </w:rPr>
        <w:t xml:space="preserve"> or due to failure to obtain export license if the materials are subject to export license, or cancellation of such license. </w:t>
      </w:r>
      <w:proofErr w:type="gramEnd"/>
    </w:p>
    <w:p w14:paraId="77A3DAAF" w14:textId="77777777" w:rsidR="00EF7B21" w:rsidRPr="009B077D" w:rsidRDefault="00EF7B21" w:rsidP="00EF7B21">
      <w:pPr>
        <w:tabs>
          <w:tab w:val="left" w:pos="540"/>
        </w:tabs>
        <w:spacing w:after="60"/>
        <w:jc w:val="both"/>
        <w:rPr>
          <w:rFonts w:ascii="Times New Roman" w:hAnsi="Times New Roman" w:cs="Times New Roman"/>
          <w:color w:val="FF0000"/>
          <w:sz w:val="24"/>
          <w:szCs w:val="24"/>
        </w:rPr>
      </w:pPr>
      <w:r w:rsidRPr="009B077D">
        <w:rPr>
          <w:rFonts w:ascii="Times New Roman" w:hAnsi="Times New Roman" w:cs="Times New Roman"/>
          <w:sz w:val="24"/>
          <w:szCs w:val="24"/>
        </w:rPr>
        <w:lastRenderedPageBreak/>
        <w:tab/>
      </w:r>
      <w:r w:rsidRPr="009B077D">
        <w:rPr>
          <w:rFonts w:ascii="Times New Roman" w:hAnsi="Times New Roman" w:cs="Times New Roman"/>
          <w:b/>
          <w:snapToGrid w:val="0"/>
          <w:sz w:val="24"/>
          <w:szCs w:val="24"/>
        </w:rPr>
        <w:t xml:space="preserve"> </w:t>
      </w:r>
      <w:proofErr w:type="gramStart"/>
      <w:r w:rsidRPr="009B077D">
        <w:rPr>
          <w:rFonts w:ascii="Times New Roman" w:hAnsi="Times New Roman" w:cs="Times New Roman"/>
          <w:b/>
          <w:snapToGrid w:val="0"/>
          <w:sz w:val="24"/>
          <w:szCs w:val="24"/>
        </w:rPr>
        <w:t>ı</w:t>
      </w:r>
      <w:proofErr w:type="gramEnd"/>
      <w:r w:rsidRPr="009B077D">
        <w:rPr>
          <w:rFonts w:ascii="Times New Roman" w:hAnsi="Times New Roman" w:cs="Times New Roman"/>
          <w:b/>
          <w:snapToGrid w:val="0"/>
          <w:sz w:val="24"/>
          <w:szCs w:val="24"/>
        </w:rPr>
        <w:t>.</w:t>
      </w:r>
      <w:r w:rsidRPr="009B077D">
        <w:rPr>
          <w:rFonts w:ascii="Times New Roman" w:hAnsi="Times New Roman" w:cs="Times New Roman"/>
          <w:sz w:val="24"/>
          <w:szCs w:val="24"/>
        </w:rPr>
        <w:t xml:space="preserve"> Proforma faturada malzemenin onarttırılacağı belirtilen merkezin onarımı engelleyen veya aksatan idari hata dışındaki etkenlerin idareye yazılı olarak bildirilmesi ve bu durumun idare tarafından kabul edilmesi durumunda.</w:t>
      </w:r>
    </w:p>
    <w:p w14:paraId="64096029" w14:textId="391B08A0" w:rsidR="00EF7B21" w:rsidRPr="009B077D" w:rsidRDefault="00EF7B21" w:rsidP="00EF7B21">
      <w:pPr>
        <w:tabs>
          <w:tab w:val="left" w:pos="540"/>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the event that the CONTRACTING ENTITY is notified in writing </w:t>
      </w:r>
      <w:proofErr w:type="gramStart"/>
      <w:r w:rsidRPr="009B077D">
        <w:rPr>
          <w:rFonts w:ascii="Times New Roman" w:hAnsi="Times New Roman" w:cs="Times New Roman"/>
          <w:color w:val="C00000"/>
          <w:sz w:val="24"/>
          <w:szCs w:val="24"/>
          <w:lang w:val="en-US"/>
        </w:rPr>
        <w:t>of</w:t>
      </w:r>
      <w:proofErr w:type="gramEnd"/>
      <w:r w:rsidRPr="009B077D">
        <w:rPr>
          <w:rFonts w:ascii="Times New Roman" w:hAnsi="Times New Roman" w:cs="Times New Roman"/>
          <w:color w:val="C00000"/>
          <w:sz w:val="24"/>
          <w:szCs w:val="24"/>
          <w:lang w:val="en-US"/>
        </w:rPr>
        <w:t xml:space="preserve"> any cases which hinder/delay the repair process of the repair center stated in the Proforma Invoice other than the administrative failure and that such case is accepted by the CONTRACTING ENTITY.</w:t>
      </w:r>
    </w:p>
    <w:p w14:paraId="56BAF702" w14:textId="77777777" w:rsidR="00EF7B21" w:rsidRPr="009B077D" w:rsidRDefault="00EF7B21" w:rsidP="00EF7B21">
      <w:pPr>
        <w:tabs>
          <w:tab w:val="left" w:pos="540"/>
        </w:tabs>
        <w:spacing w:after="60"/>
        <w:jc w:val="both"/>
        <w:rPr>
          <w:rFonts w:ascii="Times New Roman" w:hAnsi="Times New Roman" w:cs="Times New Roman"/>
          <w:sz w:val="24"/>
          <w:szCs w:val="24"/>
        </w:rPr>
      </w:pPr>
      <w:r w:rsidRPr="009B077D">
        <w:rPr>
          <w:rFonts w:ascii="Times New Roman" w:hAnsi="Times New Roman" w:cs="Times New Roman"/>
          <w:bCs/>
          <w:sz w:val="24"/>
          <w:szCs w:val="24"/>
        </w:rPr>
        <w:tab/>
      </w:r>
      <w:r w:rsidRPr="009B077D">
        <w:rPr>
          <w:rFonts w:ascii="Times New Roman" w:hAnsi="Times New Roman" w:cs="Times New Roman"/>
          <w:b/>
          <w:bCs/>
          <w:sz w:val="24"/>
          <w:szCs w:val="24"/>
        </w:rPr>
        <w:t xml:space="preserve"> </w:t>
      </w:r>
      <w:proofErr w:type="gramStart"/>
      <w:r w:rsidRPr="009B077D">
        <w:rPr>
          <w:rFonts w:ascii="Times New Roman" w:hAnsi="Times New Roman" w:cs="Times New Roman"/>
          <w:b/>
          <w:bCs/>
          <w:sz w:val="24"/>
          <w:szCs w:val="24"/>
        </w:rPr>
        <w:t>i</w:t>
      </w:r>
      <w:proofErr w:type="gramEnd"/>
      <w:r w:rsidRPr="009B077D">
        <w:rPr>
          <w:rFonts w:ascii="Times New Roman" w:hAnsi="Times New Roman" w:cs="Times New Roman"/>
          <w:b/>
          <w:bCs/>
          <w:sz w:val="24"/>
          <w:szCs w:val="24"/>
        </w:rPr>
        <w:t>.</w:t>
      </w:r>
      <w:r w:rsidRPr="009B077D">
        <w:rPr>
          <w:rFonts w:ascii="Times New Roman" w:hAnsi="Times New Roman" w:cs="Times New Roman"/>
          <w:bCs/>
          <w:sz w:val="24"/>
          <w:szCs w:val="24"/>
        </w:rPr>
        <w:t xml:space="preserve"> </w:t>
      </w:r>
      <w:r w:rsidRPr="009B077D">
        <w:rPr>
          <w:rFonts w:ascii="Times New Roman" w:hAnsi="Times New Roman" w:cs="Times New Roman"/>
          <w:sz w:val="24"/>
          <w:szCs w:val="24"/>
        </w:rPr>
        <w:t xml:space="preserve">Sözleşmede yazılı olmayan ancak İDARE’nin uygun gördüğü hallerdir. </w:t>
      </w:r>
    </w:p>
    <w:p w14:paraId="5DA2FA11" w14:textId="574FBD5E" w:rsidR="00EF7B21" w:rsidRPr="009B077D" w:rsidRDefault="00EF7B21" w:rsidP="00EF7B21">
      <w:pPr>
        <w:tabs>
          <w:tab w:val="left" w:pos="567"/>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800000"/>
          <w:sz w:val="24"/>
          <w:szCs w:val="24"/>
        </w:rPr>
        <w:tab/>
      </w:r>
      <w:r w:rsidR="000B5548" w:rsidRPr="009B077D">
        <w:rPr>
          <w:rFonts w:ascii="Times New Roman" w:hAnsi="Times New Roman" w:cs="Times New Roman"/>
          <w:color w:val="C00000"/>
          <w:sz w:val="24"/>
          <w:szCs w:val="24"/>
          <w:lang w:val="en-US"/>
        </w:rPr>
        <w:t>T</w:t>
      </w:r>
      <w:r w:rsidRPr="009B077D">
        <w:rPr>
          <w:rFonts w:ascii="Times New Roman" w:hAnsi="Times New Roman" w:cs="Times New Roman"/>
          <w:color w:val="C00000"/>
          <w:sz w:val="24"/>
          <w:szCs w:val="24"/>
          <w:lang w:val="en-US"/>
        </w:rPr>
        <w:t>he cases not written in the contract but approved by CONTRACTING ENTITY.</w:t>
      </w:r>
    </w:p>
    <w:p w14:paraId="50603F0F" w14:textId="77777777" w:rsidR="00EF7B21" w:rsidRPr="009B077D" w:rsidRDefault="00EF7B21" w:rsidP="00EF7B21">
      <w:pPr>
        <w:tabs>
          <w:tab w:val="left" w:pos="540"/>
        </w:tabs>
        <w:spacing w:after="60"/>
        <w:jc w:val="both"/>
        <w:rPr>
          <w:rFonts w:ascii="Times New Roman" w:hAnsi="Times New Roman" w:cs="Times New Roman"/>
          <w:sz w:val="24"/>
          <w:szCs w:val="24"/>
        </w:rPr>
      </w:pPr>
      <w:r w:rsidRPr="009B077D">
        <w:rPr>
          <w:rFonts w:ascii="Times New Roman" w:hAnsi="Times New Roman" w:cs="Times New Roman"/>
          <w:sz w:val="24"/>
          <w:szCs w:val="24"/>
        </w:rPr>
        <w:t>Yukarıda belirtilen mücbir sebep halleri, hammadde temin edilen ülkeler için de geçerli olacaktır.</w:t>
      </w:r>
    </w:p>
    <w:p w14:paraId="175FF6F9" w14:textId="77777777" w:rsidR="00EF7B21" w:rsidRPr="009B077D" w:rsidRDefault="00EF7B21" w:rsidP="00EF7B21">
      <w:pPr>
        <w:tabs>
          <w:tab w:val="left" w:pos="540"/>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The afore-mentioned force-majeure conditions shall also be valid for countries where raw material</w:t>
      </w:r>
      <w:r w:rsidRPr="009B077D">
        <w:rPr>
          <w:rFonts w:ascii="Times New Roman" w:hAnsi="Times New Roman" w:cs="Times New Roman"/>
          <w:color w:val="C00000"/>
          <w:sz w:val="24"/>
          <w:szCs w:val="24"/>
        </w:rPr>
        <w:t xml:space="preserve"> </w:t>
      </w:r>
      <w:proofErr w:type="gramStart"/>
      <w:r w:rsidRPr="009B077D">
        <w:rPr>
          <w:rFonts w:ascii="Times New Roman" w:hAnsi="Times New Roman" w:cs="Times New Roman"/>
          <w:color w:val="C00000"/>
          <w:sz w:val="24"/>
          <w:szCs w:val="24"/>
          <w:lang w:val="en-US"/>
        </w:rPr>
        <w:t>is supplied</w:t>
      </w:r>
      <w:proofErr w:type="gramEnd"/>
      <w:r w:rsidRPr="009B077D">
        <w:rPr>
          <w:rFonts w:ascii="Times New Roman" w:hAnsi="Times New Roman" w:cs="Times New Roman"/>
          <w:color w:val="C00000"/>
          <w:sz w:val="24"/>
          <w:szCs w:val="24"/>
          <w:lang w:val="en-US"/>
        </w:rPr>
        <w:t>.</w:t>
      </w:r>
    </w:p>
    <w:p w14:paraId="57925DBC" w14:textId="0EF392AD"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9B077D">
        <w:rPr>
          <w:rFonts w:ascii="Times New Roman" w:hAnsi="Times New Roman" w:cs="Times New Roman"/>
          <w:b/>
          <w:snapToGrid w:val="0"/>
          <w:sz w:val="24"/>
        </w:rPr>
        <w:t>23.2.</w:t>
      </w:r>
      <w:r w:rsidRPr="009B077D">
        <w:rPr>
          <w:rFonts w:ascii="Times New Roman" w:hAnsi="Times New Roman" w:cs="Times New Roman"/>
          <w:b/>
          <w:color w:val="FF0000"/>
          <w:sz w:val="24"/>
        </w:rPr>
        <w:t xml:space="preserve"> </w:t>
      </w:r>
      <w:r w:rsidRPr="009B077D">
        <w:rPr>
          <w:rFonts w:ascii="Times New Roman" w:hAnsi="Times New Roman" w:cs="Times New Roman"/>
          <w:b/>
          <w:color w:val="FF0000"/>
          <w:sz w:val="24"/>
        </w:rPr>
        <w:tab/>
      </w:r>
      <w:r w:rsidRPr="009B077D">
        <w:rPr>
          <w:rFonts w:ascii="Times New Roman" w:hAnsi="Times New Roman" w:cs="Times New Roman"/>
          <w:b/>
          <w:sz w:val="24"/>
        </w:rPr>
        <w:t>Yukarıda sayılan mücbir sebep hallerinin tevsik şekilleri;</w:t>
      </w:r>
      <w:r w:rsidRPr="009B077D">
        <w:rPr>
          <w:rFonts w:ascii="Times New Roman" w:hAnsi="Times New Roman" w:cs="Times New Roman"/>
          <w:sz w:val="24"/>
        </w:rPr>
        <w:t xml:space="preserve"> </w:t>
      </w:r>
      <w:r w:rsidRPr="009B077D">
        <w:rPr>
          <w:rFonts w:ascii="Times New Roman" w:hAnsi="Times New Roman" w:cs="Times New Roman"/>
          <w:b/>
          <w:bCs/>
          <w:sz w:val="24"/>
        </w:rPr>
        <w:t xml:space="preserve"> </w:t>
      </w:r>
    </w:p>
    <w:p w14:paraId="2522E6BE" w14:textId="64184261" w:rsidR="00EF7B21" w:rsidRPr="009B077D" w:rsidRDefault="00EF7B21" w:rsidP="00EF7B21">
      <w:pPr>
        <w:tabs>
          <w:tab w:val="left" w:pos="540"/>
        </w:tabs>
        <w:spacing w:after="60"/>
        <w:jc w:val="both"/>
        <w:rPr>
          <w:rFonts w:ascii="Times New Roman" w:hAnsi="Times New Roman" w:cs="Times New Roman"/>
          <w:b/>
          <w:color w:val="C00000"/>
          <w:sz w:val="24"/>
          <w:lang w:val="en-US"/>
        </w:rPr>
      </w:pPr>
      <w:r w:rsidRPr="009B077D">
        <w:rPr>
          <w:rFonts w:ascii="Times New Roman" w:hAnsi="Times New Roman" w:cs="Times New Roman"/>
          <w:color w:val="FF0000"/>
          <w:sz w:val="24"/>
        </w:rPr>
        <w:t xml:space="preserve">         </w:t>
      </w:r>
      <w:r w:rsidR="000B5548" w:rsidRPr="009B077D">
        <w:rPr>
          <w:rFonts w:ascii="Times New Roman" w:hAnsi="Times New Roman" w:cs="Times New Roman"/>
          <w:b/>
          <w:color w:val="C00000"/>
          <w:sz w:val="24"/>
          <w:lang w:val="en-US"/>
        </w:rPr>
        <w:t>Certification</w:t>
      </w:r>
      <w:r w:rsidRPr="009B077D">
        <w:rPr>
          <w:rFonts w:ascii="Times New Roman" w:hAnsi="Times New Roman" w:cs="Times New Roman"/>
          <w:b/>
          <w:color w:val="C00000"/>
          <w:sz w:val="24"/>
          <w:lang w:val="en-US"/>
        </w:rPr>
        <w:t xml:space="preserve"> of the above-mentioned force majeure;  </w:t>
      </w:r>
    </w:p>
    <w:p w14:paraId="46FABAA6" w14:textId="6C6E0324"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color w:val="FF0000"/>
          <w:sz w:val="24"/>
        </w:rPr>
      </w:pPr>
      <w:r w:rsidRPr="009B077D">
        <w:rPr>
          <w:rFonts w:ascii="Times New Roman" w:hAnsi="Times New Roman" w:cs="Times New Roman"/>
          <w:color w:val="FF0000"/>
          <w:sz w:val="24"/>
        </w:rPr>
        <w:tab/>
      </w:r>
      <w:proofErr w:type="gramStart"/>
      <w:r w:rsidRPr="009B077D">
        <w:rPr>
          <w:rFonts w:ascii="Times New Roman" w:hAnsi="Times New Roman" w:cs="Times New Roman"/>
          <w:b/>
          <w:snapToGrid w:val="0"/>
          <w:sz w:val="24"/>
        </w:rPr>
        <w:t>a</w:t>
      </w:r>
      <w:proofErr w:type="gramEnd"/>
      <w:r w:rsidRPr="009B077D">
        <w:rPr>
          <w:rFonts w:ascii="Times New Roman" w:hAnsi="Times New Roman" w:cs="Times New Roman"/>
          <w:b/>
          <w:snapToGrid w:val="0"/>
          <w:sz w:val="24"/>
        </w:rPr>
        <w:t>.</w:t>
      </w:r>
      <w:r w:rsidRPr="009B077D">
        <w:rPr>
          <w:rFonts w:ascii="Times New Roman" w:hAnsi="Times New Roman" w:cs="Times New Roman"/>
          <w:color w:val="FF0000"/>
          <w:sz w:val="24"/>
        </w:rPr>
        <w:t xml:space="preserve">   </w:t>
      </w:r>
      <w:r w:rsidRPr="009B077D">
        <w:rPr>
          <w:rFonts w:ascii="Times New Roman" w:hAnsi="Times New Roman" w:cs="Times New Roman"/>
          <w:sz w:val="24"/>
        </w:rPr>
        <w:t>23.1. maddesinin (a), (b), (c), (d) , (f) ve (ı)  alt bentlerindeki olaylar Yüklenicinin bulunduğu ülkenin resmi makamlarından veya mahalli odaca tasdik edilmiş ve o ülkedeki Türk Konsolosluğunca onaylanmış belgeler ile tevsik edilecektir</w:t>
      </w:r>
      <w:r w:rsidRPr="009B077D">
        <w:rPr>
          <w:rFonts w:ascii="Times New Roman" w:hAnsi="Times New Roman" w:cs="Times New Roman"/>
          <w:color w:val="FF0000"/>
          <w:sz w:val="24"/>
        </w:rPr>
        <w:t xml:space="preserve"> </w:t>
      </w:r>
    </w:p>
    <w:p w14:paraId="1BD751EA" w14:textId="31A408CD"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The </w:t>
      </w:r>
      <w:r w:rsidR="009648F8" w:rsidRPr="009B077D">
        <w:rPr>
          <w:rFonts w:ascii="Times New Roman" w:hAnsi="Times New Roman" w:cs="Times New Roman"/>
          <w:color w:val="C00000"/>
          <w:sz w:val="24"/>
          <w:lang w:val="en-US"/>
        </w:rPr>
        <w:t xml:space="preserve">events </w:t>
      </w:r>
      <w:r w:rsidRPr="009B077D">
        <w:rPr>
          <w:rFonts w:ascii="Times New Roman" w:hAnsi="Times New Roman" w:cs="Times New Roman"/>
          <w:color w:val="C00000"/>
          <w:sz w:val="24"/>
          <w:lang w:val="en-US"/>
        </w:rPr>
        <w:t xml:space="preserve">specified in sub paragraphs </w:t>
      </w:r>
      <w:r w:rsidRPr="009B077D">
        <w:rPr>
          <w:rFonts w:ascii="Times New Roman" w:hAnsi="Times New Roman" w:cs="Times New Roman"/>
          <w:color w:val="C00000"/>
          <w:sz w:val="24"/>
        </w:rPr>
        <w:t xml:space="preserve">(a), (b), (c), (d), (f) and (ı) </w:t>
      </w:r>
      <w:r w:rsidRPr="009B077D">
        <w:rPr>
          <w:rFonts w:ascii="Times New Roman" w:hAnsi="Times New Roman" w:cs="Times New Roman"/>
          <w:color w:val="C00000"/>
          <w:sz w:val="24"/>
          <w:lang w:val="en-US"/>
        </w:rPr>
        <w:t xml:space="preserve">of </w:t>
      </w:r>
      <w:r w:rsidR="009648F8"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 xml:space="preserve">23.1 shall be </w:t>
      </w:r>
      <w:r w:rsidR="009648F8" w:rsidRPr="009B077D">
        <w:rPr>
          <w:rFonts w:ascii="Times New Roman" w:hAnsi="Times New Roman" w:cs="Times New Roman"/>
          <w:color w:val="C00000"/>
          <w:sz w:val="24"/>
          <w:lang w:val="en-US"/>
        </w:rPr>
        <w:t xml:space="preserve">certified </w:t>
      </w:r>
      <w:r w:rsidRPr="009B077D">
        <w:rPr>
          <w:rFonts w:ascii="Times New Roman" w:hAnsi="Times New Roman" w:cs="Times New Roman"/>
          <w:color w:val="C00000"/>
          <w:sz w:val="24"/>
          <w:lang w:val="en-US"/>
        </w:rPr>
        <w:t>by the  documents provided by official authorities of Contractor or the local chamber and the Turkish Consulate in that country.</w:t>
      </w:r>
    </w:p>
    <w:p w14:paraId="2E6E4F28" w14:textId="4D5EA43C"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9B077D">
        <w:rPr>
          <w:rFonts w:ascii="Times New Roman" w:hAnsi="Times New Roman" w:cs="Times New Roman"/>
          <w:color w:val="FF0000"/>
          <w:sz w:val="24"/>
        </w:rPr>
        <w:tab/>
        <w:t xml:space="preserve"> </w:t>
      </w:r>
      <w:proofErr w:type="gramStart"/>
      <w:r w:rsidRPr="009B077D">
        <w:rPr>
          <w:rFonts w:ascii="Times New Roman" w:hAnsi="Times New Roman" w:cs="Times New Roman"/>
          <w:b/>
          <w:snapToGrid w:val="0"/>
          <w:sz w:val="24"/>
        </w:rPr>
        <w:t>b</w:t>
      </w:r>
      <w:proofErr w:type="gramEnd"/>
      <w:r w:rsidRPr="009B077D">
        <w:rPr>
          <w:rFonts w:ascii="Times New Roman" w:hAnsi="Times New Roman" w:cs="Times New Roman"/>
          <w:b/>
          <w:snapToGrid w:val="0"/>
          <w:sz w:val="24"/>
        </w:rPr>
        <w:t>.</w:t>
      </w:r>
      <w:r w:rsidRPr="009B077D">
        <w:rPr>
          <w:rFonts w:ascii="Times New Roman" w:hAnsi="Times New Roman" w:cs="Times New Roman"/>
          <w:color w:val="FF0000"/>
          <w:sz w:val="24"/>
        </w:rPr>
        <w:t xml:space="preserve"> </w:t>
      </w:r>
      <w:r w:rsidRPr="009B077D">
        <w:rPr>
          <w:rFonts w:ascii="Times New Roman" w:hAnsi="Times New Roman" w:cs="Times New Roman"/>
          <w:sz w:val="24"/>
        </w:rPr>
        <w:t>23.1. maddesinin (e) alt bendindeki olayın İdarenin nakliye şirketlerinin FOB/FCA limanındaki acente veya bürolarından yoksa liman İdaresinden en geç Konşimento düzenleme tarihi itibarıyla alınacak bir resmi yazı (varsa o ülkedeki Türk Konsolosluğunca onaylı) ile tevsik edilmesi şarttır.</w:t>
      </w:r>
    </w:p>
    <w:p w14:paraId="58DF8081" w14:textId="7CF26C85" w:rsidR="00EF7B21" w:rsidRPr="009B077D" w:rsidRDefault="00EF7B21" w:rsidP="00EF7B21">
      <w:pPr>
        <w:spacing w:after="60"/>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 xml:space="preserve">The event mentioned in sub paragraph (e) of </w:t>
      </w:r>
      <w:r w:rsidR="009648F8" w:rsidRPr="009B077D">
        <w:rPr>
          <w:rFonts w:ascii="Times New Roman" w:hAnsi="Times New Roman" w:cs="Times New Roman"/>
          <w:color w:val="C00000"/>
          <w:sz w:val="24"/>
          <w:lang w:val="en-US"/>
        </w:rPr>
        <w:t>Paragraph</w:t>
      </w:r>
      <w:r w:rsidRPr="009B077D">
        <w:rPr>
          <w:rFonts w:ascii="Times New Roman" w:hAnsi="Times New Roman" w:cs="Times New Roman"/>
          <w:color w:val="C00000"/>
          <w:sz w:val="24"/>
          <w:lang w:val="en-US"/>
        </w:rPr>
        <w:t xml:space="preserve"> 23.1 shall be </w:t>
      </w:r>
      <w:r w:rsidR="009648F8" w:rsidRPr="009B077D">
        <w:rPr>
          <w:rFonts w:ascii="Times New Roman" w:hAnsi="Times New Roman" w:cs="Times New Roman"/>
          <w:color w:val="C00000"/>
          <w:sz w:val="24"/>
          <w:lang w:val="en-US"/>
        </w:rPr>
        <w:t xml:space="preserve">certified </w:t>
      </w:r>
      <w:r w:rsidRPr="009B077D">
        <w:rPr>
          <w:rFonts w:ascii="Times New Roman" w:hAnsi="Times New Roman" w:cs="Times New Roman"/>
          <w:color w:val="C00000"/>
          <w:sz w:val="24"/>
          <w:lang w:val="en-US"/>
        </w:rPr>
        <w:t>by a formal document (authenticated by the Turkish Consulate in that Country, if any) obtained from the agenc</w:t>
      </w:r>
      <w:r w:rsidR="009648F8" w:rsidRPr="009B077D">
        <w:rPr>
          <w:rFonts w:ascii="Times New Roman" w:hAnsi="Times New Roman" w:cs="Times New Roman"/>
          <w:color w:val="C00000"/>
          <w:sz w:val="24"/>
          <w:lang w:val="en-US"/>
        </w:rPr>
        <w:t>ies</w:t>
      </w:r>
      <w:r w:rsidRPr="009B077D">
        <w:rPr>
          <w:rFonts w:ascii="Times New Roman" w:hAnsi="Times New Roman" w:cs="Times New Roman"/>
          <w:color w:val="C00000"/>
          <w:sz w:val="24"/>
          <w:lang w:val="en-US"/>
        </w:rPr>
        <w:t xml:space="preserve"> or offices of Transportation Company of the Contracting Entity at the FOB/FCA port or if absent, from the Port Contracting Entity as of the latest date of issuance of bill of lading.</w:t>
      </w:r>
      <w:proofErr w:type="gramEnd"/>
    </w:p>
    <w:p w14:paraId="1151BFF0" w14:textId="50BB91DF" w:rsidR="00EF7B21" w:rsidRPr="009B077D"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rPr>
      </w:pPr>
      <w:r w:rsidRPr="009B077D">
        <w:rPr>
          <w:rFonts w:ascii="Times New Roman" w:hAnsi="Times New Roman" w:cs="Times New Roman"/>
          <w:color w:val="FF0000"/>
          <w:sz w:val="24"/>
        </w:rPr>
        <w:tab/>
      </w:r>
      <w:proofErr w:type="gramStart"/>
      <w:r w:rsidRPr="009B077D">
        <w:rPr>
          <w:rFonts w:ascii="Times New Roman" w:hAnsi="Times New Roman" w:cs="Times New Roman"/>
          <w:b/>
          <w:snapToGrid w:val="0"/>
          <w:sz w:val="24"/>
        </w:rPr>
        <w:t>c</w:t>
      </w:r>
      <w:proofErr w:type="gramEnd"/>
      <w:r w:rsidRPr="009B077D">
        <w:rPr>
          <w:rFonts w:ascii="Times New Roman" w:hAnsi="Times New Roman" w:cs="Times New Roman"/>
          <w:b/>
          <w:snapToGrid w:val="0"/>
          <w:sz w:val="24"/>
        </w:rPr>
        <w:t xml:space="preserve">. </w:t>
      </w:r>
      <w:r w:rsidRPr="009B077D">
        <w:rPr>
          <w:rFonts w:ascii="Times New Roman" w:hAnsi="Times New Roman" w:cs="Times New Roman"/>
          <w:sz w:val="24"/>
        </w:rPr>
        <w:t>23.1. maddesinin (h) alt bendindeki olayın TC. Resmi makamlarından ve/veya Yüklenicinin bulunduğu memleketin resmi makamlarından (o ülkedeki Türk Konsolosluğunca onaylanmış şekli ile) tevsik edilmesi şarttır.</w:t>
      </w:r>
    </w:p>
    <w:p w14:paraId="083D2352" w14:textId="7B3A3887"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 xml:space="preserve">The </w:t>
      </w:r>
      <w:r w:rsidR="00B15167" w:rsidRPr="009B077D">
        <w:rPr>
          <w:rFonts w:ascii="Times New Roman" w:hAnsi="Times New Roman" w:cs="Times New Roman"/>
          <w:color w:val="C00000"/>
          <w:sz w:val="24"/>
          <w:lang w:val="en-US"/>
        </w:rPr>
        <w:t xml:space="preserve">event </w:t>
      </w:r>
      <w:r w:rsidRPr="009B077D">
        <w:rPr>
          <w:rFonts w:ascii="Times New Roman" w:hAnsi="Times New Roman" w:cs="Times New Roman"/>
          <w:color w:val="C00000"/>
          <w:sz w:val="24"/>
          <w:lang w:val="en-US"/>
        </w:rPr>
        <w:t xml:space="preserve">specified in sub paragraph (h) of </w:t>
      </w:r>
      <w:r w:rsidR="00B15167"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23.1 shall be confirmed by Turkish official authorities and/or the official authorities in the Contractor’s country (to be documented by the Turkish Consulate in that country.)</w:t>
      </w:r>
      <w:proofErr w:type="gramEnd"/>
    </w:p>
    <w:p w14:paraId="2C80BF0E" w14:textId="00D9540B"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9B077D">
        <w:rPr>
          <w:rFonts w:ascii="Times New Roman" w:hAnsi="Times New Roman" w:cs="Times New Roman"/>
          <w:color w:val="FF0000"/>
          <w:sz w:val="24"/>
        </w:rPr>
        <w:tab/>
      </w:r>
      <w:proofErr w:type="gramStart"/>
      <w:r w:rsidRPr="009B077D">
        <w:rPr>
          <w:rFonts w:ascii="Times New Roman" w:hAnsi="Times New Roman" w:cs="Times New Roman"/>
          <w:b/>
          <w:sz w:val="24"/>
        </w:rPr>
        <w:t>d</w:t>
      </w:r>
      <w:proofErr w:type="gramEnd"/>
      <w:r w:rsidRPr="009B077D">
        <w:rPr>
          <w:rFonts w:ascii="Times New Roman" w:hAnsi="Times New Roman" w:cs="Times New Roman"/>
          <w:b/>
          <w:sz w:val="24"/>
        </w:rPr>
        <w:t xml:space="preserve">. </w:t>
      </w:r>
      <w:r w:rsidRPr="009B077D">
        <w:rPr>
          <w:rFonts w:ascii="Times New Roman" w:hAnsi="Times New Roman" w:cs="Times New Roman"/>
          <w:sz w:val="24"/>
        </w:rPr>
        <w:t>23.1. maddesinin (g) ve (ı) maddesinde belirtilen olaylar için herhangi bir makamın onayına ihtiyaç yoktur. Bu belgeler İDAREye sunulacak ve İDARE tarafından değerlendirilecektir.</w:t>
      </w:r>
    </w:p>
    <w:p w14:paraId="622E53C0" w14:textId="039789F5"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For the </w:t>
      </w:r>
      <w:r w:rsidR="00B15167" w:rsidRPr="009B077D">
        <w:rPr>
          <w:rFonts w:ascii="Times New Roman" w:hAnsi="Times New Roman" w:cs="Times New Roman"/>
          <w:color w:val="C00000"/>
          <w:sz w:val="24"/>
          <w:lang w:val="en-US"/>
        </w:rPr>
        <w:t xml:space="preserve">events </w:t>
      </w:r>
      <w:r w:rsidRPr="009B077D">
        <w:rPr>
          <w:rFonts w:ascii="Times New Roman" w:hAnsi="Times New Roman" w:cs="Times New Roman"/>
          <w:color w:val="C00000"/>
          <w:sz w:val="24"/>
          <w:lang w:val="en-US"/>
        </w:rPr>
        <w:t xml:space="preserve">stated in sub paragraph </w:t>
      </w:r>
      <w:r w:rsidRPr="009B077D">
        <w:rPr>
          <w:rFonts w:ascii="Times New Roman" w:hAnsi="Times New Roman" w:cs="Times New Roman"/>
          <w:color w:val="C00000"/>
          <w:sz w:val="24"/>
        </w:rPr>
        <w:t xml:space="preserve">(g) and (ı) </w:t>
      </w:r>
      <w:r w:rsidRPr="009B077D">
        <w:rPr>
          <w:rFonts w:ascii="Times New Roman" w:hAnsi="Times New Roman" w:cs="Times New Roman"/>
          <w:color w:val="C00000"/>
          <w:sz w:val="24"/>
          <w:lang w:val="en-US"/>
        </w:rPr>
        <w:t xml:space="preserve">of </w:t>
      </w:r>
      <w:r w:rsidR="00B15167"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23.1, approval of an</w:t>
      </w:r>
      <w:r w:rsidR="00B15167" w:rsidRPr="009B077D">
        <w:rPr>
          <w:rFonts w:ascii="Times New Roman" w:hAnsi="Times New Roman" w:cs="Times New Roman"/>
          <w:color w:val="C00000"/>
          <w:sz w:val="24"/>
          <w:lang w:val="en-US"/>
        </w:rPr>
        <w:t>y</w:t>
      </w:r>
      <w:r w:rsidRPr="009B077D">
        <w:rPr>
          <w:rFonts w:ascii="Times New Roman" w:hAnsi="Times New Roman" w:cs="Times New Roman"/>
          <w:color w:val="C00000"/>
          <w:sz w:val="24"/>
          <w:lang w:val="en-US"/>
        </w:rPr>
        <w:t xml:space="preserve"> authority shall not be </w:t>
      </w:r>
      <w:r w:rsidR="00B15167" w:rsidRPr="009B077D">
        <w:rPr>
          <w:rFonts w:ascii="Times New Roman" w:hAnsi="Times New Roman" w:cs="Times New Roman"/>
          <w:color w:val="C00000"/>
          <w:sz w:val="24"/>
          <w:lang w:val="en-US"/>
        </w:rPr>
        <w:t>required</w:t>
      </w:r>
      <w:r w:rsidRPr="009B077D">
        <w:rPr>
          <w:rFonts w:ascii="Times New Roman" w:hAnsi="Times New Roman" w:cs="Times New Roman"/>
          <w:color w:val="C00000"/>
          <w:sz w:val="24"/>
          <w:lang w:val="en-US"/>
        </w:rPr>
        <w:t xml:space="preserve">. The documents shall </w:t>
      </w:r>
      <w:proofErr w:type="gramStart"/>
      <w:r w:rsidRPr="009B077D">
        <w:rPr>
          <w:rFonts w:ascii="Times New Roman" w:hAnsi="Times New Roman" w:cs="Times New Roman"/>
          <w:color w:val="C00000"/>
          <w:sz w:val="24"/>
          <w:lang w:val="en-US"/>
        </w:rPr>
        <w:t>be submitted</w:t>
      </w:r>
      <w:proofErr w:type="gramEnd"/>
      <w:r w:rsidRPr="009B077D">
        <w:rPr>
          <w:rFonts w:ascii="Times New Roman" w:hAnsi="Times New Roman" w:cs="Times New Roman"/>
          <w:color w:val="C00000"/>
          <w:sz w:val="24"/>
          <w:lang w:val="en-US"/>
        </w:rPr>
        <w:t xml:space="preserve"> to the Contracting Entity and be evaluated by the Contracting Entity.</w:t>
      </w:r>
    </w:p>
    <w:p w14:paraId="264FDA86" w14:textId="6F7D5FD7"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sz w:val="24"/>
        </w:rPr>
      </w:pPr>
      <w:r w:rsidRPr="009B077D">
        <w:rPr>
          <w:rFonts w:ascii="Times New Roman" w:hAnsi="Times New Roman" w:cs="Times New Roman"/>
          <w:b/>
          <w:color w:val="FF0000"/>
          <w:sz w:val="24"/>
        </w:rPr>
        <w:tab/>
      </w:r>
      <w:proofErr w:type="gramStart"/>
      <w:r w:rsidRPr="009B077D">
        <w:rPr>
          <w:rFonts w:ascii="Times New Roman" w:hAnsi="Times New Roman" w:cs="Times New Roman"/>
          <w:b/>
          <w:sz w:val="24"/>
        </w:rPr>
        <w:t>e</w:t>
      </w:r>
      <w:proofErr w:type="gramEnd"/>
      <w:r w:rsidRPr="009B077D">
        <w:rPr>
          <w:rFonts w:ascii="Times New Roman" w:hAnsi="Times New Roman" w:cs="Times New Roman"/>
          <w:b/>
          <w:sz w:val="24"/>
        </w:rPr>
        <w:t>.</w:t>
      </w:r>
      <w:r w:rsidRPr="009B077D">
        <w:rPr>
          <w:rFonts w:ascii="Times New Roman" w:hAnsi="Times New Roman" w:cs="Times New Roman"/>
          <w:bCs/>
          <w:sz w:val="24"/>
        </w:rPr>
        <w:t xml:space="preserve"> 23.1. maddesinin (i) maddesinde belirtilen </w:t>
      </w:r>
      <w:r w:rsidRPr="009B077D">
        <w:rPr>
          <w:rFonts w:ascii="Times New Roman" w:hAnsi="Times New Roman" w:cs="Times New Roman"/>
          <w:sz w:val="24"/>
        </w:rPr>
        <w:t>diğer mücbir sebeplerin meydana gelmesi ve yüklenici tarafından İDARE’ye bu maddede belirtilen şartlarda bildirilmesi halinde, Türkiye’de ki yürürlükte bulunan mevzuata göre gerekli işlem yapılarak, netice yükleniciye bildirilecektir.</w:t>
      </w:r>
    </w:p>
    <w:p w14:paraId="607EFE20" w14:textId="592D7109" w:rsidR="00EF7B21" w:rsidRPr="009B077D"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rPr>
      </w:pPr>
      <w:r w:rsidRPr="009B077D">
        <w:rPr>
          <w:rFonts w:ascii="Times New Roman" w:hAnsi="Times New Roman" w:cs="Times New Roman"/>
          <w:color w:val="C00000"/>
          <w:sz w:val="24"/>
          <w:lang w:val="en-US"/>
        </w:rPr>
        <w:lastRenderedPageBreak/>
        <w:t xml:space="preserve">In the event that the force majeure mentioned in sub paragraph </w:t>
      </w:r>
      <w:r w:rsidRPr="009B077D">
        <w:rPr>
          <w:rFonts w:ascii="Times New Roman" w:hAnsi="Times New Roman" w:cs="Times New Roman"/>
          <w:color w:val="C00000"/>
          <w:sz w:val="24"/>
        </w:rPr>
        <w:t>(i)</w:t>
      </w:r>
      <w:r w:rsidRPr="009B077D">
        <w:rPr>
          <w:rFonts w:ascii="Times New Roman" w:hAnsi="Times New Roman" w:cs="Times New Roman"/>
          <w:color w:val="C00000"/>
          <w:sz w:val="24"/>
          <w:lang w:val="en-US"/>
        </w:rPr>
        <w:t xml:space="preserve"> of </w:t>
      </w:r>
      <w:r w:rsidR="00B15167" w:rsidRPr="009B077D">
        <w:rPr>
          <w:rFonts w:ascii="Times New Roman" w:hAnsi="Times New Roman" w:cs="Times New Roman"/>
          <w:color w:val="C00000"/>
          <w:sz w:val="24"/>
          <w:lang w:val="en-US"/>
        </w:rPr>
        <w:t xml:space="preserve">Paragraph </w:t>
      </w:r>
      <w:r w:rsidRPr="009B077D">
        <w:rPr>
          <w:rFonts w:ascii="Times New Roman" w:hAnsi="Times New Roman" w:cs="Times New Roman"/>
          <w:color w:val="C00000"/>
          <w:sz w:val="24"/>
          <w:lang w:val="en-US"/>
        </w:rPr>
        <w:t xml:space="preserve">23.1 occur, and the CONTRACTING ENTITY </w:t>
      </w:r>
      <w:proofErr w:type="gramStart"/>
      <w:r w:rsidRPr="009B077D">
        <w:rPr>
          <w:rFonts w:ascii="Times New Roman" w:hAnsi="Times New Roman" w:cs="Times New Roman"/>
          <w:color w:val="C00000"/>
          <w:sz w:val="24"/>
          <w:lang w:val="en-US"/>
        </w:rPr>
        <w:t>is notified</w:t>
      </w:r>
      <w:proofErr w:type="gramEnd"/>
      <w:r w:rsidRPr="009B077D">
        <w:rPr>
          <w:rFonts w:ascii="Times New Roman" w:hAnsi="Times New Roman" w:cs="Times New Roman"/>
          <w:color w:val="C00000"/>
          <w:sz w:val="24"/>
          <w:lang w:val="en-US"/>
        </w:rPr>
        <w:t xml:space="preserve"> of such events pursuant to the provisions in this article, the necessary proceedings shall </w:t>
      </w:r>
      <w:r w:rsidR="00B15167" w:rsidRPr="009B077D">
        <w:rPr>
          <w:rFonts w:ascii="Times New Roman" w:hAnsi="Times New Roman" w:cs="Times New Roman"/>
          <w:color w:val="C00000"/>
          <w:sz w:val="24"/>
          <w:lang w:val="en-US"/>
        </w:rPr>
        <w:t>apply</w:t>
      </w:r>
      <w:r w:rsidRPr="009B077D">
        <w:rPr>
          <w:rFonts w:ascii="Times New Roman" w:hAnsi="Times New Roman" w:cs="Times New Roman"/>
          <w:color w:val="C00000"/>
          <w:sz w:val="24"/>
          <w:lang w:val="en-US"/>
        </w:rPr>
        <w:t xml:space="preserve"> in accordance with the current legislation in </w:t>
      </w:r>
      <w:r w:rsidR="00B34BC8" w:rsidRPr="009B077D">
        <w:rPr>
          <w:rFonts w:ascii="Times New Roman" w:hAnsi="Times New Roman" w:cs="Times New Roman"/>
          <w:color w:val="C00000"/>
          <w:sz w:val="24"/>
          <w:lang w:val="en-US"/>
        </w:rPr>
        <w:t>Türkiye</w:t>
      </w:r>
      <w:r w:rsidRPr="009B077D">
        <w:rPr>
          <w:rFonts w:ascii="Times New Roman" w:hAnsi="Times New Roman" w:cs="Times New Roman"/>
          <w:color w:val="C00000"/>
          <w:sz w:val="24"/>
          <w:lang w:val="en-US"/>
        </w:rPr>
        <w:t xml:space="preserve"> and the </w:t>
      </w:r>
      <w:r w:rsidR="00B15167" w:rsidRPr="009B077D">
        <w:rPr>
          <w:rFonts w:ascii="Times New Roman" w:hAnsi="Times New Roman" w:cs="Times New Roman"/>
          <w:color w:val="C00000"/>
          <w:sz w:val="24"/>
          <w:lang w:val="en-US"/>
        </w:rPr>
        <w:t xml:space="preserve">Contractor shall be notified of the </w:t>
      </w:r>
      <w:r w:rsidRPr="009B077D">
        <w:rPr>
          <w:rFonts w:ascii="Times New Roman" w:hAnsi="Times New Roman" w:cs="Times New Roman"/>
          <w:color w:val="C00000"/>
          <w:sz w:val="24"/>
          <w:lang w:val="en-US"/>
        </w:rPr>
        <w:t xml:space="preserve">decision to. </w:t>
      </w:r>
    </w:p>
    <w:p w14:paraId="3F262C0F" w14:textId="2A19B731" w:rsidR="000A130C" w:rsidRPr="009B077D" w:rsidRDefault="00741D60" w:rsidP="00916F23">
      <w:pPr>
        <w:pStyle w:val="GvdeMetniGirintisi2"/>
        <w:spacing w:after="0" w:line="240" w:lineRule="auto"/>
        <w:ind w:left="0"/>
        <w:jc w:val="both"/>
        <w:rPr>
          <w:rFonts w:ascii="Times New Roman" w:hAnsi="Times New Roman" w:cs="Times New Roman"/>
          <w:b/>
          <w:sz w:val="24"/>
          <w:szCs w:val="24"/>
        </w:rPr>
      </w:pPr>
      <w:r w:rsidRPr="009B077D">
        <w:rPr>
          <w:rFonts w:ascii="Times New Roman" w:hAnsi="Times New Roman" w:cs="Times New Roman"/>
          <w:b/>
          <w:sz w:val="24"/>
          <w:szCs w:val="24"/>
        </w:rPr>
        <w:t>23</w:t>
      </w:r>
      <w:r w:rsidR="000A130C" w:rsidRPr="009B077D">
        <w:rPr>
          <w:rFonts w:ascii="Times New Roman" w:hAnsi="Times New Roman" w:cs="Times New Roman"/>
          <w:b/>
          <w:sz w:val="24"/>
          <w:szCs w:val="24"/>
        </w:rPr>
        <w:t>.3.</w:t>
      </w:r>
      <w:r w:rsidR="000A130C" w:rsidRPr="009B077D">
        <w:rPr>
          <w:rFonts w:ascii="Times New Roman" w:hAnsi="Times New Roman" w:cs="Times New Roman"/>
          <w:b/>
          <w:sz w:val="24"/>
          <w:szCs w:val="24"/>
        </w:rPr>
        <w:tab/>
      </w:r>
      <w:r w:rsidR="000A130C" w:rsidRPr="009B077D">
        <w:rPr>
          <w:rFonts w:ascii="Times New Roman" w:hAnsi="Times New Roman" w:cs="Times New Roman"/>
          <w:b/>
          <w:bCs/>
          <w:sz w:val="24"/>
          <w:szCs w:val="24"/>
        </w:rPr>
        <w:t>Mücbir sebep/sebeplerin ihbarı ve süre uzatımı verilmesi şartları</w:t>
      </w:r>
      <w:r w:rsidR="000A130C" w:rsidRPr="009B077D">
        <w:rPr>
          <w:rFonts w:ascii="Times New Roman" w:hAnsi="Times New Roman" w:cs="Times New Roman"/>
          <w:b/>
          <w:sz w:val="24"/>
          <w:szCs w:val="24"/>
        </w:rPr>
        <w:t>;</w:t>
      </w:r>
    </w:p>
    <w:p w14:paraId="728B9C01" w14:textId="62BB7BE7" w:rsidR="000A130C" w:rsidRPr="009B077D" w:rsidRDefault="000A130C" w:rsidP="00916F23">
      <w:pPr>
        <w:tabs>
          <w:tab w:val="left" w:pos="567"/>
          <w:tab w:val="left" w:pos="709"/>
          <w:tab w:val="left" w:pos="1134"/>
          <w:tab w:val="left" w:pos="1701"/>
          <w:tab w:val="left" w:pos="9923"/>
        </w:tabs>
        <w:spacing w:after="0"/>
        <w:ind w:right="-1"/>
        <w:jc w:val="both"/>
        <w:rPr>
          <w:rFonts w:ascii="Times New Roman" w:hAnsi="Times New Roman" w:cs="Times New Roman"/>
          <w:b/>
          <w:color w:val="C00000"/>
          <w:sz w:val="24"/>
          <w:szCs w:val="24"/>
          <w:lang w:val="en-US"/>
        </w:rPr>
      </w:pPr>
      <w:r w:rsidRPr="009B077D">
        <w:rPr>
          <w:rFonts w:ascii="Times New Roman" w:hAnsi="Times New Roman" w:cs="Times New Roman"/>
          <w:b/>
          <w:color w:val="C00000"/>
          <w:sz w:val="24"/>
          <w:szCs w:val="24"/>
          <w:lang w:val="en-US"/>
        </w:rPr>
        <w:t>Notification of force majeure and conditions of time extension;</w:t>
      </w:r>
    </w:p>
    <w:p w14:paraId="7B4F1181" w14:textId="77777777" w:rsidR="00E65668" w:rsidRPr="009B077D" w:rsidRDefault="00741D60" w:rsidP="00E65668">
      <w:pPr>
        <w:pStyle w:val="GvdeMetniGirintisi2"/>
        <w:spacing w:after="0" w:line="240" w:lineRule="auto"/>
        <w:ind w:left="0"/>
        <w:jc w:val="both"/>
        <w:rPr>
          <w:rFonts w:ascii="Times New Roman" w:hAnsi="Times New Roman" w:cs="Times New Roman"/>
          <w:sz w:val="24"/>
          <w:szCs w:val="24"/>
        </w:rPr>
      </w:pPr>
      <w:r w:rsidRPr="009B077D">
        <w:rPr>
          <w:rFonts w:ascii="Times New Roman" w:hAnsi="Times New Roman" w:cs="Times New Roman"/>
          <w:b/>
          <w:sz w:val="24"/>
          <w:szCs w:val="24"/>
        </w:rPr>
        <w:t>23</w:t>
      </w:r>
      <w:r w:rsidR="000A130C" w:rsidRPr="009B077D">
        <w:rPr>
          <w:rFonts w:ascii="Times New Roman" w:hAnsi="Times New Roman" w:cs="Times New Roman"/>
          <w:b/>
          <w:sz w:val="24"/>
          <w:szCs w:val="24"/>
        </w:rPr>
        <w:t>.3.1.</w:t>
      </w:r>
      <w:r w:rsidR="000A130C" w:rsidRPr="009B077D">
        <w:rPr>
          <w:rFonts w:ascii="Times New Roman" w:hAnsi="Times New Roman" w:cs="Times New Roman"/>
          <w:sz w:val="24"/>
          <w:szCs w:val="24"/>
        </w:rPr>
        <w:tab/>
        <w:t xml:space="preserve">Süre uzatımı verilebilmesi için Yüklenicinin, mücbir sebep/sebeplerin meydana geldiği tarihi izleyen </w:t>
      </w:r>
      <w:r w:rsidR="000A130C" w:rsidRPr="009B077D">
        <w:rPr>
          <w:rFonts w:ascii="Times New Roman" w:hAnsi="Times New Roman" w:cs="Times New Roman"/>
          <w:b/>
          <w:sz w:val="24"/>
          <w:szCs w:val="24"/>
        </w:rPr>
        <w:t>20 (yirmi) takvim günü</w:t>
      </w:r>
      <w:r w:rsidR="000A130C" w:rsidRPr="009B077D">
        <w:rPr>
          <w:rFonts w:ascii="Times New Roman" w:hAnsi="Times New Roman" w:cs="Times New Roman"/>
          <w:sz w:val="24"/>
          <w:szCs w:val="24"/>
        </w:rPr>
        <w:t xml:space="preserve"> içinde, 23.2’nci maddesinde belirtilen yetkili merciler tarafından belgelendirilmesi kaydıyla İdareye yazılı olarak bildirimde bulunması zorunludur. </w:t>
      </w:r>
    </w:p>
    <w:p w14:paraId="55DA9B77" w14:textId="1F816EE4" w:rsidR="00E65668" w:rsidRPr="009B077D" w:rsidRDefault="00E65668"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order to grant time extension, the Contractor </w:t>
      </w:r>
      <w:r w:rsidR="00B15167" w:rsidRPr="009B077D">
        <w:rPr>
          <w:rFonts w:ascii="Times New Roman" w:hAnsi="Times New Roman" w:cs="Times New Roman"/>
          <w:color w:val="C00000"/>
          <w:sz w:val="24"/>
          <w:szCs w:val="24"/>
          <w:lang w:val="en-US"/>
        </w:rPr>
        <w:t xml:space="preserve">shall </w:t>
      </w:r>
      <w:r w:rsidR="00D519A6" w:rsidRPr="009B077D">
        <w:rPr>
          <w:rFonts w:ascii="Times New Roman" w:hAnsi="Times New Roman" w:cs="Times New Roman"/>
          <w:color w:val="C00000"/>
          <w:sz w:val="24"/>
          <w:szCs w:val="24"/>
          <w:lang w:val="en-US"/>
        </w:rPr>
        <w:t>notify the</w:t>
      </w:r>
      <w:r w:rsidRPr="009B077D">
        <w:rPr>
          <w:rFonts w:ascii="Times New Roman" w:hAnsi="Times New Roman" w:cs="Times New Roman"/>
          <w:color w:val="C00000"/>
          <w:sz w:val="24"/>
          <w:szCs w:val="24"/>
          <w:lang w:val="en-US"/>
        </w:rPr>
        <w:t xml:space="preserve"> Contracting Entity of the force majeure</w:t>
      </w:r>
      <w:r w:rsidR="00B15167" w:rsidRPr="009B077D">
        <w:rPr>
          <w:rFonts w:ascii="Times New Roman" w:hAnsi="Times New Roman" w:cs="Times New Roman"/>
          <w:color w:val="C00000"/>
          <w:sz w:val="24"/>
          <w:szCs w:val="24"/>
          <w:lang w:val="en-US"/>
        </w:rPr>
        <w:t xml:space="preserve"> in writing</w:t>
      </w:r>
      <w:r w:rsidRPr="009B077D">
        <w:rPr>
          <w:rFonts w:ascii="Times New Roman" w:hAnsi="Times New Roman" w:cs="Times New Roman"/>
          <w:color w:val="C00000"/>
          <w:sz w:val="24"/>
          <w:szCs w:val="24"/>
          <w:lang w:val="en-US"/>
        </w:rPr>
        <w:t xml:space="preserve"> </w:t>
      </w:r>
      <w:r w:rsidR="00D519A6" w:rsidRPr="009B077D">
        <w:rPr>
          <w:rFonts w:ascii="Times New Roman" w:hAnsi="Times New Roman" w:cs="Times New Roman"/>
          <w:color w:val="C00000"/>
          <w:sz w:val="24"/>
          <w:szCs w:val="24"/>
          <w:lang w:val="en-US"/>
        </w:rPr>
        <w:t>within</w:t>
      </w:r>
      <w:r w:rsidR="00D519A6" w:rsidRPr="009B077D">
        <w:rPr>
          <w:rFonts w:ascii="Times New Roman" w:hAnsi="Times New Roman" w:cs="Times New Roman"/>
          <w:b/>
          <w:color w:val="C00000"/>
          <w:sz w:val="24"/>
          <w:szCs w:val="24"/>
          <w:lang w:val="en-US"/>
        </w:rPr>
        <w:t xml:space="preserve"> twenty</w:t>
      </w:r>
      <w:r w:rsidR="00E9408C" w:rsidRPr="009B077D">
        <w:rPr>
          <w:rFonts w:ascii="Times New Roman" w:hAnsi="Times New Roman" w:cs="Times New Roman"/>
          <w:b/>
          <w:color w:val="C00000"/>
          <w:sz w:val="24"/>
          <w:szCs w:val="24"/>
          <w:lang w:val="en-US"/>
        </w:rPr>
        <w:t xml:space="preserve"> (20</w:t>
      </w:r>
      <w:r w:rsidRPr="009B077D">
        <w:rPr>
          <w:rFonts w:ascii="Times New Roman" w:hAnsi="Times New Roman" w:cs="Times New Roman"/>
          <w:b/>
          <w:color w:val="C00000"/>
          <w:sz w:val="24"/>
          <w:szCs w:val="24"/>
          <w:lang w:val="en-US"/>
        </w:rPr>
        <w:t xml:space="preserve">) </w:t>
      </w:r>
      <w:r w:rsidR="00E9408C" w:rsidRPr="009B077D">
        <w:rPr>
          <w:rFonts w:ascii="Times New Roman" w:hAnsi="Times New Roman" w:cs="Times New Roman"/>
          <w:b/>
          <w:color w:val="C00000"/>
          <w:sz w:val="24"/>
          <w:szCs w:val="24"/>
          <w:lang w:val="en-US"/>
        </w:rPr>
        <w:t xml:space="preserve">calendar </w:t>
      </w:r>
      <w:r w:rsidRPr="009B077D">
        <w:rPr>
          <w:rFonts w:ascii="Times New Roman" w:hAnsi="Times New Roman" w:cs="Times New Roman"/>
          <w:b/>
          <w:color w:val="C00000"/>
          <w:sz w:val="24"/>
          <w:szCs w:val="24"/>
          <w:lang w:val="en-US"/>
        </w:rPr>
        <w:t>days</w:t>
      </w:r>
      <w:r w:rsidRPr="009B077D">
        <w:rPr>
          <w:rFonts w:ascii="Times New Roman" w:hAnsi="Times New Roman" w:cs="Times New Roman"/>
          <w:color w:val="C00000"/>
          <w:sz w:val="24"/>
          <w:szCs w:val="24"/>
          <w:lang w:val="en-US"/>
        </w:rPr>
        <w:t xml:space="preserve"> following the </w:t>
      </w:r>
      <w:r w:rsidR="00B15167" w:rsidRPr="009B077D">
        <w:rPr>
          <w:rFonts w:ascii="Times New Roman" w:hAnsi="Times New Roman" w:cs="Times New Roman"/>
          <w:color w:val="C00000"/>
          <w:sz w:val="24"/>
          <w:szCs w:val="24"/>
          <w:lang w:val="en-US"/>
        </w:rPr>
        <w:t xml:space="preserve">occurrence </w:t>
      </w:r>
      <w:r w:rsidRPr="009B077D">
        <w:rPr>
          <w:rFonts w:ascii="Times New Roman" w:hAnsi="Times New Roman" w:cs="Times New Roman"/>
          <w:color w:val="C00000"/>
          <w:sz w:val="24"/>
          <w:szCs w:val="24"/>
          <w:lang w:val="en-US"/>
        </w:rPr>
        <w:t xml:space="preserve">of force majeure </w:t>
      </w:r>
      <w:r w:rsidR="00B15167" w:rsidRPr="009B077D">
        <w:rPr>
          <w:rFonts w:ascii="Times New Roman" w:hAnsi="Times New Roman" w:cs="Times New Roman"/>
          <w:color w:val="C00000"/>
          <w:sz w:val="24"/>
          <w:szCs w:val="24"/>
          <w:lang w:val="en-US"/>
        </w:rPr>
        <w:t>certified</w:t>
      </w:r>
      <w:r w:rsidRPr="009B077D">
        <w:rPr>
          <w:rFonts w:ascii="Times New Roman" w:hAnsi="Times New Roman" w:cs="Times New Roman"/>
          <w:color w:val="C00000"/>
          <w:sz w:val="24"/>
          <w:szCs w:val="24"/>
          <w:lang w:val="en-US"/>
        </w:rPr>
        <w:t xml:space="preserve"> by the competent authorities underlined in </w:t>
      </w:r>
      <w:r w:rsidR="00B15167" w:rsidRPr="009B077D">
        <w:rPr>
          <w:rFonts w:ascii="Times New Roman" w:hAnsi="Times New Roman" w:cs="Times New Roman"/>
          <w:color w:val="C00000"/>
          <w:sz w:val="24"/>
          <w:szCs w:val="24"/>
          <w:lang w:val="en-US"/>
        </w:rPr>
        <w:t xml:space="preserve">Paragraph </w:t>
      </w:r>
      <w:r w:rsidRPr="009B077D">
        <w:rPr>
          <w:rFonts w:ascii="Times New Roman" w:hAnsi="Times New Roman" w:cs="Times New Roman"/>
          <w:color w:val="C00000"/>
          <w:sz w:val="24"/>
          <w:szCs w:val="24"/>
          <w:lang w:val="en-US"/>
        </w:rPr>
        <w:t>23.2.</w:t>
      </w:r>
    </w:p>
    <w:p w14:paraId="5FF3B631" w14:textId="77777777" w:rsidR="00E65668" w:rsidRPr="009B077D" w:rsidRDefault="00741D60" w:rsidP="00E65668">
      <w:pPr>
        <w:pStyle w:val="GvdeMetni"/>
        <w:rPr>
          <w:rFonts w:ascii="Times New Roman" w:hAnsi="Times New Roman"/>
          <w:szCs w:val="24"/>
        </w:rPr>
      </w:pPr>
      <w:r w:rsidRPr="009B077D">
        <w:rPr>
          <w:rFonts w:ascii="Times New Roman" w:hAnsi="Times New Roman"/>
          <w:b/>
          <w:szCs w:val="24"/>
        </w:rPr>
        <w:t>23</w:t>
      </w:r>
      <w:r w:rsidR="000A130C" w:rsidRPr="009B077D">
        <w:rPr>
          <w:rFonts w:ascii="Times New Roman" w:hAnsi="Times New Roman"/>
          <w:b/>
          <w:szCs w:val="24"/>
        </w:rPr>
        <w:t>.3.2.</w:t>
      </w:r>
      <w:r w:rsidR="000A130C" w:rsidRPr="009B077D">
        <w:rPr>
          <w:rFonts w:ascii="Times New Roman" w:hAnsi="Times New Roman"/>
          <w:szCs w:val="24"/>
        </w:rPr>
        <w:tab/>
        <w:t xml:space="preserve">Söz konusu belgelerde, sözleşme konusu malzemeye ait </w:t>
      </w:r>
      <w:r w:rsidR="00E65668" w:rsidRPr="009B077D">
        <w:rPr>
          <w:rFonts w:ascii="Times New Roman" w:hAnsi="Times New Roman"/>
          <w:szCs w:val="24"/>
          <w:lang w:val="en-US"/>
        </w:rPr>
        <w:t xml:space="preserve">proje </w:t>
      </w:r>
      <w:r w:rsidR="000A130C" w:rsidRPr="009B077D">
        <w:rPr>
          <w:rFonts w:ascii="Times New Roman" w:hAnsi="Times New Roman"/>
          <w:szCs w:val="24"/>
        </w:rPr>
        <w:t>numarasının, olayın mahiyetinin, taahhüde tesir derecesinin, talep edilen süre miktarının yüklenici veya yetkili kuruluşu tarafından belirtilmesi şarttır.</w:t>
      </w:r>
    </w:p>
    <w:p w14:paraId="422C472C" w14:textId="021CC0BE" w:rsidR="000A130C" w:rsidRPr="009B077D" w:rsidRDefault="00D519A6"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Project number</w:t>
      </w:r>
      <w:r w:rsidR="00E65668" w:rsidRPr="009B077D">
        <w:rPr>
          <w:rFonts w:ascii="Times New Roman" w:hAnsi="Times New Roman" w:cs="Times New Roman"/>
          <w:color w:val="C00000"/>
          <w:sz w:val="24"/>
          <w:szCs w:val="24"/>
          <w:lang w:val="en-US"/>
        </w:rPr>
        <w:t xml:space="preserve"> of the goods </w:t>
      </w:r>
      <w:r w:rsidR="00B15167" w:rsidRPr="009B077D">
        <w:rPr>
          <w:rFonts w:ascii="Times New Roman" w:hAnsi="Times New Roman" w:cs="Times New Roman"/>
          <w:color w:val="C00000"/>
          <w:sz w:val="24"/>
          <w:szCs w:val="24"/>
          <w:lang w:val="en-US"/>
        </w:rPr>
        <w:t>under the contract</w:t>
      </w:r>
      <w:r w:rsidR="00E65668" w:rsidRPr="009B077D">
        <w:rPr>
          <w:rFonts w:ascii="Times New Roman" w:hAnsi="Times New Roman" w:cs="Times New Roman"/>
          <w:color w:val="C00000"/>
          <w:sz w:val="24"/>
          <w:szCs w:val="24"/>
          <w:lang w:val="en-US"/>
        </w:rPr>
        <w:t xml:space="preserve">, description of the </w:t>
      </w:r>
      <w:r w:rsidR="00B15167" w:rsidRPr="009B077D">
        <w:rPr>
          <w:rFonts w:ascii="Times New Roman" w:hAnsi="Times New Roman" w:cs="Times New Roman"/>
          <w:color w:val="C00000"/>
          <w:sz w:val="24"/>
          <w:szCs w:val="24"/>
          <w:lang w:val="en-US"/>
        </w:rPr>
        <w:t>case</w:t>
      </w:r>
      <w:r w:rsidR="00E65668" w:rsidRPr="009B077D">
        <w:rPr>
          <w:rFonts w:ascii="Times New Roman" w:hAnsi="Times New Roman" w:cs="Times New Roman"/>
          <w:color w:val="C00000"/>
          <w:sz w:val="24"/>
          <w:szCs w:val="24"/>
          <w:lang w:val="en-US"/>
        </w:rPr>
        <w:t xml:space="preserve">, </w:t>
      </w:r>
      <w:r w:rsidR="00B15167" w:rsidRPr="009B077D">
        <w:rPr>
          <w:rFonts w:ascii="Times New Roman" w:hAnsi="Times New Roman" w:cs="Times New Roman"/>
          <w:color w:val="C00000"/>
          <w:sz w:val="24"/>
          <w:szCs w:val="24"/>
          <w:lang w:val="en-US"/>
        </w:rPr>
        <w:t xml:space="preserve">its </w:t>
      </w:r>
      <w:r w:rsidR="00E65668" w:rsidRPr="009B077D">
        <w:rPr>
          <w:rFonts w:ascii="Times New Roman" w:hAnsi="Times New Roman" w:cs="Times New Roman"/>
          <w:color w:val="C00000"/>
          <w:sz w:val="24"/>
          <w:szCs w:val="24"/>
          <w:lang w:val="en-US"/>
        </w:rPr>
        <w:t xml:space="preserve">effect on the committed work and requested time shall be underlined </w:t>
      </w:r>
      <w:r w:rsidR="00B15167" w:rsidRPr="009B077D">
        <w:rPr>
          <w:rFonts w:ascii="Times New Roman" w:hAnsi="Times New Roman" w:cs="Times New Roman"/>
          <w:color w:val="C00000"/>
          <w:sz w:val="24"/>
          <w:szCs w:val="24"/>
          <w:lang w:val="en-US"/>
        </w:rPr>
        <w:t xml:space="preserve">in such documents </w:t>
      </w:r>
      <w:r w:rsidR="00E65668" w:rsidRPr="009B077D">
        <w:rPr>
          <w:rFonts w:ascii="Times New Roman" w:hAnsi="Times New Roman" w:cs="Times New Roman"/>
          <w:color w:val="C00000"/>
          <w:sz w:val="24"/>
          <w:szCs w:val="24"/>
          <w:lang w:val="en-US"/>
        </w:rPr>
        <w:t xml:space="preserve">by the Contractor or </w:t>
      </w:r>
      <w:r w:rsidR="00B15167" w:rsidRPr="009B077D">
        <w:rPr>
          <w:rFonts w:ascii="Times New Roman" w:hAnsi="Times New Roman" w:cs="Times New Roman"/>
          <w:color w:val="C00000"/>
          <w:sz w:val="24"/>
          <w:szCs w:val="24"/>
          <w:lang w:val="en-US"/>
        </w:rPr>
        <w:t xml:space="preserve">its </w:t>
      </w:r>
      <w:r w:rsidR="00E65668" w:rsidRPr="009B077D">
        <w:rPr>
          <w:rFonts w:ascii="Times New Roman" w:hAnsi="Times New Roman" w:cs="Times New Roman"/>
          <w:color w:val="C00000"/>
          <w:sz w:val="24"/>
          <w:szCs w:val="24"/>
          <w:lang w:val="en-US"/>
        </w:rPr>
        <w:t xml:space="preserve">competent </w:t>
      </w:r>
      <w:r w:rsidR="00B15167" w:rsidRPr="009B077D">
        <w:rPr>
          <w:rFonts w:ascii="Times New Roman" w:hAnsi="Times New Roman" w:cs="Times New Roman"/>
          <w:color w:val="C00000"/>
          <w:sz w:val="24"/>
          <w:szCs w:val="24"/>
          <w:lang w:val="en-US"/>
        </w:rPr>
        <w:t>authority</w:t>
      </w:r>
      <w:proofErr w:type="gramEnd"/>
      <w:r w:rsidR="00E65668" w:rsidRPr="009B077D">
        <w:rPr>
          <w:rFonts w:ascii="Times New Roman" w:hAnsi="Times New Roman" w:cs="Times New Roman"/>
          <w:color w:val="C00000"/>
          <w:sz w:val="24"/>
          <w:szCs w:val="24"/>
          <w:lang w:val="en-US"/>
        </w:rPr>
        <w:t>.</w:t>
      </w:r>
    </w:p>
    <w:p w14:paraId="37B32D04" w14:textId="23A06481" w:rsidR="000A130C" w:rsidRPr="009B077D" w:rsidRDefault="00741D60" w:rsidP="00401E5A">
      <w:pPr>
        <w:spacing w:after="0"/>
        <w:rPr>
          <w:rFonts w:ascii="Times New Roman" w:hAnsi="Times New Roman" w:cs="Times New Roman"/>
          <w:sz w:val="24"/>
          <w:szCs w:val="24"/>
        </w:rPr>
      </w:pPr>
      <w:r w:rsidRPr="009B077D">
        <w:rPr>
          <w:rFonts w:ascii="Times New Roman" w:hAnsi="Times New Roman" w:cs="Times New Roman"/>
          <w:b/>
          <w:sz w:val="24"/>
          <w:szCs w:val="24"/>
        </w:rPr>
        <w:t>23</w:t>
      </w:r>
      <w:r w:rsidR="000A130C" w:rsidRPr="009B077D">
        <w:rPr>
          <w:rFonts w:ascii="Times New Roman" w:hAnsi="Times New Roman" w:cs="Times New Roman"/>
          <w:b/>
          <w:sz w:val="24"/>
          <w:szCs w:val="24"/>
        </w:rPr>
        <w:t>.3.3.</w:t>
      </w:r>
      <w:r w:rsidR="000A130C" w:rsidRPr="009B077D">
        <w:rPr>
          <w:rFonts w:ascii="Times New Roman" w:hAnsi="Times New Roman" w:cs="Times New Roman"/>
          <w:sz w:val="24"/>
          <w:szCs w:val="24"/>
        </w:rPr>
        <w:tab/>
        <w:t xml:space="preserve">İdarece Yüklenicinin süre uzatımı isteğinin kabul edilmesi veya kabul edilmemesi hali en kısa zamanda yükleniciye bildirilerek, sözleşme hükümleri uygulanır. </w:t>
      </w:r>
    </w:p>
    <w:p w14:paraId="212E9D85" w14:textId="1FB14C25" w:rsidR="003454DA" w:rsidRPr="009B077D" w:rsidRDefault="003454DA" w:rsidP="00401E5A">
      <w:pPr>
        <w:tabs>
          <w:tab w:val="left" w:pos="709"/>
          <w:tab w:val="left" w:pos="921"/>
          <w:tab w:val="left" w:pos="9923"/>
        </w:tabs>
        <w:spacing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The </w:t>
      </w:r>
      <w:r w:rsidR="00E65668" w:rsidRPr="009B077D">
        <w:rPr>
          <w:rFonts w:ascii="Times New Roman" w:hAnsi="Times New Roman" w:cs="Times New Roman"/>
          <w:color w:val="C00000"/>
          <w:sz w:val="24"/>
          <w:szCs w:val="24"/>
          <w:lang w:val="en-US"/>
        </w:rPr>
        <w:t xml:space="preserve">Contracting Entity </w:t>
      </w:r>
      <w:r w:rsidRPr="009B077D">
        <w:rPr>
          <w:rFonts w:ascii="Times New Roman" w:hAnsi="Times New Roman" w:cs="Times New Roman"/>
          <w:color w:val="C00000"/>
          <w:sz w:val="24"/>
          <w:szCs w:val="24"/>
          <w:lang w:val="en-US"/>
        </w:rPr>
        <w:t xml:space="preserve">shall immediately inform the Contractor of </w:t>
      </w:r>
      <w:r w:rsidR="00542146" w:rsidRPr="009B077D">
        <w:rPr>
          <w:rFonts w:ascii="Times New Roman" w:hAnsi="Times New Roman" w:cs="Times New Roman"/>
          <w:color w:val="C00000"/>
          <w:sz w:val="24"/>
          <w:szCs w:val="24"/>
          <w:lang w:val="en-US"/>
        </w:rPr>
        <w:t xml:space="preserve">its </w:t>
      </w:r>
      <w:r w:rsidRPr="009B077D">
        <w:rPr>
          <w:rFonts w:ascii="Times New Roman" w:hAnsi="Times New Roman" w:cs="Times New Roman"/>
          <w:color w:val="C00000"/>
          <w:sz w:val="24"/>
          <w:szCs w:val="24"/>
          <w:lang w:val="en-US"/>
        </w:rPr>
        <w:t xml:space="preserve">decision to accept or reject time extension and then the terms and conditions of the Contract shall </w:t>
      </w:r>
      <w:r w:rsidR="00542146" w:rsidRPr="009B077D">
        <w:rPr>
          <w:rFonts w:ascii="Times New Roman" w:hAnsi="Times New Roman" w:cs="Times New Roman"/>
          <w:color w:val="C00000"/>
          <w:sz w:val="24"/>
          <w:szCs w:val="24"/>
          <w:lang w:val="en-US"/>
        </w:rPr>
        <w:t>apply</w:t>
      </w:r>
      <w:r w:rsidRPr="009B077D">
        <w:rPr>
          <w:rFonts w:ascii="Times New Roman" w:hAnsi="Times New Roman" w:cs="Times New Roman"/>
          <w:color w:val="C00000"/>
          <w:sz w:val="24"/>
          <w:szCs w:val="24"/>
          <w:lang w:val="en-US"/>
        </w:rPr>
        <w:t>.</w:t>
      </w:r>
    </w:p>
    <w:p w14:paraId="277FDF33" w14:textId="1A8BAAC7" w:rsidR="00401E5A" w:rsidRPr="009B077D" w:rsidRDefault="00495F95" w:rsidP="00401E5A">
      <w:pPr>
        <w:tabs>
          <w:tab w:val="left" w:pos="851"/>
          <w:tab w:val="left" w:pos="9923"/>
        </w:tabs>
        <w:spacing w:after="120" w:line="233" w:lineRule="auto"/>
        <w:jc w:val="both"/>
        <w:rPr>
          <w:rFonts w:ascii="Times New Roman" w:hAnsi="Times New Roman" w:cs="Times New Roman"/>
          <w:sz w:val="24"/>
          <w:szCs w:val="24"/>
        </w:rPr>
      </w:pPr>
      <w:r w:rsidRPr="009B077D">
        <w:rPr>
          <w:rFonts w:ascii="Times New Roman" w:hAnsi="Times New Roman" w:cs="Times New Roman"/>
          <w:b/>
          <w:sz w:val="24"/>
          <w:szCs w:val="24"/>
        </w:rPr>
        <w:t>23.3.4.</w:t>
      </w:r>
      <w:r w:rsidR="00401E5A" w:rsidRPr="009B077D">
        <w:rPr>
          <w:rFonts w:ascii="Times New Roman" w:hAnsi="Times New Roman" w:cs="Times New Roman"/>
          <w:sz w:val="24"/>
          <w:szCs w:val="24"/>
          <w:lang w:val="en-US"/>
        </w:rPr>
        <w:t xml:space="preserve"> Bu sözleşmenin 23.1 inci maddesinde belirtilen mücbir sebep hallerinden birinin veya bir kaçının vukuunda bu hallerin taahhüde tesir derecesine göre İdarece, sözleşme süresi uzatılabilir veya sözleşmenin yerine getirilemeyeceği anlaşılmış ise sözleşme tasfiye edilir. </w:t>
      </w:r>
      <w:r w:rsidR="00401E5A" w:rsidRPr="009B077D">
        <w:rPr>
          <w:rFonts w:ascii="Times New Roman" w:hAnsi="Times New Roman" w:cs="Times New Roman"/>
          <w:sz w:val="24"/>
          <w:szCs w:val="24"/>
        </w:rPr>
        <w:t xml:space="preserve">Bu maddeye göre tasfiye </w:t>
      </w:r>
      <w:r w:rsidR="00D519A6" w:rsidRPr="009B077D">
        <w:rPr>
          <w:rFonts w:ascii="Times New Roman" w:hAnsi="Times New Roman" w:cs="Times New Roman"/>
          <w:sz w:val="24"/>
          <w:szCs w:val="24"/>
        </w:rPr>
        <w:t>halinde,</w:t>
      </w:r>
      <w:r w:rsidR="00D519A6" w:rsidRPr="009B077D">
        <w:rPr>
          <w:rFonts w:ascii="Times New Roman" w:hAnsi="Times New Roman" w:cs="Times New Roman"/>
          <w:color w:val="000000"/>
          <w:sz w:val="24"/>
          <w:szCs w:val="24"/>
        </w:rPr>
        <w:t xml:space="preserve"> Yükleniciye</w:t>
      </w:r>
      <w:r w:rsidR="00401E5A" w:rsidRPr="009B077D">
        <w:rPr>
          <w:rFonts w:ascii="Times New Roman" w:hAnsi="Times New Roman" w:cs="Times New Roman"/>
          <w:sz w:val="24"/>
          <w:szCs w:val="24"/>
        </w:rPr>
        <w:t xml:space="preserve"> alımlara katılma ile ilgili herhangi bir yasaklama cezası verilmez.</w:t>
      </w:r>
      <w:r w:rsidR="00401E5A" w:rsidRPr="009B077D">
        <w:rPr>
          <w:rFonts w:ascii="Times New Roman" w:hAnsi="Times New Roman" w:cs="Times New Roman"/>
          <w:b/>
          <w:sz w:val="24"/>
          <w:szCs w:val="24"/>
        </w:rPr>
        <w:t xml:space="preserve"> </w:t>
      </w:r>
      <w:r w:rsidR="00401E5A" w:rsidRPr="009B077D">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32910E82" w14:textId="2F20E1A3" w:rsidR="00401E5A" w:rsidRPr="009B077D" w:rsidRDefault="00401E5A" w:rsidP="00401E5A">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case one or several force majeure conditions stipulated in </w:t>
      </w:r>
      <w:r w:rsidR="00D96D5C" w:rsidRPr="009B077D">
        <w:rPr>
          <w:rFonts w:ascii="Times New Roman" w:hAnsi="Times New Roman" w:cs="Times New Roman"/>
          <w:color w:val="C00000"/>
          <w:sz w:val="24"/>
          <w:szCs w:val="24"/>
          <w:lang w:val="en-US"/>
        </w:rPr>
        <w:t xml:space="preserve">Paragraph </w:t>
      </w:r>
      <w:r w:rsidRPr="009B077D">
        <w:rPr>
          <w:rFonts w:ascii="Times New Roman" w:hAnsi="Times New Roman" w:cs="Times New Roman"/>
          <w:color w:val="C00000"/>
          <w:sz w:val="24"/>
          <w:szCs w:val="24"/>
          <w:lang w:val="en-US"/>
        </w:rPr>
        <w:t xml:space="preserve">23.1 </w:t>
      </w:r>
      <w:r w:rsidR="00D96D5C" w:rsidRPr="009B077D">
        <w:rPr>
          <w:rFonts w:ascii="Times New Roman" w:hAnsi="Times New Roman" w:cs="Times New Roman"/>
          <w:color w:val="C00000"/>
          <w:sz w:val="24"/>
          <w:szCs w:val="24"/>
          <w:lang w:val="en-US"/>
        </w:rPr>
        <w:t>occurs</w:t>
      </w:r>
      <w:r w:rsidRPr="009B077D">
        <w:rPr>
          <w:rFonts w:ascii="Times New Roman" w:hAnsi="Times New Roman" w:cs="Times New Roman"/>
          <w:color w:val="C00000"/>
          <w:sz w:val="24"/>
          <w:szCs w:val="24"/>
          <w:lang w:val="en-US"/>
        </w:rPr>
        <w:t xml:space="preserve">, the Contracting Entity </w:t>
      </w:r>
      <w:r w:rsidR="00D96D5C" w:rsidRPr="009B077D">
        <w:rPr>
          <w:rFonts w:ascii="Times New Roman" w:hAnsi="Times New Roman" w:cs="Times New Roman"/>
          <w:color w:val="C00000"/>
          <w:sz w:val="24"/>
          <w:szCs w:val="24"/>
          <w:lang w:val="en-US"/>
        </w:rPr>
        <w:t xml:space="preserve">may </w:t>
      </w:r>
      <w:r w:rsidRPr="009B077D">
        <w:rPr>
          <w:rFonts w:ascii="Times New Roman" w:hAnsi="Times New Roman" w:cs="Times New Roman"/>
          <w:color w:val="C00000"/>
          <w:sz w:val="24"/>
          <w:szCs w:val="24"/>
          <w:lang w:val="en-US"/>
        </w:rPr>
        <w:t xml:space="preserve">extend the validity of the contract considering </w:t>
      </w:r>
      <w:r w:rsidR="00D96D5C" w:rsidRPr="009B077D">
        <w:rPr>
          <w:rFonts w:ascii="Times New Roman" w:hAnsi="Times New Roman" w:cs="Times New Roman"/>
          <w:color w:val="C00000"/>
          <w:sz w:val="24"/>
          <w:szCs w:val="24"/>
          <w:lang w:val="en-US"/>
        </w:rPr>
        <w:t xml:space="preserve">its </w:t>
      </w:r>
      <w:r w:rsidRPr="009B077D">
        <w:rPr>
          <w:rFonts w:ascii="Times New Roman" w:hAnsi="Times New Roman" w:cs="Times New Roman"/>
          <w:color w:val="C00000"/>
          <w:sz w:val="24"/>
          <w:szCs w:val="24"/>
          <w:lang w:val="en-US"/>
        </w:rPr>
        <w:t xml:space="preserve">effect on the committed work and in case it is </w:t>
      </w:r>
      <w:r w:rsidR="00D96D5C" w:rsidRPr="009B077D">
        <w:rPr>
          <w:rFonts w:ascii="Times New Roman" w:hAnsi="Times New Roman" w:cs="Times New Roman"/>
          <w:color w:val="C00000"/>
          <w:sz w:val="24"/>
          <w:szCs w:val="24"/>
          <w:lang w:val="en-US"/>
        </w:rPr>
        <w:t xml:space="preserve">determined </w:t>
      </w:r>
      <w:r w:rsidRPr="009B077D">
        <w:rPr>
          <w:rFonts w:ascii="Times New Roman" w:hAnsi="Times New Roman" w:cs="Times New Roman"/>
          <w:color w:val="C00000"/>
          <w:sz w:val="24"/>
          <w:szCs w:val="24"/>
          <w:lang w:val="en-US"/>
        </w:rPr>
        <w:t xml:space="preserve">that the Contract </w:t>
      </w:r>
      <w:proofErr w:type="gramStart"/>
      <w:r w:rsidRPr="009B077D">
        <w:rPr>
          <w:rFonts w:ascii="Times New Roman" w:hAnsi="Times New Roman" w:cs="Times New Roman"/>
          <w:color w:val="C00000"/>
          <w:sz w:val="24"/>
          <w:szCs w:val="24"/>
          <w:lang w:val="en-US"/>
        </w:rPr>
        <w:t>shall not be executed</w:t>
      </w:r>
      <w:proofErr w:type="gramEnd"/>
      <w:r w:rsidRPr="009B077D">
        <w:rPr>
          <w:rFonts w:ascii="Times New Roman" w:hAnsi="Times New Roman" w:cs="Times New Roman"/>
          <w:color w:val="C00000"/>
          <w:sz w:val="24"/>
          <w:szCs w:val="24"/>
          <w:lang w:val="en-US"/>
        </w:rPr>
        <w:t xml:space="preserve">, </w:t>
      </w:r>
      <w:r w:rsidR="00754F70" w:rsidRPr="009B077D">
        <w:rPr>
          <w:rFonts w:ascii="Times New Roman" w:hAnsi="Times New Roman" w:cs="Times New Roman"/>
          <w:color w:val="C00000"/>
          <w:sz w:val="24"/>
          <w:szCs w:val="24"/>
          <w:lang w:val="en-US"/>
        </w:rPr>
        <w:t xml:space="preserve">the contract </w:t>
      </w:r>
      <w:r w:rsidRPr="009B077D">
        <w:rPr>
          <w:rFonts w:ascii="Times New Roman" w:hAnsi="Times New Roman" w:cs="Times New Roman"/>
          <w:color w:val="C00000"/>
          <w:sz w:val="24"/>
          <w:szCs w:val="24"/>
          <w:lang w:val="en-US"/>
        </w:rPr>
        <w:t xml:space="preserve">shall be </w:t>
      </w:r>
      <w:r w:rsidR="00754F70" w:rsidRPr="009B077D">
        <w:rPr>
          <w:rFonts w:ascii="Times New Roman" w:hAnsi="Times New Roman" w:cs="Times New Roman"/>
          <w:color w:val="C00000"/>
          <w:sz w:val="24"/>
          <w:szCs w:val="24"/>
          <w:lang w:val="en-US"/>
        </w:rPr>
        <w:t>wound up</w:t>
      </w:r>
      <w:r w:rsidRPr="009B077D">
        <w:rPr>
          <w:rFonts w:ascii="Times New Roman" w:hAnsi="Times New Roman" w:cs="Times New Roman"/>
          <w:color w:val="C00000"/>
          <w:sz w:val="24"/>
          <w:szCs w:val="24"/>
          <w:lang w:val="en-US"/>
        </w:rPr>
        <w:t xml:space="preserve">. In case of </w:t>
      </w:r>
      <w:r w:rsidR="001272CA" w:rsidRPr="009B077D">
        <w:rPr>
          <w:rFonts w:ascii="Times New Roman" w:hAnsi="Times New Roman" w:cs="Times New Roman"/>
          <w:color w:val="C00000"/>
          <w:sz w:val="24"/>
          <w:szCs w:val="24"/>
          <w:lang w:val="en-US"/>
        </w:rPr>
        <w:t xml:space="preserve">winding-up </w:t>
      </w:r>
      <w:r w:rsidR="00754F70" w:rsidRPr="009B077D">
        <w:rPr>
          <w:rFonts w:ascii="Times New Roman" w:hAnsi="Times New Roman" w:cs="Times New Roman"/>
          <w:color w:val="C00000"/>
          <w:sz w:val="24"/>
          <w:szCs w:val="24"/>
          <w:lang w:val="en-US"/>
        </w:rPr>
        <w:t>according to</w:t>
      </w:r>
      <w:r w:rsidRPr="009B077D">
        <w:rPr>
          <w:rFonts w:ascii="Times New Roman" w:hAnsi="Times New Roman" w:cs="Times New Roman"/>
          <w:color w:val="C00000"/>
          <w:sz w:val="24"/>
          <w:szCs w:val="24"/>
          <w:lang w:val="en-US"/>
        </w:rPr>
        <w:t xml:space="preserve"> this article</w:t>
      </w:r>
      <w:r w:rsidR="001272CA" w:rsidRPr="009B077D">
        <w:rPr>
          <w:rFonts w:ascii="Times New Roman" w:hAnsi="Times New Roman" w:cs="Times New Roman"/>
          <w:color w:val="C00000"/>
          <w:sz w:val="24"/>
          <w:szCs w:val="24"/>
          <w:lang w:val="en-US"/>
        </w:rPr>
        <w:t>,</w:t>
      </w:r>
      <w:r w:rsidRPr="009B077D">
        <w:rPr>
          <w:rFonts w:ascii="Times New Roman" w:hAnsi="Times New Roman" w:cs="Times New Roman"/>
          <w:color w:val="C00000"/>
          <w:sz w:val="24"/>
          <w:szCs w:val="24"/>
          <w:lang w:val="en-US"/>
        </w:rPr>
        <w:t xml:space="preserve"> any prohibition penalty </w:t>
      </w:r>
      <w:proofErr w:type="gramStart"/>
      <w:r w:rsidRPr="009B077D">
        <w:rPr>
          <w:rFonts w:ascii="Times New Roman" w:hAnsi="Times New Roman" w:cs="Times New Roman"/>
          <w:color w:val="C00000"/>
          <w:sz w:val="24"/>
          <w:szCs w:val="24"/>
          <w:lang w:val="en-US"/>
        </w:rPr>
        <w:t>shall not be given</w:t>
      </w:r>
      <w:proofErr w:type="gramEnd"/>
      <w:r w:rsidRPr="009B077D">
        <w:rPr>
          <w:rFonts w:ascii="Times New Roman" w:hAnsi="Times New Roman" w:cs="Times New Roman"/>
          <w:color w:val="C00000"/>
          <w:sz w:val="24"/>
          <w:szCs w:val="24"/>
          <w:lang w:val="en-US"/>
        </w:rPr>
        <w:t xml:space="preserve"> to the Contractor regarding the </w:t>
      </w:r>
      <w:r w:rsidR="001272CA" w:rsidRPr="009B077D">
        <w:rPr>
          <w:rFonts w:ascii="Times New Roman" w:hAnsi="Times New Roman" w:cs="Times New Roman"/>
          <w:color w:val="C00000"/>
          <w:sz w:val="24"/>
          <w:szCs w:val="24"/>
          <w:lang w:val="en-US"/>
        </w:rPr>
        <w:t>procurement</w:t>
      </w:r>
      <w:r w:rsidRPr="009B077D">
        <w:rPr>
          <w:rFonts w:ascii="Times New Roman" w:hAnsi="Times New Roman" w:cs="Times New Roman"/>
          <w:color w:val="C00000"/>
          <w:sz w:val="24"/>
          <w:szCs w:val="24"/>
          <w:lang w:val="en-US"/>
        </w:rPr>
        <w:t xml:space="preserve">. In case the contract is </w:t>
      </w:r>
      <w:r w:rsidR="001272CA" w:rsidRPr="009B077D">
        <w:rPr>
          <w:rFonts w:ascii="Times New Roman" w:hAnsi="Times New Roman" w:cs="Times New Roman"/>
          <w:color w:val="C00000"/>
          <w:sz w:val="24"/>
          <w:szCs w:val="24"/>
          <w:lang w:val="en-US"/>
        </w:rPr>
        <w:t xml:space="preserve">wound up </w:t>
      </w:r>
      <w:r w:rsidRPr="009B077D">
        <w:rPr>
          <w:rFonts w:ascii="Times New Roman" w:hAnsi="Times New Roman" w:cs="Times New Roman"/>
          <w:color w:val="C00000"/>
          <w:sz w:val="24"/>
          <w:szCs w:val="24"/>
          <w:lang w:val="en-US"/>
        </w:rPr>
        <w:t xml:space="preserve">or time extension </w:t>
      </w:r>
      <w:proofErr w:type="gramStart"/>
      <w:r w:rsidRPr="009B077D">
        <w:rPr>
          <w:rFonts w:ascii="Times New Roman" w:hAnsi="Times New Roman" w:cs="Times New Roman"/>
          <w:color w:val="C00000"/>
          <w:sz w:val="24"/>
          <w:szCs w:val="24"/>
          <w:lang w:val="en-US"/>
        </w:rPr>
        <w:t>is granted</w:t>
      </w:r>
      <w:proofErr w:type="gramEnd"/>
      <w:r w:rsidRPr="009B077D">
        <w:rPr>
          <w:rFonts w:ascii="Times New Roman" w:hAnsi="Times New Roman" w:cs="Times New Roman"/>
          <w:color w:val="C00000"/>
          <w:sz w:val="24"/>
          <w:szCs w:val="24"/>
          <w:lang w:val="en-US"/>
        </w:rPr>
        <w:t>, the Contractor shall not claim any right</w:t>
      </w:r>
      <w:r w:rsidR="001272CA" w:rsidRPr="009B077D">
        <w:rPr>
          <w:rFonts w:ascii="Times New Roman" w:hAnsi="Times New Roman" w:cs="Times New Roman"/>
          <w:color w:val="C00000"/>
          <w:sz w:val="24"/>
          <w:szCs w:val="24"/>
          <w:lang w:val="en-US"/>
        </w:rPr>
        <w:t>,</w:t>
      </w:r>
      <w:r w:rsidRPr="009B077D">
        <w:rPr>
          <w:rFonts w:ascii="Times New Roman" w:hAnsi="Times New Roman" w:cs="Times New Roman"/>
          <w:color w:val="C00000"/>
          <w:sz w:val="24"/>
          <w:szCs w:val="24"/>
          <w:lang w:val="en-US"/>
        </w:rPr>
        <w:t xml:space="preserve"> interest, price difference and/or indemnity.</w:t>
      </w:r>
    </w:p>
    <w:p w14:paraId="48296202" w14:textId="45FB7B06" w:rsidR="00C82C61" w:rsidRPr="009B077D" w:rsidRDefault="00C82C61" w:rsidP="00401E5A">
      <w:pPr>
        <w:tabs>
          <w:tab w:val="left" w:pos="851"/>
          <w:tab w:val="left" w:pos="9923"/>
        </w:tabs>
        <w:spacing w:after="60" w:line="233" w:lineRule="auto"/>
        <w:jc w:val="both"/>
        <w:rPr>
          <w:rFonts w:ascii="Times New Roman" w:hAnsi="Times New Roman" w:cs="Times New Roman"/>
          <w:sz w:val="24"/>
          <w:szCs w:val="24"/>
        </w:rPr>
      </w:pPr>
      <w:r w:rsidRPr="009B077D">
        <w:rPr>
          <w:rFonts w:ascii="Times New Roman" w:hAnsi="Times New Roman" w:cs="Times New Roman"/>
          <w:b/>
          <w:sz w:val="24"/>
          <w:szCs w:val="24"/>
        </w:rPr>
        <w:t>23.3.5.</w:t>
      </w:r>
      <w:r w:rsidRPr="009B077D">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0C875151" w14:textId="6FC2DB24" w:rsidR="00C82C61" w:rsidRPr="009B077D" w:rsidRDefault="00C82C61" w:rsidP="00C82C61">
      <w:pPr>
        <w:tabs>
          <w:tab w:val="left" w:pos="567"/>
          <w:tab w:val="left" w:pos="709"/>
          <w:tab w:val="left" w:pos="1134"/>
          <w:tab w:val="left" w:pos="1701"/>
          <w:tab w:val="left" w:pos="9923"/>
        </w:tabs>
        <w:spacing w:before="120" w:after="120" w:line="240" w:lineRule="auto"/>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case the contract is </w:t>
      </w:r>
      <w:r w:rsidR="00754F70" w:rsidRPr="009B077D">
        <w:rPr>
          <w:rFonts w:ascii="Times New Roman" w:hAnsi="Times New Roman" w:cs="Times New Roman"/>
          <w:color w:val="C00000"/>
          <w:sz w:val="24"/>
          <w:szCs w:val="24"/>
          <w:lang w:val="en-US"/>
        </w:rPr>
        <w:t xml:space="preserve">wound up </w:t>
      </w:r>
      <w:r w:rsidRPr="009B077D">
        <w:rPr>
          <w:rFonts w:ascii="Times New Roman" w:hAnsi="Times New Roman" w:cs="Times New Roman"/>
          <w:color w:val="C00000"/>
          <w:sz w:val="24"/>
          <w:szCs w:val="24"/>
          <w:lang w:val="en-US"/>
        </w:rPr>
        <w:t xml:space="preserve">or time extension </w:t>
      </w:r>
      <w:proofErr w:type="gramStart"/>
      <w:r w:rsidRPr="009B077D">
        <w:rPr>
          <w:rFonts w:ascii="Times New Roman" w:hAnsi="Times New Roman" w:cs="Times New Roman"/>
          <w:color w:val="C00000"/>
          <w:sz w:val="24"/>
          <w:szCs w:val="24"/>
          <w:lang w:val="en-US"/>
        </w:rPr>
        <w:t>is granted</w:t>
      </w:r>
      <w:proofErr w:type="gramEnd"/>
      <w:r w:rsidRPr="009B077D">
        <w:rPr>
          <w:rFonts w:ascii="Times New Roman" w:hAnsi="Times New Roman" w:cs="Times New Roman"/>
          <w:color w:val="C00000"/>
          <w:sz w:val="24"/>
          <w:szCs w:val="24"/>
          <w:lang w:val="en-US"/>
        </w:rPr>
        <w:t xml:space="preserve"> due to the force majeure, the Contractor shall not claim any right, interest, price difference and/or indemnity etc.  </w:t>
      </w:r>
    </w:p>
    <w:p w14:paraId="1400C11A" w14:textId="75C3092D" w:rsidR="00C82C61" w:rsidRPr="009B077D" w:rsidRDefault="00C82C61" w:rsidP="00C82C61">
      <w:pPr>
        <w:pStyle w:val="GvdeMetni"/>
        <w:tabs>
          <w:tab w:val="left" w:pos="426"/>
          <w:tab w:val="left" w:pos="709"/>
          <w:tab w:val="left" w:pos="1134"/>
          <w:tab w:val="left" w:pos="9923"/>
        </w:tabs>
        <w:spacing w:after="60"/>
        <w:rPr>
          <w:rFonts w:ascii="Times New Roman" w:hAnsi="Times New Roman"/>
          <w:bCs/>
          <w:szCs w:val="24"/>
        </w:rPr>
      </w:pPr>
      <w:r w:rsidRPr="009B077D">
        <w:rPr>
          <w:rFonts w:ascii="Times New Roman" w:hAnsi="Times New Roman"/>
          <w:b/>
          <w:bCs/>
          <w:szCs w:val="24"/>
        </w:rPr>
        <w:t>23.3.6.</w:t>
      </w:r>
      <w:r w:rsidRPr="009B077D">
        <w:rPr>
          <w:rFonts w:ascii="Times New Roman" w:hAnsi="Times New Roman"/>
          <w:bCs/>
          <w:szCs w:val="24"/>
        </w:rPr>
        <w:tab/>
      </w:r>
      <w:r w:rsidRPr="009B077D">
        <w:rPr>
          <w:rFonts w:ascii="Times New Roman" w:hAnsi="Times New Roman"/>
          <w:szCs w:val="24"/>
        </w:rPr>
        <w:t xml:space="preserve">  </w:t>
      </w:r>
      <w:r w:rsidRPr="009B077D">
        <w:rPr>
          <w:rFonts w:ascii="Times New Roman" w:hAnsi="Times New Roman"/>
          <w:bCs/>
          <w:szCs w:val="24"/>
        </w:rPr>
        <w:t>Mücbir sebep/sebeplerin oluşması durumunda, bu zamana kadar kabul edilerek alınmış hizmetin bedeli yükleniciye ödenir.</w:t>
      </w:r>
    </w:p>
    <w:p w14:paraId="7BFCCD85" w14:textId="77777777" w:rsidR="00C82C61" w:rsidRPr="009B077D" w:rsidRDefault="00C82C61" w:rsidP="00C82C61">
      <w:pPr>
        <w:tabs>
          <w:tab w:val="left" w:pos="567"/>
          <w:tab w:val="left" w:pos="709"/>
          <w:tab w:val="left" w:pos="1134"/>
          <w:tab w:val="left" w:pos="1701"/>
          <w:tab w:val="left" w:pos="9923"/>
        </w:tabs>
        <w:spacing w:after="6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the event that any force majeure event(s) has/have occurred, payment of the service accepted and received until that time </w:t>
      </w:r>
      <w:proofErr w:type="gramStart"/>
      <w:r w:rsidRPr="009B077D">
        <w:rPr>
          <w:rFonts w:ascii="Times New Roman" w:hAnsi="Times New Roman" w:cs="Times New Roman"/>
          <w:color w:val="C00000"/>
          <w:sz w:val="24"/>
          <w:szCs w:val="24"/>
          <w:lang w:val="en-US"/>
        </w:rPr>
        <w:t>shall be made</w:t>
      </w:r>
      <w:proofErr w:type="gramEnd"/>
      <w:r w:rsidRPr="009B077D">
        <w:rPr>
          <w:rFonts w:ascii="Times New Roman" w:hAnsi="Times New Roman" w:cs="Times New Roman"/>
          <w:color w:val="C00000"/>
          <w:sz w:val="24"/>
          <w:szCs w:val="24"/>
          <w:lang w:val="en-US"/>
        </w:rPr>
        <w:t xml:space="preserve">. </w:t>
      </w:r>
    </w:p>
    <w:p w14:paraId="47DFF05A" w14:textId="0FD8F499" w:rsidR="00916F23" w:rsidRPr="009B077D"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hAnsi="Times New Roman"/>
          <w:bCs/>
          <w:szCs w:val="24"/>
        </w:rPr>
      </w:pPr>
      <w:r w:rsidRPr="009B077D">
        <w:rPr>
          <w:rFonts w:ascii="Times New Roman" w:hAnsi="Times New Roman"/>
          <w:b/>
          <w:bCs/>
          <w:szCs w:val="24"/>
        </w:rPr>
        <w:lastRenderedPageBreak/>
        <w:t>23.3.7.</w:t>
      </w:r>
      <w:r w:rsidRPr="009B077D">
        <w:rPr>
          <w:rFonts w:ascii="Times New Roman" w:hAnsi="Times New Roman"/>
          <w:bCs/>
          <w:szCs w:val="24"/>
        </w:rPr>
        <w:t xml:space="preserve"> Mücbir sebep/lerden dolayı onarılmayan malzeme teslim yerine tüm masrafları yüklenici tarafından karşılanmak üzere teslim edilir. </w:t>
      </w:r>
    </w:p>
    <w:p w14:paraId="75148B2D" w14:textId="215DDAA8" w:rsidR="00916F23" w:rsidRPr="009B077D"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eastAsiaTheme="minorHAnsi" w:hAnsi="Times New Roman"/>
          <w:color w:val="C00000"/>
          <w:szCs w:val="24"/>
          <w:lang w:val="en-US" w:eastAsia="en-US"/>
        </w:rPr>
      </w:pPr>
      <w:r w:rsidRPr="009B077D">
        <w:rPr>
          <w:rFonts w:ascii="Times New Roman" w:eastAsiaTheme="minorHAnsi" w:hAnsi="Times New Roman"/>
          <w:color w:val="C00000"/>
          <w:szCs w:val="24"/>
          <w:lang w:val="en-US" w:eastAsia="en-US"/>
        </w:rPr>
        <w:t xml:space="preserve">The </w:t>
      </w:r>
      <w:proofErr w:type="gramStart"/>
      <w:r w:rsidRPr="009B077D">
        <w:rPr>
          <w:rFonts w:ascii="Times New Roman" w:eastAsiaTheme="minorHAnsi" w:hAnsi="Times New Roman"/>
          <w:color w:val="C00000"/>
          <w:szCs w:val="24"/>
          <w:lang w:val="en-US" w:eastAsia="en-US"/>
        </w:rPr>
        <w:t>good</w:t>
      </w:r>
      <w:r w:rsidR="001272CA" w:rsidRPr="009B077D">
        <w:rPr>
          <w:rFonts w:ascii="Times New Roman" w:eastAsiaTheme="minorHAnsi" w:hAnsi="Times New Roman"/>
          <w:color w:val="C00000"/>
          <w:szCs w:val="24"/>
          <w:lang w:val="en-US" w:eastAsia="en-US"/>
        </w:rPr>
        <w:t>s</w:t>
      </w:r>
      <w:r w:rsidRPr="009B077D">
        <w:rPr>
          <w:rFonts w:ascii="Times New Roman" w:eastAsiaTheme="minorHAnsi" w:hAnsi="Times New Roman"/>
          <w:color w:val="C00000"/>
          <w:szCs w:val="24"/>
          <w:lang w:val="en-US" w:eastAsia="en-US"/>
        </w:rPr>
        <w:t xml:space="preserve"> which cannot be repaired due to force majeure</w:t>
      </w:r>
      <w:proofErr w:type="gramEnd"/>
      <w:r w:rsidRPr="009B077D">
        <w:rPr>
          <w:rFonts w:ascii="Times New Roman" w:eastAsiaTheme="minorHAnsi" w:hAnsi="Times New Roman"/>
          <w:color w:val="C00000"/>
          <w:szCs w:val="24"/>
          <w:lang w:val="en-US" w:eastAsia="en-US"/>
        </w:rPr>
        <w:t xml:space="preserve"> shall be delivered to delivery place and all shipping expenses shall be borne by the </w:t>
      </w:r>
      <w:r w:rsidR="00761829" w:rsidRPr="009B077D">
        <w:rPr>
          <w:rFonts w:ascii="Times New Roman" w:eastAsiaTheme="minorHAnsi" w:hAnsi="Times New Roman"/>
          <w:color w:val="C00000"/>
          <w:szCs w:val="24"/>
          <w:lang w:val="en-US" w:eastAsia="en-US"/>
        </w:rPr>
        <w:t>contractor</w:t>
      </w:r>
      <w:r w:rsidRPr="009B077D">
        <w:rPr>
          <w:rFonts w:ascii="Times New Roman" w:eastAsiaTheme="minorHAnsi" w:hAnsi="Times New Roman"/>
          <w:color w:val="C00000"/>
          <w:szCs w:val="24"/>
          <w:lang w:val="en-US" w:eastAsia="en-US"/>
        </w:rPr>
        <w:t>.</w:t>
      </w:r>
    </w:p>
    <w:p w14:paraId="7EAC10EF" w14:textId="77777777" w:rsidR="00F60536" w:rsidRPr="009B077D" w:rsidRDefault="00F60536" w:rsidP="00F60536">
      <w:pPr>
        <w:tabs>
          <w:tab w:val="left" w:pos="709"/>
          <w:tab w:val="left" w:pos="921"/>
          <w:tab w:val="left" w:pos="9923"/>
        </w:tabs>
        <w:spacing w:after="60" w:line="240" w:lineRule="auto"/>
        <w:jc w:val="both"/>
        <w:rPr>
          <w:rFonts w:ascii="Times New Roman" w:eastAsia="Times New Roman" w:hAnsi="Times New Roman" w:cs="Times New Roman"/>
          <w:snapToGrid w:val="0"/>
          <w:color w:val="000000"/>
          <w:sz w:val="24"/>
          <w:szCs w:val="24"/>
          <w:lang w:eastAsia="tr-TR"/>
        </w:rPr>
      </w:pPr>
      <w:r w:rsidRPr="009B077D">
        <w:rPr>
          <w:rFonts w:ascii="Times New Roman" w:eastAsia="Times New Roman" w:hAnsi="Times New Roman" w:cs="Times New Roman"/>
          <w:b/>
          <w:snapToGrid w:val="0"/>
          <w:sz w:val="24"/>
          <w:szCs w:val="24"/>
          <w:lang w:eastAsia="tr-TR"/>
        </w:rPr>
        <w:t>23.3.8.</w:t>
      </w:r>
      <w:r w:rsidRPr="009B077D">
        <w:rPr>
          <w:rFonts w:ascii="Times New Roman" w:eastAsia="Times New Roman" w:hAnsi="Times New Roman" w:cs="Times New Roman"/>
          <w:b/>
          <w:snapToGrid w:val="0"/>
          <w:sz w:val="24"/>
          <w:szCs w:val="24"/>
          <w:lang w:eastAsia="tr-TR"/>
        </w:rPr>
        <w:tab/>
      </w:r>
      <w:r w:rsidRPr="009B077D">
        <w:rPr>
          <w:rFonts w:ascii="Times New Roman" w:eastAsia="Times New Roman" w:hAnsi="Times New Roman" w:cs="Times New Roman"/>
          <w:snapToGrid w:val="0"/>
          <w:sz w:val="24"/>
          <w:szCs w:val="24"/>
          <w:lang w:eastAsia="tr-TR"/>
        </w:rPr>
        <w:t xml:space="preserve">Mücbir sebep nedeniyle tanınan süre sona erdiğinde,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sidRPr="009B077D">
        <w:rPr>
          <w:rFonts w:ascii="Times New Roman" w:eastAsia="Times New Roman" w:hAnsi="Times New Roman" w:cs="Times New Roman"/>
          <w:snapToGrid w:val="0"/>
          <w:color w:val="000000"/>
          <w:sz w:val="24"/>
          <w:szCs w:val="24"/>
          <w:lang w:eastAsia="tr-TR"/>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alımlara katılma ile ilgili herhangi bir yasaklama cezası verilmez.</w:t>
      </w:r>
    </w:p>
    <w:p w14:paraId="2A128E72" w14:textId="7D3A9845" w:rsidR="00F60536" w:rsidRPr="009B077D"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case the time granted due to the force majeure expired, the CONTRACTING ENTITY is free to terminate the Contract. In case the contract </w:t>
      </w:r>
      <w:proofErr w:type="gramStart"/>
      <w:r w:rsidRPr="009B077D">
        <w:rPr>
          <w:rFonts w:ascii="Times New Roman" w:hAnsi="Times New Roman" w:cs="Times New Roman"/>
          <w:color w:val="C00000"/>
          <w:sz w:val="24"/>
          <w:szCs w:val="24"/>
          <w:lang w:val="en-US"/>
        </w:rPr>
        <w:t>is terminated</w:t>
      </w:r>
      <w:proofErr w:type="gramEnd"/>
      <w:r w:rsidRPr="009B077D">
        <w:rPr>
          <w:rFonts w:ascii="Times New Roman" w:hAnsi="Times New Roman" w:cs="Times New Roman"/>
          <w:color w:val="C00000"/>
          <w:sz w:val="24"/>
          <w:szCs w:val="24"/>
          <w:lang w:val="en-US"/>
        </w:rPr>
        <w:t xml:space="preserve">, the Contractor exposed to any force majeure condition shall confirm this with the documents required for force majeure. In this case, if any, advance payment </w:t>
      </w:r>
      <w:proofErr w:type="gramStart"/>
      <w:r w:rsidRPr="009B077D">
        <w:rPr>
          <w:rFonts w:ascii="Times New Roman" w:hAnsi="Times New Roman" w:cs="Times New Roman"/>
          <w:color w:val="C00000"/>
          <w:sz w:val="24"/>
          <w:szCs w:val="24"/>
          <w:lang w:val="en-US"/>
        </w:rPr>
        <w:t>shall be refunded</w:t>
      </w:r>
      <w:proofErr w:type="gramEnd"/>
      <w:r w:rsidRPr="009B077D">
        <w:rPr>
          <w:rFonts w:ascii="Times New Roman" w:hAnsi="Times New Roman" w:cs="Times New Roman"/>
          <w:color w:val="C00000"/>
          <w:sz w:val="24"/>
          <w:szCs w:val="24"/>
          <w:lang w:val="en-US"/>
        </w:rPr>
        <w:t xml:space="preserve"> to the bank account stated by the CONTRACTING ENTITY within thirty</w:t>
      </w:r>
      <w:r w:rsidR="0064049D" w:rsidRPr="009B077D">
        <w:rPr>
          <w:rFonts w:ascii="Times New Roman" w:hAnsi="Times New Roman" w:cs="Times New Roman"/>
          <w:color w:val="C00000"/>
          <w:sz w:val="24"/>
          <w:szCs w:val="24"/>
          <w:lang w:val="en-US"/>
        </w:rPr>
        <w:t xml:space="preserve"> (30</w:t>
      </w:r>
      <w:r w:rsidRPr="009B077D">
        <w:rPr>
          <w:rFonts w:ascii="Times New Roman" w:hAnsi="Times New Roman" w:cs="Times New Roman"/>
          <w:color w:val="C00000"/>
          <w:sz w:val="24"/>
          <w:szCs w:val="24"/>
          <w:lang w:val="en-US"/>
        </w:rPr>
        <w:t xml:space="preserve">) calendar days with the legal interest occurring between the payment date and refunding date of the advance payment. The letter of credit opened </w:t>
      </w:r>
      <w:proofErr w:type="gramStart"/>
      <w:r w:rsidRPr="009B077D">
        <w:rPr>
          <w:rFonts w:ascii="Times New Roman" w:hAnsi="Times New Roman" w:cs="Times New Roman"/>
          <w:color w:val="C00000"/>
          <w:sz w:val="24"/>
          <w:szCs w:val="24"/>
          <w:lang w:val="en-US"/>
        </w:rPr>
        <w:t>shall be cancelled</w:t>
      </w:r>
      <w:proofErr w:type="gramEnd"/>
      <w:r w:rsidRPr="009B077D">
        <w:rPr>
          <w:rFonts w:ascii="Times New Roman" w:hAnsi="Times New Roman" w:cs="Times New Roman"/>
          <w:color w:val="C00000"/>
          <w:sz w:val="24"/>
          <w:szCs w:val="24"/>
          <w:lang w:val="en-US"/>
        </w:rPr>
        <w:t xml:space="preserve">. The CONTRACTING ENTITY shall release the Advance Letter of Guarantee (if the advance payment was made) and the Performance Bond and if any, the additional performance bond. In the event that the advance payment </w:t>
      </w:r>
      <w:proofErr w:type="gramStart"/>
      <w:r w:rsidRPr="009B077D">
        <w:rPr>
          <w:rFonts w:ascii="Times New Roman" w:hAnsi="Times New Roman" w:cs="Times New Roman"/>
          <w:color w:val="C00000"/>
          <w:sz w:val="24"/>
          <w:szCs w:val="24"/>
          <w:lang w:val="en-US"/>
        </w:rPr>
        <w:t>is not returned</w:t>
      </w:r>
      <w:proofErr w:type="gramEnd"/>
      <w:r w:rsidRPr="009B077D">
        <w:rPr>
          <w:rFonts w:ascii="Times New Roman" w:hAnsi="Times New Roman" w:cs="Times New Roman"/>
          <w:color w:val="C00000"/>
          <w:sz w:val="24"/>
          <w:szCs w:val="24"/>
          <w:lang w:val="en-US"/>
        </w:rPr>
        <w:t xml:space="preserve">, the advance letter of guarantee shall be registered as revenue. At the end of this process, the Performance Bond and if any, additional performance bond shall be released. Any prohibition penalty </w:t>
      </w:r>
      <w:proofErr w:type="gramStart"/>
      <w:r w:rsidRPr="009B077D">
        <w:rPr>
          <w:rFonts w:ascii="Times New Roman" w:hAnsi="Times New Roman" w:cs="Times New Roman"/>
          <w:color w:val="C00000"/>
          <w:sz w:val="24"/>
          <w:szCs w:val="24"/>
          <w:lang w:val="en-US"/>
        </w:rPr>
        <w:t>shall not be given</w:t>
      </w:r>
      <w:proofErr w:type="gramEnd"/>
      <w:r w:rsidRPr="009B077D">
        <w:rPr>
          <w:rFonts w:ascii="Times New Roman" w:hAnsi="Times New Roman" w:cs="Times New Roman"/>
          <w:color w:val="C00000"/>
          <w:sz w:val="24"/>
          <w:szCs w:val="24"/>
          <w:lang w:val="en-US"/>
        </w:rPr>
        <w:t xml:space="preserve"> to the Contractor regarding the bidding.</w:t>
      </w:r>
    </w:p>
    <w:p w14:paraId="613794D4" w14:textId="77777777" w:rsidR="00F60536" w:rsidRPr="009B077D" w:rsidRDefault="00F60536" w:rsidP="00D4008B">
      <w:pPr>
        <w:tabs>
          <w:tab w:val="left" w:pos="0"/>
          <w:tab w:val="left" w:pos="567"/>
          <w:tab w:val="left" w:pos="709"/>
          <w:tab w:val="left" w:pos="1134"/>
          <w:tab w:val="left" w:pos="1276"/>
          <w:tab w:val="left" w:pos="1701"/>
          <w:tab w:val="left" w:pos="1843"/>
          <w:tab w:val="left" w:pos="9923"/>
        </w:tabs>
        <w:spacing w:before="120" w:after="0" w:line="240" w:lineRule="auto"/>
        <w:jc w:val="both"/>
        <w:rPr>
          <w:rFonts w:ascii="Times New Roman" w:eastAsia="Times New Roman" w:hAnsi="Times New Roman" w:cs="Times New Roman"/>
          <w:snapToGrid w:val="0"/>
          <w:sz w:val="24"/>
          <w:szCs w:val="24"/>
          <w:lang w:eastAsia="tr-TR"/>
        </w:rPr>
      </w:pPr>
      <w:r w:rsidRPr="009B077D">
        <w:rPr>
          <w:rFonts w:ascii="Times New Roman" w:hAnsi="Times New Roman" w:cs="Times New Roman"/>
          <w:b/>
          <w:sz w:val="24"/>
          <w:szCs w:val="24"/>
        </w:rPr>
        <w:t>23.3.9.</w:t>
      </w:r>
      <w:r w:rsidRPr="009B077D">
        <w:rPr>
          <w:rFonts w:ascii="Times New Roman" w:hAnsi="Times New Roman" w:cs="Times New Roman"/>
          <w:sz w:val="24"/>
          <w:szCs w:val="24"/>
        </w:rPr>
        <w:t xml:space="preserve"> </w:t>
      </w:r>
      <w:r w:rsidRPr="009B077D">
        <w:rPr>
          <w:rFonts w:ascii="Times New Roman" w:eastAsia="Times New Roman" w:hAnsi="Times New Roman" w:cs="Times New Roman"/>
          <w:snapToGrid w:val="0"/>
          <w:sz w:val="24"/>
          <w:szCs w:val="24"/>
          <w:lang w:eastAsia="tr-TR"/>
        </w:rPr>
        <w:t xml:space="preserve">Mücbir sebeplerden dolayı sözleşmenin feshedilmesi halinde, hesabı genel hükümlere göre tasfiye edilerek, yukarıdaki esaslar doğrultusunda kesin teminat ve varsa ek kesin teminatlar iade edilir. </w:t>
      </w:r>
    </w:p>
    <w:p w14:paraId="2C558686" w14:textId="77777777" w:rsidR="00F60536" w:rsidRPr="009B077D"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the event that the contract </w:t>
      </w:r>
      <w:proofErr w:type="gramStart"/>
      <w:r w:rsidRPr="009B077D">
        <w:rPr>
          <w:rFonts w:ascii="Times New Roman" w:hAnsi="Times New Roman" w:cs="Times New Roman"/>
          <w:color w:val="C00000"/>
          <w:sz w:val="24"/>
          <w:szCs w:val="24"/>
          <w:lang w:val="en-US"/>
        </w:rPr>
        <w:t>is terminated</w:t>
      </w:r>
      <w:proofErr w:type="gramEnd"/>
      <w:r w:rsidRPr="009B077D">
        <w:rPr>
          <w:rFonts w:ascii="Times New Roman" w:hAnsi="Times New Roman" w:cs="Times New Roman"/>
          <w:color w:val="C00000"/>
          <w:sz w:val="24"/>
          <w:szCs w:val="24"/>
          <w:lang w:val="en-US"/>
        </w:rPr>
        <w:t xml:space="preserve"> due to force majeure, account shall be settled up in accordance with general terms and conditions and the performance bond as well as if any, additional performance bond shall be released according to the above-mentioned terms.</w:t>
      </w:r>
    </w:p>
    <w:p w14:paraId="1B65B12B" w14:textId="21D0612C" w:rsidR="00A8592F" w:rsidRPr="009B077D" w:rsidRDefault="00A8592F"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9B077D">
        <w:rPr>
          <w:rFonts w:ascii="Times New Roman" w:hAnsi="Times New Roman" w:cs="Times New Roman"/>
          <w:b/>
          <w:sz w:val="24"/>
          <w:szCs w:val="24"/>
        </w:rPr>
        <w:t>23.3.</w:t>
      </w:r>
      <w:r w:rsidR="00D4008B" w:rsidRPr="009B077D">
        <w:rPr>
          <w:rFonts w:ascii="Times New Roman" w:hAnsi="Times New Roman" w:cs="Times New Roman"/>
          <w:b/>
          <w:sz w:val="24"/>
          <w:szCs w:val="24"/>
        </w:rPr>
        <w:t>10</w:t>
      </w:r>
      <w:r w:rsidR="00C82C61" w:rsidRPr="009B077D">
        <w:rPr>
          <w:rFonts w:ascii="Times New Roman" w:hAnsi="Times New Roman" w:cs="Times New Roman"/>
          <w:b/>
          <w:sz w:val="24"/>
          <w:szCs w:val="24"/>
        </w:rPr>
        <w:t>.</w:t>
      </w:r>
      <w:r w:rsidRPr="009B077D">
        <w:rPr>
          <w:rFonts w:ascii="Times New Roman" w:hAnsi="Times New Roman" w:cs="Times New Roman"/>
          <w:sz w:val="24"/>
          <w:szCs w:val="24"/>
        </w:rPr>
        <w:t xml:space="preserve"> İdarenin Sözleşmenin ifasına ilişkin yükümlülüklerini yerine getirmemesi veya sonradan yüklenicinin kusuru olmaksızın idareden kaynaklanan nedenlerle sorumluluğu yükleniciye ait olmayan gecikmelerin meydana gelmesi, bu durumun taahhüdün yerine getirilmesine engel nitelikte olması ve </w:t>
      </w:r>
      <w:r w:rsidR="005D22A6" w:rsidRPr="009B077D">
        <w:rPr>
          <w:rFonts w:ascii="Times New Roman" w:hAnsi="Times New Roman" w:cs="Times New Roman"/>
          <w:sz w:val="24"/>
          <w:szCs w:val="24"/>
        </w:rPr>
        <w:t>yüklenicinin bu engeli ortadan kaldırmaya gücünün yetmemiş olması halinde, işi engelleyici sebeplere ve yapılacak işin niteliğine göre işin bir kısmına veya tamamına ait süre en az geciken süre kadar uzatılır.</w:t>
      </w:r>
      <w:proofErr w:type="gramEnd"/>
    </w:p>
    <w:p w14:paraId="5C1E069B" w14:textId="4D5FF079" w:rsidR="00143BB2" w:rsidRPr="009B077D" w:rsidRDefault="00143BB2" w:rsidP="00143BB2">
      <w:pPr>
        <w:shd w:val="clear" w:color="auto" w:fill="FFFFFF"/>
        <w:autoSpaceDE w:val="0"/>
        <w:autoSpaceDN w:val="0"/>
        <w:adjustRightInd w:val="0"/>
        <w:jc w:val="both"/>
        <w:rPr>
          <w:rFonts w:ascii="Times New Roman" w:hAnsi="Times New Roman" w:cs="Times New Roman"/>
          <w:iCs/>
          <w:color w:val="C00000"/>
          <w:sz w:val="24"/>
          <w:lang w:val="en-US"/>
        </w:rPr>
      </w:pPr>
      <w:proofErr w:type="gramStart"/>
      <w:r w:rsidRPr="009B077D">
        <w:rPr>
          <w:rFonts w:ascii="Times New Roman" w:hAnsi="Times New Roman" w:cs="Times New Roman"/>
          <w:iCs/>
          <w:color w:val="C00000"/>
          <w:sz w:val="24"/>
          <w:lang w:val="en-US"/>
        </w:rPr>
        <w:t>In the event that</w:t>
      </w:r>
      <w:r w:rsidRPr="009B077D">
        <w:rPr>
          <w:rFonts w:ascii="Times New Roman" w:hAnsi="Times New Roman" w:cs="Times New Roman"/>
          <w:color w:val="C00000"/>
          <w:sz w:val="20"/>
          <w:szCs w:val="18"/>
          <w:lang w:val="en-US"/>
        </w:rPr>
        <w:t xml:space="preserve"> </w:t>
      </w:r>
      <w:r w:rsidRPr="009B077D">
        <w:rPr>
          <w:rFonts w:ascii="Times New Roman" w:hAnsi="Times New Roman" w:cs="Times New Roman"/>
          <w:iCs/>
          <w:color w:val="C00000"/>
          <w:sz w:val="24"/>
          <w:lang w:val="en-US"/>
        </w:rPr>
        <w:t>the contracting entity is failed to fulfill its obligations related to the execution of the contract or the occurrence of delays that are not the responsibility of the Contractor due to the reasons arising from the contracting entity without the fault of the Contractor</w:t>
      </w:r>
      <w:r w:rsidRPr="009B077D">
        <w:rPr>
          <w:rFonts w:ascii="Times New Roman" w:hAnsi="Times New Roman" w:cs="Times New Roman"/>
          <w:color w:val="C00000"/>
          <w:sz w:val="20"/>
          <w:szCs w:val="18"/>
          <w:lang w:val="en-US"/>
        </w:rPr>
        <w:t xml:space="preserve"> </w:t>
      </w:r>
      <w:r w:rsidRPr="009B077D">
        <w:rPr>
          <w:rFonts w:ascii="Times New Roman" w:hAnsi="Times New Roman" w:cs="Times New Roman"/>
          <w:iCs/>
          <w:color w:val="C00000"/>
          <w:sz w:val="24"/>
          <w:lang w:val="en-US"/>
        </w:rPr>
        <w:t>and such a situation is of a nature preventing to fulfill the undertaking and the Contractor is unable to eliminate this obstacle, the time for some or all of the work is extended at least as much as the delayed period, depending on the reasons preventing the work and the nature of the work to be done ,</w:t>
      </w:r>
      <w:proofErr w:type="gramEnd"/>
      <w:r w:rsidRPr="009B077D">
        <w:rPr>
          <w:rFonts w:ascii="Times New Roman" w:hAnsi="Times New Roman" w:cs="Times New Roman"/>
          <w:iCs/>
          <w:color w:val="C00000"/>
          <w:sz w:val="24"/>
          <w:lang w:val="en-US"/>
        </w:rPr>
        <w:t xml:space="preserve"> </w:t>
      </w:r>
    </w:p>
    <w:p w14:paraId="40C93C1E" w14:textId="77777777" w:rsidR="008E11BD" w:rsidRDefault="008E11BD"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p>
    <w:p w14:paraId="4DA51507" w14:textId="19ADEF7D" w:rsidR="00BE0DB5" w:rsidRPr="009B077D" w:rsidRDefault="00BA1644"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r w:rsidRPr="009B077D">
        <w:rPr>
          <w:rFonts w:ascii="Times New Roman" w:hAnsi="Times New Roman"/>
          <w:b/>
          <w:szCs w:val="24"/>
        </w:rPr>
        <w:lastRenderedPageBreak/>
        <w:t xml:space="preserve">MADDE 24- </w:t>
      </w:r>
      <w:r w:rsidR="001C5526" w:rsidRPr="009B077D">
        <w:rPr>
          <w:rFonts w:ascii="Times New Roman" w:hAnsi="Times New Roman"/>
          <w:b/>
          <w:szCs w:val="24"/>
        </w:rPr>
        <w:t>SÖZLEŞMEDE DEĞİŞİKLİK YAPILMASI</w:t>
      </w:r>
    </w:p>
    <w:p w14:paraId="3308E79A" w14:textId="77777777" w:rsidR="00E9408C" w:rsidRPr="009B077D" w:rsidRDefault="00E9408C" w:rsidP="00C10FC8">
      <w:pPr>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lang w:val="en-US"/>
        </w:rPr>
        <w:t>AMENDMENTS TO THE CONTRACT</w:t>
      </w:r>
    </w:p>
    <w:p w14:paraId="147845DF" w14:textId="651D297E" w:rsidR="001C5526" w:rsidRPr="009B077D" w:rsidRDefault="00252048"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9B077D">
        <w:rPr>
          <w:rFonts w:ascii="Times New Roman" w:hAnsi="Times New Roman" w:cs="Times New Roman"/>
          <w:b/>
          <w:sz w:val="24"/>
          <w:szCs w:val="24"/>
        </w:rPr>
        <w:t>24</w:t>
      </w:r>
      <w:r w:rsidR="00BE0DB5" w:rsidRPr="009B077D">
        <w:rPr>
          <w:rFonts w:ascii="Times New Roman" w:hAnsi="Times New Roman" w:cs="Times New Roman"/>
          <w:b/>
          <w:sz w:val="24"/>
          <w:szCs w:val="24"/>
        </w:rPr>
        <w:t>.1.</w:t>
      </w:r>
      <w:r w:rsidR="00BE0DB5" w:rsidRPr="009B077D">
        <w:rPr>
          <w:rFonts w:ascii="Times New Roman" w:hAnsi="Times New Roman" w:cs="Times New Roman"/>
          <w:sz w:val="24"/>
          <w:szCs w:val="24"/>
        </w:rPr>
        <w:t xml:space="preserve"> Sözleşme imzalandıktan sonra;</w:t>
      </w:r>
      <w:r w:rsidR="001C5526" w:rsidRPr="009B077D">
        <w:rPr>
          <w:rFonts w:ascii="Times New Roman" w:hAnsi="Times New Roman" w:cs="Times New Roman"/>
          <w:snapToGrid w:val="0"/>
          <w:color w:val="800000"/>
          <w:sz w:val="24"/>
          <w:szCs w:val="24"/>
        </w:rPr>
        <w:t xml:space="preserve"> </w:t>
      </w:r>
      <w:r w:rsidR="001C5526" w:rsidRPr="009B077D">
        <w:rPr>
          <w:rFonts w:ascii="Times New Roman" w:hAnsi="Times New Roman" w:cs="Times New Roman"/>
          <w:snapToGrid w:val="0"/>
          <w:color w:val="C00000"/>
          <w:sz w:val="24"/>
          <w:szCs w:val="24"/>
        </w:rPr>
        <w:t>Following the signing of the contract;</w:t>
      </w:r>
    </w:p>
    <w:p w14:paraId="04BF4F12" w14:textId="7C9A7DBD" w:rsidR="001C5526" w:rsidRPr="009B077D" w:rsidRDefault="001C5526"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9B077D">
        <w:rPr>
          <w:rFonts w:ascii="Times New Roman" w:hAnsi="Times New Roman" w:cs="Times New Roman"/>
          <w:sz w:val="24"/>
          <w:szCs w:val="24"/>
        </w:rPr>
        <w:tab/>
        <w:t xml:space="preserve">  </w:t>
      </w:r>
      <w:r w:rsidR="00BE0DB5" w:rsidRPr="009B077D">
        <w:rPr>
          <w:rFonts w:ascii="Times New Roman" w:hAnsi="Times New Roman" w:cs="Times New Roman"/>
          <w:sz w:val="24"/>
          <w:szCs w:val="24"/>
        </w:rPr>
        <w:t>a</w:t>
      </w:r>
      <w:r w:rsidRPr="009B077D">
        <w:rPr>
          <w:rFonts w:ascii="Times New Roman" w:hAnsi="Times New Roman" w:cs="Times New Roman"/>
          <w:sz w:val="24"/>
          <w:szCs w:val="24"/>
        </w:rPr>
        <w:t>) İşin yapılma veya teslim yeri,/</w:t>
      </w:r>
      <w:r w:rsidRPr="009B077D">
        <w:rPr>
          <w:rFonts w:ascii="Times New Roman" w:hAnsi="Times New Roman" w:cs="Times New Roman"/>
          <w:snapToGrid w:val="0"/>
          <w:color w:val="CC0000"/>
          <w:sz w:val="24"/>
          <w:szCs w:val="24"/>
        </w:rPr>
        <w:t xml:space="preserve"> </w:t>
      </w:r>
      <w:r w:rsidRPr="009B077D">
        <w:rPr>
          <w:rFonts w:ascii="Times New Roman" w:hAnsi="Times New Roman" w:cs="Times New Roman"/>
          <w:snapToGrid w:val="0"/>
          <w:color w:val="C00000"/>
          <w:sz w:val="24"/>
          <w:szCs w:val="24"/>
        </w:rPr>
        <w:t>The place of work or place of delivery,</w:t>
      </w:r>
    </w:p>
    <w:p w14:paraId="6F7515B6" w14:textId="0016D017" w:rsidR="00BE0DB5" w:rsidRPr="009B077D" w:rsidRDefault="00BE0DB5" w:rsidP="001C5526">
      <w:pPr>
        <w:pStyle w:val="ListeParagraf"/>
        <w:spacing w:before="120" w:after="120" w:line="240" w:lineRule="auto"/>
        <w:ind w:left="0" w:firstLine="708"/>
        <w:contextualSpacing w:val="0"/>
        <w:jc w:val="both"/>
        <w:rPr>
          <w:rFonts w:ascii="Times New Roman" w:hAnsi="Times New Roman" w:cs="Times New Roman"/>
          <w:sz w:val="24"/>
          <w:szCs w:val="24"/>
        </w:rPr>
      </w:pPr>
      <w:r w:rsidRPr="009B077D">
        <w:rPr>
          <w:rFonts w:ascii="Times New Roman" w:hAnsi="Times New Roman" w:cs="Times New Roman"/>
          <w:sz w:val="24"/>
          <w:szCs w:val="24"/>
        </w:rPr>
        <w:t>b) İşin süresinden önce yapılması veya teslim edilmesi kaydıyla işin süresi ve bu süreye uygun olarak ödeme şartları,</w:t>
      </w:r>
    </w:p>
    <w:p w14:paraId="1F9294C2" w14:textId="3C7541C5" w:rsidR="001C5526" w:rsidRPr="009B077D" w:rsidRDefault="00A0088D"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9B077D">
        <w:rPr>
          <w:rFonts w:ascii="Times New Roman" w:hAnsi="Times New Roman"/>
          <w:color w:val="C00000"/>
          <w:szCs w:val="24"/>
        </w:rPr>
        <w:t>P</w:t>
      </w:r>
      <w:r w:rsidR="001C5526" w:rsidRPr="009B077D">
        <w:rPr>
          <w:rFonts w:ascii="Times New Roman" w:hAnsi="Times New Roman"/>
          <w:color w:val="C00000"/>
          <w:szCs w:val="24"/>
        </w:rPr>
        <w:t xml:space="preserve">eriod </w:t>
      </w:r>
      <w:r w:rsidRPr="009B077D">
        <w:rPr>
          <w:rFonts w:ascii="Times New Roman" w:hAnsi="Times New Roman"/>
          <w:color w:val="C00000"/>
          <w:szCs w:val="24"/>
        </w:rPr>
        <w:t xml:space="preserve">of work </w:t>
      </w:r>
      <w:r w:rsidR="001C5526" w:rsidRPr="009B077D">
        <w:rPr>
          <w:rFonts w:ascii="Times New Roman" w:hAnsi="Times New Roman"/>
          <w:color w:val="C00000"/>
          <w:szCs w:val="24"/>
        </w:rPr>
        <w:t xml:space="preserve">and the payment terms based on </w:t>
      </w:r>
      <w:r w:rsidRPr="009B077D">
        <w:rPr>
          <w:rFonts w:ascii="Times New Roman" w:hAnsi="Times New Roman"/>
          <w:color w:val="C00000"/>
          <w:szCs w:val="24"/>
        </w:rPr>
        <w:t xml:space="preserve">such </w:t>
      </w:r>
      <w:r w:rsidR="001C5526" w:rsidRPr="009B077D">
        <w:rPr>
          <w:rFonts w:ascii="Times New Roman" w:hAnsi="Times New Roman"/>
          <w:color w:val="C00000"/>
          <w:szCs w:val="24"/>
        </w:rPr>
        <w:t xml:space="preserve">date provided that the work is </w:t>
      </w:r>
      <w:proofErr w:type="gramStart"/>
      <w:r w:rsidR="001C5526" w:rsidRPr="009B077D">
        <w:rPr>
          <w:rFonts w:ascii="Times New Roman" w:hAnsi="Times New Roman"/>
          <w:color w:val="C00000"/>
          <w:szCs w:val="24"/>
        </w:rPr>
        <w:t>done</w:t>
      </w:r>
      <w:proofErr w:type="gramEnd"/>
      <w:r w:rsidR="001C5526" w:rsidRPr="009B077D">
        <w:rPr>
          <w:rFonts w:ascii="Times New Roman" w:hAnsi="Times New Roman"/>
          <w:color w:val="C00000"/>
          <w:szCs w:val="24"/>
        </w:rPr>
        <w:t xml:space="preserve"> or delivered before the delivery period,</w:t>
      </w:r>
    </w:p>
    <w:p w14:paraId="79CECDB1" w14:textId="4815DC94" w:rsidR="00121196" w:rsidRPr="009B077D" w:rsidRDefault="00A4148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szCs w:val="24"/>
        </w:rPr>
      </w:pPr>
      <w:r w:rsidRPr="009B077D">
        <w:rPr>
          <w:rFonts w:ascii="Times New Roman" w:hAnsi="Times New Roman"/>
          <w:b/>
          <w:color w:val="000000"/>
          <w:szCs w:val="24"/>
        </w:rPr>
        <w:tab/>
      </w:r>
      <w:r w:rsidR="00BE0DB5" w:rsidRPr="009B077D">
        <w:rPr>
          <w:rFonts w:ascii="Times New Roman" w:hAnsi="Times New Roman"/>
          <w:szCs w:val="24"/>
        </w:rPr>
        <w:t>c) Sözleşmenin uygulanması sırasında sözleşme konusu malzeme ve hizmetlerin niteliğinde, işlevlerinde ve kullanım amaçlarında iyileştirme yapılmasının sözleşmenin devamı için zorunlu olması veya İdarenin hizmet ve ihtiyaçları bakımından zorunlu diğer hallerin mevcut olması durumunda,</w:t>
      </w:r>
    </w:p>
    <w:p w14:paraId="769E8366" w14:textId="09BBF94E" w:rsidR="001C5526" w:rsidRPr="009B077D" w:rsidRDefault="001C5526" w:rsidP="008A6003">
      <w:pPr>
        <w:pStyle w:val="GvdeMetni"/>
        <w:tabs>
          <w:tab w:val="left" w:pos="426"/>
          <w:tab w:val="left" w:pos="567"/>
          <w:tab w:val="left" w:pos="709"/>
          <w:tab w:val="left" w:pos="851"/>
          <w:tab w:val="left" w:pos="1134"/>
          <w:tab w:val="left" w:pos="1276"/>
          <w:tab w:val="left" w:pos="1701"/>
          <w:tab w:val="left" w:pos="1843"/>
        </w:tabs>
        <w:spacing w:before="120" w:after="120"/>
        <w:ind w:right="-1"/>
        <w:rPr>
          <w:rFonts w:ascii="Times New Roman" w:hAnsi="Times New Roman"/>
          <w:color w:val="C00000"/>
          <w:szCs w:val="24"/>
        </w:rPr>
      </w:pPr>
      <w:proofErr w:type="gramStart"/>
      <w:r w:rsidRPr="009B077D">
        <w:rPr>
          <w:rFonts w:ascii="Times New Roman" w:hAnsi="Times New Roman"/>
          <w:color w:val="C00000"/>
          <w:szCs w:val="24"/>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roofErr w:type="gramEnd"/>
    </w:p>
    <w:p w14:paraId="4593BA18" w14:textId="0B57C928" w:rsidR="001C5526" w:rsidRPr="009B077D" w:rsidRDefault="00DF26A2" w:rsidP="008A6003">
      <w:pPr>
        <w:tabs>
          <w:tab w:val="left" w:pos="851"/>
          <w:tab w:val="left" w:pos="1080"/>
          <w:tab w:val="left" w:pos="1418"/>
          <w:tab w:val="left" w:pos="1701"/>
        </w:tabs>
        <w:spacing w:before="120" w:after="120"/>
        <w:ind w:firstLine="708"/>
        <w:jc w:val="both"/>
        <w:rPr>
          <w:rFonts w:ascii="Times New Roman" w:hAnsi="Times New Roman" w:cs="Times New Roman"/>
          <w:b/>
          <w:bCs/>
          <w:spacing w:val="2"/>
          <w:sz w:val="24"/>
          <w:szCs w:val="24"/>
        </w:rPr>
      </w:pPr>
      <w:r w:rsidRPr="009B077D">
        <w:rPr>
          <w:rFonts w:ascii="Times New Roman" w:hAnsi="Times New Roman" w:cs="Times New Roman"/>
          <w:sz w:val="24"/>
          <w:szCs w:val="24"/>
        </w:rPr>
        <w:t xml:space="preserve">Sözleşme Bedeli (“c” bendi hariç) değişmemek ve İdare ile Yüklenici’nin karşılıklı anlaşması kaydıyla, İdare’nin tabi olduğu mevzuat hükümlerine göre ek sözleşme </w:t>
      </w:r>
      <w:r w:rsidRPr="009B077D">
        <w:rPr>
          <w:rFonts w:ascii="Times New Roman" w:hAnsi="Times New Roman" w:cs="Times New Roman"/>
          <w:bCs/>
          <w:sz w:val="24"/>
          <w:szCs w:val="24"/>
        </w:rPr>
        <w:t>düzenlenebilir.</w:t>
      </w:r>
      <w:r w:rsidRPr="009B077D">
        <w:rPr>
          <w:rFonts w:ascii="Times New Roman" w:hAnsi="Times New Roman" w:cs="Times New Roman"/>
          <w:b/>
          <w:bCs/>
          <w:spacing w:val="2"/>
          <w:sz w:val="24"/>
          <w:szCs w:val="24"/>
        </w:rPr>
        <w:t xml:space="preserve"> </w:t>
      </w:r>
    </w:p>
    <w:p w14:paraId="548F8814" w14:textId="72697D48" w:rsidR="001C5526" w:rsidRPr="009B077D"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9B077D">
        <w:rPr>
          <w:rFonts w:ascii="Times New Roman" w:hAnsi="Times New Roman"/>
          <w:color w:val="C00000"/>
          <w:szCs w:val="24"/>
        </w:rPr>
        <w:t>On condition that contract price (except paragraph “c”) is not changed and the Contractor and the CONTRACTING ENTITY mutually agrees, a supplementary contract may be signed in accordance with the legislation which the CONTRACTING ENTITY is subject to.</w:t>
      </w:r>
    </w:p>
    <w:p w14:paraId="1373475E" w14:textId="427A3312" w:rsidR="005F2A6B" w:rsidRPr="009B077D" w:rsidRDefault="000F08E3" w:rsidP="008A6003">
      <w:pPr>
        <w:tabs>
          <w:tab w:val="left" w:pos="851"/>
          <w:tab w:val="left" w:pos="1080"/>
          <w:tab w:val="left" w:pos="1418"/>
          <w:tab w:val="left" w:pos="1701"/>
        </w:tabs>
        <w:spacing w:before="120" w:after="120"/>
        <w:jc w:val="both"/>
        <w:rPr>
          <w:rFonts w:ascii="Times New Roman" w:hAnsi="Times New Roman" w:cs="Times New Roman"/>
          <w:sz w:val="24"/>
          <w:szCs w:val="24"/>
        </w:rPr>
      </w:pPr>
      <w:r w:rsidRPr="009B077D">
        <w:rPr>
          <w:rFonts w:ascii="Times New Roman" w:hAnsi="Times New Roman" w:cs="Times New Roman"/>
          <w:sz w:val="24"/>
          <w:szCs w:val="24"/>
        </w:rPr>
        <w:tab/>
      </w:r>
      <w:r w:rsidR="005F2A6B" w:rsidRPr="009B077D">
        <w:rPr>
          <w:rFonts w:ascii="Times New Roman" w:hAnsi="Times New Roman" w:cs="Times New Roman"/>
          <w:sz w:val="24"/>
          <w:szCs w:val="24"/>
        </w:rPr>
        <w:t>Bu hallerin dışında Sözleşme hükümlerinde değişiklik yapılamaz ve ek sözleşme düzenlenemez.</w:t>
      </w:r>
    </w:p>
    <w:p w14:paraId="4606AEC1" w14:textId="72CBCE45" w:rsidR="001C5526" w:rsidRPr="009B077D"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9B077D">
        <w:rPr>
          <w:rFonts w:ascii="Times New Roman" w:hAnsi="Times New Roman"/>
          <w:color w:val="C00000"/>
          <w:szCs w:val="24"/>
        </w:rPr>
        <w:t>Except for such cases, any amendment shall not be made in the contract and a supplementary contract shall not be prepared.</w:t>
      </w:r>
    </w:p>
    <w:p w14:paraId="637DA5D5" w14:textId="54A811B8" w:rsidR="00030692" w:rsidRPr="009B077D" w:rsidRDefault="00BA1644" w:rsidP="00030692">
      <w:pPr>
        <w:tabs>
          <w:tab w:val="left" w:pos="851"/>
          <w:tab w:val="left" w:pos="1418"/>
          <w:tab w:val="left" w:pos="1701"/>
        </w:tabs>
        <w:spacing w:after="60"/>
        <w:ind w:right="-1"/>
        <w:jc w:val="both"/>
        <w:rPr>
          <w:rFonts w:ascii="Times New Roman" w:hAnsi="Times New Roman" w:cs="Times New Roman"/>
          <w:b/>
          <w:bCs/>
          <w:snapToGrid w:val="0"/>
          <w:color w:val="C00000"/>
          <w:sz w:val="24"/>
          <w:szCs w:val="24"/>
        </w:rPr>
      </w:pPr>
      <w:r w:rsidRPr="009B077D">
        <w:rPr>
          <w:rFonts w:ascii="Times New Roman" w:hAnsi="Times New Roman" w:cs="Times New Roman"/>
          <w:b/>
          <w:sz w:val="24"/>
          <w:szCs w:val="24"/>
        </w:rPr>
        <w:t xml:space="preserve">MADDE 25- </w:t>
      </w:r>
      <w:r w:rsidR="00030692" w:rsidRPr="009B077D">
        <w:rPr>
          <w:rFonts w:ascii="Times New Roman" w:hAnsi="Times New Roman" w:cs="Times New Roman"/>
          <w:b/>
          <w:sz w:val="24"/>
          <w:szCs w:val="24"/>
        </w:rPr>
        <w:t xml:space="preserve">SÖZLEŞMENİN DEVİR ŞARTLARI/ </w:t>
      </w:r>
      <w:r w:rsidR="00030692" w:rsidRPr="009B077D">
        <w:rPr>
          <w:rFonts w:ascii="Times New Roman" w:hAnsi="Times New Roman" w:cs="Times New Roman"/>
          <w:b/>
          <w:bCs/>
          <w:snapToGrid w:val="0"/>
          <w:color w:val="C00000"/>
          <w:sz w:val="24"/>
          <w:szCs w:val="24"/>
        </w:rPr>
        <w:t>TERMS AND CONDITIONS FOR TRANSFER OF THE CONTRACT</w:t>
      </w:r>
    </w:p>
    <w:p w14:paraId="42D72F3C" w14:textId="77777777" w:rsidR="00F60536" w:rsidRPr="009B077D" w:rsidRDefault="00F60536" w:rsidP="00F60536">
      <w:pPr>
        <w:tabs>
          <w:tab w:val="left" w:pos="426"/>
          <w:tab w:val="left" w:pos="567"/>
          <w:tab w:val="left" w:pos="709"/>
          <w:tab w:val="left" w:pos="1134"/>
          <w:tab w:val="left" w:pos="1276"/>
          <w:tab w:val="left" w:pos="1701"/>
          <w:tab w:val="left" w:pos="1843"/>
          <w:tab w:val="left" w:pos="9923"/>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tr-TR"/>
        </w:rPr>
      </w:pPr>
      <w:r w:rsidRPr="009B077D">
        <w:rPr>
          <w:rFonts w:ascii="Times New Roman" w:eastAsia="Times New Roman" w:hAnsi="Times New Roman" w:cs="Times New Roman"/>
          <w:b/>
          <w:color w:val="000000"/>
          <w:sz w:val="24"/>
          <w:szCs w:val="24"/>
          <w:lang w:eastAsia="tr-TR"/>
        </w:rPr>
        <w:t>25.1</w:t>
      </w:r>
      <w:r w:rsidRPr="009B077D">
        <w:rPr>
          <w:rFonts w:ascii="Times New Roman" w:eastAsia="Times New Roman" w:hAnsi="Times New Roman" w:cs="Times New Roman"/>
          <w:color w:val="000000"/>
          <w:sz w:val="24"/>
          <w:szCs w:val="24"/>
          <w:lang w:eastAsia="tr-TR"/>
        </w:rPr>
        <w:t xml:space="preserve">. </w:t>
      </w:r>
      <w:r w:rsidRPr="009B077D">
        <w:rPr>
          <w:rFonts w:ascii="Times New Roman" w:eastAsia="Times New Roman" w:hAnsi="Times New Roman" w:cs="Times New Roman"/>
          <w:b/>
          <w:color w:val="000000"/>
          <w:sz w:val="24"/>
          <w:szCs w:val="24"/>
          <w:lang w:eastAsia="tr-TR"/>
        </w:rPr>
        <w:t>Devire İlişkin Şartlar:</w:t>
      </w:r>
      <w:r w:rsidRPr="009B077D">
        <w:rPr>
          <w:rFonts w:ascii="Times New Roman" w:eastAsia="Times New Roman" w:hAnsi="Times New Roman" w:cs="Times New Roman"/>
          <w:color w:val="000000"/>
          <w:sz w:val="24"/>
          <w:szCs w:val="24"/>
          <w:lang w:eastAsia="tr-TR"/>
        </w:rPr>
        <w:t xml:space="preserve"> 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w:t>
      </w:r>
      <w:r w:rsidRPr="009B077D">
        <w:rPr>
          <w:rFonts w:ascii="Times New Roman" w:eastAsia="Times New Roman" w:hAnsi="Times New Roman" w:cs="Times New Roman"/>
          <w:sz w:val="24"/>
          <w:szCs w:val="24"/>
          <w:lang w:eastAsia="tr-TR"/>
        </w:rPr>
        <w:t xml:space="preserve"> İhale yetkilisince gerekli iznin verilmesinin ardından, devir sözleşmesi imzalanmadan önce, sözleşmeyi devralan, 11.2. nci maddede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w:t>
      </w:r>
    </w:p>
    <w:p w14:paraId="543BE577" w14:textId="77777777" w:rsidR="00F60536" w:rsidRPr="009B077D" w:rsidRDefault="00F60536" w:rsidP="00F60536">
      <w:pPr>
        <w:spacing w:before="120" w:after="120"/>
        <w:ind w:right="-1"/>
        <w:jc w:val="both"/>
        <w:rPr>
          <w:rFonts w:ascii="Times New Roman" w:eastAsia="Times New Roman" w:hAnsi="Times New Roman" w:cs="Times New Roman"/>
          <w:color w:val="C00000"/>
          <w:sz w:val="24"/>
          <w:szCs w:val="24"/>
          <w:lang w:eastAsia="tr-TR"/>
        </w:rPr>
      </w:pPr>
      <w:r w:rsidRPr="009B077D">
        <w:rPr>
          <w:rFonts w:ascii="Times New Roman" w:eastAsia="Times New Roman" w:hAnsi="Times New Roman" w:cs="Times New Roman"/>
          <w:b/>
          <w:color w:val="C00000"/>
          <w:sz w:val="24"/>
          <w:szCs w:val="24"/>
          <w:lang w:eastAsia="tr-TR"/>
        </w:rPr>
        <w:t>Terms and Conditions Relating to Transfer:</w:t>
      </w:r>
      <w:r w:rsidRPr="009B077D">
        <w:rPr>
          <w:rFonts w:ascii="Times New Roman" w:eastAsia="Times New Roman" w:hAnsi="Times New Roman" w:cs="Times New Roman"/>
          <w:color w:val="C00000"/>
          <w:sz w:val="24"/>
          <w:szCs w:val="24"/>
          <w:lang w:eastAsia="tr-TR"/>
        </w:rPr>
        <w:t xml:space="preserve"> In obligatory circumstances, it is possible to transfer the Contract by written approval of the Tender Official. Except for transfers due to changes in name and status of the contractor, a contractor cannot transfer or take over more than one contract within 3 (three) years period, this condition will be checked by the CONTRACTING ENTITY. </w:t>
      </w:r>
      <w:proofErr w:type="gramStart"/>
      <w:r w:rsidRPr="009B077D">
        <w:rPr>
          <w:rFonts w:ascii="Times New Roman" w:eastAsia="Times New Roman" w:hAnsi="Times New Roman" w:cs="Times New Roman"/>
          <w:color w:val="C00000"/>
          <w:sz w:val="24"/>
          <w:szCs w:val="24"/>
          <w:lang w:eastAsia="tr-TR"/>
        </w:rPr>
        <w:t xml:space="preserve">Following the grant of necessary approval by the Tender Official, before signing a transfer contract, the transferee of the contract shall submit a performance bond </w:t>
      </w:r>
      <w:r w:rsidRPr="009B077D">
        <w:rPr>
          <w:rFonts w:ascii="Times New Roman" w:eastAsia="Times New Roman" w:hAnsi="Times New Roman" w:cs="Times New Roman"/>
          <w:color w:val="C00000"/>
          <w:sz w:val="24"/>
          <w:szCs w:val="24"/>
          <w:lang w:eastAsia="tr-TR"/>
        </w:rPr>
        <w:lastRenderedPageBreak/>
        <w:t xml:space="preserve">at a rate of 6% (six percent) of the contract price to the CONTRACTING ENTITY on the values as specified in article 9.2 of this contract.  </w:t>
      </w:r>
      <w:proofErr w:type="gramEnd"/>
      <w:r w:rsidRPr="009B077D">
        <w:rPr>
          <w:rFonts w:ascii="Times New Roman" w:eastAsia="Times New Roman" w:hAnsi="Times New Roman" w:cs="Times New Roman"/>
          <w:color w:val="C00000"/>
          <w:sz w:val="24"/>
          <w:szCs w:val="24"/>
          <w:lang w:eastAsia="tr-TR"/>
        </w:rPr>
        <w:t>In this case, the CONTRACTING ENTITY shall release the performance bond and if any, the additional performance bond of the transferor on the first working day following the signing of the transfer contract.</w:t>
      </w:r>
    </w:p>
    <w:p w14:paraId="4627BF76" w14:textId="26D960A0" w:rsidR="00030692" w:rsidRPr="009B077D"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9B077D">
        <w:rPr>
          <w:rFonts w:ascii="Times New Roman" w:hAnsi="Times New Roman" w:cs="Times New Roman"/>
          <w:b/>
          <w:sz w:val="24"/>
          <w:szCs w:val="24"/>
        </w:rPr>
        <w:t>25</w:t>
      </w:r>
      <w:r w:rsidR="00121196" w:rsidRPr="009B077D">
        <w:rPr>
          <w:rFonts w:ascii="Times New Roman" w:hAnsi="Times New Roman" w:cs="Times New Roman"/>
          <w:b/>
          <w:sz w:val="24"/>
          <w:szCs w:val="24"/>
        </w:rPr>
        <w:t>.2.</w:t>
      </w:r>
      <w:r w:rsidR="00121196" w:rsidRPr="009B077D">
        <w:rPr>
          <w:rFonts w:ascii="Times New Roman" w:hAnsi="Times New Roman" w:cs="Times New Roman"/>
          <w:sz w:val="24"/>
          <w:szCs w:val="24"/>
        </w:rPr>
        <w:t xml:space="preserve"> </w:t>
      </w:r>
      <w:r w:rsidR="00121196" w:rsidRPr="009B077D">
        <w:rPr>
          <w:rFonts w:ascii="Times New Roman" w:hAnsi="Times New Roman" w:cs="Times New Roman"/>
          <w:b/>
          <w:sz w:val="24"/>
          <w:szCs w:val="24"/>
        </w:rPr>
        <w:t>Devir Sözleşmesinde</w:t>
      </w:r>
      <w:r w:rsidR="00121196" w:rsidRPr="009B077D">
        <w:rPr>
          <w:rFonts w:ascii="Times New Roman" w:hAnsi="Times New Roman" w:cs="Times New Roman"/>
          <w:sz w:val="24"/>
          <w:szCs w:val="24"/>
        </w:rPr>
        <w:t xml:space="preserv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devredilip/devir alınmadığına ilişkin ileriye ve geriye dönük beyan ve taahhütlerinin bulunması ve devir alacakların ilk ihaledeki şartları gerçekleştirmesi zorunludur. </w:t>
      </w:r>
      <w:proofErr w:type="gramEnd"/>
      <w:r w:rsidR="00121196" w:rsidRPr="009B077D">
        <w:rPr>
          <w:rFonts w:ascii="Times New Roman" w:hAnsi="Times New Roman" w:cs="Times New Roman"/>
          <w:sz w:val="24"/>
          <w:szCs w:val="24"/>
        </w:rPr>
        <w:t>Sözleşmenin devrinin ihale yetkilisi tarafından onaylanması, devredeni, devir tarihine kadar yapmış olduğu işlere ilişkin sorumluluktan kurtarmaz.</w:t>
      </w:r>
    </w:p>
    <w:p w14:paraId="1A09C7E5" w14:textId="2FDB1731" w:rsidR="00030692" w:rsidRPr="009B077D" w:rsidRDefault="00030692" w:rsidP="00030692">
      <w:pPr>
        <w:pStyle w:val="GvdeMetni"/>
        <w:tabs>
          <w:tab w:val="left" w:pos="426"/>
          <w:tab w:val="left" w:pos="567"/>
          <w:tab w:val="left" w:pos="709"/>
          <w:tab w:val="left" w:pos="1134"/>
          <w:tab w:val="left" w:pos="1276"/>
          <w:tab w:val="left" w:pos="1701"/>
          <w:tab w:val="left" w:pos="1843"/>
        </w:tabs>
        <w:ind w:right="-1"/>
        <w:rPr>
          <w:rFonts w:ascii="Times New Roman" w:hAnsi="Times New Roman"/>
          <w:color w:val="C00000"/>
          <w:szCs w:val="24"/>
        </w:rPr>
      </w:pPr>
      <w:proofErr w:type="gramStart"/>
      <w:r w:rsidRPr="009B077D">
        <w:rPr>
          <w:rFonts w:ascii="Times New Roman" w:hAnsi="Times New Roman"/>
          <w:b/>
          <w:color w:val="C00000"/>
          <w:szCs w:val="24"/>
        </w:rPr>
        <w:t>In the Transfer contract;</w:t>
      </w:r>
      <w:r w:rsidRPr="009B077D">
        <w:rPr>
          <w:rFonts w:ascii="Times New Roman" w:hAnsi="Times New Roman"/>
          <w:color w:val="C00000"/>
          <w:szCs w:val="24"/>
        </w:rPr>
        <w:t xml:space="preserve"> it is obligatory that the transfer contract bears the signatures of the tender </w:t>
      </w:r>
      <w:r w:rsidR="00083FE6" w:rsidRPr="009B077D">
        <w:rPr>
          <w:rFonts w:ascii="Times New Roman" w:hAnsi="Times New Roman"/>
          <w:color w:val="C00000"/>
          <w:szCs w:val="24"/>
        </w:rPr>
        <w:t>authority</w:t>
      </w:r>
      <w:r w:rsidRPr="009B077D">
        <w:rPr>
          <w:rFonts w:ascii="Times New Roman" w:hAnsi="Times New Roman"/>
          <w:color w:val="C00000"/>
          <w:szCs w:val="24"/>
        </w:rPr>
        <w:t xml:space="preserve">, the Transferor, and the Transferee along with the declarations and commitments that each contractor has not transferred or took over any other contracts (except for transfers due to changes in name and status of the parties) within </w:t>
      </w:r>
      <w:r w:rsidR="00D513DA" w:rsidRPr="009B077D">
        <w:rPr>
          <w:rFonts w:ascii="Times New Roman" w:hAnsi="Times New Roman"/>
          <w:color w:val="C00000"/>
          <w:szCs w:val="24"/>
        </w:rPr>
        <w:t xml:space="preserve">three (3) </w:t>
      </w:r>
      <w:r w:rsidRPr="009B077D">
        <w:rPr>
          <w:rFonts w:ascii="Times New Roman" w:hAnsi="Times New Roman"/>
          <w:color w:val="C00000"/>
          <w:szCs w:val="24"/>
        </w:rPr>
        <w:t xml:space="preserve">years before the transfer contract sign date and will not do so within the following </w:t>
      </w:r>
      <w:r w:rsidR="00083FE6" w:rsidRPr="009B077D">
        <w:rPr>
          <w:rFonts w:ascii="Times New Roman" w:hAnsi="Times New Roman"/>
          <w:color w:val="C00000"/>
          <w:szCs w:val="24"/>
        </w:rPr>
        <w:t>three (3)</w:t>
      </w:r>
      <w:r w:rsidRPr="009B077D">
        <w:rPr>
          <w:rFonts w:ascii="Times New Roman" w:hAnsi="Times New Roman"/>
          <w:color w:val="C00000"/>
          <w:szCs w:val="24"/>
        </w:rPr>
        <w:t xml:space="preserve">) years, and that the party taking over performs the conditions in the first contract. </w:t>
      </w:r>
      <w:proofErr w:type="gramEnd"/>
      <w:r w:rsidRPr="009B077D">
        <w:rPr>
          <w:rFonts w:ascii="Times New Roman" w:hAnsi="Times New Roman"/>
          <w:color w:val="C00000"/>
          <w:szCs w:val="24"/>
        </w:rPr>
        <w:t xml:space="preserve">Approval of transfer contract by the Tender </w:t>
      </w:r>
      <w:r w:rsidR="00083FE6" w:rsidRPr="009B077D">
        <w:rPr>
          <w:rFonts w:ascii="Times New Roman" w:hAnsi="Times New Roman"/>
          <w:color w:val="C00000"/>
          <w:szCs w:val="24"/>
        </w:rPr>
        <w:t xml:space="preserve">Authority </w:t>
      </w:r>
      <w:r w:rsidRPr="009B077D">
        <w:rPr>
          <w:rFonts w:ascii="Times New Roman" w:hAnsi="Times New Roman"/>
          <w:color w:val="C00000"/>
          <w:szCs w:val="24"/>
        </w:rPr>
        <w:t xml:space="preserve">shall not relieve the Transferor from </w:t>
      </w:r>
      <w:r w:rsidR="00083FE6" w:rsidRPr="009B077D">
        <w:rPr>
          <w:rFonts w:ascii="Times New Roman" w:hAnsi="Times New Roman"/>
          <w:color w:val="C00000"/>
          <w:szCs w:val="24"/>
        </w:rPr>
        <w:t xml:space="preserve">its </w:t>
      </w:r>
      <w:r w:rsidRPr="009B077D">
        <w:rPr>
          <w:rFonts w:ascii="Times New Roman" w:hAnsi="Times New Roman"/>
          <w:color w:val="C00000"/>
          <w:szCs w:val="24"/>
        </w:rPr>
        <w:t>obligations</w:t>
      </w:r>
      <w:r w:rsidR="00E9408C" w:rsidRPr="009B077D">
        <w:rPr>
          <w:rFonts w:ascii="Times New Roman" w:hAnsi="Times New Roman"/>
          <w:color w:val="C00000"/>
          <w:szCs w:val="24"/>
        </w:rPr>
        <w:t xml:space="preserve"> and responsibilities for the works, which have been performed until the date of transfer.</w:t>
      </w:r>
    </w:p>
    <w:p w14:paraId="5D158866" w14:textId="237246C7" w:rsidR="007A43E7" w:rsidRPr="009B077D"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25</w:t>
      </w:r>
      <w:r w:rsidR="00121196" w:rsidRPr="009B077D">
        <w:rPr>
          <w:rFonts w:ascii="Times New Roman" w:hAnsi="Times New Roman" w:cs="Times New Roman"/>
          <w:b/>
          <w:sz w:val="24"/>
          <w:szCs w:val="24"/>
        </w:rPr>
        <w:t>.3.</w:t>
      </w:r>
      <w:r w:rsidR="00121196" w:rsidRPr="009B077D">
        <w:rPr>
          <w:rFonts w:ascii="Times New Roman" w:hAnsi="Times New Roman" w:cs="Times New Roman"/>
          <w:sz w:val="24"/>
          <w:szCs w:val="24"/>
        </w:rPr>
        <w:t xml:space="preserve"> </w:t>
      </w:r>
      <w:r w:rsidR="00121196" w:rsidRPr="009B077D">
        <w:rPr>
          <w:rFonts w:ascii="Times New Roman" w:hAnsi="Times New Roman" w:cs="Times New Roman"/>
          <w:b/>
          <w:sz w:val="24"/>
          <w:szCs w:val="24"/>
        </w:rPr>
        <w:t>İzinsiz Devir Hali</w:t>
      </w:r>
      <w:r w:rsidR="00121196" w:rsidRPr="009B077D">
        <w:rPr>
          <w:rFonts w:ascii="Times New Roman" w:hAnsi="Times New Roman" w:cs="Times New Roman"/>
          <w:sz w:val="24"/>
          <w:szCs w:val="24"/>
        </w:rPr>
        <w:t xml:space="preserve">: Yüklenicinin izinsiz devir yapması halinde Sözleşme feshedilir ve </w:t>
      </w:r>
      <w:r w:rsidRPr="009B077D">
        <w:rPr>
          <w:rFonts w:ascii="Times New Roman" w:hAnsi="Times New Roman" w:cs="Times New Roman"/>
          <w:sz w:val="24"/>
          <w:szCs w:val="24"/>
        </w:rPr>
        <w:t>33.1. ve 33</w:t>
      </w:r>
      <w:r w:rsidR="00121196" w:rsidRPr="009B077D">
        <w:rPr>
          <w:rFonts w:ascii="Times New Roman" w:hAnsi="Times New Roman" w:cs="Times New Roman"/>
          <w:sz w:val="24"/>
          <w:szCs w:val="24"/>
        </w:rPr>
        <w:t>.5. maddeleri hükümlerine g</w:t>
      </w:r>
      <w:r w:rsidR="00014A6A" w:rsidRPr="009B077D">
        <w:rPr>
          <w:rFonts w:ascii="Times New Roman" w:hAnsi="Times New Roman" w:cs="Times New Roman"/>
          <w:sz w:val="24"/>
          <w:szCs w:val="24"/>
        </w:rPr>
        <w:t xml:space="preserve">öre işlem yapılır. </w:t>
      </w:r>
      <w:proofErr w:type="gramStart"/>
      <w:r w:rsidR="00014A6A" w:rsidRPr="009B077D">
        <w:rPr>
          <w:rFonts w:ascii="Times New Roman" w:hAnsi="Times New Roman" w:cs="Times New Roman"/>
          <w:sz w:val="24"/>
          <w:szCs w:val="24"/>
        </w:rPr>
        <w:t>Sözleşme</w:t>
      </w:r>
      <w:r w:rsidR="00121196" w:rsidRPr="009B077D">
        <w:rPr>
          <w:rFonts w:ascii="Times New Roman" w:hAnsi="Times New Roman" w:cs="Times New Roman"/>
          <w:sz w:val="24"/>
          <w:szCs w:val="24"/>
        </w:rPr>
        <w:t>nin izinsiz devredilmesi veya isim ve statü değişikliği gereği yapılan devirler</w:t>
      </w:r>
      <w:r w:rsidR="00014A6A" w:rsidRPr="009B077D">
        <w:rPr>
          <w:rFonts w:ascii="Times New Roman" w:hAnsi="Times New Roman" w:cs="Times New Roman"/>
          <w:sz w:val="24"/>
          <w:szCs w:val="24"/>
        </w:rPr>
        <w:t xml:space="preserve"> hariç olmak üzere, bu Sözleşme</w:t>
      </w:r>
      <w:r w:rsidR="00121196" w:rsidRPr="009B077D">
        <w:rPr>
          <w:rFonts w:ascii="Times New Roman" w:hAnsi="Times New Roman" w:cs="Times New Roman"/>
          <w:sz w:val="24"/>
          <w:szCs w:val="24"/>
        </w:rPr>
        <w:t>nin devredildiği tarihten itibaren ileriye veya geriye dönük olarak 3 (üç) yıl içinde Yüklenici tarafından başka bir sözleşmenin devredildiği veya devralındığının İdare tarafından belirlenmesi halinde, Sözleşme feshedilerek, devreden ve devir alan hakkında 3</w:t>
      </w:r>
      <w:r w:rsidR="00EE01A6" w:rsidRPr="009B077D">
        <w:rPr>
          <w:rFonts w:ascii="Times New Roman" w:hAnsi="Times New Roman" w:cs="Times New Roman"/>
          <w:sz w:val="24"/>
          <w:szCs w:val="24"/>
        </w:rPr>
        <w:t>3</w:t>
      </w:r>
      <w:r w:rsidR="00014A6A" w:rsidRPr="009B077D">
        <w:rPr>
          <w:rFonts w:ascii="Times New Roman" w:hAnsi="Times New Roman" w:cs="Times New Roman"/>
          <w:sz w:val="24"/>
          <w:szCs w:val="24"/>
        </w:rPr>
        <w:t>.1</w:t>
      </w:r>
      <w:r w:rsidR="00EE01A6" w:rsidRPr="009B077D">
        <w:rPr>
          <w:rFonts w:ascii="Times New Roman" w:hAnsi="Times New Roman" w:cs="Times New Roman"/>
          <w:sz w:val="24"/>
          <w:szCs w:val="24"/>
        </w:rPr>
        <w:t>. ve 33</w:t>
      </w:r>
      <w:r w:rsidR="00121196" w:rsidRPr="009B077D">
        <w:rPr>
          <w:rFonts w:ascii="Times New Roman" w:hAnsi="Times New Roman" w:cs="Times New Roman"/>
          <w:sz w:val="24"/>
          <w:szCs w:val="24"/>
        </w:rPr>
        <w:t>.5. maddelerinde belirtilen hükümler uygulanır.</w:t>
      </w:r>
      <w:proofErr w:type="gramEnd"/>
    </w:p>
    <w:p w14:paraId="569FE04D" w14:textId="6CEDC71B" w:rsidR="00E9408C" w:rsidRPr="009B077D" w:rsidRDefault="00E9408C" w:rsidP="00E9408C">
      <w:pPr>
        <w:tabs>
          <w:tab w:val="left" w:pos="567"/>
          <w:tab w:val="left" w:pos="1134"/>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b/>
          <w:color w:val="C00000"/>
          <w:sz w:val="24"/>
        </w:rPr>
        <w:t>Unpermitted transfer:</w:t>
      </w:r>
      <w:r w:rsidRPr="009B077D">
        <w:rPr>
          <w:rFonts w:ascii="Times New Roman" w:hAnsi="Times New Roman" w:cs="Times New Roman"/>
          <w:color w:val="C00000"/>
          <w:sz w:val="24"/>
        </w:rPr>
        <w:t xml:space="preserve"> In case of the unpermitted transfer by the contractor, the contract is terminated for default and the provisions stated in </w:t>
      </w:r>
      <w:bookmarkStart w:id="9" w:name="_Hlk135138054"/>
      <w:r w:rsidR="00083FE6" w:rsidRPr="009B077D">
        <w:rPr>
          <w:rFonts w:ascii="Times New Roman" w:hAnsi="Times New Roman" w:cs="Times New Roman"/>
          <w:color w:val="C00000"/>
          <w:sz w:val="24"/>
        </w:rPr>
        <w:t xml:space="preserve">Paragraphs </w:t>
      </w:r>
      <w:bookmarkEnd w:id="9"/>
      <w:r w:rsidRPr="009B077D">
        <w:rPr>
          <w:rFonts w:ascii="Times New Roman" w:hAnsi="Times New Roman" w:cs="Times New Roman"/>
          <w:color w:val="C00000"/>
          <w:sz w:val="24"/>
        </w:rPr>
        <w:t>33.1 and 33.5. with their sub</w:t>
      </w:r>
      <w:r w:rsidR="00083FE6" w:rsidRPr="009B077D">
        <w:rPr>
          <w:rFonts w:ascii="Times New Roman" w:hAnsi="Times New Roman" w:cs="Times New Roman"/>
          <w:color w:val="C00000"/>
          <w:sz w:val="24"/>
        </w:rPr>
        <w:t>paragraphs</w:t>
      </w:r>
      <w:r w:rsidRPr="009B077D">
        <w:rPr>
          <w:rFonts w:ascii="Times New Roman" w:hAnsi="Times New Roman" w:cs="Times New Roman"/>
          <w:color w:val="C00000"/>
          <w:sz w:val="24"/>
        </w:rPr>
        <w:t xml:space="preserve"> shall apply. </w:t>
      </w:r>
      <w:proofErr w:type="gramStart"/>
      <w:r w:rsidRPr="009B077D">
        <w:rPr>
          <w:rFonts w:ascii="Times New Roman" w:hAnsi="Times New Roman" w:cs="Times New Roman"/>
          <w:color w:val="C00000"/>
          <w:sz w:val="24"/>
        </w:rPr>
        <w:t xml:space="preserve">Excluding the unpermitted transfer or the transfers due to the changes in name and status, in case the </w:t>
      </w:r>
      <w:r w:rsidRPr="009B077D">
        <w:rPr>
          <w:rFonts w:ascii="Times New Roman" w:hAnsi="Times New Roman" w:cs="Times New Roman"/>
          <w:snapToGrid w:val="0"/>
          <w:color w:val="C00000"/>
          <w:sz w:val="24"/>
          <w:lang w:val="en-US"/>
        </w:rPr>
        <w:t>Contracting Entity</w:t>
      </w:r>
      <w:r w:rsidRPr="009B077D">
        <w:rPr>
          <w:rFonts w:ascii="Times New Roman" w:hAnsi="Times New Roman" w:cs="Times New Roman"/>
          <w:color w:val="C00000"/>
          <w:sz w:val="24"/>
        </w:rPr>
        <w:t xml:space="preserve"> determines that the Contractor has transferred or took over any other contracts within three</w:t>
      </w:r>
      <w:r w:rsidR="00083FE6" w:rsidRPr="009B077D">
        <w:rPr>
          <w:rFonts w:ascii="Times New Roman" w:hAnsi="Times New Roman" w:cs="Times New Roman"/>
          <w:color w:val="C00000"/>
          <w:sz w:val="24"/>
        </w:rPr>
        <w:t xml:space="preserve"> (3</w:t>
      </w:r>
      <w:r w:rsidRPr="009B077D">
        <w:rPr>
          <w:rFonts w:ascii="Times New Roman" w:hAnsi="Times New Roman" w:cs="Times New Roman"/>
          <w:color w:val="C00000"/>
          <w:sz w:val="24"/>
        </w:rPr>
        <w:t xml:space="preserve">) years before the transfer contract sign date and will do so within the following </w:t>
      </w:r>
      <w:r w:rsidR="00083FE6" w:rsidRPr="009B077D">
        <w:rPr>
          <w:rFonts w:ascii="Times New Roman" w:hAnsi="Times New Roman" w:cs="Times New Roman"/>
          <w:color w:val="C00000"/>
          <w:sz w:val="24"/>
        </w:rPr>
        <w:t xml:space="preserve">three (3) </w:t>
      </w:r>
      <w:r w:rsidRPr="009B077D">
        <w:rPr>
          <w:rFonts w:ascii="Times New Roman" w:hAnsi="Times New Roman" w:cs="Times New Roman"/>
          <w:color w:val="C00000"/>
          <w:sz w:val="24"/>
        </w:rPr>
        <w:t xml:space="preserve">years, the contract shall be terminated by default and the provisions in </w:t>
      </w:r>
      <w:r w:rsidR="00083FE6" w:rsidRPr="009B077D">
        <w:rPr>
          <w:rFonts w:ascii="Times New Roman" w:hAnsi="Times New Roman" w:cs="Times New Roman"/>
          <w:color w:val="C00000"/>
          <w:sz w:val="24"/>
        </w:rPr>
        <w:t xml:space="preserve">Paragraphs </w:t>
      </w:r>
      <w:r w:rsidRPr="009B077D">
        <w:rPr>
          <w:rFonts w:ascii="Times New Roman" w:hAnsi="Times New Roman" w:cs="Times New Roman"/>
          <w:color w:val="C00000"/>
          <w:sz w:val="24"/>
        </w:rPr>
        <w:t>33.1 and 33.5. with their sub</w:t>
      </w:r>
      <w:r w:rsidR="00083FE6" w:rsidRPr="009B077D">
        <w:rPr>
          <w:rFonts w:ascii="Times New Roman" w:hAnsi="Times New Roman" w:cs="Times New Roman"/>
          <w:color w:val="C00000"/>
          <w:sz w:val="24"/>
        </w:rPr>
        <w:t>paragraphs</w:t>
      </w:r>
      <w:r w:rsidRPr="009B077D">
        <w:rPr>
          <w:rFonts w:ascii="Times New Roman" w:hAnsi="Times New Roman" w:cs="Times New Roman"/>
          <w:color w:val="C00000"/>
          <w:sz w:val="24"/>
        </w:rPr>
        <w:t xml:space="preserve"> shall apply to the transferring parties. </w:t>
      </w:r>
      <w:proofErr w:type="gramEnd"/>
    </w:p>
    <w:p w14:paraId="7A2E7757" w14:textId="77777777" w:rsidR="00083FE6" w:rsidRPr="009B077D" w:rsidRDefault="00BA1644" w:rsidP="00083FE6">
      <w:pPr>
        <w:tabs>
          <w:tab w:val="left" w:pos="308"/>
          <w:tab w:val="left" w:pos="709"/>
          <w:tab w:val="left" w:pos="1080"/>
        </w:tabs>
        <w:spacing w:before="120" w:after="120" w:line="240" w:lineRule="auto"/>
        <w:jc w:val="both"/>
        <w:rPr>
          <w:rFonts w:ascii="Times New Roman" w:hAnsi="Times New Roman" w:cs="Times New Roman"/>
          <w:b/>
          <w:sz w:val="24"/>
          <w:szCs w:val="24"/>
        </w:rPr>
      </w:pPr>
      <w:r w:rsidRPr="009B077D">
        <w:rPr>
          <w:rFonts w:ascii="Times New Roman" w:hAnsi="Times New Roman" w:cs="Times New Roman"/>
          <w:b/>
          <w:sz w:val="24"/>
          <w:szCs w:val="24"/>
        </w:rPr>
        <w:t xml:space="preserve">MADDE 26- </w:t>
      </w:r>
      <w:r w:rsidR="00067EDE" w:rsidRPr="009B077D">
        <w:rPr>
          <w:rFonts w:ascii="Times New Roman" w:hAnsi="Times New Roman" w:cs="Times New Roman"/>
          <w:b/>
          <w:sz w:val="24"/>
          <w:szCs w:val="24"/>
        </w:rPr>
        <w:t>İDARENİN YÜKÜMLÜLÜKLERİ</w:t>
      </w:r>
      <w:r w:rsidR="00083FE6" w:rsidRPr="009B077D">
        <w:rPr>
          <w:rFonts w:ascii="Times New Roman" w:hAnsi="Times New Roman" w:cs="Times New Roman"/>
          <w:b/>
          <w:sz w:val="24"/>
          <w:szCs w:val="24"/>
        </w:rPr>
        <w:t xml:space="preserve"> </w:t>
      </w:r>
    </w:p>
    <w:p w14:paraId="656F9C93" w14:textId="1522FC1C" w:rsidR="00083FE6" w:rsidRPr="009B077D" w:rsidRDefault="00083FE6" w:rsidP="00083FE6">
      <w:pPr>
        <w:tabs>
          <w:tab w:val="left" w:pos="308"/>
          <w:tab w:val="left" w:pos="709"/>
          <w:tab w:val="left" w:pos="1080"/>
        </w:tabs>
        <w:spacing w:before="120" w:after="120" w:line="240" w:lineRule="auto"/>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OBLIGATIONS OF THE CONTRACTING ENTITY</w:t>
      </w:r>
    </w:p>
    <w:p w14:paraId="599035E2" w14:textId="2882083F" w:rsidR="00946101" w:rsidRPr="009B077D" w:rsidRDefault="002714FC" w:rsidP="00946101">
      <w:pPr>
        <w:tabs>
          <w:tab w:val="left" w:pos="308"/>
          <w:tab w:val="left" w:pos="709"/>
          <w:tab w:val="left" w:pos="1080"/>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2</w:t>
      </w:r>
      <w:r w:rsidR="00252048" w:rsidRPr="009B077D">
        <w:rPr>
          <w:rFonts w:ascii="Times New Roman" w:hAnsi="Times New Roman" w:cs="Times New Roman"/>
          <w:b/>
          <w:sz w:val="24"/>
          <w:szCs w:val="24"/>
        </w:rPr>
        <w:t>6</w:t>
      </w:r>
      <w:r w:rsidRPr="009B077D">
        <w:rPr>
          <w:rFonts w:ascii="Times New Roman" w:hAnsi="Times New Roman" w:cs="Times New Roman"/>
          <w:b/>
          <w:sz w:val="24"/>
          <w:szCs w:val="24"/>
        </w:rPr>
        <w:t>.1</w:t>
      </w:r>
      <w:r w:rsidRPr="009B077D">
        <w:rPr>
          <w:rFonts w:ascii="Times New Roman" w:hAnsi="Times New Roman" w:cs="Times New Roman"/>
          <w:sz w:val="24"/>
          <w:szCs w:val="24"/>
        </w:rPr>
        <w:t xml:space="preserve">. </w:t>
      </w:r>
      <w:r w:rsidR="00946101" w:rsidRPr="009B077D">
        <w:rPr>
          <w:rFonts w:ascii="Times New Roman" w:hAnsi="Times New Roman" w:cs="Times New Roman"/>
          <w:sz w:val="24"/>
          <w:szCs w:val="24"/>
        </w:rPr>
        <w:t xml:space="preserve">Sözleşme konusu Hizmetlerin ifası için gerekli </w:t>
      </w:r>
      <w:r w:rsidR="00D519A6" w:rsidRPr="009B077D">
        <w:rPr>
          <w:rFonts w:ascii="Times New Roman" w:hAnsi="Times New Roman" w:cs="Times New Roman"/>
          <w:sz w:val="24"/>
          <w:szCs w:val="24"/>
        </w:rPr>
        <w:t>izin</w:t>
      </w:r>
      <w:r w:rsidR="00946101" w:rsidRPr="009B077D">
        <w:rPr>
          <w:rFonts w:ascii="Times New Roman" w:hAnsi="Times New Roman" w:cs="Times New Roman"/>
          <w:sz w:val="24"/>
          <w:szCs w:val="24"/>
        </w:rPr>
        <w:t xml:space="preserve"> ve onaylardan İdare’nin yükümlülüğünde olanların alınamamasından kaynaklanan gecikmelerden Yüklenici sorumlu değildir.</w:t>
      </w:r>
    </w:p>
    <w:p w14:paraId="27394A71" w14:textId="7B9BFA15" w:rsidR="002F4B2A" w:rsidRPr="009B077D" w:rsidRDefault="002F4B2A" w:rsidP="00946101">
      <w:pPr>
        <w:tabs>
          <w:tab w:val="left" w:pos="308"/>
          <w:tab w:val="left" w:pos="709"/>
          <w:tab w:val="left" w:pos="1080"/>
        </w:tabs>
        <w:spacing w:before="120" w:after="120" w:line="240" w:lineRule="auto"/>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contractor shall not be responsible for </w:t>
      </w:r>
      <w:r w:rsidR="00A03C2C" w:rsidRPr="009B077D">
        <w:rPr>
          <w:rFonts w:ascii="Times New Roman" w:hAnsi="Times New Roman" w:cs="Times New Roman"/>
          <w:color w:val="C00000"/>
          <w:sz w:val="24"/>
          <w:szCs w:val="24"/>
        </w:rPr>
        <w:t>the delays arising from the contracting entity</w:t>
      </w:r>
      <w:r w:rsidR="000A287E" w:rsidRPr="009B077D">
        <w:rPr>
          <w:rFonts w:ascii="Times New Roman" w:hAnsi="Times New Roman" w:cs="Times New Roman"/>
          <w:color w:val="C00000"/>
          <w:sz w:val="24"/>
          <w:szCs w:val="24"/>
        </w:rPr>
        <w:t>’s failure to</w:t>
      </w:r>
      <w:r w:rsidR="00A03C2C" w:rsidRPr="009B077D">
        <w:rPr>
          <w:rFonts w:ascii="Times New Roman" w:hAnsi="Times New Roman" w:cs="Times New Roman"/>
          <w:color w:val="C00000"/>
          <w:sz w:val="24"/>
          <w:szCs w:val="24"/>
        </w:rPr>
        <w:t xml:space="preserve"> receive the required permission and approvals to perform the services under the contract. </w:t>
      </w:r>
    </w:p>
    <w:p w14:paraId="55907E1E" w14:textId="3D89A823" w:rsidR="00067EDE" w:rsidRPr="009B077D" w:rsidRDefault="00BA1644" w:rsidP="00067EDE">
      <w:pPr>
        <w:tabs>
          <w:tab w:val="left" w:pos="851"/>
          <w:tab w:val="left" w:pos="1418"/>
          <w:tab w:val="left" w:pos="1701"/>
          <w:tab w:val="left" w:pos="9923"/>
        </w:tabs>
        <w:spacing w:after="60"/>
        <w:jc w:val="both"/>
        <w:rPr>
          <w:rFonts w:ascii="Times New Roman" w:hAnsi="Times New Roman" w:cs="Times New Roman"/>
          <w:b/>
          <w:bCs/>
          <w:color w:val="000000"/>
          <w:sz w:val="24"/>
          <w:szCs w:val="24"/>
        </w:rPr>
      </w:pPr>
      <w:r w:rsidRPr="009B077D">
        <w:rPr>
          <w:rFonts w:ascii="Times New Roman" w:hAnsi="Times New Roman" w:cs="Times New Roman"/>
          <w:b/>
          <w:sz w:val="24"/>
          <w:szCs w:val="24"/>
        </w:rPr>
        <w:t xml:space="preserve">MADDE 27- </w:t>
      </w:r>
      <w:r w:rsidR="00067EDE" w:rsidRPr="009B077D">
        <w:rPr>
          <w:rFonts w:ascii="Times New Roman" w:hAnsi="Times New Roman" w:cs="Times New Roman"/>
          <w:b/>
          <w:bCs/>
          <w:color w:val="000000"/>
          <w:sz w:val="24"/>
          <w:szCs w:val="24"/>
        </w:rPr>
        <w:t>BİLDİRİMLER, OLURLAR, ONAYLAR, BELGELER VE TESPİTLER</w:t>
      </w:r>
    </w:p>
    <w:p w14:paraId="234329FB" w14:textId="77777777" w:rsidR="00067EDE" w:rsidRPr="009B077D" w:rsidRDefault="00067EDE" w:rsidP="00067EDE">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b/>
          <w:bCs/>
          <w:color w:val="C00000"/>
          <w:sz w:val="24"/>
          <w:szCs w:val="24"/>
        </w:rPr>
      </w:pPr>
      <w:bookmarkStart w:id="10" w:name="_Toc315697751"/>
      <w:r w:rsidRPr="009B077D">
        <w:rPr>
          <w:rFonts w:ascii="Times New Roman" w:hAnsi="Times New Roman" w:cs="Times New Roman"/>
          <w:b/>
          <w:bCs/>
          <w:color w:val="C00000"/>
          <w:sz w:val="24"/>
          <w:szCs w:val="24"/>
        </w:rPr>
        <w:t>NOTICES, CERTIFICATIONS, APPROVALS, DOCUMENTS AND DETERMINATIONS</w:t>
      </w:r>
      <w:bookmarkEnd w:id="10"/>
      <w:r w:rsidRPr="009B077D">
        <w:rPr>
          <w:rFonts w:ascii="Times New Roman" w:hAnsi="Times New Roman" w:cs="Times New Roman"/>
          <w:b/>
          <w:bCs/>
          <w:color w:val="C00000"/>
          <w:sz w:val="24"/>
          <w:szCs w:val="24"/>
        </w:rPr>
        <w:t xml:space="preserve"> </w:t>
      </w:r>
    </w:p>
    <w:p w14:paraId="62AE36EE" w14:textId="32194FFC" w:rsidR="00067EDE" w:rsidRPr="009B077D" w:rsidRDefault="00067EDE" w:rsidP="00067EDE">
      <w:pPr>
        <w:tabs>
          <w:tab w:val="left" w:pos="851"/>
          <w:tab w:val="left" w:pos="1418"/>
          <w:tab w:val="left" w:pos="1701"/>
          <w:tab w:val="left" w:pos="9923"/>
        </w:tabs>
        <w:spacing w:after="60"/>
        <w:jc w:val="both"/>
        <w:rPr>
          <w:rFonts w:ascii="Times New Roman" w:hAnsi="Times New Roman" w:cs="Times New Roman"/>
          <w:sz w:val="24"/>
          <w:szCs w:val="24"/>
        </w:rPr>
      </w:pPr>
      <w:r w:rsidRPr="009B077D">
        <w:rPr>
          <w:rFonts w:ascii="Times New Roman" w:hAnsi="Times New Roman" w:cs="Times New Roman"/>
          <w:b/>
          <w:bCs/>
          <w:color w:val="000000"/>
          <w:sz w:val="24"/>
          <w:szCs w:val="24"/>
        </w:rPr>
        <w:lastRenderedPageBreak/>
        <w:t>27.1.</w:t>
      </w:r>
      <w:r w:rsidRPr="009B077D">
        <w:rPr>
          <w:rFonts w:ascii="Times New Roman" w:hAnsi="Times New Roman" w:cs="Times New Roman"/>
          <w:bCs/>
          <w:color w:val="000000"/>
          <w:sz w:val="24"/>
          <w:szCs w:val="24"/>
        </w:rPr>
        <w:t xml:space="preserve"> </w:t>
      </w:r>
      <w:r w:rsidRPr="009B077D">
        <w:rPr>
          <w:rFonts w:ascii="Times New Roman" w:hAnsi="Times New Roman" w:cs="Times New Roman"/>
          <w:color w:val="000000"/>
          <w:sz w:val="24"/>
          <w:szCs w:val="24"/>
        </w:rPr>
        <w:t>İDARE ve Yüklenici arasında sözleşmenin uygulanmasına yönelik her türlü işlem yazılı yapılır. Sözleşmeye göre taraflardan birinin sözleşmenin yürütülmesi ve malzemenin/hizmetin teslim edilmesine ilişkin bir izin, onay, belge, olur vermesi veya tespit yapılması, ihbar, çağrı veya davette bulunması gerektiğinde bu işlemler taraflar arasında yazılı olarak yapılır.</w:t>
      </w:r>
      <w:r w:rsidRPr="009B077D">
        <w:rPr>
          <w:rFonts w:ascii="Times New Roman" w:hAnsi="Times New Roman" w:cs="Times New Roman"/>
          <w:sz w:val="24"/>
          <w:szCs w:val="24"/>
        </w:rPr>
        <w:t xml:space="preserve"> </w:t>
      </w:r>
    </w:p>
    <w:p w14:paraId="507E43DE" w14:textId="30C98152" w:rsidR="00067EDE" w:rsidRPr="009B077D"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Any communication regarding the implementation of the contract between the CONTRACTING ENTITY and the Contractor shall be made in writing. Any permission, confirmation, documentation and affirmation concerning with the enforcement of the contract and with delivery of the goods/service, or determinations and any notifications, calls or invitations shall be made in writing by </w:t>
      </w:r>
      <w:r w:rsidR="00E6388A"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parties.</w:t>
      </w:r>
    </w:p>
    <w:p w14:paraId="16FE7BB6" w14:textId="73D873EF" w:rsidR="00067EDE" w:rsidRPr="009B077D"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r w:rsidRPr="009B077D">
        <w:rPr>
          <w:rFonts w:ascii="Times New Roman" w:hAnsi="Times New Roman" w:cs="Times New Roman"/>
          <w:b/>
          <w:bCs/>
          <w:color w:val="000000"/>
          <w:sz w:val="24"/>
          <w:szCs w:val="24"/>
        </w:rPr>
        <w:t>27.2.</w:t>
      </w:r>
      <w:r w:rsidRPr="009B077D">
        <w:rPr>
          <w:rFonts w:ascii="Times New Roman" w:hAnsi="Times New Roman" w:cs="Times New Roman"/>
          <w:bCs/>
          <w:color w:val="000000"/>
          <w:sz w:val="24"/>
          <w:szCs w:val="24"/>
        </w:rPr>
        <w:t xml:space="preserve">  İDARE veya Yüklenici, sözleşmenin yürütülmesi ve/veya malzemenin/hizmetin teslim edilmesine ilişkin tespit yapılmasını gerektiren durumlarda, bu tespiti yazılı olarak yapar veya yaptırır ve tutanağa bağlar.</w:t>
      </w:r>
    </w:p>
    <w:p w14:paraId="3BDCA359" w14:textId="77777777" w:rsidR="00067EDE" w:rsidRPr="009B077D"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In the cases where any determination should be made regarding the enforcement of the contract/delivery of the goods/service, the CONTRACTING ENTITY or the Contractor shall make such determination in writing or have it made and it shall be recorded.</w:t>
      </w:r>
    </w:p>
    <w:p w14:paraId="15B4BC87" w14:textId="507D4359" w:rsidR="00A36AC9" w:rsidRPr="009B077D" w:rsidRDefault="00A36AC9" w:rsidP="00F07254">
      <w:pPr>
        <w:tabs>
          <w:tab w:val="left" w:pos="851"/>
          <w:tab w:val="left" w:pos="1418"/>
          <w:tab w:val="left" w:pos="1701"/>
          <w:tab w:val="left" w:pos="9923"/>
        </w:tabs>
        <w:spacing w:before="120" w:after="0"/>
        <w:jc w:val="both"/>
        <w:rPr>
          <w:rFonts w:ascii="Times New Roman" w:hAnsi="Times New Roman" w:cs="Times New Roman"/>
          <w:b/>
          <w:bCs/>
          <w:color w:val="C00000"/>
          <w:sz w:val="24"/>
          <w:szCs w:val="24"/>
        </w:rPr>
      </w:pPr>
      <w:r w:rsidRPr="009B077D">
        <w:rPr>
          <w:rFonts w:ascii="Times New Roman" w:hAnsi="Times New Roman" w:cs="Times New Roman"/>
          <w:b/>
          <w:bCs/>
          <w:color w:val="000000"/>
          <w:sz w:val="24"/>
          <w:szCs w:val="24"/>
        </w:rPr>
        <w:t xml:space="preserve">27.3 </w:t>
      </w:r>
      <w:r w:rsidR="00EE6DB6" w:rsidRPr="009B077D">
        <w:rPr>
          <w:rFonts w:ascii="Times New Roman" w:hAnsi="Times New Roman" w:cs="Times New Roman"/>
          <w:b/>
          <w:bCs/>
          <w:color w:val="000000"/>
          <w:sz w:val="24"/>
          <w:szCs w:val="24"/>
        </w:rPr>
        <w:t>Yüklenicinin Vekili</w:t>
      </w:r>
      <w:r w:rsidRPr="009B077D">
        <w:rPr>
          <w:rFonts w:ascii="Times New Roman" w:hAnsi="Times New Roman" w:cs="Times New Roman"/>
          <w:b/>
          <w:bCs/>
          <w:color w:val="000000"/>
          <w:sz w:val="24"/>
          <w:szCs w:val="24"/>
        </w:rPr>
        <w:t>/</w:t>
      </w:r>
      <w:r w:rsidRPr="009B077D">
        <w:rPr>
          <w:rFonts w:ascii="Times New Roman" w:hAnsi="Times New Roman" w:cs="Times New Roman"/>
          <w:b/>
          <w:bCs/>
          <w:color w:val="800000"/>
          <w:sz w:val="24"/>
          <w:szCs w:val="24"/>
        </w:rPr>
        <w:t xml:space="preserve"> </w:t>
      </w:r>
      <w:r w:rsidR="00EE6DB6" w:rsidRPr="009B077D">
        <w:rPr>
          <w:rFonts w:ascii="Times New Roman" w:hAnsi="Times New Roman" w:cs="Times New Roman"/>
          <w:b/>
          <w:bCs/>
          <w:color w:val="C00000"/>
          <w:sz w:val="24"/>
          <w:szCs w:val="24"/>
        </w:rPr>
        <w:t xml:space="preserve">Proxy of The Contractor </w:t>
      </w:r>
    </w:p>
    <w:p w14:paraId="72980673" w14:textId="77777777" w:rsidR="00147673" w:rsidRPr="009B077D" w:rsidRDefault="00A36AC9" w:rsidP="00F07254">
      <w:pPr>
        <w:tabs>
          <w:tab w:val="left" w:pos="851"/>
          <w:tab w:val="left" w:pos="1418"/>
          <w:tab w:val="left" w:pos="1701"/>
        </w:tabs>
        <w:spacing w:before="120" w:after="60"/>
        <w:jc w:val="both"/>
        <w:rPr>
          <w:rFonts w:ascii="Times New Roman" w:hAnsi="Times New Roman" w:cs="Times New Roman"/>
          <w:sz w:val="24"/>
        </w:rPr>
      </w:pPr>
      <w:r w:rsidRPr="009B077D">
        <w:rPr>
          <w:rFonts w:ascii="Times New Roman" w:hAnsi="Times New Roman" w:cs="Times New Roman"/>
          <w:b/>
          <w:color w:val="000000"/>
          <w:sz w:val="24"/>
          <w:szCs w:val="24"/>
        </w:rPr>
        <w:t>27.3.1.</w:t>
      </w:r>
      <w:r w:rsidRPr="009B077D">
        <w:rPr>
          <w:rFonts w:ascii="Times New Roman" w:hAnsi="Times New Roman" w:cs="Times New Roman"/>
          <w:color w:val="000000"/>
          <w:sz w:val="24"/>
          <w:szCs w:val="24"/>
        </w:rPr>
        <w:t xml:space="preserve"> </w:t>
      </w:r>
      <w:r w:rsidR="00147673" w:rsidRPr="009B077D">
        <w:rPr>
          <w:rFonts w:ascii="Times New Roman" w:hAnsi="Times New Roman" w:cs="Times New Roman"/>
          <w:sz w:val="24"/>
        </w:rPr>
        <w:t xml:space="preserve">Yüklenici, bu sözleşmeden kaynaklanan yükümlülüklerini yerine getirirken İDARE’nin onayı ile sorumlu bir vekil atayabilir. </w:t>
      </w:r>
      <w:proofErr w:type="gramStart"/>
      <w:r w:rsidR="00147673" w:rsidRPr="009B077D">
        <w:rPr>
          <w:rFonts w:ascii="Times New Roman" w:hAnsi="Times New Roman" w:cs="Times New Roman"/>
          <w:sz w:val="24"/>
        </w:rPr>
        <w:t xml:space="preserve">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w:t>
      </w:r>
      <w:proofErr w:type="gramEnd"/>
    </w:p>
    <w:p w14:paraId="4D3C524D" w14:textId="3D72EB6D" w:rsidR="00147673" w:rsidRPr="009B077D" w:rsidRDefault="00554E4F" w:rsidP="008A6003">
      <w:pPr>
        <w:tabs>
          <w:tab w:val="left" w:pos="851"/>
          <w:tab w:val="left" w:pos="1418"/>
          <w:tab w:val="left" w:pos="1701"/>
        </w:tabs>
        <w:spacing w:before="120" w:after="120"/>
        <w:jc w:val="both"/>
        <w:rPr>
          <w:rFonts w:ascii="Times New Roman" w:hAnsi="Times New Roman" w:cs="Times New Roman"/>
          <w:color w:val="C00000"/>
          <w:sz w:val="24"/>
        </w:rPr>
      </w:pPr>
      <w:r w:rsidRPr="009B077D">
        <w:rPr>
          <w:rFonts w:ascii="Times New Roman" w:hAnsi="Times New Roman" w:cs="Times New Roman"/>
          <w:color w:val="C00000"/>
          <w:sz w:val="24"/>
        </w:rPr>
        <w:t>T</w:t>
      </w:r>
      <w:r w:rsidR="00147673" w:rsidRPr="009B077D">
        <w:rPr>
          <w:rFonts w:ascii="Times New Roman" w:hAnsi="Times New Roman" w:cs="Times New Roman"/>
          <w:color w:val="C00000"/>
          <w:sz w:val="24"/>
        </w:rPr>
        <w:t xml:space="preserve">he Contractor, while fulfilling </w:t>
      </w:r>
      <w:r w:rsidR="00E6388A" w:rsidRPr="009B077D">
        <w:rPr>
          <w:rFonts w:ascii="Times New Roman" w:hAnsi="Times New Roman" w:cs="Times New Roman"/>
          <w:color w:val="C00000"/>
          <w:sz w:val="24"/>
        </w:rPr>
        <w:t>its</w:t>
      </w:r>
      <w:r w:rsidR="00147673" w:rsidRPr="009B077D">
        <w:rPr>
          <w:rFonts w:ascii="Times New Roman" w:hAnsi="Times New Roman" w:cs="Times New Roman"/>
          <w:color w:val="C00000"/>
          <w:sz w:val="24"/>
        </w:rPr>
        <w:t xml:space="preserve"> contractual obligations under this Contract, may appoint an authorized representative </w:t>
      </w:r>
      <w:r w:rsidR="00962356" w:rsidRPr="009B077D">
        <w:rPr>
          <w:rFonts w:ascii="Times New Roman" w:hAnsi="Times New Roman" w:cs="Times New Roman"/>
          <w:color w:val="C00000"/>
          <w:sz w:val="24"/>
        </w:rPr>
        <w:t>upon the approval</w:t>
      </w:r>
      <w:r w:rsidR="00147673" w:rsidRPr="009B077D">
        <w:rPr>
          <w:rFonts w:ascii="Times New Roman" w:hAnsi="Times New Roman" w:cs="Times New Roman"/>
          <w:color w:val="C00000"/>
          <w:sz w:val="24"/>
        </w:rPr>
        <w:t xml:space="preserve"> of the CONTRACTING ENTITY. </w:t>
      </w:r>
      <w:proofErr w:type="gramStart"/>
      <w:r w:rsidR="00147673" w:rsidRPr="009B077D">
        <w:rPr>
          <w:rFonts w:ascii="Times New Roman" w:hAnsi="Times New Roman" w:cs="Times New Roman"/>
          <w:color w:val="C00000"/>
          <w:sz w:val="24"/>
        </w:rPr>
        <w:t xml:space="preserve">In such a case, the Contractor is obliged to notify CONTRACTING ENTITY of the first name, last name, address, and telephone number of the authorized representative (Contractor’s </w:t>
      </w:r>
      <w:r w:rsidRPr="009B077D">
        <w:rPr>
          <w:rFonts w:ascii="Times New Roman" w:hAnsi="Times New Roman" w:cs="Times New Roman"/>
          <w:color w:val="C00000"/>
          <w:sz w:val="24"/>
        </w:rPr>
        <w:t>Proxy</w:t>
      </w:r>
      <w:r w:rsidR="00147673" w:rsidRPr="009B077D">
        <w:rPr>
          <w:rFonts w:ascii="Times New Roman" w:hAnsi="Times New Roman" w:cs="Times New Roman"/>
          <w:color w:val="C00000"/>
          <w:sz w:val="24"/>
        </w:rPr>
        <w:t xml:space="preserve">), together with the Authorization Certification which will be prepared by a notary in Contractor's country or by a notary-equivalent institution / 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proofErr w:type="gramEnd"/>
    </w:p>
    <w:p w14:paraId="1670B179" w14:textId="789E7915" w:rsidR="00A36AC9" w:rsidRPr="009B077D" w:rsidRDefault="00A36AC9" w:rsidP="008A6003">
      <w:pPr>
        <w:tabs>
          <w:tab w:val="left" w:pos="9923"/>
        </w:tabs>
        <w:spacing w:before="120" w:after="120"/>
        <w:jc w:val="both"/>
        <w:rPr>
          <w:rFonts w:ascii="Times New Roman" w:hAnsi="Times New Roman" w:cs="Times New Roman"/>
          <w:sz w:val="24"/>
          <w:szCs w:val="24"/>
        </w:rPr>
      </w:pPr>
      <w:r w:rsidRPr="009B077D">
        <w:rPr>
          <w:rFonts w:ascii="Times New Roman" w:hAnsi="Times New Roman" w:cs="Times New Roman"/>
          <w:b/>
          <w:color w:val="000000"/>
          <w:sz w:val="24"/>
          <w:szCs w:val="24"/>
        </w:rPr>
        <w:t>27.3.2.</w:t>
      </w:r>
      <w:r w:rsidRPr="009B077D">
        <w:rPr>
          <w:rFonts w:ascii="Times New Roman" w:hAnsi="Times New Roman" w:cs="Times New Roman"/>
          <w:color w:val="000000"/>
          <w:sz w:val="24"/>
          <w:szCs w:val="24"/>
        </w:rPr>
        <w:t xml:space="preserve"> Yüklenici vekili, muayene ve kabul işlemleri ya da montaj işlemleri sırasında, İDARE’nin </w:t>
      </w:r>
      <w:r w:rsidRPr="009B077D">
        <w:rPr>
          <w:rFonts w:ascii="Times New Roman" w:hAnsi="Times New Roman" w:cs="Times New Roman"/>
          <w:sz w:val="24"/>
          <w:szCs w:val="24"/>
        </w:rPr>
        <w:t xml:space="preserve">yetkili birimleri veya komisyonları ile birlikte çalışacaktır. </w:t>
      </w:r>
    </w:p>
    <w:p w14:paraId="7C553250" w14:textId="57CEFDE0" w:rsidR="00A36AC9" w:rsidRPr="009B077D" w:rsidRDefault="00A36AC9" w:rsidP="008A6003">
      <w:pPr>
        <w:tabs>
          <w:tab w:val="left" w:pos="851"/>
          <w:tab w:val="left" w:pos="1418"/>
          <w:tab w:val="left" w:pos="1701"/>
        </w:tabs>
        <w:spacing w:before="120" w:after="120"/>
        <w:ind w:right="-1"/>
        <w:jc w:val="both"/>
        <w:rPr>
          <w:rFonts w:ascii="Times New Roman" w:hAnsi="Times New Roman" w:cs="Times New Roman"/>
          <w:bCs/>
          <w:color w:val="CC0000"/>
          <w:sz w:val="24"/>
          <w:szCs w:val="24"/>
          <w:lang w:val="en-US"/>
        </w:rPr>
      </w:pPr>
      <w:r w:rsidRPr="009B077D">
        <w:rPr>
          <w:rFonts w:ascii="Times New Roman" w:hAnsi="Times New Roman" w:cs="Times New Roman"/>
          <w:bCs/>
          <w:color w:val="CC0000"/>
          <w:sz w:val="24"/>
          <w:szCs w:val="24"/>
          <w:lang w:val="en-US"/>
        </w:rPr>
        <w:t xml:space="preserve">During the inspection and acceptance or installation procedures, the proxy of the Contractor shall work together with the Contracting Entity’s </w:t>
      </w:r>
      <w:r w:rsidR="00554E4F" w:rsidRPr="009B077D">
        <w:rPr>
          <w:rFonts w:ascii="Times New Roman" w:hAnsi="Times New Roman" w:cs="Times New Roman"/>
          <w:bCs/>
          <w:color w:val="CC0000"/>
          <w:sz w:val="24"/>
          <w:szCs w:val="24"/>
          <w:lang w:val="en-US"/>
        </w:rPr>
        <w:t xml:space="preserve">competent </w:t>
      </w:r>
      <w:r w:rsidRPr="009B077D">
        <w:rPr>
          <w:rFonts w:ascii="Times New Roman" w:hAnsi="Times New Roman" w:cs="Times New Roman"/>
          <w:bCs/>
          <w:color w:val="CC0000"/>
          <w:sz w:val="24"/>
          <w:szCs w:val="24"/>
          <w:lang w:val="en-US"/>
        </w:rPr>
        <w:t>units or commissions.</w:t>
      </w:r>
    </w:p>
    <w:p w14:paraId="208B9F0F" w14:textId="48F280E6" w:rsidR="00BA6599" w:rsidRPr="009B077D" w:rsidRDefault="00BA1644" w:rsidP="00067EDE">
      <w:pPr>
        <w:tabs>
          <w:tab w:val="left" w:pos="518"/>
          <w:tab w:val="left" w:pos="851"/>
          <w:tab w:val="left" w:pos="1418"/>
          <w:tab w:val="left" w:pos="1701"/>
          <w:tab w:val="left" w:pos="9356"/>
          <w:tab w:val="left" w:pos="9923"/>
        </w:tabs>
        <w:spacing w:after="60"/>
        <w:ind w:right="-1"/>
        <w:jc w:val="both"/>
        <w:rPr>
          <w:rFonts w:ascii="Times New Roman" w:hAnsi="Times New Roman" w:cs="Times New Roman"/>
          <w:bCs/>
          <w:color w:val="C00000"/>
          <w:sz w:val="24"/>
          <w:szCs w:val="24"/>
        </w:rPr>
      </w:pPr>
      <w:r w:rsidRPr="009B077D">
        <w:rPr>
          <w:rFonts w:ascii="Times New Roman" w:hAnsi="Times New Roman" w:cs="Times New Roman"/>
          <w:b/>
          <w:sz w:val="24"/>
          <w:szCs w:val="24"/>
        </w:rPr>
        <w:t xml:space="preserve">MADDE 28- </w:t>
      </w:r>
      <w:r w:rsidR="00067EDE" w:rsidRPr="009B077D">
        <w:rPr>
          <w:rFonts w:ascii="Times New Roman" w:hAnsi="Times New Roman" w:cs="Times New Roman"/>
          <w:b/>
          <w:sz w:val="24"/>
          <w:szCs w:val="24"/>
        </w:rPr>
        <w:t xml:space="preserve">DENETİM, MUAYENE VE KABUL İŞLEMLERİ/ </w:t>
      </w:r>
      <w:r w:rsidR="00067EDE" w:rsidRPr="009B077D">
        <w:rPr>
          <w:rFonts w:ascii="Times New Roman" w:hAnsi="Times New Roman" w:cs="Times New Roman"/>
          <w:b/>
          <w:bCs/>
          <w:color w:val="C00000"/>
          <w:sz w:val="24"/>
          <w:szCs w:val="24"/>
        </w:rPr>
        <w:t>CONTROL, INSPECTION AND ACCEPTANCE PROCEDURES</w:t>
      </w:r>
    </w:p>
    <w:p w14:paraId="58D84738" w14:textId="5229C4A9" w:rsidR="00067EDE" w:rsidRPr="009B077D" w:rsidRDefault="00067EDE" w:rsidP="00067EDE">
      <w:pPr>
        <w:tabs>
          <w:tab w:val="left" w:pos="567"/>
          <w:tab w:val="left" w:pos="709"/>
          <w:tab w:val="left" w:pos="1134"/>
          <w:tab w:val="left" w:pos="1276"/>
          <w:tab w:val="left" w:pos="1701"/>
          <w:tab w:val="left" w:pos="1843"/>
          <w:tab w:val="left" w:pos="8280"/>
          <w:tab w:val="left" w:pos="9923"/>
        </w:tabs>
        <w:spacing w:after="0"/>
        <w:jc w:val="both"/>
        <w:rPr>
          <w:rFonts w:ascii="Times New Roman" w:hAnsi="Times New Roman" w:cs="Times New Roman"/>
          <w:sz w:val="24"/>
          <w:szCs w:val="24"/>
        </w:rPr>
      </w:pPr>
      <w:r w:rsidRPr="009B077D">
        <w:rPr>
          <w:rFonts w:ascii="Times New Roman" w:hAnsi="Times New Roman" w:cs="Times New Roman"/>
          <w:b/>
          <w:bCs/>
          <w:sz w:val="24"/>
          <w:szCs w:val="24"/>
        </w:rPr>
        <w:t>28.1.</w:t>
      </w:r>
      <w:r w:rsidRPr="009B077D">
        <w:rPr>
          <w:rFonts w:ascii="Times New Roman" w:hAnsi="Times New Roman" w:cs="Times New Roman"/>
          <w:sz w:val="24"/>
          <w:szCs w:val="24"/>
        </w:rPr>
        <w:t xml:space="preserve"> Bu maddede belirtilen Teslim Alma, Teslim Etme, Muayene, Kabul Şekil ve Şartları genel olarak uygulanacak usulleri kapsamaktadır.</w:t>
      </w:r>
    </w:p>
    <w:p w14:paraId="7C31068F" w14:textId="7CBE76C2" w:rsidR="00067EDE" w:rsidRPr="009B077D" w:rsidRDefault="00067EDE" w:rsidP="00B12A10">
      <w:pPr>
        <w:tabs>
          <w:tab w:val="left" w:pos="851"/>
          <w:tab w:val="left" w:pos="1418"/>
          <w:tab w:val="left" w:pos="1701"/>
        </w:tabs>
        <w:spacing w:after="120"/>
        <w:ind w:right="-1"/>
        <w:jc w:val="both"/>
        <w:rPr>
          <w:rFonts w:ascii="Times New Roman" w:hAnsi="Times New Roman" w:cs="Times New Roman"/>
          <w:bCs/>
          <w:color w:val="C00000"/>
          <w:sz w:val="24"/>
          <w:szCs w:val="24"/>
          <w:lang w:val="en-US"/>
        </w:rPr>
      </w:pPr>
      <w:r w:rsidRPr="009B077D">
        <w:rPr>
          <w:rFonts w:ascii="Times New Roman" w:hAnsi="Times New Roman" w:cs="Times New Roman"/>
          <w:bCs/>
          <w:color w:val="C00000"/>
          <w:sz w:val="24"/>
          <w:szCs w:val="24"/>
          <w:lang w:val="en-US"/>
        </w:rPr>
        <w:t xml:space="preserve">Terms and conditions for receiving, delivery, inspection and acceptance stated herein include the </w:t>
      </w:r>
      <w:r w:rsidR="00593F82" w:rsidRPr="009B077D">
        <w:rPr>
          <w:rFonts w:ascii="Times New Roman" w:hAnsi="Times New Roman" w:cs="Times New Roman"/>
          <w:bCs/>
          <w:color w:val="C00000"/>
          <w:sz w:val="24"/>
          <w:szCs w:val="24"/>
          <w:lang w:val="en-US"/>
        </w:rPr>
        <w:t xml:space="preserve">general </w:t>
      </w:r>
      <w:r w:rsidRPr="009B077D">
        <w:rPr>
          <w:rFonts w:ascii="Times New Roman" w:hAnsi="Times New Roman" w:cs="Times New Roman"/>
          <w:bCs/>
          <w:color w:val="C00000"/>
          <w:sz w:val="24"/>
          <w:szCs w:val="24"/>
          <w:lang w:val="en-US"/>
        </w:rPr>
        <w:t xml:space="preserve">procedures to </w:t>
      </w:r>
      <w:r w:rsidR="00593F82" w:rsidRPr="009B077D">
        <w:rPr>
          <w:rFonts w:ascii="Times New Roman" w:hAnsi="Times New Roman" w:cs="Times New Roman"/>
          <w:bCs/>
          <w:color w:val="C00000"/>
          <w:sz w:val="24"/>
          <w:szCs w:val="24"/>
          <w:lang w:val="en-US"/>
        </w:rPr>
        <w:t>apply</w:t>
      </w:r>
      <w:r w:rsidRPr="009B077D">
        <w:rPr>
          <w:rFonts w:ascii="Times New Roman" w:hAnsi="Times New Roman" w:cs="Times New Roman"/>
          <w:bCs/>
          <w:color w:val="C00000"/>
          <w:sz w:val="24"/>
          <w:szCs w:val="24"/>
          <w:lang w:val="en-US"/>
        </w:rPr>
        <w:t xml:space="preserve">. </w:t>
      </w:r>
    </w:p>
    <w:p w14:paraId="1E898827" w14:textId="1F05F622" w:rsidR="00067EDE" w:rsidRPr="009B077D" w:rsidRDefault="00620C39" w:rsidP="00B12A10">
      <w:pPr>
        <w:tabs>
          <w:tab w:val="left" w:pos="518"/>
          <w:tab w:val="left" w:pos="851"/>
          <w:tab w:val="left" w:pos="1418"/>
          <w:tab w:val="left" w:pos="1701"/>
          <w:tab w:val="left" w:pos="9356"/>
          <w:tab w:val="left" w:pos="9923"/>
        </w:tabs>
        <w:spacing w:after="0"/>
        <w:ind w:right="-1"/>
        <w:jc w:val="both"/>
        <w:rPr>
          <w:rFonts w:ascii="Times New Roman" w:hAnsi="Times New Roman" w:cs="Times New Roman"/>
          <w:sz w:val="24"/>
          <w:szCs w:val="24"/>
        </w:rPr>
      </w:pPr>
      <w:r w:rsidRPr="009B077D">
        <w:rPr>
          <w:rFonts w:ascii="Times New Roman" w:hAnsi="Times New Roman" w:cs="Times New Roman"/>
          <w:b/>
          <w:bCs/>
          <w:sz w:val="24"/>
          <w:szCs w:val="24"/>
        </w:rPr>
        <w:lastRenderedPageBreak/>
        <w:t>28.2.</w:t>
      </w:r>
      <w:r w:rsidRPr="009B077D">
        <w:rPr>
          <w:rFonts w:ascii="Times New Roman" w:hAnsi="Times New Roman" w:cs="Times New Roman"/>
          <w:sz w:val="24"/>
          <w:szCs w:val="24"/>
        </w:rPr>
        <w:t xml:space="preserve"> Keşif raporunun hazırlanmasında/onaylanmasında, Kontrol Teşkilatı tarafından yapılan tüm kontrollerde ve nihai olarak muayene faaliyetlerinde ilgili güncel (son </w:t>
      </w:r>
      <w:proofErr w:type="gramStart"/>
      <w:r w:rsidRPr="009B077D">
        <w:rPr>
          <w:rFonts w:ascii="Times New Roman" w:hAnsi="Times New Roman" w:cs="Times New Roman"/>
          <w:sz w:val="24"/>
          <w:szCs w:val="24"/>
        </w:rPr>
        <w:t>revizyon</w:t>
      </w:r>
      <w:proofErr w:type="gramEnd"/>
      <w:r w:rsidRPr="009B077D">
        <w:rPr>
          <w:rFonts w:ascii="Times New Roman" w:hAnsi="Times New Roman" w:cs="Times New Roman"/>
          <w:sz w:val="24"/>
          <w:szCs w:val="24"/>
        </w:rPr>
        <w:t>) teknik dokümanlar referans alınacaktır. Teknik doküman harici işlem yapılmayacaktır.</w:t>
      </w:r>
    </w:p>
    <w:p w14:paraId="24546144" w14:textId="1E2CF3BD" w:rsidR="00620C39" w:rsidRPr="009B077D" w:rsidRDefault="00620C39" w:rsidP="00B12A10">
      <w:pPr>
        <w:spacing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Relevant current (final revision) technical documents shall be followed during the preparation/approval of the inspection report, </w:t>
      </w:r>
      <w:r w:rsidR="00846293" w:rsidRPr="009B077D">
        <w:rPr>
          <w:rFonts w:ascii="Times New Roman" w:hAnsi="Times New Roman" w:cs="Times New Roman"/>
          <w:color w:val="C00000"/>
          <w:sz w:val="24"/>
          <w:szCs w:val="24"/>
        </w:rPr>
        <w:t xml:space="preserve">during </w:t>
      </w:r>
      <w:r w:rsidRPr="009B077D">
        <w:rPr>
          <w:rFonts w:ascii="Times New Roman" w:hAnsi="Times New Roman" w:cs="Times New Roman"/>
          <w:color w:val="C00000"/>
          <w:sz w:val="24"/>
          <w:szCs w:val="24"/>
        </w:rPr>
        <w:t xml:space="preserve">all controls to be made by the </w:t>
      </w:r>
      <w:r w:rsidR="00B34BC8" w:rsidRPr="009B077D">
        <w:rPr>
          <w:rFonts w:ascii="Times New Roman" w:hAnsi="Times New Roman" w:cs="Times New Roman"/>
          <w:color w:val="C00000"/>
          <w:sz w:val="24"/>
          <w:szCs w:val="24"/>
        </w:rPr>
        <w:t>control board</w:t>
      </w:r>
      <w:r w:rsidRPr="009B077D">
        <w:rPr>
          <w:rFonts w:ascii="Times New Roman" w:hAnsi="Times New Roman" w:cs="Times New Roman"/>
          <w:color w:val="C00000"/>
          <w:sz w:val="24"/>
          <w:szCs w:val="24"/>
        </w:rPr>
        <w:t xml:space="preserve">, and </w:t>
      </w:r>
      <w:r w:rsidR="00846293" w:rsidRPr="009B077D">
        <w:rPr>
          <w:rFonts w:ascii="Times New Roman" w:hAnsi="Times New Roman" w:cs="Times New Roman"/>
          <w:color w:val="C00000"/>
          <w:sz w:val="24"/>
          <w:szCs w:val="24"/>
        </w:rPr>
        <w:t xml:space="preserve">finally during </w:t>
      </w:r>
      <w:r w:rsidRPr="009B077D">
        <w:rPr>
          <w:rFonts w:ascii="Times New Roman" w:hAnsi="Times New Roman" w:cs="Times New Roman"/>
          <w:color w:val="C00000"/>
          <w:sz w:val="24"/>
          <w:szCs w:val="24"/>
        </w:rPr>
        <w:t xml:space="preserve">the inspection activities. Any processes which are not in compliance with the technical documents shall not be made.  </w:t>
      </w:r>
    </w:p>
    <w:p w14:paraId="3652C972" w14:textId="7D838690" w:rsidR="00620C39" w:rsidRPr="009B077D" w:rsidRDefault="00620C39" w:rsidP="00B12A10">
      <w:pPr>
        <w:spacing w:after="0"/>
        <w:jc w:val="both"/>
        <w:rPr>
          <w:rFonts w:ascii="Times New Roman" w:hAnsi="Times New Roman" w:cs="Times New Roman"/>
          <w:sz w:val="24"/>
          <w:szCs w:val="24"/>
        </w:rPr>
      </w:pPr>
      <w:r w:rsidRPr="009B077D">
        <w:rPr>
          <w:rFonts w:ascii="Times New Roman" w:hAnsi="Times New Roman" w:cs="Times New Roman"/>
          <w:b/>
          <w:sz w:val="24"/>
          <w:szCs w:val="24"/>
        </w:rPr>
        <w:t>28.3.</w:t>
      </w:r>
      <w:r w:rsidRPr="009B077D">
        <w:rPr>
          <w:rFonts w:ascii="Times New Roman" w:hAnsi="Times New Roman" w:cs="Times New Roman"/>
          <w:sz w:val="24"/>
          <w:szCs w:val="24"/>
        </w:rPr>
        <w:t xml:space="preserve"> Kontrol teşkilatı ve muayene komisyonu personeli tarafından yapılan kontroller sonucunda bulunan aksaklıklar yüklenici tarafından ücretsiz olarak giderilecektir. </w:t>
      </w:r>
    </w:p>
    <w:p w14:paraId="1B646A43" w14:textId="51EA4C5B" w:rsidR="00620C39" w:rsidRPr="009B077D" w:rsidRDefault="00620C39" w:rsidP="00B12A10">
      <w:pPr>
        <w:spacing w:after="12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Defects recognized by the </w:t>
      </w:r>
      <w:r w:rsidR="00B34BC8" w:rsidRPr="009B077D">
        <w:rPr>
          <w:rFonts w:ascii="Times New Roman" w:hAnsi="Times New Roman" w:cs="Times New Roman"/>
          <w:color w:val="C00000"/>
          <w:sz w:val="24"/>
          <w:szCs w:val="24"/>
        </w:rPr>
        <w:t>control board</w:t>
      </w:r>
      <w:r w:rsidRPr="009B077D">
        <w:rPr>
          <w:rFonts w:ascii="Times New Roman" w:hAnsi="Times New Roman" w:cs="Times New Roman"/>
          <w:color w:val="C00000"/>
          <w:sz w:val="24"/>
          <w:szCs w:val="24"/>
        </w:rPr>
        <w:t xml:space="preserve"> and inspection commission personnel during the controls shall be repaired by the contractor free of charge.     </w:t>
      </w:r>
    </w:p>
    <w:p w14:paraId="66E12FBD" w14:textId="0D5DC6A5" w:rsidR="00B12A10" w:rsidRPr="009B077D" w:rsidRDefault="00B12A10" w:rsidP="00B12A10">
      <w:pPr>
        <w:autoSpaceDE w:val="0"/>
        <w:autoSpaceDN w:val="0"/>
        <w:adjustRightInd w:val="0"/>
        <w:spacing w:after="0"/>
        <w:jc w:val="both"/>
        <w:rPr>
          <w:rFonts w:ascii="Times New Roman" w:hAnsi="Times New Roman" w:cs="Times New Roman"/>
          <w:sz w:val="24"/>
          <w:szCs w:val="24"/>
        </w:rPr>
      </w:pPr>
      <w:r w:rsidRPr="009B077D">
        <w:rPr>
          <w:rFonts w:ascii="Times New Roman" w:hAnsi="Times New Roman" w:cs="Times New Roman"/>
          <w:b/>
          <w:sz w:val="24"/>
          <w:szCs w:val="24"/>
        </w:rPr>
        <w:t>28.4.</w:t>
      </w:r>
      <w:r w:rsidRPr="009B077D">
        <w:rPr>
          <w:rFonts w:ascii="Times New Roman" w:hAnsi="Times New Roman" w:cs="Times New Roman"/>
          <w:sz w:val="24"/>
          <w:szCs w:val="24"/>
        </w:rPr>
        <w:t xml:space="preserve"> Hizmet Alımları Muayene ve Kabul İşlemleri Yönergesi kapsamında düzenlenecek her türlü evrakın kontrol edilmesi ve onaylanması KTKYM tarafından yapılacaktır. </w:t>
      </w:r>
    </w:p>
    <w:p w14:paraId="2F17CC69" w14:textId="20029579" w:rsidR="00B12A10" w:rsidRPr="009B077D" w:rsidRDefault="00B12A10" w:rsidP="00B60678">
      <w:pPr>
        <w:autoSpaceDE w:val="0"/>
        <w:autoSpaceDN w:val="0"/>
        <w:adjustRightInd w:val="0"/>
        <w:spacing w:after="120"/>
        <w:jc w:val="both"/>
        <w:rPr>
          <w:rFonts w:ascii="Times New Roman" w:hAnsi="Times New Roman" w:cs="Times New Roman"/>
          <w:iCs/>
          <w:color w:val="C00000"/>
          <w:sz w:val="24"/>
          <w:szCs w:val="24"/>
        </w:rPr>
      </w:pPr>
      <w:r w:rsidRPr="009B077D">
        <w:rPr>
          <w:rFonts w:ascii="Times New Roman" w:hAnsi="Times New Roman" w:cs="Times New Roman"/>
          <w:iCs/>
          <w:color w:val="C00000"/>
          <w:sz w:val="24"/>
          <w:szCs w:val="24"/>
        </w:rPr>
        <w:t xml:space="preserve">All kinds of document to be arranged by the </w:t>
      </w:r>
      <w:r w:rsidR="00B34BC8" w:rsidRPr="009B077D">
        <w:rPr>
          <w:rFonts w:ascii="Times New Roman" w:hAnsi="Times New Roman" w:cs="Times New Roman"/>
          <w:iCs/>
          <w:color w:val="C00000"/>
          <w:sz w:val="24"/>
          <w:szCs w:val="24"/>
        </w:rPr>
        <w:t>control board</w:t>
      </w:r>
      <w:r w:rsidRPr="009B077D">
        <w:rPr>
          <w:rFonts w:ascii="Times New Roman" w:hAnsi="Times New Roman" w:cs="Times New Roman"/>
          <w:iCs/>
          <w:color w:val="C00000"/>
          <w:sz w:val="24"/>
          <w:szCs w:val="24"/>
        </w:rPr>
        <w:t xml:space="preserve"> according to the </w:t>
      </w:r>
      <w:r w:rsidR="00846293" w:rsidRPr="009B077D">
        <w:rPr>
          <w:rFonts w:ascii="Times New Roman" w:hAnsi="Times New Roman" w:cs="Times New Roman"/>
          <w:iCs/>
          <w:color w:val="C00000"/>
          <w:sz w:val="24"/>
          <w:szCs w:val="24"/>
        </w:rPr>
        <w:t xml:space="preserve">Directive on </w:t>
      </w:r>
      <w:r w:rsidR="00610A5C" w:rsidRPr="009B077D">
        <w:rPr>
          <w:rFonts w:ascii="Times New Roman" w:hAnsi="Times New Roman" w:cs="Times New Roman"/>
          <w:iCs/>
          <w:color w:val="C00000"/>
          <w:sz w:val="24"/>
          <w:szCs w:val="24"/>
        </w:rPr>
        <w:t xml:space="preserve">Service </w:t>
      </w:r>
      <w:r w:rsidRPr="009B077D">
        <w:rPr>
          <w:rFonts w:ascii="Times New Roman" w:hAnsi="Times New Roman" w:cs="Times New Roman"/>
          <w:iCs/>
          <w:color w:val="C00000"/>
          <w:sz w:val="24"/>
          <w:szCs w:val="24"/>
        </w:rPr>
        <w:t>Purchas</w:t>
      </w:r>
      <w:r w:rsidR="00610A5C" w:rsidRPr="009B077D">
        <w:rPr>
          <w:rFonts w:ascii="Times New Roman" w:hAnsi="Times New Roman" w:cs="Times New Roman"/>
          <w:iCs/>
          <w:color w:val="C00000"/>
          <w:sz w:val="24"/>
          <w:szCs w:val="24"/>
        </w:rPr>
        <w:t>es</w:t>
      </w:r>
      <w:r w:rsidR="0064049D" w:rsidRPr="009B077D">
        <w:rPr>
          <w:rFonts w:ascii="Times New Roman" w:hAnsi="Times New Roman" w:cs="Times New Roman"/>
          <w:iCs/>
          <w:color w:val="C00000"/>
          <w:sz w:val="24"/>
          <w:szCs w:val="24"/>
        </w:rPr>
        <w:t xml:space="preserve"> </w:t>
      </w:r>
      <w:r w:rsidRPr="009B077D">
        <w:rPr>
          <w:rFonts w:ascii="Times New Roman" w:hAnsi="Times New Roman" w:cs="Times New Roman"/>
          <w:iCs/>
          <w:color w:val="C00000"/>
          <w:sz w:val="24"/>
          <w:szCs w:val="24"/>
        </w:rPr>
        <w:t>Inspection and Acceptance Procedures shall be controlled and approved by the KTKYM</w:t>
      </w:r>
      <w:r w:rsidRPr="009B077D">
        <w:rPr>
          <w:rFonts w:ascii="Times New Roman" w:hAnsi="Times New Roman" w:cs="Times New Roman"/>
          <w:color w:val="C00000"/>
          <w:sz w:val="24"/>
          <w:szCs w:val="24"/>
        </w:rPr>
        <w:t>.</w:t>
      </w:r>
      <w:r w:rsidRPr="009B077D">
        <w:rPr>
          <w:rFonts w:ascii="Times New Roman" w:hAnsi="Times New Roman" w:cs="Times New Roman"/>
          <w:iCs/>
          <w:color w:val="C00000"/>
          <w:sz w:val="24"/>
          <w:szCs w:val="24"/>
        </w:rPr>
        <w:t xml:space="preserve"> </w:t>
      </w:r>
    </w:p>
    <w:p w14:paraId="336FA51C" w14:textId="524DDD96" w:rsidR="00B12A10" w:rsidRPr="009B077D" w:rsidRDefault="00B12A10" w:rsidP="00B60678">
      <w:pPr>
        <w:autoSpaceDE w:val="0"/>
        <w:autoSpaceDN w:val="0"/>
        <w:adjustRightInd w:val="0"/>
        <w:spacing w:after="120"/>
        <w:jc w:val="both"/>
        <w:rPr>
          <w:rFonts w:ascii="Times New Roman" w:hAnsi="Times New Roman" w:cs="Times New Roman"/>
          <w:iCs/>
          <w:color w:val="FF0000"/>
          <w:sz w:val="24"/>
          <w:szCs w:val="24"/>
        </w:rPr>
      </w:pPr>
      <w:r w:rsidRPr="009B077D">
        <w:rPr>
          <w:rFonts w:ascii="Times New Roman" w:hAnsi="Times New Roman" w:cs="Times New Roman"/>
          <w:b/>
          <w:iCs/>
          <w:sz w:val="24"/>
          <w:szCs w:val="24"/>
        </w:rPr>
        <w:t>28.5.</w:t>
      </w:r>
      <w:r w:rsidRPr="009B077D">
        <w:rPr>
          <w:rFonts w:ascii="Times New Roman" w:hAnsi="Times New Roman" w:cs="Times New Roman"/>
          <w:iCs/>
          <w:sz w:val="24"/>
          <w:szCs w:val="24"/>
        </w:rPr>
        <w:t xml:space="preserve"> Malzemelerinin teslim </w:t>
      </w:r>
      <w:r w:rsidR="002D726E" w:rsidRPr="009B077D">
        <w:rPr>
          <w:rFonts w:ascii="Times New Roman" w:hAnsi="Times New Roman" w:cs="Times New Roman"/>
          <w:iCs/>
          <w:sz w:val="24"/>
          <w:szCs w:val="24"/>
        </w:rPr>
        <w:t xml:space="preserve">yeri </w:t>
      </w:r>
      <w:r w:rsidR="00A118AB" w:rsidRPr="009B077D">
        <w:rPr>
          <w:rFonts w:ascii="Times New Roman" w:hAnsi="Times New Roman" w:cs="Times New Roman"/>
          <w:iCs/>
          <w:sz w:val="24"/>
          <w:szCs w:val="24"/>
        </w:rPr>
        <w:t>3’üncü</w:t>
      </w:r>
      <w:r w:rsidRPr="009B077D">
        <w:rPr>
          <w:rFonts w:ascii="Times New Roman" w:hAnsi="Times New Roman" w:cs="Times New Roman"/>
          <w:iCs/>
          <w:sz w:val="24"/>
          <w:szCs w:val="24"/>
        </w:rPr>
        <w:t xml:space="preserve"> HBF </w:t>
      </w:r>
      <w:proofErr w:type="gramStart"/>
      <w:r w:rsidRPr="009B077D">
        <w:rPr>
          <w:rFonts w:ascii="Times New Roman" w:hAnsi="Times New Roman" w:cs="Times New Roman"/>
          <w:iCs/>
          <w:sz w:val="24"/>
          <w:szCs w:val="24"/>
        </w:rPr>
        <w:t>Md.</w:t>
      </w:r>
      <w:r w:rsidR="002D726E" w:rsidRPr="009B077D">
        <w:rPr>
          <w:rFonts w:ascii="Times New Roman" w:hAnsi="Times New Roman" w:cs="Times New Roman"/>
          <w:iCs/>
          <w:sz w:val="24"/>
          <w:szCs w:val="24"/>
        </w:rPr>
        <w:t>lüğüdür</w:t>
      </w:r>
      <w:proofErr w:type="gramEnd"/>
      <w:r w:rsidR="002D726E" w:rsidRPr="009B077D">
        <w:rPr>
          <w:rFonts w:ascii="Times New Roman" w:hAnsi="Times New Roman" w:cs="Times New Roman"/>
          <w:iCs/>
          <w:sz w:val="24"/>
          <w:szCs w:val="24"/>
        </w:rPr>
        <w:t>.</w:t>
      </w:r>
      <w:r w:rsidR="008C680E" w:rsidRPr="009B077D">
        <w:rPr>
          <w:rFonts w:ascii="Times New Roman" w:hAnsi="Times New Roman" w:cs="Times New Roman"/>
          <w:iCs/>
          <w:sz w:val="24"/>
          <w:szCs w:val="24"/>
        </w:rPr>
        <w:t xml:space="preserve"> </w:t>
      </w:r>
      <w:r w:rsidR="002D726E" w:rsidRPr="009B077D">
        <w:rPr>
          <w:rFonts w:ascii="Times New Roman" w:hAnsi="Times New Roman" w:cs="Times New Roman"/>
          <w:iCs/>
          <w:sz w:val="24"/>
          <w:szCs w:val="24"/>
        </w:rPr>
        <w:t>K</w:t>
      </w:r>
      <w:r w:rsidRPr="009B077D">
        <w:rPr>
          <w:rFonts w:ascii="Times New Roman" w:hAnsi="Times New Roman" w:cs="Times New Roman"/>
          <w:iCs/>
          <w:sz w:val="24"/>
          <w:szCs w:val="24"/>
        </w:rPr>
        <w:t>esin kabul</w:t>
      </w:r>
      <w:r w:rsidR="00A118AB" w:rsidRPr="009B077D">
        <w:rPr>
          <w:rFonts w:ascii="Times New Roman" w:hAnsi="Times New Roman" w:cs="Times New Roman"/>
          <w:iCs/>
          <w:sz w:val="24"/>
          <w:szCs w:val="24"/>
        </w:rPr>
        <w:t xml:space="preserve"> işlemleri 3’üncü</w:t>
      </w:r>
      <w:r w:rsidRPr="009B077D">
        <w:rPr>
          <w:rFonts w:ascii="Times New Roman" w:hAnsi="Times New Roman" w:cs="Times New Roman"/>
          <w:iCs/>
          <w:sz w:val="24"/>
          <w:szCs w:val="24"/>
        </w:rPr>
        <w:t xml:space="preserve"> HBF </w:t>
      </w:r>
      <w:proofErr w:type="gramStart"/>
      <w:r w:rsidRPr="009B077D">
        <w:rPr>
          <w:rFonts w:ascii="Times New Roman" w:hAnsi="Times New Roman" w:cs="Times New Roman"/>
          <w:iCs/>
          <w:sz w:val="24"/>
          <w:szCs w:val="24"/>
        </w:rPr>
        <w:t>Md.lüğü</w:t>
      </w:r>
      <w:r w:rsidR="002D726E" w:rsidRPr="009B077D">
        <w:rPr>
          <w:rFonts w:ascii="Times New Roman" w:hAnsi="Times New Roman" w:cs="Times New Roman"/>
          <w:iCs/>
          <w:sz w:val="24"/>
          <w:szCs w:val="24"/>
        </w:rPr>
        <w:t>nde</w:t>
      </w:r>
      <w:proofErr w:type="gramEnd"/>
      <w:r w:rsidRPr="009B077D">
        <w:rPr>
          <w:rFonts w:ascii="Times New Roman" w:hAnsi="Times New Roman" w:cs="Times New Roman"/>
          <w:iCs/>
          <w:sz w:val="24"/>
          <w:szCs w:val="24"/>
        </w:rPr>
        <w:t xml:space="preserve"> </w:t>
      </w:r>
      <w:r w:rsidR="002D726E" w:rsidRPr="009B077D">
        <w:rPr>
          <w:rFonts w:ascii="Times New Roman" w:hAnsi="Times New Roman" w:cs="Times New Roman"/>
          <w:iCs/>
          <w:sz w:val="24"/>
          <w:szCs w:val="24"/>
        </w:rPr>
        <w:t>yapılacaktır</w:t>
      </w:r>
      <w:r w:rsidRPr="009B077D">
        <w:rPr>
          <w:rFonts w:ascii="Times New Roman" w:hAnsi="Times New Roman" w:cs="Times New Roman"/>
          <w:iCs/>
          <w:sz w:val="24"/>
          <w:szCs w:val="24"/>
        </w:rPr>
        <w:t>.</w:t>
      </w:r>
      <w:r w:rsidRPr="009B077D">
        <w:rPr>
          <w:rFonts w:ascii="Times New Roman" w:hAnsi="Times New Roman" w:cs="Times New Roman"/>
          <w:iCs/>
          <w:color w:val="FF0000"/>
          <w:sz w:val="24"/>
          <w:szCs w:val="24"/>
        </w:rPr>
        <w:t xml:space="preserve"> </w:t>
      </w:r>
    </w:p>
    <w:p w14:paraId="74672759" w14:textId="5D095122" w:rsidR="00142824" w:rsidRPr="009B077D" w:rsidRDefault="002D726E" w:rsidP="00B12A10">
      <w:pPr>
        <w:autoSpaceDE w:val="0"/>
        <w:autoSpaceDN w:val="0"/>
        <w:adjustRightInd w:val="0"/>
        <w:spacing w:after="0"/>
        <w:jc w:val="both"/>
        <w:rPr>
          <w:rFonts w:ascii="Times New Roman" w:hAnsi="Times New Roman" w:cs="Times New Roman"/>
          <w:iCs/>
          <w:color w:val="C00000"/>
          <w:sz w:val="24"/>
          <w:szCs w:val="24"/>
        </w:rPr>
      </w:pPr>
      <w:r w:rsidRPr="009B077D">
        <w:rPr>
          <w:rFonts w:ascii="Times New Roman" w:hAnsi="Times New Roman" w:cs="Times New Roman"/>
          <w:iCs/>
          <w:color w:val="C00000"/>
          <w:sz w:val="24"/>
          <w:szCs w:val="24"/>
        </w:rPr>
        <w:t>Delivery place of the materials is</w:t>
      </w:r>
      <w:r w:rsidR="00A118AB" w:rsidRPr="009B077D">
        <w:rPr>
          <w:rFonts w:ascii="Times New Roman" w:hAnsi="Times New Roman" w:cs="Times New Roman"/>
          <w:iCs/>
          <w:color w:val="C00000"/>
          <w:sz w:val="24"/>
          <w:szCs w:val="24"/>
        </w:rPr>
        <w:t xml:space="preserve"> the 3</w:t>
      </w:r>
      <w:r w:rsidR="00A118AB" w:rsidRPr="009B077D">
        <w:rPr>
          <w:rFonts w:ascii="Times New Roman" w:hAnsi="Times New Roman" w:cs="Times New Roman"/>
          <w:iCs/>
          <w:color w:val="C00000"/>
          <w:sz w:val="24"/>
          <w:szCs w:val="24"/>
          <w:vertAlign w:val="superscript"/>
        </w:rPr>
        <w:t>rd</w:t>
      </w:r>
      <w:r w:rsidR="00142824" w:rsidRPr="009B077D">
        <w:rPr>
          <w:rFonts w:ascii="Times New Roman" w:hAnsi="Times New Roman" w:cs="Times New Roman"/>
          <w:iCs/>
          <w:color w:val="C00000"/>
          <w:sz w:val="24"/>
          <w:szCs w:val="24"/>
        </w:rPr>
        <w:t xml:space="preserve"> Air Maintenance Factory Directorate and the final a</w:t>
      </w:r>
      <w:r w:rsidR="00A118AB" w:rsidRPr="009B077D">
        <w:rPr>
          <w:rFonts w:ascii="Times New Roman" w:hAnsi="Times New Roman" w:cs="Times New Roman"/>
          <w:iCs/>
          <w:color w:val="C00000"/>
          <w:sz w:val="24"/>
          <w:szCs w:val="24"/>
        </w:rPr>
        <w:t>cceptance shall be made in the 3</w:t>
      </w:r>
      <w:r w:rsidR="00A118AB" w:rsidRPr="009B077D">
        <w:rPr>
          <w:rFonts w:ascii="Times New Roman" w:hAnsi="Times New Roman" w:cs="Times New Roman"/>
          <w:iCs/>
          <w:color w:val="C00000"/>
          <w:sz w:val="24"/>
          <w:szCs w:val="24"/>
          <w:vertAlign w:val="superscript"/>
        </w:rPr>
        <w:t>rd</w:t>
      </w:r>
      <w:r w:rsidR="00142824" w:rsidRPr="009B077D">
        <w:rPr>
          <w:rFonts w:ascii="Times New Roman" w:hAnsi="Times New Roman" w:cs="Times New Roman"/>
          <w:iCs/>
          <w:color w:val="C00000"/>
          <w:sz w:val="24"/>
          <w:szCs w:val="24"/>
          <w:vertAlign w:val="superscript"/>
        </w:rPr>
        <w:t xml:space="preserve"> </w:t>
      </w:r>
      <w:r w:rsidR="00142824" w:rsidRPr="009B077D">
        <w:rPr>
          <w:rFonts w:ascii="Times New Roman" w:hAnsi="Times New Roman" w:cs="Times New Roman"/>
          <w:iCs/>
          <w:color w:val="C00000"/>
          <w:sz w:val="24"/>
          <w:szCs w:val="24"/>
        </w:rPr>
        <w:t>Air Maintenance Factory Directorate.</w:t>
      </w:r>
    </w:p>
    <w:p w14:paraId="224C2E3A" w14:textId="66798DCB" w:rsidR="00B60678" w:rsidRPr="009B077D"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 xml:space="preserve">28.6. </w:t>
      </w:r>
      <w:r w:rsidRPr="009B077D">
        <w:rPr>
          <w:rFonts w:ascii="Times New Roman" w:hAnsi="Times New Roman" w:cs="Times New Roman"/>
          <w:sz w:val="24"/>
          <w:szCs w:val="24"/>
        </w:rPr>
        <w:t>Kontrol teşkilatı Kurmaya Yetkili Makam (KTKYM) ile Muayene ve Kabul Komisyonu Kurmaya Yetkili Makam (MK</w:t>
      </w:r>
      <w:r w:rsidR="00A118AB" w:rsidRPr="009B077D">
        <w:rPr>
          <w:rFonts w:ascii="Times New Roman" w:hAnsi="Times New Roman" w:cs="Times New Roman"/>
          <w:sz w:val="24"/>
          <w:szCs w:val="24"/>
        </w:rPr>
        <w:t>KKYM) hizmetin kabul edileceği 3’üncü</w:t>
      </w:r>
      <w:r w:rsidRPr="009B077D">
        <w:rPr>
          <w:rFonts w:ascii="Times New Roman" w:hAnsi="Times New Roman" w:cs="Times New Roman"/>
          <w:sz w:val="24"/>
          <w:szCs w:val="24"/>
        </w:rPr>
        <w:t xml:space="preserve"> HBF </w:t>
      </w:r>
      <w:proofErr w:type="gramStart"/>
      <w:r w:rsidRPr="009B077D">
        <w:rPr>
          <w:rFonts w:ascii="Times New Roman" w:hAnsi="Times New Roman" w:cs="Times New Roman"/>
          <w:sz w:val="24"/>
          <w:szCs w:val="24"/>
        </w:rPr>
        <w:t>Md.lüğü</w:t>
      </w:r>
      <w:proofErr w:type="gramEnd"/>
      <w:r w:rsidRPr="009B077D">
        <w:rPr>
          <w:rFonts w:ascii="Times New Roman" w:hAnsi="Times New Roman" w:cs="Times New Roman"/>
          <w:sz w:val="24"/>
          <w:szCs w:val="24"/>
        </w:rPr>
        <w:t xml:space="preserve"> olacaktır. </w:t>
      </w:r>
    </w:p>
    <w:p w14:paraId="096FDB2F" w14:textId="7629C07B" w:rsidR="00067EDE" w:rsidRPr="009B077D" w:rsidRDefault="00B60678" w:rsidP="00C10FC8">
      <w:pPr>
        <w:autoSpaceDE w:val="0"/>
        <w:autoSpaceDN w:val="0"/>
        <w:adjustRightInd w:val="0"/>
        <w:spacing w:after="0"/>
        <w:jc w:val="both"/>
        <w:rPr>
          <w:rFonts w:ascii="Times New Roman" w:hAnsi="Times New Roman" w:cs="Times New Roman"/>
          <w:iCs/>
          <w:color w:val="C00000"/>
          <w:sz w:val="24"/>
          <w:szCs w:val="24"/>
        </w:rPr>
      </w:pPr>
      <w:r w:rsidRPr="009B077D">
        <w:rPr>
          <w:rFonts w:ascii="Times New Roman" w:hAnsi="Times New Roman" w:cs="Times New Roman"/>
          <w:color w:val="C00000"/>
          <w:sz w:val="24"/>
          <w:szCs w:val="24"/>
        </w:rPr>
        <w:t xml:space="preserve">Competent authority to establish </w:t>
      </w:r>
      <w:r w:rsidR="00B34BC8" w:rsidRPr="009B077D">
        <w:rPr>
          <w:rFonts w:ascii="Times New Roman" w:hAnsi="Times New Roman" w:cs="Times New Roman"/>
          <w:color w:val="C00000"/>
          <w:sz w:val="24"/>
          <w:szCs w:val="24"/>
        </w:rPr>
        <w:t>control board</w:t>
      </w:r>
      <w:r w:rsidRPr="009B077D">
        <w:rPr>
          <w:rFonts w:ascii="Times New Roman" w:hAnsi="Times New Roman" w:cs="Times New Roman"/>
          <w:color w:val="C00000"/>
          <w:sz w:val="24"/>
          <w:szCs w:val="24"/>
        </w:rPr>
        <w:t xml:space="preserve"> (KTKYM) and competent authority to establish Inspection and Acceptance Commission (MKKKYM) shall be </w:t>
      </w:r>
      <w:r w:rsidR="00A118AB" w:rsidRPr="009B077D">
        <w:rPr>
          <w:rFonts w:ascii="Times New Roman" w:hAnsi="Times New Roman" w:cs="Times New Roman"/>
          <w:iCs/>
          <w:color w:val="C00000"/>
          <w:sz w:val="24"/>
          <w:szCs w:val="24"/>
        </w:rPr>
        <w:t>the 3</w:t>
      </w:r>
      <w:r w:rsidR="00A118AB" w:rsidRPr="009B077D">
        <w:rPr>
          <w:rFonts w:ascii="Times New Roman" w:hAnsi="Times New Roman" w:cs="Times New Roman"/>
          <w:iCs/>
          <w:color w:val="C00000"/>
          <w:sz w:val="24"/>
          <w:szCs w:val="24"/>
          <w:vertAlign w:val="superscript"/>
        </w:rPr>
        <w:t>rd</w:t>
      </w:r>
      <w:r w:rsidR="00B34BC8" w:rsidRPr="009B077D">
        <w:rPr>
          <w:rFonts w:ascii="Times New Roman" w:hAnsi="Times New Roman" w:cs="Times New Roman"/>
          <w:iCs/>
          <w:color w:val="C00000"/>
          <w:sz w:val="24"/>
          <w:szCs w:val="24"/>
        </w:rPr>
        <w:t xml:space="preserve"> Air Maintenance Factory Directorate </w:t>
      </w:r>
      <w:r w:rsidRPr="009B077D">
        <w:rPr>
          <w:rFonts w:ascii="Times New Roman" w:hAnsi="Times New Roman" w:cs="Times New Roman"/>
          <w:color w:val="C00000"/>
          <w:sz w:val="24"/>
          <w:szCs w:val="24"/>
        </w:rPr>
        <w:t>where the service will be accepted.</w:t>
      </w:r>
    </w:p>
    <w:p w14:paraId="7886202F" w14:textId="16BB0713" w:rsidR="00067EDE" w:rsidRPr="009B077D" w:rsidRDefault="00B60678" w:rsidP="00067EDE">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9B077D">
        <w:rPr>
          <w:rFonts w:ascii="Times New Roman" w:hAnsi="Times New Roman" w:cs="Times New Roman"/>
          <w:b/>
          <w:sz w:val="24"/>
          <w:szCs w:val="24"/>
        </w:rPr>
        <w:t xml:space="preserve">28.7. </w:t>
      </w:r>
      <w:r w:rsidRPr="009B077D">
        <w:rPr>
          <w:rFonts w:ascii="Times New Roman" w:hAnsi="Times New Roman" w:cs="Times New Roman"/>
          <w:sz w:val="24"/>
          <w:szCs w:val="24"/>
        </w:rPr>
        <w:t>Türk Silahlı Kuvvetleri Hizmet Alımları Muayene ve Kabul İşlemleri Yönergesi dâhilinde, “Hizmet alımı yapılan birlik veya kurum için görevlendirilmiş olan mal alımına yönelik muayene ve kabul faaliyetlerini yürüten bir komisyon varsa, ihtiyaç duyulduğunda alım konusu hizmet işi ile ilgili nitelikli personelle takviye edilmek suretiyle bu komisyon Muayene ve Kabul Komisyonu Kurmaya Yetkili Makam tarafından hizmet alımları muayenelerinde de görevlendirilebilir” hükmü gereği;</w:t>
      </w:r>
      <w:proofErr w:type="gramEnd"/>
    </w:p>
    <w:p w14:paraId="200B2DB6" w14:textId="5401B53D" w:rsidR="00B60678" w:rsidRPr="009B077D" w:rsidRDefault="00B60678" w:rsidP="00067EDE">
      <w:pPr>
        <w:pStyle w:val="ListeParagraf"/>
        <w:spacing w:before="120" w:after="120" w:line="240" w:lineRule="auto"/>
        <w:ind w:left="0"/>
        <w:contextualSpacing w:val="0"/>
        <w:jc w:val="both"/>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 xml:space="preserve">In accordance with the </w:t>
      </w:r>
      <w:r w:rsidR="00B20AB0" w:rsidRPr="009B077D">
        <w:rPr>
          <w:rFonts w:ascii="Times New Roman" w:hAnsi="Times New Roman" w:cs="Times New Roman"/>
          <w:color w:val="C00000"/>
          <w:sz w:val="24"/>
          <w:szCs w:val="24"/>
        </w:rPr>
        <w:t xml:space="preserve">related provision of the </w:t>
      </w:r>
      <w:r w:rsidRPr="009B077D">
        <w:rPr>
          <w:rFonts w:ascii="Times New Roman" w:hAnsi="Times New Roman" w:cs="Times New Roman"/>
          <w:color w:val="C00000"/>
          <w:sz w:val="24"/>
          <w:szCs w:val="24"/>
        </w:rPr>
        <w:t xml:space="preserve">Turkish Armed Forces </w:t>
      </w:r>
      <w:r w:rsidR="00846293" w:rsidRPr="009B077D">
        <w:rPr>
          <w:rFonts w:ascii="Times New Roman" w:hAnsi="Times New Roman" w:cs="Times New Roman"/>
          <w:color w:val="C00000"/>
          <w:sz w:val="24"/>
          <w:szCs w:val="24"/>
        </w:rPr>
        <w:t xml:space="preserve">Directive </w:t>
      </w:r>
      <w:r w:rsidRPr="009B077D">
        <w:rPr>
          <w:rFonts w:ascii="Times New Roman" w:hAnsi="Times New Roman" w:cs="Times New Roman"/>
          <w:color w:val="C00000"/>
          <w:sz w:val="24"/>
          <w:szCs w:val="24"/>
        </w:rPr>
        <w:t>on Purchase</w:t>
      </w:r>
      <w:r w:rsidR="00846293" w:rsidRPr="009B077D">
        <w:rPr>
          <w:rFonts w:ascii="Times New Roman" w:hAnsi="Times New Roman" w:cs="Times New Roman"/>
          <w:color w:val="C00000"/>
          <w:sz w:val="24"/>
          <w:szCs w:val="24"/>
        </w:rPr>
        <w:t>s</w:t>
      </w:r>
      <w:r w:rsidRPr="009B077D">
        <w:rPr>
          <w:rFonts w:ascii="Times New Roman" w:hAnsi="Times New Roman" w:cs="Times New Roman"/>
          <w:color w:val="C00000"/>
          <w:sz w:val="24"/>
          <w:szCs w:val="24"/>
        </w:rPr>
        <w:t xml:space="preserve"> of Service, Inspection and Acceptance Procedures, </w:t>
      </w:r>
      <w:r w:rsidR="00B20AB0"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 xml:space="preserve">If there is a commission which </w:t>
      </w:r>
      <w:r w:rsidR="00B20AB0" w:rsidRPr="009B077D">
        <w:rPr>
          <w:rFonts w:ascii="Times New Roman" w:hAnsi="Times New Roman" w:cs="Times New Roman"/>
          <w:color w:val="C00000"/>
          <w:sz w:val="24"/>
          <w:szCs w:val="24"/>
        </w:rPr>
        <w:t xml:space="preserve">has been </w:t>
      </w:r>
      <w:r w:rsidRPr="009B077D">
        <w:rPr>
          <w:rFonts w:ascii="Times New Roman" w:hAnsi="Times New Roman" w:cs="Times New Roman"/>
          <w:color w:val="C00000"/>
          <w:sz w:val="24"/>
          <w:szCs w:val="24"/>
        </w:rPr>
        <w:t xml:space="preserve">commissioned </w:t>
      </w:r>
      <w:r w:rsidR="00B20AB0" w:rsidRPr="009B077D">
        <w:rPr>
          <w:rFonts w:ascii="Times New Roman" w:hAnsi="Times New Roman" w:cs="Times New Roman"/>
          <w:color w:val="C00000"/>
          <w:sz w:val="24"/>
          <w:szCs w:val="24"/>
        </w:rPr>
        <w:t xml:space="preserve">to </w:t>
      </w:r>
      <w:r w:rsidRPr="009B077D">
        <w:rPr>
          <w:rFonts w:ascii="Times New Roman" w:hAnsi="Times New Roman" w:cs="Times New Roman"/>
          <w:color w:val="C00000"/>
          <w:sz w:val="24"/>
          <w:szCs w:val="24"/>
        </w:rPr>
        <w:t>implement the inspection and acceptance activities</w:t>
      </w:r>
      <w:r w:rsidR="00B20AB0" w:rsidRPr="009B077D">
        <w:rPr>
          <w:rFonts w:ascii="Times New Roman" w:hAnsi="Times New Roman" w:cs="Times New Roman"/>
          <w:color w:val="C00000"/>
          <w:sz w:val="24"/>
          <w:szCs w:val="24"/>
        </w:rPr>
        <w:t xml:space="preserve"> regarding the goods</w:t>
      </w:r>
      <w:r w:rsidRPr="009B077D">
        <w:rPr>
          <w:rFonts w:ascii="Times New Roman" w:hAnsi="Times New Roman" w:cs="Times New Roman"/>
          <w:color w:val="C00000"/>
          <w:sz w:val="24"/>
          <w:szCs w:val="24"/>
        </w:rPr>
        <w:t xml:space="preserve"> in the unit or establishment for which </w:t>
      </w:r>
      <w:r w:rsidR="00B20AB0"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 xml:space="preserve">service </w:t>
      </w:r>
      <w:r w:rsidR="00B20AB0" w:rsidRPr="009B077D">
        <w:rPr>
          <w:rFonts w:ascii="Times New Roman" w:hAnsi="Times New Roman" w:cs="Times New Roman"/>
          <w:color w:val="C00000"/>
          <w:sz w:val="24"/>
          <w:szCs w:val="24"/>
        </w:rPr>
        <w:t>is</w:t>
      </w:r>
      <w:r w:rsidRPr="009B077D">
        <w:rPr>
          <w:rFonts w:ascii="Times New Roman" w:hAnsi="Times New Roman" w:cs="Times New Roman"/>
          <w:color w:val="C00000"/>
          <w:sz w:val="24"/>
          <w:szCs w:val="24"/>
        </w:rPr>
        <w:t xml:space="preserve"> purchased</w:t>
      </w:r>
      <w:r w:rsidR="00B20AB0"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 xml:space="preserve"> this commission may also be commissioned by the MKKKYM in the inspections of service procurement, if required, by supporting with the qualified personnel related to the subject service work</w:t>
      </w:r>
      <w:r w:rsidR="00846293" w:rsidRPr="009B077D">
        <w:rPr>
          <w:rFonts w:ascii="Times New Roman" w:hAnsi="Times New Roman" w:cs="Times New Roman"/>
          <w:color w:val="C00000"/>
          <w:sz w:val="24"/>
          <w:szCs w:val="24"/>
        </w:rPr>
        <w:t>”</w:t>
      </w:r>
      <w:r w:rsidRPr="009B077D">
        <w:rPr>
          <w:rFonts w:ascii="Times New Roman" w:hAnsi="Times New Roman" w:cs="Times New Roman"/>
          <w:color w:val="C00000"/>
          <w:sz w:val="24"/>
          <w:szCs w:val="24"/>
        </w:rPr>
        <w:t>;</w:t>
      </w:r>
      <w:proofErr w:type="gramEnd"/>
    </w:p>
    <w:p w14:paraId="15A3134F" w14:textId="1615631F" w:rsidR="00610A5C" w:rsidRPr="009B077D" w:rsidRDefault="00610A5C" w:rsidP="00610A5C">
      <w:pPr>
        <w:pStyle w:val="ListeParagraf"/>
        <w:numPr>
          <w:ilvl w:val="0"/>
          <w:numId w:val="31"/>
        </w:numPr>
        <w:spacing w:before="60" w:after="60" w:line="240" w:lineRule="auto"/>
        <w:ind w:left="993" w:hanging="284"/>
        <w:contextualSpacing w:val="0"/>
        <w:jc w:val="both"/>
        <w:rPr>
          <w:rFonts w:ascii="Times New Roman" w:hAnsi="Times New Roman" w:cs="Times New Roman"/>
          <w:sz w:val="24"/>
          <w:szCs w:val="24"/>
        </w:rPr>
      </w:pPr>
      <w:r w:rsidRPr="009B077D">
        <w:rPr>
          <w:rFonts w:ascii="Times New Roman" w:hAnsi="Times New Roman" w:cs="Times New Roman"/>
          <w:sz w:val="24"/>
          <w:szCs w:val="24"/>
        </w:rPr>
        <w:t xml:space="preserve">  </w:t>
      </w:r>
      <w:r w:rsidR="00D13494" w:rsidRPr="009B077D">
        <w:rPr>
          <w:rFonts w:ascii="Times New Roman" w:hAnsi="Times New Roman" w:cs="Times New Roman"/>
          <w:sz w:val="24"/>
          <w:szCs w:val="24"/>
        </w:rPr>
        <w:t>3’üncü</w:t>
      </w:r>
      <w:r w:rsidR="00B60678" w:rsidRPr="009B077D">
        <w:rPr>
          <w:rFonts w:ascii="Times New Roman" w:hAnsi="Times New Roman" w:cs="Times New Roman"/>
          <w:sz w:val="24"/>
          <w:szCs w:val="24"/>
        </w:rPr>
        <w:t xml:space="preserve"> HBF </w:t>
      </w:r>
      <w:proofErr w:type="gramStart"/>
      <w:r w:rsidR="00B60678" w:rsidRPr="009B077D">
        <w:rPr>
          <w:rFonts w:ascii="Times New Roman" w:hAnsi="Times New Roman" w:cs="Times New Roman"/>
          <w:sz w:val="24"/>
          <w:szCs w:val="24"/>
        </w:rPr>
        <w:t>Md.lüğünde</w:t>
      </w:r>
      <w:proofErr w:type="gramEnd"/>
      <w:r w:rsidR="00B60678" w:rsidRPr="009B077D">
        <w:rPr>
          <w:rFonts w:ascii="Times New Roman" w:hAnsi="Times New Roman" w:cs="Times New Roman"/>
          <w:sz w:val="24"/>
          <w:szCs w:val="24"/>
        </w:rPr>
        <w:t xml:space="preserve"> oluşturulan muayene ve kabul komisyon başkanlığı </w:t>
      </w:r>
      <w:r w:rsidRPr="009B077D">
        <w:rPr>
          <w:rFonts w:ascii="Times New Roman" w:hAnsi="Times New Roman" w:cs="Times New Roman"/>
          <w:sz w:val="24"/>
          <w:szCs w:val="24"/>
        </w:rPr>
        <w:t xml:space="preserve">   </w:t>
      </w:r>
    </w:p>
    <w:p w14:paraId="54457B58" w14:textId="73348994" w:rsidR="00067EDE" w:rsidRPr="009B077D" w:rsidRDefault="00610A5C" w:rsidP="00610A5C">
      <w:pPr>
        <w:pStyle w:val="ListeParagraf"/>
        <w:spacing w:before="60" w:after="60" w:line="240" w:lineRule="auto"/>
        <w:ind w:left="993"/>
        <w:contextualSpacing w:val="0"/>
        <w:jc w:val="both"/>
        <w:rPr>
          <w:rFonts w:ascii="Times New Roman" w:hAnsi="Times New Roman" w:cs="Times New Roman"/>
          <w:sz w:val="24"/>
          <w:szCs w:val="24"/>
        </w:rPr>
      </w:pPr>
      <w:r w:rsidRPr="009B077D">
        <w:rPr>
          <w:rFonts w:ascii="Times New Roman" w:hAnsi="Times New Roman" w:cs="Times New Roman"/>
          <w:sz w:val="24"/>
          <w:szCs w:val="24"/>
        </w:rPr>
        <w:t xml:space="preserve">  </w:t>
      </w:r>
      <w:proofErr w:type="gramStart"/>
      <w:r w:rsidR="00B60678" w:rsidRPr="009B077D">
        <w:rPr>
          <w:rFonts w:ascii="Times New Roman" w:hAnsi="Times New Roman" w:cs="Times New Roman"/>
          <w:sz w:val="24"/>
          <w:szCs w:val="24"/>
        </w:rPr>
        <w:t>görevlendirilecek</w:t>
      </w:r>
      <w:proofErr w:type="gramEnd"/>
      <w:r w:rsidR="00B60678" w:rsidRPr="009B077D">
        <w:rPr>
          <w:rFonts w:ascii="Times New Roman" w:hAnsi="Times New Roman" w:cs="Times New Roman"/>
          <w:sz w:val="24"/>
          <w:szCs w:val="24"/>
        </w:rPr>
        <w:t>,</w:t>
      </w:r>
    </w:p>
    <w:p w14:paraId="1902A1D5" w14:textId="7450DCA4" w:rsidR="00610A5C" w:rsidRPr="009B077D"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9B077D">
        <w:rPr>
          <w:rFonts w:ascii="Times New Roman" w:hAnsi="Times New Roman" w:cs="Times New Roman"/>
          <w:color w:val="FF0000"/>
          <w:sz w:val="24"/>
          <w:szCs w:val="24"/>
        </w:rPr>
        <w:t xml:space="preserve">  </w:t>
      </w:r>
      <w:r w:rsidR="00F67A50" w:rsidRPr="009B077D">
        <w:rPr>
          <w:rFonts w:ascii="Times New Roman" w:hAnsi="Times New Roman" w:cs="Times New Roman"/>
          <w:color w:val="C00000"/>
          <w:sz w:val="24"/>
          <w:szCs w:val="24"/>
        </w:rPr>
        <w:t xml:space="preserve">Department </w:t>
      </w:r>
      <w:r w:rsidR="00B60678" w:rsidRPr="009B077D">
        <w:rPr>
          <w:rFonts w:ascii="Times New Roman" w:hAnsi="Times New Roman" w:cs="Times New Roman"/>
          <w:color w:val="C00000"/>
          <w:sz w:val="24"/>
          <w:szCs w:val="24"/>
        </w:rPr>
        <w:t xml:space="preserve">of Inspection and Acceptance Commission established in the </w:t>
      </w:r>
      <w:r w:rsidR="00D13494" w:rsidRPr="009B077D">
        <w:rPr>
          <w:rFonts w:ascii="Times New Roman" w:hAnsi="Times New Roman" w:cs="Times New Roman"/>
          <w:color w:val="C00000"/>
          <w:sz w:val="24"/>
          <w:szCs w:val="24"/>
        </w:rPr>
        <w:t>3</w:t>
      </w:r>
      <w:r w:rsidR="00D13494" w:rsidRPr="009B077D">
        <w:rPr>
          <w:rFonts w:ascii="Times New Roman" w:hAnsi="Times New Roman" w:cs="Times New Roman"/>
          <w:color w:val="C00000"/>
          <w:sz w:val="24"/>
          <w:szCs w:val="24"/>
          <w:vertAlign w:val="superscript"/>
        </w:rPr>
        <w:t>rd</w:t>
      </w:r>
      <w:r w:rsidR="00BF47A7" w:rsidRPr="009B077D">
        <w:rPr>
          <w:rFonts w:ascii="Times New Roman" w:hAnsi="Times New Roman" w:cs="Times New Roman"/>
          <w:color w:val="C00000"/>
          <w:sz w:val="24"/>
          <w:szCs w:val="24"/>
          <w:vertAlign w:val="superscript"/>
        </w:rPr>
        <w:t xml:space="preserve"> </w:t>
      </w:r>
      <w:r w:rsidR="00BF47A7" w:rsidRPr="009B077D">
        <w:rPr>
          <w:rFonts w:ascii="Times New Roman" w:hAnsi="Times New Roman" w:cs="Times New Roman"/>
          <w:color w:val="C00000"/>
          <w:sz w:val="24"/>
          <w:szCs w:val="24"/>
        </w:rPr>
        <w:t xml:space="preserve">  </w:t>
      </w:r>
    </w:p>
    <w:p w14:paraId="4A2270CC" w14:textId="5F595E30" w:rsidR="00610A5C" w:rsidRPr="009B077D" w:rsidRDefault="00610A5C" w:rsidP="00610A5C">
      <w:pPr>
        <w:pStyle w:val="ListeParagraf"/>
        <w:spacing w:before="60" w:after="60" w:line="240" w:lineRule="auto"/>
        <w:ind w:left="993"/>
        <w:contextualSpacing w:val="0"/>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  </w:t>
      </w:r>
      <w:r w:rsidR="00BF47A7" w:rsidRPr="009B077D">
        <w:rPr>
          <w:rFonts w:ascii="Times New Roman" w:hAnsi="Times New Roman" w:cs="Times New Roman"/>
          <w:color w:val="C00000"/>
          <w:sz w:val="24"/>
          <w:szCs w:val="24"/>
        </w:rPr>
        <w:t xml:space="preserve">Air </w:t>
      </w:r>
      <w:r w:rsidR="00B60678" w:rsidRPr="009B077D">
        <w:rPr>
          <w:rFonts w:ascii="Times New Roman" w:hAnsi="Times New Roman" w:cs="Times New Roman"/>
          <w:color w:val="C00000"/>
          <w:sz w:val="24"/>
          <w:szCs w:val="24"/>
        </w:rPr>
        <w:t xml:space="preserve">Maintenance </w:t>
      </w:r>
      <w:r w:rsidR="00BF47A7" w:rsidRPr="009B077D">
        <w:rPr>
          <w:rFonts w:ascii="Times New Roman" w:hAnsi="Times New Roman" w:cs="Times New Roman"/>
          <w:color w:val="C00000"/>
          <w:sz w:val="24"/>
          <w:szCs w:val="24"/>
        </w:rPr>
        <w:t>Factory Directorate</w:t>
      </w:r>
      <w:r w:rsidR="00B60678" w:rsidRPr="009B077D">
        <w:rPr>
          <w:rFonts w:ascii="Times New Roman" w:hAnsi="Times New Roman" w:cs="Times New Roman"/>
          <w:color w:val="C00000"/>
          <w:sz w:val="24"/>
          <w:szCs w:val="24"/>
        </w:rPr>
        <w:t xml:space="preserve"> shall be commissioned,</w:t>
      </w:r>
    </w:p>
    <w:p w14:paraId="0D67222D" w14:textId="2937AE99" w:rsidR="00B60678" w:rsidRPr="009B077D" w:rsidRDefault="00610A5C" w:rsidP="00610A5C">
      <w:pPr>
        <w:pStyle w:val="ListeParagraf"/>
        <w:numPr>
          <w:ilvl w:val="0"/>
          <w:numId w:val="31"/>
        </w:numPr>
        <w:spacing w:before="60" w:after="60" w:line="240" w:lineRule="auto"/>
        <w:jc w:val="both"/>
        <w:rPr>
          <w:rFonts w:ascii="Times New Roman" w:hAnsi="Times New Roman" w:cs="Times New Roman"/>
          <w:sz w:val="24"/>
          <w:szCs w:val="24"/>
        </w:rPr>
      </w:pPr>
      <w:r w:rsidRPr="009B077D">
        <w:rPr>
          <w:rFonts w:ascii="Times New Roman" w:hAnsi="Times New Roman" w:cs="Times New Roman"/>
          <w:sz w:val="24"/>
          <w:szCs w:val="24"/>
        </w:rPr>
        <w:t>İhtiyaca bağlı olarak bu komisyon ilgili TYS ve ilgili birlik personelinden teknik üye desteği alacaktır.</w:t>
      </w:r>
    </w:p>
    <w:p w14:paraId="17D3D71B" w14:textId="7613135A" w:rsidR="00610A5C" w:rsidRPr="009B077D" w:rsidRDefault="00610A5C" w:rsidP="003B4B1B">
      <w:pPr>
        <w:pStyle w:val="ListeParagraf"/>
        <w:spacing w:after="0" w:line="240" w:lineRule="auto"/>
        <w:ind w:left="1158"/>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lastRenderedPageBreak/>
        <w:t xml:space="preserve">This commission shall be supported by the technical members from </w:t>
      </w:r>
      <w:r w:rsidR="00294B8F" w:rsidRPr="009B077D">
        <w:rPr>
          <w:rFonts w:ascii="Times New Roman" w:hAnsi="Times New Roman" w:cs="Times New Roman"/>
          <w:color w:val="C00000"/>
          <w:sz w:val="24"/>
          <w:szCs w:val="24"/>
        </w:rPr>
        <w:t xml:space="preserve">the </w:t>
      </w:r>
      <w:r w:rsidRPr="009B077D">
        <w:rPr>
          <w:rFonts w:ascii="Times New Roman" w:hAnsi="Times New Roman" w:cs="Times New Roman"/>
          <w:color w:val="C00000"/>
          <w:sz w:val="24"/>
          <w:szCs w:val="24"/>
        </w:rPr>
        <w:t>relevant Technical Manager (TYS) and unit personnel, if required.</w:t>
      </w:r>
    </w:p>
    <w:p w14:paraId="284AA10C" w14:textId="77777777" w:rsidR="003B4B1B" w:rsidRPr="009B077D" w:rsidRDefault="003B4B1B" w:rsidP="003B4B1B">
      <w:pPr>
        <w:pStyle w:val="ListeParagraf"/>
        <w:spacing w:after="0" w:line="240" w:lineRule="auto"/>
        <w:ind w:left="1158"/>
        <w:jc w:val="both"/>
        <w:rPr>
          <w:rFonts w:ascii="Times New Roman" w:hAnsi="Times New Roman" w:cs="Times New Roman"/>
          <w:color w:val="C00000"/>
          <w:sz w:val="24"/>
          <w:szCs w:val="24"/>
        </w:rPr>
      </w:pPr>
    </w:p>
    <w:p w14:paraId="2AAAA890" w14:textId="5C359849" w:rsidR="003C547C" w:rsidRPr="009B077D" w:rsidRDefault="003C547C" w:rsidP="003C547C">
      <w:pPr>
        <w:pStyle w:val="ListeParagraf"/>
        <w:numPr>
          <w:ilvl w:val="0"/>
          <w:numId w:val="31"/>
        </w:numPr>
        <w:spacing w:after="0" w:line="240" w:lineRule="auto"/>
        <w:jc w:val="both"/>
        <w:rPr>
          <w:rFonts w:ascii="Times New Roman" w:hAnsi="Times New Roman" w:cs="Times New Roman"/>
          <w:sz w:val="24"/>
          <w:szCs w:val="24"/>
        </w:rPr>
      </w:pPr>
      <w:r w:rsidRPr="009B077D">
        <w:rPr>
          <w:rFonts w:ascii="Times New Roman" w:hAnsi="Times New Roman" w:cs="Times New Roman"/>
          <w:sz w:val="24"/>
          <w:szCs w:val="24"/>
        </w:rPr>
        <w:t xml:space="preserve">Onarılan ünitelerin ilk olarak 3’üncü </w:t>
      </w:r>
      <w:proofErr w:type="gramStart"/>
      <w:r w:rsidRPr="009B077D">
        <w:rPr>
          <w:rFonts w:ascii="Times New Roman" w:hAnsi="Times New Roman" w:cs="Times New Roman"/>
          <w:sz w:val="24"/>
          <w:szCs w:val="24"/>
        </w:rPr>
        <w:t>Hv.Bkm</w:t>
      </w:r>
      <w:proofErr w:type="gramEnd"/>
      <w:r w:rsidRPr="009B077D">
        <w:rPr>
          <w:rFonts w:ascii="Times New Roman" w:hAnsi="Times New Roman" w:cs="Times New Roman"/>
          <w:sz w:val="24"/>
          <w:szCs w:val="24"/>
        </w:rPr>
        <w:t xml:space="preserve">.Fb.Md.lüğünde fiziksel kontrolü yapıldıktan sonra uçak/motor/yer destek teçhizatı/test tezgahı üzerinde </w:t>
      </w:r>
      <w:r w:rsidRPr="009B077D">
        <w:rPr>
          <w:rFonts w:ascii="Times New Roman" w:hAnsi="Times New Roman" w:cs="Times New Roman"/>
          <w:b/>
          <w:sz w:val="24"/>
          <w:szCs w:val="24"/>
        </w:rPr>
        <w:t>fonksiyon testi yapılacaktır.</w:t>
      </w:r>
      <w:r w:rsidRPr="009B077D">
        <w:rPr>
          <w:rFonts w:ascii="Times New Roman" w:hAnsi="Times New Roman" w:cs="Times New Roman"/>
          <w:sz w:val="24"/>
          <w:szCs w:val="24"/>
        </w:rPr>
        <w:t xml:space="preserve"> Fonksiyon testi sonucunda uygun bulunan üniteler 3’üncü </w:t>
      </w:r>
      <w:proofErr w:type="gramStart"/>
      <w:r w:rsidRPr="009B077D">
        <w:rPr>
          <w:rFonts w:ascii="Times New Roman" w:hAnsi="Times New Roman" w:cs="Times New Roman"/>
          <w:sz w:val="24"/>
          <w:szCs w:val="24"/>
        </w:rPr>
        <w:t>Hv.Bkm</w:t>
      </w:r>
      <w:proofErr w:type="gramEnd"/>
      <w:r w:rsidRPr="009B077D">
        <w:rPr>
          <w:rFonts w:ascii="Times New Roman" w:hAnsi="Times New Roman" w:cs="Times New Roman"/>
          <w:sz w:val="24"/>
          <w:szCs w:val="24"/>
        </w:rPr>
        <w:t>.Fb.Md.lüğü tarafından kabul edilecektir</w:t>
      </w:r>
    </w:p>
    <w:p w14:paraId="0F201D09" w14:textId="543D0638" w:rsidR="005E35DA" w:rsidRPr="009B077D" w:rsidRDefault="0054000D" w:rsidP="005E35DA">
      <w:pPr>
        <w:pStyle w:val="ListeParagraf"/>
        <w:spacing w:after="0" w:line="240" w:lineRule="auto"/>
        <w:ind w:left="1158"/>
        <w:jc w:val="both"/>
        <w:rPr>
          <w:rFonts w:ascii="Times New Roman" w:hAnsi="Times New Roman" w:cs="Times New Roman"/>
          <w:sz w:val="24"/>
          <w:szCs w:val="24"/>
        </w:rPr>
      </w:pPr>
      <w:r w:rsidRPr="009B077D">
        <w:rPr>
          <w:rFonts w:ascii="Times New Roman" w:hAnsi="Times New Roman" w:cs="Times New Roman"/>
          <w:color w:val="C00000"/>
          <w:sz w:val="24"/>
          <w:szCs w:val="24"/>
        </w:rPr>
        <w:t>Firstly, p</w:t>
      </w:r>
      <w:r w:rsidR="005E35DA" w:rsidRPr="009B077D">
        <w:rPr>
          <w:rFonts w:ascii="Times New Roman" w:hAnsi="Times New Roman" w:cs="Times New Roman"/>
          <w:color w:val="C00000"/>
          <w:sz w:val="24"/>
          <w:szCs w:val="24"/>
        </w:rPr>
        <w:t>hysical inspection of the repaired units shall be made in the 3</w:t>
      </w:r>
      <w:r w:rsidR="005E35DA" w:rsidRPr="009B077D">
        <w:rPr>
          <w:rFonts w:ascii="Times New Roman" w:hAnsi="Times New Roman" w:cs="Times New Roman"/>
          <w:color w:val="C00000"/>
          <w:sz w:val="24"/>
          <w:szCs w:val="24"/>
          <w:vertAlign w:val="superscript"/>
        </w:rPr>
        <w:t>rd</w:t>
      </w:r>
      <w:r w:rsidR="005E35DA" w:rsidRPr="009B077D">
        <w:rPr>
          <w:rFonts w:ascii="Times New Roman" w:hAnsi="Times New Roman" w:cs="Times New Roman"/>
          <w:color w:val="C00000"/>
          <w:sz w:val="24"/>
          <w:szCs w:val="24"/>
        </w:rPr>
        <w:t xml:space="preserve"> Air Maintenance Factory Directorate and then </w:t>
      </w:r>
      <w:r w:rsidR="005E35DA" w:rsidRPr="009B077D">
        <w:rPr>
          <w:rFonts w:ascii="Times New Roman" w:hAnsi="Times New Roman" w:cs="Times New Roman"/>
          <w:b/>
          <w:color w:val="C00000"/>
          <w:sz w:val="24"/>
          <w:szCs w:val="24"/>
        </w:rPr>
        <w:t>the function test shall be made</w:t>
      </w:r>
      <w:r w:rsidR="005E35DA" w:rsidRPr="009B077D">
        <w:rPr>
          <w:rFonts w:ascii="Times New Roman" w:hAnsi="Times New Roman" w:cs="Times New Roman"/>
          <w:color w:val="C00000"/>
          <w:sz w:val="24"/>
          <w:szCs w:val="24"/>
        </w:rPr>
        <w:t xml:space="preserve"> on the aircraft/engine/ground support equipment/test bench. The units found to be </w:t>
      </w:r>
      <w:r w:rsidRPr="009B077D">
        <w:rPr>
          <w:rFonts w:ascii="Times New Roman" w:hAnsi="Times New Roman" w:cs="Times New Roman"/>
          <w:color w:val="C00000"/>
          <w:sz w:val="24"/>
          <w:szCs w:val="24"/>
        </w:rPr>
        <w:t>suitable</w:t>
      </w:r>
      <w:r w:rsidR="005E35DA" w:rsidRPr="009B077D">
        <w:rPr>
          <w:rFonts w:ascii="Times New Roman" w:hAnsi="Times New Roman" w:cs="Times New Roman"/>
          <w:color w:val="C00000"/>
          <w:sz w:val="24"/>
          <w:szCs w:val="24"/>
        </w:rPr>
        <w:t xml:space="preserve"> according to the function test shall be accepted by the 3</w:t>
      </w:r>
      <w:r w:rsidR="005E35DA" w:rsidRPr="009B077D">
        <w:rPr>
          <w:rFonts w:ascii="Times New Roman" w:hAnsi="Times New Roman" w:cs="Times New Roman"/>
          <w:color w:val="C00000"/>
          <w:sz w:val="24"/>
          <w:szCs w:val="24"/>
          <w:vertAlign w:val="superscript"/>
        </w:rPr>
        <w:t>rd</w:t>
      </w:r>
      <w:r w:rsidR="005E35DA" w:rsidRPr="009B077D">
        <w:rPr>
          <w:rFonts w:ascii="Times New Roman" w:hAnsi="Times New Roman" w:cs="Times New Roman"/>
          <w:color w:val="C00000"/>
          <w:sz w:val="24"/>
          <w:szCs w:val="24"/>
        </w:rPr>
        <w:t xml:space="preserve"> Air Maintenance Factory Directorate</w:t>
      </w:r>
      <w:r w:rsidRPr="009B077D">
        <w:rPr>
          <w:rFonts w:ascii="Times New Roman" w:hAnsi="Times New Roman" w:cs="Times New Roman"/>
          <w:color w:val="C00000"/>
          <w:sz w:val="24"/>
          <w:szCs w:val="24"/>
        </w:rPr>
        <w:t>.</w:t>
      </w:r>
    </w:p>
    <w:p w14:paraId="05359165" w14:textId="0566FA3C" w:rsidR="005E35DA" w:rsidRPr="009B077D" w:rsidRDefault="007806E1" w:rsidP="003C547C">
      <w:pPr>
        <w:pStyle w:val="ListeParagraf"/>
        <w:numPr>
          <w:ilvl w:val="0"/>
          <w:numId w:val="31"/>
        </w:numPr>
        <w:spacing w:after="0" w:line="240" w:lineRule="auto"/>
        <w:jc w:val="both"/>
        <w:rPr>
          <w:rFonts w:ascii="Times New Roman" w:hAnsi="Times New Roman" w:cs="Times New Roman"/>
          <w:b/>
          <w:sz w:val="24"/>
          <w:szCs w:val="24"/>
        </w:rPr>
      </w:pPr>
      <w:r w:rsidRPr="009B077D">
        <w:rPr>
          <w:rFonts w:ascii="Times New Roman" w:hAnsi="Times New Roman" w:cs="Times New Roman"/>
          <w:b/>
          <w:sz w:val="24"/>
          <w:szCs w:val="24"/>
        </w:rPr>
        <w:t>İsteklilerde Aranan Şartlar, Belgeler ve Yeterlilik K</w:t>
      </w:r>
      <w:r w:rsidR="005E35DA" w:rsidRPr="009B077D">
        <w:rPr>
          <w:rFonts w:ascii="Times New Roman" w:hAnsi="Times New Roman" w:cs="Times New Roman"/>
          <w:b/>
          <w:sz w:val="24"/>
          <w:szCs w:val="24"/>
        </w:rPr>
        <w:t>riterleri:</w:t>
      </w:r>
    </w:p>
    <w:p w14:paraId="52C9D7CC" w14:textId="2FD2F1C2" w:rsidR="005E35DA" w:rsidRPr="009B077D" w:rsidRDefault="005E35DA" w:rsidP="005E35DA">
      <w:pPr>
        <w:pStyle w:val="ListeParagraf"/>
        <w:spacing w:after="0" w:line="240" w:lineRule="auto"/>
        <w:ind w:left="1158"/>
        <w:jc w:val="both"/>
        <w:rPr>
          <w:rFonts w:ascii="Times New Roman" w:hAnsi="Times New Roman" w:cs="Times New Roman"/>
          <w:sz w:val="24"/>
          <w:szCs w:val="24"/>
        </w:rPr>
      </w:pPr>
      <w:r w:rsidRPr="009B077D">
        <w:rPr>
          <w:rFonts w:ascii="Times New Roman" w:hAnsi="Times New Roman" w:cs="Times New Roman"/>
          <w:sz w:val="24"/>
          <w:szCs w:val="24"/>
        </w:rPr>
        <w:t>Onaylı FAA Form 8130-3 veya EASA Form One veya COC belgesi,</w:t>
      </w:r>
    </w:p>
    <w:p w14:paraId="4A917053" w14:textId="03AC64C6" w:rsidR="005E35DA" w:rsidRPr="009B077D" w:rsidRDefault="005E35DA" w:rsidP="005E35DA">
      <w:pPr>
        <w:pStyle w:val="ListeParagraf"/>
        <w:spacing w:after="0" w:line="240" w:lineRule="auto"/>
        <w:ind w:left="1158"/>
        <w:jc w:val="both"/>
        <w:rPr>
          <w:rFonts w:ascii="Times New Roman" w:hAnsi="Times New Roman" w:cs="Times New Roman"/>
          <w:sz w:val="24"/>
          <w:szCs w:val="24"/>
        </w:rPr>
      </w:pPr>
      <w:r w:rsidRPr="009B077D">
        <w:rPr>
          <w:rFonts w:ascii="Times New Roman" w:hAnsi="Times New Roman" w:cs="Times New Roman"/>
          <w:sz w:val="24"/>
          <w:szCs w:val="24"/>
        </w:rPr>
        <w:t>Onaylı SB ve AD listesi (var ise).</w:t>
      </w:r>
    </w:p>
    <w:p w14:paraId="07A2C47E" w14:textId="7E9A0FC2" w:rsidR="005E35DA" w:rsidRPr="009B077D" w:rsidRDefault="005E35DA" w:rsidP="005E35DA">
      <w:pPr>
        <w:pStyle w:val="ListeParagraf"/>
        <w:spacing w:after="0" w:line="240" w:lineRule="auto"/>
        <w:ind w:left="1158"/>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The Requirements, Documents and Qualification Criteria Requested</w:t>
      </w:r>
      <w:r w:rsidR="007806E1" w:rsidRPr="009B077D">
        <w:rPr>
          <w:rFonts w:ascii="Times New Roman" w:hAnsi="Times New Roman" w:cs="Times New Roman"/>
          <w:b/>
          <w:color w:val="C00000"/>
          <w:sz w:val="24"/>
          <w:szCs w:val="24"/>
        </w:rPr>
        <w:t xml:space="preserve"> F</w:t>
      </w:r>
      <w:r w:rsidR="0054000D" w:rsidRPr="009B077D">
        <w:rPr>
          <w:rFonts w:ascii="Times New Roman" w:hAnsi="Times New Roman" w:cs="Times New Roman"/>
          <w:b/>
          <w:color w:val="C00000"/>
          <w:sz w:val="24"/>
          <w:szCs w:val="24"/>
        </w:rPr>
        <w:t>rom</w:t>
      </w:r>
      <w:r w:rsidR="007806E1" w:rsidRPr="009B077D">
        <w:rPr>
          <w:rFonts w:ascii="Times New Roman" w:hAnsi="Times New Roman" w:cs="Times New Roman"/>
          <w:b/>
          <w:color w:val="C00000"/>
          <w:sz w:val="24"/>
          <w:szCs w:val="24"/>
        </w:rPr>
        <w:t xml:space="preserve"> The Tenderers:</w:t>
      </w:r>
      <w:r w:rsidRPr="009B077D">
        <w:rPr>
          <w:rFonts w:ascii="Times New Roman" w:hAnsi="Times New Roman" w:cs="Times New Roman"/>
          <w:b/>
          <w:color w:val="C00000"/>
          <w:sz w:val="24"/>
          <w:szCs w:val="24"/>
        </w:rPr>
        <w:t xml:space="preserve"> </w:t>
      </w:r>
    </w:p>
    <w:p w14:paraId="2CADEE9B" w14:textId="2A3DB2B6" w:rsidR="007806E1" w:rsidRPr="009B077D" w:rsidRDefault="007806E1" w:rsidP="005E35DA">
      <w:pPr>
        <w:pStyle w:val="ListeParagraf"/>
        <w:spacing w:after="0" w:line="240" w:lineRule="auto"/>
        <w:ind w:left="1158"/>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Approved FAA Form 8130-3 or EASA Form One or the COC certificate,</w:t>
      </w:r>
    </w:p>
    <w:p w14:paraId="1BFDAF82" w14:textId="29922E60" w:rsidR="007806E1" w:rsidRPr="009B077D" w:rsidRDefault="007806E1" w:rsidP="005E35DA">
      <w:pPr>
        <w:pStyle w:val="ListeParagraf"/>
        <w:spacing w:after="0" w:line="240" w:lineRule="auto"/>
        <w:ind w:left="1158"/>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Approved SB and AD Lists (if available).</w:t>
      </w:r>
    </w:p>
    <w:p w14:paraId="1AD0B249" w14:textId="6D69C91B" w:rsidR="005E35DA" w:rsidRPr="009B077D" w:rsidRDefault="005E35DA" w:rsidP="005E35DA">
      <w:pPr>
        <w:pStyle w:val="ListeParagraf"/>
        <w:spacing w:before="120" w:after="0" w:line="240" w:lineRule="auto"/>
        <w:ind w:left="1158"/>
        <w:jc w:val="both"/>
        <w:rPr>
          <w:rFonts w:ascii="Times New Roman" w:hAnsi="Times New Roman" w:cs="Times New Roman"/>
          <w:color w:val="C00000"/>
          <w:sz w:val="24"/>
          <w:szCs w:val="24"/>
        </w:rPr>
      </w:pPr>
    </w:p>
    <w:p w14:paraId="0DBEEFC1" w14:textId="22EE5EED" w:rsidR="00AC1B21" w:rsidRPr="009B077D" w:rsidRDefault="00AC1B21" w:rsidP="003B4B1B">
      <w:pPr>
        <w:tabs>
          <w:tab w:val="left" w:pos="9923"/>
        </w:tabs>
        <w:spacing w:before="120" w:after="60"/>
        <w:jc w:val="both"/>
        <w:rPr>
          <w:rFonts w:ascii="Times New Roman" w:hAnsi="Times New Roman" w:cs="Times New Roman"/>
          <w:color w:val="0000FF"/>
          <w:sz w:val="24"/>
          <w:szCs w:val="24"/>
        </w:rPr>
      </w:pPr>
      <w:r w:rsidRPr="009B077D">
        <w:rPr>
          <w:rFonts w:ascii="Times New Roman" w:hAnsi="Times New Roman" w:cs="Times New Roman"/>
          <w:b/>
          <w:sz w:val="24"/>
          <w:szCs w:val="24"/>
        </w:rPr>
        <w:t>28.</w:t>
      </w:r>
      <w:r w:rsidR="003B4B1B" w:rsidRPr="009B077D">
        <w:rPr>
          <w:rFonts w:ascii="Times New Roman" w:hAnsi="Times New Roman" w:cs="Times New Roman"/>
          <w:b/>
          <w:sz w:val="24"/>
          <w:szCs w:val="24"/>
        </w:rPr>
        <w:t>8</w:t>
      </w:r>
      <w:r w:rsidRPr="009B077D">
        <w:rPr>
          <w:rFonts w:ascii="Times New Roman" w:hAnsi="Times New Roman" w:cs="Times New Roman"/>
          <w:b/>
          <w:sz w:val="24"/>
          <w:szCs w:val="24"/>
        </w:rPr>
        <w:t xml:space="preserve">. Kısmi Kabul Yapılması: </w:t>
      </w:r>
      <w:r w:rsidRPr="009B077D">
        <w:rPr>
          <w:rFonts w:ascii="Times New Roman" w:hAnsi="Times New Roman" w:cs="Times New Roman"/>
          <w:sz w:val="24"/>
          <w:szCs w:val="24"/>
        </w:rPr>
        <w:t>Alım konusu hizmetin tamamlanmış ve müstakil kullanıma elverişli bölümleri için kısmi kabul yapılabilir. Ancak kısmi kabul yüklenicinin taahhüdünü yerine getirme sorumluluğunu ortadan kaldırmaz.</w:t>
      </w:r>
      <w:r w:rsidRPr="009B077D">
        <w:rPr>
          <w:rFonts w:ascii="Times New Roman" w:hAnsi="Times New Roman" w:cs="Times New Roman"/>
          <w:color w:val="0000FF"/>
          <w:sz w:val="24"/>
          <w:szCs w:val="24"/>
        </w:rPr>
        <w:t xml:space="preserve"> </w:t>
      </w:r>
    </w:p>
    <w:p w14:paraId="2B0214F7" w14:textId="5F999056" w:rsidR="00AC1B21" w:rsidRPr="009B077D" w:rsidRDefault="00AC1B21" w:rsidP="00AC1B21">
      <w:pPr>
        <w:tabs>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9B077D">
        <w:rPr>
          <w:rFonts w:ascii="Times New Roman" w:hAnsi="Times New Roman" w:cs="Times New Roman"/>
          <w:b/>
          <w:color w:val="C00000"/>
          <w:sz w:val="24"/>
          <w:szCs w:val="24"/>
          <w:lang w:val="en-US"/>
        </w:rPr>
        <w:t>Partial Acceptance:</w:t>
      </w:r>
      <w:r w:rsidRPr="009B077D">
        <w:rPr>
          <w:rFonts w:ascii="Times New Roman" w:hAnsi="Times New Roman" w:cs="Times New Roman"/>
          <w:color w:val="C00000"/>
          <w:sz w:val="24"/>
          <w:szCs w:val="24"/>
          <w:lang w:val="en-US"/>
        </w:rPr>
        <w:t xml:space="preserve"> Partial acceptance </w:t>
      </w:r>
      <w:proofErr w:type="gramStart"/>
      <w:r w:rsidRPr="009B077D">
        <w:rPr>
          <w:rFonts w:ascii="Times New Roman" w:hAnsi="Times New Roman" w:cs="Times New Roman"/>
          <w:color w:val="C00000"/>
          <w:sz w:val="24"/>
          <w:szCs w:val="24"/>
          <w:lang w:val="en-US"/>
        </w:rPr>
        <w:t>may be made</w:t>
      </w:r>
      <w:proofErr w:type="gramEnd"/>
      <w:r w:rsidRPr="009B077D">
        <w:rPr>
          <w:rFonts w:ascii="Times New Roman" w:hAnsi="Times New Roman" w:cs="Times New Roman"/>
          <w:color w:val="C00000"/>
          <w:sz w:val="24"/>
          <w:szCs w:val="24"/>
          <w:lang w:val="en-US"/>
        </w:rPr>
        <w:t xml:space="preserve"> for the parts of the service completed and suitable for individual usage </w:t>
      </w:r>
      <w:r w:rsidR="00A33477" w:rsidRPr="009B077D">
        <w:rPr>
          <w:rFonts w:ascii="Times New Roman" w:hAnsi="Times New Roman" w:cs="Times New Roman"/>
          <w:color w:val="C00000"/>
          <w:sz w:val="24"/>
          <w:szCs w:val="24"/>
          <w:lang w:val="en-US"/>
        </w:rPr>
        <w:t>h</w:t>
      </w:r>
      <w:r w:rsidRPr="009B077D">
        <w:rPr>
          <w:rFonts w:ascii="Times New Roman" w:hAnsi="Times New Roman" w:cs="Times New Roman"/>
          <w:color w:val="C00000"/>
          <w:sz w:val="24"/>
          <w:szCs w:val="24"/>
          <w:lang w:val="en-US"/>
        </w:rPr>
        <w:t xml:space="preserve">owever, the partial acceptance shall not relieve the Contractor of performing </w:t>
      </w:r>
      <w:r w:rsidR="00E6388A" w:rsidRPr="009B077D">
        <w:rPr>
          <w:rFonts w:ascii="Times New Roman" w:hAnsi="Times New Roman" w:cs="Times New Roman"/>
          <w:color w:val="C00000"/>
          <w:sz w:val="24"/>
          <w:szCs w:val="24"/>
          <w:lang w:val="en-US"/>
        </w:rPr>
        <w:t>its</w:t>
      </w:r>
      <w:r w:rsidRPr="009B077D">
        <w:rPr>
          <w:rFonts w:ascii="Times New Roman" w:hAnsi="Times New Roman" w:cs="Times New Roman"/>
          <w:color w:val="C00000"/>
          <w:sz w:val="24"/>
          <w:szCs w:val="24"/>
          <w:lang w:val="en-US"/>
        </w:rPr>
        <w:t xml:space="preserve"> commitment.</w:t>
      </w:r>
    </w:p>
    <w:p w14:paraId="3A19DF30" w14:textId="11A5D4D8" w:rsidR="00AC1B21" w:rsidRPr="009B077D" w:rsidRDefault="00AC1B21" w:rsidP="00AC1B21">
      <w:pPr>
        <w:tabs>
          <w:tab w:val="left" w:pos="567"/>
          <w:tab w:val="left" w:pos="709"/>
          <w:tab w:val="left" w:pos="1134"/>
          <w:tab w:val="left" w:pos="1276"/>
          <w:tab w:val="left" w:pos="1701"/>
          <w:tab w:val="left" w:pos="1843"/>
          <w:tab w:val="left" w:pos="9923"/>
        </w:tabs>
        <w:spacing w:after="60"/>
        <w:jc w:val="both"/>
        <w:rPr>
          <w:rFonts w:ascii="Times New Roman" w:hAnsi="Times New Roman" w:cs="Times New Roman"/>
          <w:b/>
          <w:color w:val="C00000"/>
          <w:sz w:val="24"/>
          <w:szCs w:val="24"/>
          <w:lang w:val="en-US"/>
        </w:rPr>
      </w:pPr>
      <w:r w:rsidRPr="009B077D">
        <w:rPr>
          <w:rFonts w:ascii="Times New Roman" w:hAnsi="Times New Roman" w:cs="Times New Roman"/>
          <w:b/>
          <w:sz w:val="24"/>
          <w:szCs w:val="24"/>
        </w:rPr>
        <w:t>28.</w:t>
      </w:r>
      <w:r w:rsidR="003B4B1B" w:rsidRPr="009B077D">
        <w:rPr>
          <w:rFonts w:ascii="Times New Roman" w:hAnsi="Times New Roman" w:cs="Times New Roman"/>
          <w:b/>
          <w:sz w:val="24"/>
          <w:szCs w:val="24"/>
        </w:rPr>
        <w:t>9</w:t>
      </w:r>
      <w:r w:rsidRPr="009B077D">
        <w:rPr>
          <w:rFonts w:ascii="Times New Roman" w:hAnsi="Times New Roman" w:cs="Times New Roman"/>
          <w:b/>
          <w:sz w:val="24"/>
          <w:szCs w:val="24"/>
        </w:rPr>
        <w:t>. Muayeneye ilişkin masraflar</w:t>
      </w:r>
      <w:r w:rsidRPr="009B077D">
        <w:rPr>
          <w:rFonts w:ascii="Times New Roman" w:hAnsi="Times New Roman" w:cs="Times New Roman"/>
          <w:b/>
          <w:color w:val="CC0000"/>
          <w:sz w:val="24"/>
          <w:szCs w:val="24"/>
        </w:rPr>
        <w:t xml:space="preserve">/ </w:t>
      </w:r>
      <w:r w:rsidRPr="009B077D">
        <w:rPr>
          <w:rFonts w:ascii="Times New Roman" w:hAnsi="Times New Roman" w:cs="Times New Roman"/>
          <w:b/>
          <w:color w:val="C00000"/>
          <w:sz w:val="24"/>
          <w:szCs w:val="24"/>
          <w:lang w:val="en-US"/>
        </w:rPr>
        <w:t>Costs of inspection:</w:t>
      </w:r>
    </w:p>
    <w:p w14:paraId="562C9C40" w14:textId="68BA50BF" w:rsidR="00AC1B21" w:rsidRPr="009B077D"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bCs/>
          <w:color w:val="000000"/>
          <w:sz w:val="24"/>
          <w:szCs w:val="24"/>
        </w:rPr>
      </w:pPr>
      <w:r w:rsidRPr="009B077D">
        <w:rPr>
          <w:rFonts w:ascii="Times New Roman" w:hAnsi="Times New Roman" w:cs="Times New Roman"/>
          <w:bCs/>
          <w:color w:val="000000"/>
          <w:sz w:val="24"/>
          <w:szCs w:val="24"/>
        </w:rPr>
        <w:tab/>
      </w:r>
      <w:r w:rsidR="009034AB" w:rsidRPr="009B077D">
        <w:rPr>
          <w:rFonts w:ascii="Times New Roman" w:hAnsi="Times New Roman" w:cs="Times New Roman"/>
          <w:bCs/>
          <w:color w:val="000000"/>
          <w:sz w:val="24"/>
          <w:szCs w:val="24"/>
        </w:rPr>
        <w:t xml:space="preserve">  </w:t>
      </w:r>
      <w:r w:rsidRPr="009B077D">
        <w:rPr>
          <w:rFonts w:ascii="Times New Roman" w:hAnsi="Times New Roman" w:cs="Times New Roman"/>
          <w:bCs/>
          <w:color w:val="000000"/>
          <w:sz w:val="24"/>
          <w:szCs w:val="24"/>
        </w:rPr>
        <w:t xml:space="preserve">İDAREnin tesislerinde, İDAREnin imkan ve kabiliyetleri </w:t>
      </w:r>
      <w:proofErr w:type="gramStart"/>
      <w:r w:rsidRPr="009B077D">
        <w:rPr>
          <w:rFonts w:ascii="Times New Roman" w:hAnsi="Times New Roman" w:cs="Times New Roman"/>
          <w:bCs/>
          <w:color w:val="000000"/>
          <w:sz w:val="24"/>
          <w:szCs w:val="24"/>
        </w:rPr>
        <w:t>dahilinde</w:t>
      </w:r>
      <w:proofErr w:type="gramEnd"/>
      <w:r w:rsidRPr="009B077D">
        <w:rPr>
          <w:rFonts w:ascii="Times New Roman" w:hAnsi="Times New Roman" w:cs="Times New Roman"/>
          <w:bCs/>
          <w:color w:val="000000"/>
          <w:sz w:val="24"/>
          <w:szCs w:val="24"/>
        </w:rPr>
        <w:t xml:space="preserve"> yapılacak muayenelere ilişkin her türlü masraf İDARE’ye aittir. İDARE’nin imkân ve kabiliyetleri dışında kalan muayenelere ait masraflar YÜKLENİCİ’ye aittir.</w:t>
      </w:r>
    </w:p>
    <w:p w14:paraId="2DAA903E" w14:textId="21431EEB" w:rsidR="00AC1B21" w:rsidRPr="009B077D"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All costs of inspection to </w:t>
      </w:r>
      <w:proofErr w:type="gramStart"/>
      <w:r w:rsidRPr="009B077D">
        <w:rPr>
          <w:rFonts w:ascii="Times New Roman" w:hAnsi="Times New Roman" w:cs="Times New Roman"/>
          <w:color w:val="C00000"/>
          <w:sz w:val="24"/>
          <w:szCs w:val="24"/>
          <w:lang w:val="en-US"/>
        </w:rPr>
        <w:t>be carried out</w:t>
      </w:r>
      <w:proofErr w:type="gramEnd"/>
      <w:r w:rsidRPr="009B077D">
        <w:rPr>
          <w:rFonts w:ascii="Times New Roman" w:hAnsi="Times New Roman" w:cs="Times New Roman"/>
          <w:color w:val="C00000"/>
          <w:sz w:val="24"/>
          <w:szCs w:val="24"/>
          <w:lang w:val="en-US"/>
        </w:rPr>
        <w:t xml:space="preserve"> at the CONTRACTING ENTITY’s facilities within the possibilities and capabilities of the CONTRACTING ENTITY shall be borne by the CONTRACTING ENTITY. Any costs of inspection other than the possibilities and capabilities of the CONTRACTING ENTITY shall be borne by the CONTRACTOR.</w:t>
      </w:r>
    </w:p>
    <w:p w14:paraId="65F6690D" w14:textId="47CADA00" w:rsidR="00C9091A" w:rsidRPr="009B077D"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bCs/>
          <w:sz w:val="24"/>
        </w:rPr>
      </w:pPr>
      <w:r w:rsidRPr="009B077D">
        <w:rPr>
          <w:rFonts w:ascii="Times New Roman" w:hAnsi="Times New Roman" w:cs="Times New Roman"/>
          <w:b/>
          <w:sz w:val="24"/>
          <w:lang w:val="en-US"/>
        </w:rPr>
        <w:t>28.1</w:t>
      </w:r>
      <w:r w:rsidR="003B4B1B" w:rsidRPr="009B077D">
        <w:rPr>
          <w:rFonts w:ascii="Times New Roman" w:hAnsi="Times New Roman" w:cs="Times New Roman"/>
          <w:b/>
          <w:sz w:val="24"/>
          <w:lang w:val="en-US"/>
        </w:rPr>
        <w:t>0</w:t>
      </w:r>
      <w:r w:rsidRPr="009B077D">
        <w:rPr>
          <w:rFonts w:ascii="Times New Roman" w:hAnsi="Times New Roman" w:cs="Times New Roman"/>
          <w:b/>
          <w:sz w:val="24"/>
          <w:lang w:val="en-US"/>
        </w:rPr>
        <w:t xml:space="preserve">. </w:t>
      </w:r>
      <w:r w:rsidRPr="009B077D">
        <w:rPr>
          <w:rFonts w:ascii="Times New Roman" w:hAnsi="Times New Roman" w:cs="Times New Roman"/>
          <w:bCs/>
          <w:sz w:val="24"/>
        </w:rPr>
        <w:t>Muayene ve/veya montaj sırasında yüklenicinin onardığı malzemeden kaynaklanacak kaza ve hasarlardan Yüklenici sorumlu olacaktır.</w:t>
      </w:r>
    </w:p>
    <w:p w14:paraId="3929178D" w14:textId="51007AFA" w:rsidR="00C9091A" w:rsidRPr="009B077D" w:rsidRDefault="00C9091A" w:rsidP="00C9091A">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The Contractor shall be responsible for the accidents and damages caused by the repaired material during the inspection</w:t>
      </w:r>
      <w:r w:rsidR="00A33477" w:rsidRPr="009B077D">
        <w:rPr>
          <w:rFonts w:ascii="Times New Roman" w:hAnsi="Times New Roman" w:cs="Times New Roman"/>
          <w:color w:val="C00000"/>
          <w:sz w:val="24"/>
          <w:lang w:val="en-US"/>
        </w:rPr>
        <w:t xml:space="preserve"> and</w:t>
      </w:r>
      <w:r w:rsidRPr="009B077D">
        <w:rPr>
          <w:rFonts w:ascii="Times New Roman" w:hAnsi="Times New Roman" w:cs="Times New Roman"/>
          <w:color w:val="C00000"/>
          <w:sz w:val="24"/>
          <w:lang w:val="en-US"/>
        </w:rPr>
        <w:t>/</w:t>
      </w:r>
      <w:r w:rsidR="00A33477" w:rsidRPr="009B077D">
        <w:rPr>
          <w:rFonts w:ascii="Times New Roman" w:hAnsi="Times New Roman" w:cs="Times New Roman"/>
          <w:color w:val="C00000"/>
          <w:sz w:val="24"/>
          <w:lang w:val="en-US"/>
        </w:rPr>
        <w:t xml:space="preserve">or </w:t>
      </w:r>
      <w:r w:rsidRPr="009B077D">
        <w:rPr>
          <w:rFonts w:ascii="Times New Roman" w:hAnsi="Times New Roman" w:cs="Times New Roman"/>
          <w:color w:val="C00000"/>
          <w:sz w:val="24"/>
          <w:lang w:val="en-US"/>
        </w:rPr>
        <w:t>installation.</w:t>
      </w:r>
    </w:p>
    <w:p w14:paraId="0890C9A9" w14:textId="55965F59" w:rsidR="00CE19C1" w:rsidRPr="009B077D" w:rsidRDefault="00BA1644" w:rsidP="00BA1644">
      <w:pPr>
        <w:tabs>
          <w:tab w:val="left" w:pos="567"/>
          <w:tab w:val="left" w:pos="709"/>
          <w:tab w:val="left" w:pos="1134"/>
          <w:tab w:val="left" w:pos="1276"/>
          <w:tab w:val="left" w:pos="1701"/>
          <w:tab w:val="left" w:pos="1843"/>
        </w:tabs>
        <w:spacing w:after="120"/>
        <w:ind w:right="-1"/>
        <w:jc w:val="both"/>
        <w:rPr>
          <w:rFonts w:ascii="Times New Roman" w:hAnsi="Times New Roman" w:cs="Times New Roman"/>
          <w:sz w:val="24"/>
          <w:szCs w:val="24"/>
        </w:rPr>
      </w:pPr>
      <w:r w:rsidRPr="009B077D">
        <w:rPr>
          <w:rFonts w:ascii="Times New Roman" w:hAnsi="Times New Roman" w:cs="Times New Roman"/>
          <w:b/>
          <w:sz w:val="24"/>
          <w:szCs w:val="24"/>
        </w:rPr>
        <w:t>MADDE 29- KONTROL TEŞKİLATI GÖREV VE YETKİLERİ</w:t>
      </w:r>
      <w:r w:rsidRPr="009B077D">
        <w:rPr>
          <w:rFonts w:ascii="Times New Roman" w:hAnsi="Times New Roman" w:cs="Times New Roman"/>
          <w:sz w:val="24"/>
          <w:szCs w:val="24"/>
        </w:rPr>
        <w:t xml:space="preserve"> </w:t>
      </w:r>
    </w:p>
    <w:p w14:paraId="1599E991" w14:textId="77777777" w:rsidR="00BF47A7" w:rsidRPr="009B077D" w:rsidRDefault="00BF47A7" w:rsidP="00C10FC8">
      <w:pPr>
        <w:spacing w:before="40" w:after="40" w:line="240" w:lineRule="auto"/>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DUTIES AND AUTHORITIES OF THE CONTROL BOARD</w:t>
      </w:r>
    </w:p>
    <w:p w14:paraId="5CAA2703" w14:textId="0CEED6F1" w:rsidR="00147673" w:rsidRPr="009B077D" w:rsidRDefault="00147673" w:rsidP="00147673">
      <w:pPr>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29.1.</w:t>
      </w:r>
      <w:r w:rsidRPr="009B077D">
        <w:rPr>
          <w:rFonts w:ascii="Times New Roman" w:eastAsia="Calibri" w:hAnsi="Times New Roman" w:cs="Times New Roman"/>
          <w:color w:val="000000"/>
          <w:sz w:val="24"/>
          <w:szCs w:val="24"/>
        </w:rPr>
        <w:t>Yüklenici onarılan malzemeleri muayeneye hazır olduğuna dair dilekçesini kontrol teşkilatına verecektir. Yüklenici yurt dışı firma olması durumunda idareye sunulan konşimento</w:t>
      </w:r>
      <w:r w:rsidRPr="009B077D">
        <w:rPr>
          <w:rFonts w:ascii="Times New Roman" w:eastAsia="Calibri" w:hAnsi="Times New Roman" w:cs="Times New Roman"/>
          <w:color w:val="FF0000"/>
          <w:sz w:val="24"/>
          <w:szCs w:val="24"/>
        </w:rPr>
        <w:t xml:space="preserve"> </w:t>
      </w:r>
      <w:r w:rsidRPr="009B077D">
        <w:rPr>
          <w:rFonts w:ascii="Times New Roman" w:eastAsia="Calibri" w:hAnsi="Times New Roman" w:cs="Times New Roman"/>
          <w:color w:val="000000"/>
          <w:sz w:val="24"/>
          <w:szCs w:val="24"/>
        </w:rPr>
        <w:t>dilekçe yerine kullanılacaktır. Kontrol teşkilatı malzemelerin muayeneye hazır olup olmadığını Kontrol Teşkilatı Ön İnceleme Kontrol Formuna göre inceleyecek ve işin kabule uygun bulunması durumunda hizmet işleri kabul teklif belgesini hazırlayacaktır. Malzemelerin muayeneye hazır olmadığının değerlendirilmesi durumunda malzeme muayeneye gönderilmez.</w:t>
      </w:r>
    </w:p>
    <w:p w14:paraId="06A7887F" w14:textId="2705D186"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lastRenderedPageBreak/>
        <w:t xml:space="preserve">The contractor </w:t>
      </w:r>
      <w:r w:rsidR="00B34BC8" w:rsidRPr="009B077D">
        <w:rPr>
          <w:rFonts w:ascii="Times New Roman" w:hAnsi="Times New Roman" w:cs="Times New Roman"/>
          <w:color w:val="C00000"/>
          <w:sz w:val="24"/>
          <w:szCs w:val="24"/>
          <w:lang w:val="en-US"/>
        </w:rPr>
        <w:t xml:space="preserve">shall </w:t>
      </w:r>
      <w:r w:rsidR="00A33477" w:rsidRPr="009B077D">
        <w:rPr>
          <w:rFonts w:ascii="Times New Roman" w:hAnsi="Times New Roman" w:cs="Times New Roman"/>
          <w:color w:val="C00000"/>
          <w:sz w:val="24"/>
          <w:szCs w:val="24"/>
          <w:lang w:val="en-US"/>
        </w:rPr>
        <w:t xml:space="preserve">submit </w:t>
      </w:r>
      <w:r w:rsidRPr="009B077D">
        <w:rPr>
          <w:rFonts w:ascii="Times New Roman" w:hAnsi="Times New Roman" w:cs="Times New Roman"/>
          <w:color w:val="C00000"/>
          <w:sz w:val="24"/>
          <w:szCs w:val="24"/>
          <w:lang w:val="en-US"/>
        </w:rPr>
        <w:t xml:space="preserve">a </w:t>
      </w:r>
      <w:r w:rsidR="00A33477" w:rsidRPr="009B077D">
        <w:rPr>
          <w:rFonts w:ascii="Times New Roman" w:hAnsi="Times New Roman" w:cs="Times New Roman"/>
          <w:color w:val="C00000"/>
          <w:sz w:val="24"/>
          <w:szCs w:val="24"/>
          <w:lang w:val="en-US"/>
        </w:rPr>
        <w:t xml:space="preserve">petition </w:t>
      </w:r>
      <w:r w:rsidRPr="009B077D">
        <w:rPr>
          <w:rFonts w:ascii="Times New Roman" w:hAnsi="Times New Roman" w:cs="Times New Roman"/>
          <w:color w:val="C00000"/>
          <w:sz w:val="24"/>
          <w:szCs w:val="24"/>
          <w:lang w:val="en-US"/>
        </w:rPr>
        <w:t xml:space="preserve">to the </w:t>
      </w:r>
      <w:r w:rsidR="00B34BC8" w:rsidRPr="009B077D">
        <w:rPr>
          <w:rFonts w:ascii="Times New Roman" w:hAnsi="Times New Roman" w:cs="Times New Roman"/>
          <w:color w:val="C00000"/>
          <w:sz w:val="24"/>
          <w:szCs w:val="24"/>
          <w:lang w:val="en-US"/>
        </w:rPr>
        <w:t xml:space="preserve">control </w:t>
      </w:r>
      <w:proofErr w:type="gramStart"/>
      <w:r w:rsidR="00B34BC8" w:rsidRPr="009B077D">
        <w:rPr>
          <w:rFonts w:ascii="Times New Roman" w:hAnsi="Times New Roman" w:cs="Times New Roman"/>
          <w:color w:val="C00000"/>
          <w:sz w:val="24"/>
          <w:szCs w:val="24"/>
          <w:lang w:val="en-US"/>
        </w:rPr>
        <w:t>board</w:t>
      </w:r>
      <w:r w:rsidRPr="009B077D">
        <w:rPr>
          <w:rFonts w:ascii="Times New Roman" w:hAnsi="Times New Roman" w:cs="Times New Roman"/>
          <w:color w:val="C00000"/>
          <w:sz w:val="24"/>
          <w:szCs w:val="24"/>
          <w:lang w:val="en-US"/>
        </w:rPr>
        <w:t xml:space="preserve"> which</w:t>
      </w:r>
      <w:proofErr w:type="gramEnd"/>
      <w:r w:rsidRPr="009B077D">
        <w:rPr>
          <w:rFonts w:ascii="Times New Roman" w:hAnsi="Times New Roman" w:cs="Times New Roman"/>
          <w:color w:val="C00000"/>
          <w:sz w:val="24"/>
          <w:szCs w:val="24"/>
          <w:lang w:val="en-US"/>
        </w:rPr>
        <w:t xml:space="preserve"> states that the repaired items are ready for inspection. In case the contractor is located abroad, the bill of lading submitted to the Contracting Entity </w:t>
      </w:r>
      <w:proofErr w:type="gramStart"/>
      <w:r w:rsidRPr="009B077D">
        <w:rPr>
          <w:rFonts w:ascii="Times New Roman" w:hAnsi="Times New Roman" w:cs="Times New Roman"/>
          <w:color w:val="C00000"/>
          <w:sz w:val="24"/>
          <w:szCs w:val="24"/>
          <w:lang w:val="en-US"/>
        </w:rPr>
        <w:t>shall be used</w:t>
      </w:r>
      <w:proofErr w:type="gramEnd"/>
      <w:r w:rsidRPr="009B077D">
        <w:rPr>
          <w:rFonts w:ascii="Times New Roman" w:hAnsi="Times New Roman" w:cs="Times New Roman"/>
          <w:color w:val="C00000"/>
          <w:sz w:val="24"/>
          <w:szCs w:val="24"/>
          <w:lang w:val="en-US"/>
        </w:rPr>
        <w:t xml:space="preserve"> in place of </w:t>
      </w:r>
      <w:r w:rsidR="00A33477" w:rsidRPr="009B077D">
        <w:rPr>
          <w:rFonts w:ascii="Times New Roman" w:hAnsi="Times New Roman" w:cs="Times New Roman"/>
          <w:color w:val="C00000"/>
          <w:sz w:val="24"/>
          <w:szCs w:val="24"/>
          <w:lang w:val="en-US"/>
        </w:rPr>
        <w:t>petition</w:t>
      </w:r>
      <w:r w:rsidRPr="009B077D">
        <w:rPr>
          <w:rFonts w:ascii="Times New Roman" w:hAnsi="Times New Roman" w:cs="Times New Roman"/>
          <w:color w:val="C00000"/>
          <w:sz w:val="24"/>
          <w:szCs w:val="24"/>
          <w:lang w:val="en-US"/>
        </w:rPr>
        <w:t xml:space="preserve">. The control </w:t>
      </w:r>
      <w:r w:rsidR="00B34BC8" w:rsidRPr="009B077D">
        <w:rPr>
          <w:rFonts w:ascii="Times New Roman" w:hAnsi="Times New Roman" w:cs="Times New Roman"/>
          <w:color w:val="C00000"/>
          <w:sz w:val="24"/>
          <w:szCs w:val="24"/>
          <w:lang w:val="en-US"/>
        </w:rPr>
        <w:t xml:space="preserve">board </w:t>
      </w:r>
      <w:r w:rsidRPr="009B077D">
        <w:rPr>
          <w:rFonts w:ascii="Times New Roman" w:hAnsi="Times New Roman" w:cs="Times New Roman"/>
          <w:color w:val="C00000"/>
          <w:sz w:val="24"/>
          <w:szCs w:val="24"/>
          <w:lang w:val="en-US"/>
        </w:rPr>
        <w:t xml:space="preserve">shall inspect the items in accordance with the “Preliminary Control Form” in order to see if they are ready for inspection. In case the work </w:t>
      </w:r>
      <w:proofErr w:type="gramStart"/>
      <w:r w:rsidRPr="009B077D">
        <w:rPr>
          <w:rFonts w:ascii="Times New Roman" w:hAnsi="Times New Roman" w:cs="Times New Roman"/>
          <w:color w:val="C00000"/>
          <w:sz w:val="24"/>
          <w:szCs w:val="24"/>
          <w:lang w:val="en-US"/>
        </w:rPr>
        <w:t>is deemed</w:t>
      </w:r>
      <w:proofErr w:type="gramEnd"/>
      <w:r w:rsidRPr="009B077D">
        <w:rPr>
          <w:rFonts w:ascii="Times New Roman" w:hAnsi="Times New Roman" w:cs="Times New Roman"/>
          <w:color w:val="C00000"/>
          <w:sz w:val="24"/>
          <w:szCs w:val="24"/>
          <w:lang w:val="en-US"/>
        </w:rPr>
        <w:t xml:space="preserve"> suitable for acceptance, it shall arrange a Document of Service Acceptance Proposal. In case it </w:t>
      </w:r>
      <w:proofErr w:type="gramStart"/>
      <w:r w:rsidRPr="009B077D">
        <w:rPr>
          <w:rFonts w:ascii="Times New Roman" w:hAnsi="Times New Roman" w:cs="Times New Roman"/>
          <w:color w:val="C00000"/>
          <w:sz w:val="24"/>
          <w:szCs w:val="24"/>
          <w:lang w:val="en-US"/>
        </w:rPr>
        <w:t>is decided</w:t>
      </w:r>
      <w:proofErr w:type="gramEnd"/>
      <w:r w:rsidRPr="009B077D">
        <w:rPr>
          <w:rFonts w:ascii="Times New Roman" w:hAnsi="Times New Roman" w:cs="Times New Roman"/>
          <w:color w:val="C00000"/>
          <w:sz w:val="24"/>
          <w:szCs w:val="24"/>
          <w:lang w:val="en-US"/>
        </w:rPr>
        <w:t xml:space="preserve"> that the items are not ready for inspection, items </w:t>
      </w:r>
      <w:r w:rsidR="00A33477" w:rsidRPr="009B077D">
        <w:rPr>
          <w:rFonts w:ascii="Times New Roman" w:hAnsi="Times New Roman" w:cs="Times New Roman"/>
          <w:color w:val="C00000"/>
          <w:sz w:val="24"/>
          <w:szCs w:val="24"/>
          <w:lang w:val="en-US"/>
        </w:rPr>
        <w:t xml:space="preserve">shall </w:t>
      </w:r>
      <w:r w:rsidRPr="009B077D">
        <w:rPr>
          <w:rFonts w:ascii="Times New Roman" w:hAnsi="Times New Roman" w:cs="Times New Roman"/>
          <w:color w:val="C00000"/>
          <w:sz w:val="24"/>
          <w:szCs w:val="24"/>
          <w:lang w:val="en-US"/>
        </w:rPr>
        <w:t xml:space="preserve">not </w:t>
      </w:r>
      <w:r w:rsidR="00A33477" w:rsidRPr="009B077D">
        <w:rPr>
          <w:rFonts w:ascii="Times New Roman" w:hAnsi="Times New Roman" w:cs="Times New Roman"/>
          <w:color w:val="C00000"/>
          <w:sz w:val="24"/>
          <w:szCs w:val="24"/>
          <w:lang w:val="en-US"/>
        </w:rPr>
        <w:t xml:space="preserve">be </w:t>
      </w:r>
      <w:r w:rsidRPr="009B077D">
        <w:rPr>
          <w:rFonts w:ascii="Times New Roman" w:hAnsi="Times New Roman" w:cs="Times New Roman"/>
          <w:color w:val="C00000"/>
          <w:sz w:val="24"/>
          <w:szCs w:val="24"/>
          <w:lang w:val="en-US"/>
        </w:rPr>
        <w:t xml:space="preserve">sent </w:t>
      </w:r>
      <w:r w:rsidR="00A33477" w:rsidRPr="009B077D">
        <w:rPr>
          <w:rFonts w:ascii="Times New Roman" w:hAnsi="Times New Roman" w:cs="Times New Roman"/>
          <w:color w:val="C00000"/>
          <w:sz w:val="24"/>
          <w:szCs w:val="24"/>
          <w:lang w:val="en-US"/>
        </w:rPr>
        <w:t xml:space="preserve">for </w:t>
      </w:r>
      <w:r w:rsidRPr="009B077D">
        <w:rPr>
          <w:rFonts w:ascii="Times New Roman" w:hAnsi="Times New Roman" w:cs="Times New Roman"/>
          <w:color w:val="C00000"/>
          <w:sz w:val="24"/>
          <w:szCs w:val="24"/>
          <w:lang w:val="en-US"/>
        </w:rPr>
        <w:t xml:space="preserve">inspection.      </w:t>
      </w:r>
    </w:p>
    <w:p w14:paraId="642C118E" w14:textId="0B956A10" w:rsidR="00147673" w:rsidRPr="009B077D" w:rsidRDefault="00147673" w:rsidP="00147673">
      <w:pPr>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29.2.</w:t>
      </w:r>
      <w:r w:rsidRPr="009B077D">
        <w:rPr>
          <w:rFonts w:ascii="Times New Roman" w:eastAsia="Calibri" w:hAnsi="Times New Roman" w:cs="Times New Roman"/>
          <w:color w:val="000000"/>
          <w:sz w:val="24"/>
          <w:szCs w:val="24"/>
        </w:rPr>
        <w:t xml:space="preserve"> Kontrol teşkilatı, yüklenici tarafından yapılmış olan işin eksik, hatalı ve kusurlu olduğunu veya malzemelerin şartnamesine uygun olmadığını gösteren belirtiler ve kanıtlara ulaştığı takdirde, kabule kadar olan sürede eksiklik, hata ve kusurların incelenmesi ve tespiti için yüklenicinin yapması gerekenleri kendisine tebliğ eder. Yüklenicinin Türkiye’de temsilcisinin bulunmaması durumunda kontrol teşkilatı tarafından incelemeler tek taraflı olarak yapılıp durum bir tutanakla tespit edilir tutanak yazı ile Yükleniciye tebliğ edilmesi için Kontrat Yönetim kısmına bildirilir. </w:t>
      </w:r>
    </w:p>
    <w:p w14:paraId="09AA4EE1" w14:textId="2543C558"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 xml:space="preserve">In the event that the indications and evidences regarding the performed work, showing that there is a deficiency, defect or fault, or the materials assigned for the service are not suitable to the related specification, are recognized by the </w:t>
      </w:r>
      <w:r w:rsidR="00B34BC8" w:rsidRPr="009B077D">
        <w:rPr>
          <w:rFonts w:ascii="Times New Roman" w:hAnsi="Times New Roman" w:cs="Times New Roman"/>
          <w:color w:val="C00000"/>
          <w:sz w:val="24"/>
          <w:szCs w:val="24"/>
          <w:lang w:val="en-US"/>
        </w:rPr>
        <w:t>control board</w:t>
      </w:r>
      <w:r w:rsidRPr="009B077D">
        <w:rPr>
          <w:rFonts w:ascii="Times New Roman" w:hAnsi="Times New Roman" w:cs="Times New Roman"/>
          <w:color w:val="C00000"/>
          <w:sz w:val="24"/>
          <w:szCs w:val="24"/>
          <w:lang w:val="en-US"/>
        </w:rPr>
        <w:t xml:space="preserve">, then the </w:t>
      </w:r>
      <w:r w:rsidR="00B34BC8" w:rsidRPr="009B077D">
        <w:rPr>
          <w:rFonts w:ascii="Times New Roman" w:hAnsi="Times New Roman" w:cs="Times New Roman"/>
          <w:color w:val="C00000"/>
          <w:sz w:val="24"/>
          <w:szCs w:val="24"/>
          <w:lang w:val="en-US"/>
        </w:rPr>
        <w:t>control board</w:t>
      </w:r>
      <w:r w:rsidRPr="009B077D">
        <w:rPr>
          <w:rFonts w:ascii="Times New Roman" w:hAnsi="Times New Roman" w:cs="Times New Roman"/>
          <w:color w:val="C00000"/>
          <w:sz w:val="24"/>
          <w:szCs w:val="24"/>
          <w:lang w:val="en-US"/>
        </w:rPr>
        <w:t xml:space="preserve"> </w:t>
      </w:r>
      <w:r w:rsidR="00A33477" w:rsidRPr="009B077D">
        <w:rPr>
          <w:rFonts w:ascii="Times New Roman" w:hAnsi="Times New Roman" w:cs="Times New Roman"/>
          <w:color w:val="C00000"/>
          <w:sz w:val="24"/>
          <w:szCs w:val="24"/>
          <w:lang w:val="en-US"/>
        </w:rPr>
        <w:t>declares the requirements</w:t>
      </w:r>
      <w:r w:rsidRPr="009B077D">
        <w:rPr>
          <w:rFonts w:ascii="Times New Roman" w:hAnsi="Times New Roman" w:cs="Times New Roman"/>
          <w:color w:val="C00000"/>
          <w:sz w:val="24"/>
          <w:szCs w:val="24"/>
          <w:lang w:val="en-US"/>
        </w:rPr>
        <w:t xml:space="preserve"> to be made by the contractor to </w:t>
      </w:r>
      <w:r w:rsidR="00866815" w:rsidRPr="009B077D">
        <w:rPr>
          <w:rFonts w:ascii="Times New Roman" w:hAnsi="Times New Roman" w:cs="Times New Roman"/>
          <w:color w:val="C00000"/>
          <w:sz w:val="24"/>
          <w:szCs w:val="24"/>
          <w:lang w:val="en-US"/>
        </w:rPr>
        <w:t xml:space="preserve">review </w:t>
      </w:r>
      <w:r w:rsidRPr="009B077D">
        <w:rPr>
          <w:rFonts w:ascii="Times New Roman" w:hAnsi="Times New Roman" w:cs="Times New Roman"/>
          <w:color w:val="C00000"/>
          <w:sz w:val="24"/>
          <w:szCs w:val="24"/>
          <w:lang w:val="en-US"/>
        </w:rPr>
        <w:t>and determine the deficienc</w:t>
      </w:r>
      <w:r w:rsidR="00866815" w:rsidRPr="009B077D">
        <w:rPr>
          <w:rFonts w:ascii="Times New Roman" w:hAnsi="Times New Roman" w:cs="Times New Roman"/>
          <w:color w:val="C00000"/>
          <w:sz w:val="24"/>
          <w:szCs w:val="24"/>
          <w:lang w:val="en-US"/>
        </w:rPr>
        <w:t>ies</w:t>
      </w:r>
      <w:r w:rsidRPr="009B077D">
        <w:rPr>
          <w:rFonts w:ascii="Times New Roman" w:hAnsi="Times New Roman" w:cs="Times New Roman"/>
          <w:color w:val="C00000"/>
          <w:sz w:val="24"/>
          <w:szCs w:val="24"/>
          <w:lang w:val="en-US"/>
        </w:rPr>
        <w:t>, defect</w:t>
      </w:r>
      <w:r w:rsidR="00866815"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 xml:space="preserve"> or fault</w:t>
      </w:r>
      <w:r w:rsidR="00866815" w:rsidRPr="009B077D">
        <w:rPr>
          <w:rFonts w:ascii="Times New Roman" w:hAnsi="Times New Roman" w:cs="Times New Roman"/>
          <w:color w:val="C00000"/>
          <w:sz w:val="24"/>
          <w:szCs w:val="24"/>
          <w:lang w:val="en-US"/>
        </w:rPr>
        <w:t>s</w:t>
      </w:r>
      <w:r w:rsidRPr="009B077D">
        <w:rPr>
          <w:rFonts w:ascii="Times New Roman" w:hAnsi="Times New Roman" w:cs="Times New Roman"/>
          <w:color w:val="C00000"/>
          <w:sz w:val="24"/>
          <w:szCs w:val="24"/>
          <w:lang w:val="en-US"/>
        </w:rPr>
        <w:t xml:space="preserve"> </w:t>
      </w:r>
      <w:r w:rsidR="00866815" w:rsidRPr="009B077D">
        <w:rPr>
          <w:rFonts w:ascii="Times New Roman" w:hAnsi="Times New Roman" w:cs="Times New Roman"/>
          <w:color w:val="C00000"/>
          <w:sz w:val="24"/>
          <w:szCs w:val="24"/>
          <w:lang w:val="en-US"/>
        </w:rPr>
        <w:t>with</w:t>
      </w:r>
      <w:r w:rsidRPr="009B077D">
        <w:rPr>
          <w:rFonts w:ascii="Times New Roman" w:hAnsi="Times New Roman" w:cs="Times New Roman"/>
          <w:color w:val="C00000"/>
          <w:sz w:val="24"/>
          <w:szCs w:val="24"/>
          <w:lang w:val="en-US"/>
        </w:rPr>
        <w:t>in the period until acceptance.</w:t>
      </w:r>
      <w:proofErr w:type="gramEnd"/>
      <w:r w:rsidRPr="009B077D">
        <w:rPr>
          <w:rFonts w:ascii="Times New Roman" w:hAnsi="Times New Roman" w:cs="Times New Roman"/>
          <w:color w:val="C00000"/>
          <w:sz w:val="24"/>
          <w:szCs w:val="24"/>
          <w:lang w:val="en-US"/>
        </w:rPr>
        <w:t xml:space="preserve"> In the event that the contractor doesn’t have a representative in </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 xml:space="preserve">, examinations shall be made by the </w:t>
      </w:r>
      <w:r w:rsidR="00B34BC8" w:rsidRPr="009B077D">
        <w:rPr>
          <w:rFonts w:ascii="Times New Roman" w:hAnsi="Times New Roman" w:cs="Times New Roman"/>
          <w:color w:val="C00000"/>
          <w:sz w:val="24"/>
          <w:szCs w:val="24"/>
          <w:lang w:val="en-US"/>
        </w:rPr>
        <w:t>control board</w:t>
      </w:r>
      <w:r w:rsidRPr="009B077D">
        <w:rPr>
          <w:rFonts w:ascii="Times New Roman" w:hAnsi="Times New Roman" w:cs="Times New Roman"/>
          <w:color w:val="C00000"/>
          <w:sz w:val="24"/>
          <w:szCs w:val="24"/>
          <w:lang w:val="en-US"/>
        </w:rPr>
        <w:t xml:space="preserve"> unilaterally, and the situation shall be determined with a</w:t>
      </w:r>
      <w:r w:rsidR="00866815" w:rsidRPr="009B077D">
        <w:rPr>
          <w:rFonts w:ascii="Times New Roman" w:hAnsi="Times New Roman" w:cs="Times New Roman"/>
          <w:color w:val="C00000"/>
          <w:sz w:val="24"/>
          <w:szCs w:val="24"/>
          <w:lang w:val="en-US"/>
        </w:rPr>
        <w:t>n official</w:t>
      </w:r>
      <w:r w:rsidRPr="009B077D">
        <w:rPr>
          <w:rFonts w:ascii="Times New Roman" w:hAnsi="Times New Roman" w:cs="Times New Roman"/>
          <w:color w:val="C00000"/>
          <w:sz w:val="24"/>
          <w:szCs w:val="24"/>
          <w:lang w:val="en-US"/>
        </w:rPr>
        <w:t xml:space="preserve"> report, and this report is sent to the branch of </w:t>
      </w:r>
      <w:r w:rsidR="00866815" w:rsidRPr="009B077D">
        <w:rPr>
          <w:rFonts w:ascii="Times New Roman" w:hAnsi="Times New Roman" w:cs="Times New Roman"/>
          <w:color w:val="C00000"/>
          <w:sz w:val="24"/>
          <w:szCs w:val="24"/>
          <w:lang w:val="en-US"/>
        </w:rPr>
        <w:t>C</w:t>
      </w:r>
      <w:r w:rsidRPr="009B077D">
        <w:rPr>
          <w:rFonts w:ascii="Times New Roman" w:hAnsi="Times New Roman" w:cs="Times New Roman"/>
          <w:color w:val="C00000"/>
          <w:sz w:val="24"/>
          <w:szCs w:val="24"/>
          <w:lang w:val="en-US"/>
        </w:rPr>
        <w:t xml:space="preserve">ontract </w:t>
      </w:r>
      <w:r w:rsidR="00866815" w:rsidRPr="009B077D">
        <w:rPr>
          <w:rFonts w:ascii="Times New Roman" w:hAnsi="Times New Roman" w:cs="Times New Roman"/>
          <w:color w:val="C00000"/>
          <w:sz w:val="24"/>
          <w:szCs w:val="24"/>
          <w:lang w:val="en-US"/>
        </w:rPr>
        <w:t>M</w:t>
      </w:r>
      <w:r w:rsidRPr="009B077D">
        <w:rPr>
          <w:rFonts w:ascii="Times New Roman" w:hAnsi="Times New Roman" w:cs="Times New Roman"/>
          <w:color w:val="C00000"/>
          <w:sz w:val="24"/>
          <w:szCs w:val="24"/>
          <w:lang w:val="en-US"/>
        </w:rPr>
        <w:t xml:space="preserve">anagement with a letter to </w:t>
      </w:r>
      <w:r w:rsidR="00866815" w:rsidRPr="009B077D">
        <w:rPr>
          <w:rFonts w:ascii="Times New Roman" w:hAnsi="Times New Roman" w:cs="Times New Roman"/>
          <w:color w:val="C00000"/>
          <w:sz w:val="24"/>
          <w:szCs w:val="24"/>
          <w:lang w:val="en-US"/>
        </w:rPr>
        <w:t>notify the</w:t>
      </w:r>
      <w:r w:rsidRPr="009B077D">
        <w:rPr>
          <w:rFonts w:ascii="Times New Roman" w:hAnsi="Times New Roman" w:cs="Times New Roman"/>
          <w:color w:val="C00000"/>
          <w:sz w:val="24"/>
          <w:szCs w:val="24"/>
          <w:lang w:val="en-US"/>
        </w:rPr>
        <w:t xml:space="preserve"> the contractor.  </w:t>
      </w:r>
    </w:p>
    <w:p w14:paraId="65A0BC7E" w14:textId="784B577B" w:rsidR="00147673" w:rsidRPr="009B077D" w:rsidRDefault="00147673" w:rsidP="00147673">
      <w:pPr>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29.3.</w:t>
      </w:r>
      <w:r w:rsidRPr="009B077D">
        <w:rPr>
          <w:rFonts w:ascii="Times New Roman" w:eastAsia="Calibri" w:hAnsi="Times New Roman" w:cs="Times New Roman"/>
          <w:color w:val="000000"/>
          <w:sz w:val="24"/>
          <w:szCs w:val="24"/>
        </w:rPr>
        <w:t xml:space="preserve"> </w:t>
      </w:r>
      <w:r w:rsidR="006A6BBC" w:rsidRPr="009B077D">
        <w:rPr>
          <w:rFonts w:ascii="Times New Roman" w:eastAsia="Calibri" w:hAnsi="Times New Roman" w:cs="Times New Roman"/>
          <w:color w:val="000000"/>
          <w:sz w:val="24"/>
          <w:szCs w:val="24"/>
        </w:rPr>
        <w:t>Kontrol Teşkilatı i</w:t>
      </w:r>
      <w:r w:rsidRPr="009B077D">
        <w:rPr>
          <w:rFonts w:ascii="Times New Roman" w:eastAsia="Calibri" w:hAnsi="Times New Roman" w:cs="Times New Roman"/>
          <w:color w:val="000000"/>
          <w:sz w:val="24"/>
          <w:szCs w:val="24"/>
        </w:rPr>
        <w:t xml:space="preserve">şin </w:t>
      </w:r>
      <w:r w:rsidR="009F7257" w:rsidRPr="009B077D">
        <w:rPr>
          <w:rFonts w:ascii="Times New Roman" w:eastAsia="Calibri" w:hAnsi="Times New Roman" w:cs="Times New Roman"/>
          <w:color w:val="000000"/>
          <w:sz w:val="24"/>
          <w:szCs w:val="24"/>
        </w:rPr>
        <w:t>f</w:t>
      </w:r>
      <w:r w:rsidRPr="009B077D">
        <w:rPr>
          <w:rFonts w:ascii="Times New Roman" w:eastAsia="Calibri" w:hAnsi="Times New Roman" w:cs="Times New Roman"/>
          <w:color w:val="000000"/>
          <w:sz w:val="24"/>
          <w:szCs w:val="24"/>
        </w:rPr>
        <w:t>onksiyonelliğine önemli ölçüde zarar verecek bir durumun olmadığını ve idarenin ihtiyacını karşılama açısından bu haliyle kabul edilebilir olduğunu tespit ederse, eksiklikleri bir liste halinde tespit edip bu listeyi, hizmet işi kabul teklif belgesine ekleyerek, işin tamamlanmış sayılabileceğini yetkili makama (MKKKYM) bildirir.</w:t>
      </w:r>
    </w:p>
    <w:p w14:paraId="626C14CC" w14:textId="7343D4E4"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 xml:space="preserve">In case </w:t>
      </w:r>
      <w:r w:rsidR="006A6BBC" w:rsidRPr="009B077D">
        <w:rPr>
          <w:rFonts w:ascii="Times New Roman" w:hAnsi="Times New Roman" w:cs="Times New Roman"/>
          <w:color w:val="C00000"/>
          <w:sz w:val="24"/>
          <w:szCs w:val="24"/>
          <w:lang w:val="en-US"/>
        </w:rPr>
        <w:t xml:space="preserve">the </w:t>
      </w:r>
      <w:r w:rsidR="009F7257" w:rsidRPr="009B077D">
        <w:rPr>
          <w:rFonts w:ascii="Times New Roman" w:hAnsi="Times New Roman" w:cs="Times New Roman"/>
          <w:color w:val="C00000"/>
          <w:sz w:val="24"/>
          <w:szCs w:val="24"/>
          <w:lang w:val="en-US"/>
        </w:rPr>
        <w:t>Control Board</w:t>
      </w:r>
      <w:r w:rsidRPr="009B077D">
        <w:rPr>
          <w:rFonts w:ascii="Times New Roman" w:hAnsi="Times New Roman" w:cs="Times New Roman"/>
          <w:color w:val="C00000"/>
          <w:sz w:val="24"/>
          <w:szCs w:val="24"/>
          <w:lang w:val="en-US"/>
        </w:rPr>
        <w:t xml:space="preserve"> determines that there is not a conditio, which will give a considerable damage to the functionality of the work, and </w:t>
      </w:r>
      <w:r w:rsidR="00866815" w:rsidRPr="009B077D">
        <w:rPr>
          <w:rFonts w:ascii="Times New Roman" w:hAnsi="Times New Roman" w:cs="Times New Roman"/>
          <w:color w:val="C00000"/>
          <w:sz w:val="24"/>
          <w:szCs w:val="24"/>
          <w:lang w:val="en-US"/>
        </w:rPr>
        <w:t xml:space="preserve">the </w:t>
      </w:r>
      <w:r w:rsidRPr="009B077D">
        <w:rPr>
          <w:rFonts w:ascii="Times New Roman" w:hAnsi="Times New Roman" w:cs="Times New Roman"/>
          <w:color w:val="C00000"/>
          <w:sz w:val="24"/>
          <w:szCs w:val="24"/>
          <w:lang w:val="en-US"/>
        </w:rPr>
        <w:t xml:space="preserve">mentioned work can be accepted </w:t>
      </w:r>
      <w:r w:rsidR="00866815" w:rsidRPr="009B077D">
        <w:rPr>
          <w:rFonts w:ascii="Times New Roman" w:hAnsi="Times New Roman" w:cs="Times New Roman"/>
          <w:color w:val="C00000"/>
          <w:sz w:val="24"/>
          <w:szCs w:val="24"/>
          <w:lang w:val="en-US"/>
        </w:rPr>
        <w:t>as is</w:t>
      </w:r>
      <w:r w:rsidRPr="009B077D">
        <w:rPr>
          <w:rFonts w:ascii="Times New Roman" w:hAnsi="Times New Roman" w:cs="Times New Roman"/>
          <w:color w:val="C00000"/>
          <w:sz w:val="24"/>
          <w:szCs w:val="24"/>
          <w:lang w:val="en-US"/>
        </w:rPr>
        <w:t xml:space="preserve"> </w:t>
      </w:r>
      <w:r w:rsidR="00866815" w:rsidRPr="009B077D">
        <w:rPr>
          <w:rFonts w:ascii="Times New Roman" w:hAnsi="Times New Roman" w:cs="Times New Roman"/>
          <w:color w:val="C00000"/>
          <w:sz w:val="24"/>
          <w:szCs w:val="24"/>
          <w:lang w:val="en-US"/>
        </w:rPr>
        <w:t>in terms of</w:t>
      </w:r>
      <w:r w:rsidRPr="009B077D">
        <w:rPr>
          <w:rFonts w:ascii="Times New Roman" w:hAnsi="Times New Roman" w:cs="Times New Roman"/>
          <w:color w:val="C00000"/>
          <w:sz w:val="24"/>
          <w:szCs w:val="24"/>
          <w:lang w:val="en-US"/>
        </w:rPr>
        <w:t xml:space="preserve"> meeting the requirement of the contracting entity, </w:t>
      </w:r>
      <w:r w:rsidR="00866815" w:rsidRPr="009B077D">
        <w:rPr>
          <w:rFonts w:ascii="Times New Roman" w:hAnsi="Times New Roman" w:cs="Times New Roman"/>
          <w:color w:val="C00000"/>
          <w:sz w:val="24"/>
          <w:szCs w:val="24"/>
          <w:lang w:val="en-US"/>
        </w:rPr>
        <w:t xml:space="preserve">the contracing entity lists </w:t>
      </w:r>
      <w:r w:rsidRPr="009B077D">
        <w:rPr>
          <w:rFonts w:ascii="Times New Roman" w:hAnsi="Times New Roman" w:cs="Times New Roman"/>
          <w:color w:val="C00000"/>
          <w:sz w:val="24"/>
          <w:szCs w:val="24"/>
          <w:lang w:val="en-US"/>
        </w:rPr>
        <w:t xml:space="preserve">the defects, </w:t>
      </w:r>
      <w:r w:rsidR="00866815" w:rsidRPr="009B077D">
        <w:rPr>
          <w:rFonts w:ascii="Times New Roman" w:hAnsi="Times New Roman" w:cs="Times New Roman"/>
          <w:color w:val="C00000"/>
          <w:sz w:val="24"/>
          <w:szCs w:val="24"/>
          <w:lang w:val="en-US"/>
        </w:rPr>
        <w:t xml:space="preserve">includes such </w:t>
      </w:r>
      <w:r w:rsidRPr="009B077D">
        <w:rPr>
          <w:rFonts w:ascii="Times New Roman" w:hAnsi="Times New Roman" w:cs="Times New Roman"/>
          <w:color w:val="C00000"/>
          <w:sz w:val="24"/>
          <w:szCs w:val="24"/>
          <w:lang w:val="en-US"/>
        </w:rPr>
        <w:t>list to the Document of Service Acceptance Proposal, and informs the competent authority (MKKKYM) that the work can be deemed completed.</w:t>
      </w:r>
      <w:proofErr w:type="gramEnd"/>
      <w:r w:rsidRPr="009B077D">
        <w:rPr>
          <w:rFonts w:ascii="Times New Roman" w:hAnsi="Times New Roman" w:cs="Times New Roman"/>
          <w:color w:val="C00000"/>
          <w:sz w:val="24"/>
          <w:szCs w:val="24"/>
          <w:lang w:val="en-US"/>
        </w:rPr>
        <w:t xml:space="preserve">       </w:t>
      </w:r>
    </w:p>
    <w:p w14:paraId="6766CCF2" w14:textId="2AD9438A" w:rsidR="00147673" w:rsidRPr="009B077D" w:rsidRDefault="00147673" w:rsidP="00147673">
      <w:pPr>
        <w:tabs>
          <w:tab w:val="left" w:pos="426"/>
        </w:tabs>
        <w:spacing w:before="120" w:after="120"/>
        <w:jc w:val="both"/>
        <w:rPr>
          <w:rFonts w:ascii="Times New Roman" w:eastAsia="Calibri" w:hAnsi="Times New Roman" w:cs="Times New Roman"/>
          <w:b/>
          <w:bCs/>
          <w:color w:val="000000"/>
          <w:sz w:val="24"/>
          <w:szCs w:val="24"/>
        </w:rPr>
      </w:pPr>
      <w:r w:rsidRPr="009B077D">
        <w:rPr>
          <w:rFonts w:ascii="Times New Roman" w:eastAsia="Calibri" w:hAnsi="Times New Roman" w:cs="Times New Roman"/>
          <w:b/>
          <w:sz w:val="24"/>
          <w:szCs w:val="24"/>
          <w:lang w:val="en-US"/>
        </w:rPr>
        <w:t>29</w:t>
      </w:r>
      <w:r w:rsidRPr="009B077D">
        <w:rPr>
          <w:rFonts w:ascii="Times New Roman" w:hAnsi="Times New Roman" w:cs="Times New Roman"/>
          <w:b/>
          <w:bCs/>
          <w:sz w:val="24"/>
          <w:szCs w:val="24"/>
        </w:rPr>
        <w:t>.4.</w:t>
      </w:r>
      <w:r w:rsidRPr="009B077D">
        <w:rPr>
          <w:rFonts w:ascii="Times New Roman" w:eastAsia="Calibri" w:hAnsi="Times New Roman" w:cs="Times New Roman"/>
          <w:b/>
          <w:bCs/>
          <w:color w:val="000000"/>
          <w:sz w:val="24"/>
          <w:szCs w:val="24"/>
          <w:lang w:val="en-US"/>
        </w:rPr>
        <w:t xml:space="preserve"> </w:t>
      </w:r>
      <w:r w:rsidRPr="009B077D">
        <w:rPr>
          <w:rFonts w:ascii="Times New Roman" w:eastAsia="Calibri" w:hAnsi="Times New Roman" w:cs="Times New Roman"/>
          <w:color w:val="000000"/>
          <w:sz w:val="24"/>
          <w:szCs w:val="24"/>
        </w:rPr>
        <w:t>Hizmet İşleri Kabul Tutanağının onayına müteakip ilgili partiye ait faturaya istinaden Hakediş Raporu’nu hazırlamak,</w:t>
      </w:r>
      <w:r w:rsidRPr="009B077D">
        <w:rPr>
          <w:rFonts w:ascii="Times New Roman" w:eastAsia="Calibri" w:hAnsi="Times New Roman" w:cs="Times New Roman"/>
          <w:b/>
          <w:bCs/>
          <w:color w:val="000000"/>
          <w:sz w:val="24"/>
          <w:szCs w:val="24"/>
        </w:rPr>
        <w:t xml:space="preserve"> </w:t>
      </w:r>
    </w:p>
    <w:p w14:paraId="6DD13CE6" w14:textId="10FDA9AB"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To </w:t>
      </w:r>
      <w:r w:rsidR="00866815" w:rsidRPr="009B077D">
        <w:rPr>
          <w:rFonts w:ascii="Times New Roman" w:hAnsi="Times New Roman" w:cs="Times New Roman"/>
          <w:color w:val="C00000"/>
          <w:sz w:val="24"/>
          <w:szCs w:val="24"/>
          <w:lang w:val="en-US"/>
        </w:rPr>
        <w:t xml:space="preserve">prepare </w:t>
      </w:r>
      <w:r w:rsidRPr="009B077D">
        <w:rPr>
          <w:rFonts w:ascii="Times New Roman" w:hAnsi="Times New Roman" w:cs="Times New Roman"/>
          <w:color w:val="C00000"/>
          <w:sz w:val="24"/>
          <w:szCs w:val="24"/>
          <w:lang w:val="en-US"/>
        </w:rPr>
        <w:t>Progress Payment Report based on the invoice belongs to the relevant lot following the approval of the Service Acceptance Report.</w:t>
      </w:r>
    </w:p>
    <w:p w14:paraId="0F1A2D5B" w14:textId="4E44BC96" w:rsidR="00147673" w:rsidRPr="009B077D" w:rsidRDefault="00147673" w:rsidP="00147673">
      <w:pPr>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29.5.</w:t>
      </w:r>
      <w:r w:rsidRPr="009B077D">
        <w:rPr>
          <w:rFonts w:ascii="Times New Roman" w:eastAsia="Calibri" w:hAnsi="Times New Roman" w:cs="Times New Roman"/>
          <w:color w:val="000000"/>
          <w:sz w:val="24"/>
          <w:szCs w:val="24"/>
        </w:rPr>
        <w:t>  İşin süresi içerisinde sözleşmesinde belirtilen zaman ve şartlarda tamamlanıp tamamlanmadığını kontrol etmek, zamanında tamamlanmayan işlerle ilgili sözleşmesinde gösterilen cezaları hak ediş raporunda gösterilmek suretiyle uygulamak.</w:t>
      </w:r>
    </w:p>
    <w:p w14:paraId="7A4AC1D0" w14:textId="6E62B12D"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To control if the work </w:t>
      </w:r>
      <w:proofErr w:type="gramStart"/>
      <w:r w:rsidRPr="009B077D">
        <w:rPr>
          <w:rFonts w:ascii="Times New Roman" w:hAnsi="Times New Roman" w:cs="Times New Roman"/>
          <w:color w:val="C00000"/>
          <w:sz w:val="24"/>
          <w:szCs w:val="24"/>
          <w:lang w:val="en-US"/>
        </w:rPr>
        <w:t>is completed</w:t>
      </w:r>
      <w:proofErr w:type="gramEnd"/>
      <w:r w:rsidRPr="009B077D">
        <w:rPr>
          <w:rFonts w:ascii="Times New Roman" w:hAnsi="Times New Roman" w:cs="Times New Roman"/>
          <w:color w:val="C00000"/>
          <w:sz w:val="24"/>
          <w:szCs w:val="24"/>
          <w:lang w:val="en-US"/>
        </w:rPr>
        <w:t xml:space="preserve"> in the </w:t>
      </w:r>
      <w:r w:rsidR="00866815" w:rsidRPr="009B077D">
        <w:rPr>
          <w:rFonts w:ascii="Times New Roman" w:hAnsi="Times New Roman" w:cs="Times New Roman"/>
          <w:color w:val="C00000"/>
          <w:sz w:val="24"/>
          <w:szCs w:val="24"/>
          <w:lang w:val="en-US"/>
        </w:rPr>
        <w:t xml:space="preserve">specified </w:t>
      </w:r>
      <w:r w:rsidRPr="009B077D">
        <w:rPr>
          <w:rFonts w:ascii="Times New Roman" w:hAnsi="Times New Roman" w:cs="Times New Roman"/>
          <w:color w:val="C00000"/>
          <w:sz w:val="24"/>
          <w:szCs w:val="24"/>
          <w:lang w:val="en-US"/>
        </w:rPr>
        <w:t xml:space="preserve">period, in time and conditions specified in the contract, and </w:t>
      </w:r>
      <w:r w:rsidR="00866815" w:rsidRPr="009B077D">
        <w:rPr>
          <w:rFonts w:ascii="Times New Roman" w:hAnsi="Times New Roman" w:cs="Times New Roman"/>
          <w:color w:val="C00000"/>
          <w:sz w:val="24"/>
          <w:szCs w:val="24"/>
          <w:lang w:val="en-US"/>
        </w:rPr>
        <w:t xml:space="preserve">apply </w:t>
      </w:r>
      <w:r w:rsidRPr="009B077D">
        <w:rPr>
          <w:rFonts w:ascii="Times New Roman" w:hAnsi="Times New Roman" w:cs="Times New Roman"/>
          <w:color w:val="C00000"/>
          <w:sz w:val="24"/>
          <w:szCs w:val="24"/>
          <w:lang w:val="en-US"/>
        </w:rPr>
        <w:t xml:space="preserve">the related penalties specified in the contract regarding the </w:t>
      </w:r>
      <w:r w:rsidR="00866815" w:rsidRPr="009B077D">
        <w:rPr>
          <w:rFonts w:ascii="Times New Roman" w:hAnsi="Times New Roman" w:cs="Times New Roman"/>
          <w:color w:val="C00000"/>
          <w:sz w:val="24"/>
          <w:szCs w:val="24"/>
          <w:lang w:val="en-US"/>
        </w:rPr>
        <w:t>i</w:t>
      </w:r>
      <w:r w:rsidRPr="009B077D">
        <w:rPr>
          <w:rFonts w:ascii="Times New Roman" w:hAnsi="Times New Roman" w:cs="Times New Roman"/>
          <w:color w:val="C00000"/>
          <w:sz w:val="24"/>
          <w:szCs w:val="24"/>
          <w:lang w:val="en-US"/>
        </w:rPr>
        <w:t xml:space="preserve">ncompleted works by including them in the progress payment report.            </w:t>
      </w:r>
    </w:p>
    <w:p w14:paraId="5172E27E" w14:textId="13E190C9" w:rsidR="00147673" w:rsidRPr="009B077D" w:rsidRDefault="00147673" w:rsidP="005E6089">
      <w:pPr>
        <w:autoSpaceDE w:val="0"/>
        <w:autoSpaceDN w:val="0"/>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29.6.</w:t>
      </w:r>
      <w:r w:rsidRPr="009B077D">
        <w:rPr>
          <w:rFonts w:ascii="Times New Roman" w:eastAsia="Calibri" w:hAnsi="Times New Roman" w:cs="Times New Roman"/>
          <w:color w:val="000000"/>
          <w:sz w:val="24"/>
          <w:szCs w:val="24"/>
        </w:rPr>
        <w:t xml:space="preserve"> Fesih, tasfiye, süre uzatımı, iş artışı, iş eksilişi, kabul gibi hususlarda sözleşme makamına görüş bildirmek,</w:t>
      </w:r>
    </w:p>
    <w:p w14:paraId="3F67D65D" w14:textId="5B34040E" w:rsidR="00147673" w:rsidRPr="009B077D"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lastRenderedPageBreak/>
        <w:t xml:space="preserve">To give opinions to the Contracting Entity on termination, </w:t>
      </w:r>
      <w:r w:rsidR="00866815" w:rsidRPr="009B077D">
        <w:rPr>
          <w:rFonts w:ascii="Times New Roman" w:hAnsi="Times New Roman" w:cs="Times New Roman"/>
          <w:color w:val="C00000"/>
          <w:sz w:val="24"/>
          <w:szCs w:val="24"/>
          <w:lang w:val="en-US"/>
        </w:rPr>
        <w:t>winding up</w:t>
      </w:r>
      <w:r w:rsidRPr="009B077D">
        <w:rPr>
          <w:rFonts w:ascii="Times New Roman" w:hAnsi="Times New Roman" w:cs="Times New Roman"/>
          <w:color w:val="C00000"/>
          <w:sz w:val="24"/>
          <w:szCs w:val="24"/>
          <w:lang w:val="en-US"/>
        </w:rPr>
        <w:t xml:space="preserve">, time extension, work increase, work reduction and acceptance.  </w:t>
      </w:r>
    </w:p>
    <w:p w14:paraId="0D97786B" w14:textId="3F243B92" w:rsidR="00147673" w:rsidRPr="009B077D" w:rsidRDefault="00147673" w:rsidP="00147673">
      <w:pPr>
        <w:spacing w:before="120" w:after="120"/>
        <w:jc w:val="both"/>
        <w:rPr>
          <w:rFonts w:ascii="Times New Roman" w:eastAsia="Calibri" w:hAnsi="Times New Roman" w:cs="Times New Roman"/>
          <w:color w:val="000000"/>
          <w:sz w:val="24"/>
          <w:szCs w:val="24"/>
        </w:rPr>
      </w:pPr>
      <w:r w:rsidRPr="009B077D">
        <w:rPr>
          <w:rFonts w:ascii="Times New Roman" w:hAnsi="Times New Roman" w:cs="Times New Roman"/>
          <w:b/>
          <w:bCs/>
          <w:sz w:val="24"/>
          <w:szCs w:val="24"/>
        </w:rPr>
        <w:t>29.7.</w:t>
      </w:r>
      <w:r w:rsidRPr="009B077D">
        <w:rPr>
          <w:rFonts w:ascii="Times New Roman" w:eastAsia="Calibri" w:hAnsi="Times New Roman" w:cs="Times New Roman"/>
          <w:color w:val="000000"/>
          <w:sz w:val="24"/>
          <w:szCs w:val="24"/>
        </w:rPr>
        <w:t xml:space="preserve">  Yüklenici tarafından sunulan, </w:t>
      </w:r>
      <w:r w:rsidRPr="009B077D">
        <w:rPr>
          <w:rFonts w:ascii="Times New Roman" w:hAnsi="Times New Roman" w:cs="Times New Roman"/>
          <w:sz w:val="24"/>
          <w:szCs w:val="24"/>
        </w:rPr>
        <w:t xml:space="preserve">onarım merkezinin düzenlediği </w:t>
      </w:r>
      <w:r w:rsidRPr="009B077D">
        <w:rPr>
          <w:rFonts w:ascii="Times New Roman" w:eastAsia="Calibri" w:hAnsi="Times New Roman" w:cs="Times New Roman"/>
          <w:color w:val="000000"/>
          <w:sz w:val="24"/>
          <w:szCs w:val="24"/>
        </w:rPr>
        <w:t xml:space="preserve">Sıcak Keşif Raporunu incelemek onaylamak, Raporda tespit ettiği hata, eksik ve kusurlu yerlerin düzeltilmesini yükleniciye bildirmek. </w:t>
      </w:r>
    </w:p>
    <w:p w14:paraId="06F3510E" w14:textId="703E42B6" w:rsidR="00147673" w:rsidRPr="009B077D" w:rsidRDefault="00147673" w:rsidP="008A6003">
      <w:pPr>
        <w:spacing w:before="120" w:after="120"/>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To examine, </w:t>
      </w:r>
      <w:proofErr w:type="gramStart"/>
      <w:r w:rsidRPr="009B077D">
        <w:rPr>
          <w:rFonts w:ascii="Times New Roman" w:hAnsi="Times New Roman" w:cs="Times New Roman"/>
          <w:color w:val="C00000"/>
          <w:sz w:val="24"/>
          <w:szCs w:val="24"/>
          <w:lang w:val="en-US"/>
        </w:rPr>
        <w:t>and approve</w:t>
      </w:r>
      <w:proofErr w:type="gramEnd"/>
      <w:r w:rsidRPr="009B077D">
        <w:rPr>
          <w:rFonts w:ascii="Times New Roman" w:hAnsi="Times New Roman" w:cs="Times New Roman"/>
          <w:color w:val="C00000"/>
          <w:sz w:val="24"/>
          <w:szCs w:val="24"/>
          <w:lang w:val="en-US"/>
        </w:rPr>
        <w:t xml:space="preserve"> the hot inspection report prepared by the repair center declared by the contractor, and inform the contractor of the deficiencies, defects and faults recognized in the report to correct them.  </w:t>
      </w:r>
    </w:p>
    <w:p w14:paraId="41A4BA12" w14:textId="19B79B06" w:rsidR="00C9091A" w:rsidRPr="009B077D" w:rsidRDefault="00C9091A" w:rsidP="00C9091A">
      <w:pPr>
        <w:spacing w:before="120" w:after="0"/>
        <w:jc w:val="both"/>
        <w:rPr>
          <w:rFonts w:ascii="Times New Roman" w:hAnsi="Times New Roman" w:cs="Times New Roman"/>
          <w:sz w:val="24"/>
        </w:rPr>
      </w:pPr>
      <w:r w:rsidRPr="009B077D">
        <w:rPr>
          <w:rFonts w:ascii="Times New Roman" w:hAnsi="Times New Roman" w:cs="Times New Roman"/>
          <w:b/>
          <w:bCs/>
          <w:sz w:val="24"/>
        </w:rPr>
        <w:t>29.8.</w:t>
      </w:r>
      <w:r w:rsidRPr="009B077D">
        <w:rPr>
          <w:rFonts w:ascii="Times New Roman" w:hAnsi="Times New Roman" w:cs="Times New Roman"/>
          <w:b/>
          <w:bCs/>
          <w:sz w:val="24"/>
        </w:rPr>
        <w:tab/>
      </w:r>
      <w:r w:rsidRPr="009B077D">
        <w:rPr>
          <w:rFonts w:ascii="Times New Roman" w:hAnsi="Times New Roman" w:cs="Times New Roman"/>
          <w:sz w:val="24"/>
        </w:rPr>
        <w:t>Yüklenici onarılan malzemeleri muayeneye hazır olduğuna dair dilekçesini kontrol teşkilatına verecektir. Yüklenici yurt dışı firma olması durumunda idareye sunulan konşimento dilekçe yerine kullanılacaktır. Kontrol teşkilatı malzemelerin muayeneye hazır olup olmadığını inceleyecek ve hazır olduğunu görmesini müteakip hizmet işleri kabul teklif belgesini hazırlayacaktır. Malzemelerin muayeneye hazır olmadığının değerlendirilmesi durumunda malzeme muayeneye gönderilmez. Bu durumda Kamu İhale Kurumu tarafından yayımlanan Hizmet İşleri Genel Şartnamesine göre işlem yapılır.</w:t>
      </w:r>
    </w:p>
    <w:p w14:paraId="67831B61" w14:textId="29ED3A63" w:rsidR="00C9091A" w:rsidRPr="009B077D"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The contractor </w:t>
      </w:r>
      <w:r w:rsidR="00866815" w:rsidRPr="009B077D">
        <w:rPr>
          <w:rFonts w:ascii="Times New Roman" w:hAnsi="Times New Roman" w:cs="Times New Roman"/>
          <w:color w:val="C00000"/>
          <w:sz w:val="24"/>
          <w:lang w:val="en-US"/>
        </w:rPr>
        <w:t>shall submit a petition</w:t>
      </w:r>
      <w:r w:rsidRPr="009B077D">
        <w:rPr>
          <w:rFonts w:ascii="Times New Roman" w:hAnsi="Times New Roman" w:cs="Times New Roman"/>
          <w:color w:val="C00000"/>
          <w:sz w:val="24"/>
          <w:lang w:val="en-US"/>
        </w:rPr>
        <w:t xml:space="preserve"> </w:t>
      </w:r>
      <w:r w:rsidR="00866815" w:rsidRPr="009B077D">
        <w:rPr>
          <w:rFonts w:ascii="Times New Roman" w:hAnsi="Times New Roman" w:cs="Times New Roman"/>
          <w:color w:val="C00000"/>
          <w:sz w:val="24"/>
          <w:lang w:val="en-US"/>
        </w:rPr>
        <w:t xml:space="preserve">to the control </w:t>
      </w:r>
      <w:proofErr w:type="gramStart"/>
      <w:r w:rsidR="00866815" w:rsidRPr="009B077D">
        <w:rPr>
          <w:rFonts w:ascii="Times New Roman" w:hAnsi="Times New Roman" w:cs="Times New Roman"/>
          <w:color w:val="C00000"/>
          <w:sz w:val="24"/>
          <w:lang w:val="en-US"/>
        </w:rPr>
        <w:t xml:space="preserve">board </w:t>
      </w:r>
      <w:r w:rsidRPr="009B077D">
        <w:rPr>
          <w:rFonts w:ascii="Times New Roman" w:hAnsi="Times New Roman" w:cs="Times New Roman"/>
          <w:color w:val="C00000"/>
          <w:sz w:val="24"/>
          <w:lang w:val="en-US"/>
        </w:rPr>
        <w:t>which</w:t>
      </w:r>
      <w:proofErr w:type="gramEnd"/>
      <w:r w:rsidRPr="009B077D">
        <w:rPr>
          <w:rFonts w:ascii="Times New Roman" w:hAnsi="Times New Roman" w:cs="Times New Roman"/>
          <w:color w:val="C00000"/>
          <w:sz w:val="24"/>
          <w:lang w:val="en-US"/>
        </w:rPr>
        <w:t xml:space="preserve"> </w:t>
      </w:r>
      <w:r w:rsidR="00866815" w:rsidRPr="009B077D">
        <w:rPr>
          <w:rFonts w:ascii="Times New Roman" w:hAnsi="Times New Roman" w:cs="Times New Roman"/>
          <w:color w:val="C00000"/>
          <w:sz w:val="24"/>
          <w:lang w:val="en-US"/>
        </w:rPr>
        <w:t xml:space="preserve">states that the </w:t>
      </w:r>
      <w:r w:rsidRPr="009B077D">
        <w:rPr>
          <w:rFonts w:ascii="Times New Roman" w:hAnsi="Times New Roman" w:cs="Times New Roman"/>
          <w:color w:val="C00000"/>
          <w:sz w:val="24"/>
          <w:lang w:val="en-US"/>
        </w:rPr>
        <w:t xml:space="preserve">items are ready </w:t>
      </w:r>
      <w:r w:rsidR="00866815" w:rsidRPr="009B077D">
        <w:rPr>
          <w:rFonts w:ascii="Times New Roman" w:hAnsi="Times New Roman" w:cs="Times New Roman"/>
          <w:color w:val="C00000"/>
          <w:sz w:val="24"/>
          <w:lang w:val="en-US"/>
        </w:rPr>
        <w:t xml:space="preserve">for </w:t>
      </w:r>
      <w:r w:rsidRPr="009B077D">
        <w:rPr>
          <w:rFonts w:ascii="Times New Roman" w:hAnsi="Times New Roman" w:cs="Times New Roman"/>
          <w:color w:val="C00000"/>
          <w:sz w:val="24"/>
          <w:lang w:val="en-US"/>
        </w:rPr>
        <w:t xml:space="preserve">inspection. In case the contractor located abroad, the bill of loading submitted to the Contracting Entity </w:t>
      </w:r>
      <w:proofErr w:type="gramStart"/>
      <w:r w:rsidRPr="009B077D">
        <w:rPr>
          <w:rFonts w:ascii="Times New Roman" w:hAnsi="Times New Roman" w:cs="Times New Roman"/>
          <w:color w:val="C00000"/>
          <w:sz w:val="24"/>
          <w:lang w:val="en-US"/>
        </w:rPr>
        <w:t>shall be used</w:t>
      </w:r>
      <w:proofErr w:type="gramEnd"/>
      <w:r w:rsidRPr="009B077D">
        <w:rPr>
          <w:rFonts w:ascii="Times New Roman" w:hAnsi="Times New Roman" w:cs="Times New Roman"/>
          <w:color w:val="C00000"/>
          <w:sz w:val="24"/>
          <w:lang w:val="en-US"/>
        </w:rPr>
        <w:t xml:space="preserve"> as </w:t>
      </w:r>
      <w:r w:rsidR="00866815" w:rsidRPr="009B077D">
        <w:rPr>
          <w:rFonts w:ascii="Times New Roman" w:hAnsi="Times New Roman" w:cs="Times New Roman"/>
          <w:color w:val="C00000"/>
          <w:sz w:val="24"/>
          <w:lang w:val="en-US"/>
        </w:rPr>
        <w:t>petition</w:t>
      </w:r>
      <w:r w:rsidRPr="009B077D">
        <w:rPr>
          <w:rFonts w:ascii="Times New Roman" w:hAnsi="Times New Roman" w:cs="Times New Roman"/>
          <w:color w:val="C00000"/>
          <w:sz w:val="24"/>
          <w:lang w:val="en-US"/>
        </w:rPr>
        <w:t xml:space="preserve">. The control </w:t>
      </w:r>
      <w:r w:rsidR="00866815" w:rsidRPr="009B077D">
        <w:rPr>
          <w:rFonts w:ascii="Times New Roman" w:hAnsi="Times New Roman" w:cs="Times New Roman"/>
          <w:color w:val="C00000"/>
          <w:sz w:val="24"/>
          <w:lang w:val="en-US"/>
        </w:rPr>
        <w:t xml:space="preserve">board </w:t>
      </w:r>
      <w:r w:rsidRPr="009B077D">
        <w:rPr>
          <w:rFonts w:ascii="Times New Roman" w:hAnsi="Times New Roman" w:cs="Times New Roman"/>
          <w:color w:val="C00000"/>
          <w:sz w:val="24"/>
          <w:lang w:val="en-US"/>
        </w:rPr>
        <w:t>shall inspect the items</w:t>
      </w:r>
      <w:r w:rsidR="00866815" w:rsidRPr="009B077D">
        <w:rPr>
          <w:rFonts w:ascii="Times New Roman" w:hAnsi="Times New Roman" w:cs="Times New Roman"/>
          <w:color w:val="C00000"/>
          <w:sz w:val="24"/>
          <w:lang w:val="en-US"/>
        </w:rPr>
        <w:t xml:space="preserve"> and </w:t>
      </w:r>
      <w:r w:rsidRPr="009B077D">
        <w:rPr>
          <w:rFonts w:ascii="Times New Roman" w:hAnsi="Times New Roman" w:cs="Times New Roman"/>
          <w:color w:val="C00000"/>
          <w:sz w:val="24"/>
          <w:lang w:val="en-US"/>
        </w:rPr>
        <w:t xml:space="preserve">issue “Inspection and Acceptance Offer Document” if they are ready. In case the control </w:t>
      </w:r>
      <w:r w:rsidR="00866815" w:rsidRPr="009B077D">
        <w:rPr>
          <w:rFonts w:ascii="Times New Roman" w:hAnsi="Times New Roman" w:cs="Times New Roman"/>
          <w:color w:val="C00000"/>
          <w:sz w:val="24"/>
          <w:lang w:val="en-US"/>
        </w:rPr>
        <w:t xml:space="preserve">board </w:t>
      </w:r>
      <w:r w:rsidRPr="009B077D">
        <w:rPr>
          <w:rFonts w:ascii="Times New Roman" w:hAnsi="Times New Roman" w:cs="Times New Roman"/>
          <w:color w:val="C00000"/>
          <w:sz w:val="24"/>
          <w:lang w:val="en-US"/>
        </w:rPr>
        <w:t>decide</w:t>
      </w:r>
      <w:r w:rsidR="00866815" w:rsidRPr="009B077D">
        <w:rPr>
          <w:rFonts w:ascii="Times New Roman" w:hAnsi="Times New Roman" w:cs="Times New Roman"/>
          <w:color w:val="C00000"/>
          <w:sz w:val="24"/>
          <w:lang w:val="en-US"/>
        </w:rPr>
        <w:t>s that the</w:t>
      </w:r>
      <w:r w:rsidRPr="009B077D">
        <w:rPr>
          <w:rFonts w:ascii="Times New Roman" w:hAnsi="Times New Roman" w:cs="Times New Roman"/>
          <w:color w:val="C00000"/>
          <w:sz w:val="24"/>
          <w:lang w:val="en-US"/>
        </w:rPr>
        <w:t xml:space="preserve"> items are not ready to the </w:t>
      </w:r>
      <w:proofErr w:type="gramStart"/>
      <w:r w:rsidRPr="009B077D">
        <w:rPr>
          <w:rFonts w:ascii="Times New Roman" w:hAnsi="Times New Roman" w:cs="Times New Roman"/>
          <w:color w:val="C00000"/>
          <w:sz w:val="24"/>
          <w:lang w:val="en-US"/>
        </w:rPr>
        <w:t>inspection</w:t>
      </w:r>
      <w:proofErr w:type="gramEnd"/>
      <w:r w:rsidRPr="009B077D">
        <w:rPr>
          <w:rFonts w:ascii="Times New Roman" w:hAnsi="Times New Roman" w:cs="Times New Roman"/>
          <w:color w:val="C00000"/>
          <w:sz w:val="24"/>
          <w:lang w:val="en-US"/>
        </w:rPr>
        <w:t xml:space="preserve"> </w:t>
      </w:r>
      <w:r w:rsidR="00866815" w:rsidRPr="009B077D">
        <w:rPr>
          <w:rFonts w:ascii="Times New Roman" w:hAnsi="Times New Roman" w:cs="Times New Roman"/>
          <w:color w:val="C00000"/>
          <w:sz w:val="24"/>
          <w:lang w:val="en-US"/>
        </w:rPr>
        <w:t xml:space="preserve">the inspection shall not be made for such </w:t>
      </w:r>
      <w:r w:rsidRPr="009B077D">
        <w:rPr>
          <w:rFonts w:ascii="Times New Roman" w:hAnsi="Times New Roman" w:cs="Times New Roman"/>
          <w:color w:val="C00000"/>
          <w:sz w:val="24"/>
          <w:lang w:val="en-US"/>
        </w:rPr>
        <w:t>items. In this case</w:t>
      </w:r>
      <w:r w:rsidR="00866815" w:rsidRPr="009B077D">
        <w:rPr>
          <w:rFonts w:ascii="Times New Roman" w:hAnsi="Times New Roman" w:cs="Times New Roman"/>
          <w:color w:val="C00000"/>
          <w:sz w:val="24"/>
          <w:lang w:val="en-US"/>
        </w:rPr>
        <w:t>,</w:t>
      </w:r>
      <w:r w:rsidRPr="009B077D">
        <w:rPr>
          <w:rFonts w:ascii="Times New Roman" w:hAnsi="Times New Roman" w:cs="Times New Roman"/>
          <w:color w:val="C00000"/>
          <w:sz w:val="24"/>
          <w:lang w:val="en-US"/>
        </w:rPr>
        <w:t xml:space="preserve"> procedure</w:t>
      </w:r>
      <w:r w:rsidR="00866815" w:rsidRPr="009B077D">
        <w:rPr>
          <w:rFonts w:ascii="Times New Roman" w:hAnsi="Times New Roman" w:cs="Times New Roman"/>
          <w:color w:val="C00000"/>
          <w:sz w:val="24"/>
          <w:lang w:val="en-US"/>
        </w:rPr>
        <w:t xml:space="preserve"> according to the General Specifications for Service Works published by the Public Procurement Authority shall apply</w:t>
      </w:r>
      <w:r w:rsidRPr="009B077D">
        <w:rPr>
          <w:rFonts w:ascii="Times New Roman" w:hAnsi="Times New Roman" w:cs="Times New Roman"/>
          <w:color w:val="C00000"/>
          <w:sz w:val="24"/>
          <w:lang w:val="en-US"/>
        </w:rPr>
        <w:t>.</w:t>
      </w:r>
    </w:p>
    <w:p w14:paraId="2BBE4616" w14:textId="1E20A492" w:rsidR="00C9091A" w:rsidRPr="009B077D"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9B077D">
        <w:rPr>
          <w:rFonts w:ascii="Times New Roman" w:hAnsi="Times New Roman" w:cs="Times New Roman"/>
          <w:b/>
          <w:bCs/>
          <w:sz w:val="24"/>
        </w:rPr>
        <w:t>29.8.1.</w:t>
      </w:r>
      <w:r w:rsidRPr="009B077D">
        <w:rPr>
          <w:rFonts w:ascii="Times New Roman" w:hAnsi="Times New Roman" w:cs="Times New Roman"/>
          <w:bCs/>
          <w:sz w:val="24"/>
        </w:rPr>
        <w:t xml:space="preserve"> </w:t>
      </w:r>
      <w:r w:rsidRPr="009B077D">
        <w:rPr>
          <w:rFonts w:ascii="Times New Roman" w:hAnsi="Times New Roman" w:cs="Times New Roman"/>
          <w:sz w:val="24"/>
        </w:rPr>
        <w:tab/>
        <w:t>Hizmet İşleri Kabul Teklif Belgesinin düzenlenmesini müteakip 10 (on) gün içerisinde idare tarafından Muayene ve Kabul Komisyonunu kurularak muayene ve kabul işlemlerine geçilir.</w:t>
      </w:r>
    </w:p>
    <w:p w14:paraId="3D937868" w14:textId="4602C4C7" w:rsidR="00C9091A" w:rsidRPr="009B077D" w:rsidRDefault="008047FF"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Following the preparation of </w:t>
      </w:r>
      <w:r w:rsidR="00C9091A" w:rsidRPr="009B077D">
        <w:rPr>
          <w:rFonts w:ascii="Times New Roman" w:hAnsi="Times New Roman" w:cs="Times New Roman"/>
          <w:color w:val="C00000"/>
          <w:sz w:val="24"/>
          <w:lang w:val="en-US"/>
        </w:rPr>
        <w:t xml:space="preserve">the Inspection and Acceptance Offer Document, the Contracting Entity </w:t>
      </w:r>
      <w:r w:rsidRPr="009B077D">
        <w:rPr>
          <w:rFonts w:ascii="Times New Roman" w:hAnsi="Times New Roman" w:cs="Times New Roman"/>
          <w:color w:val="C00000"/>
          <w:sz w:val="24"/>
          <w:lang w:val="en-US"/>
        </w:rPr>
        <w:t xml:space="preserve">shall </w:t>
      </w:r>
      <w:r w:rsidR="00C9091A" w:rsidRPr="009B077D">
        <w:rPr>
          <w:rFonts w:ascii="Times New Roman" w:hAnsi="Times New Roman" w:cs="Times New Roman"/>
          <w:color w:val="C00000"/>
          <w:sz w:val="24"/>
          <w:lang w:val="en-US"/>
        </w:rPr>
        <w:t xml:space="preserve">establish </w:t>
      </w:r>
      <w:r w:rsidR="00BF47A7" w:rsidRPr="009B077D">
        <w:rPr>
          <w:rFonts w:ascii="Times New Roman" w:hAnsi="Times New Roman" w:cs="Times New Roman"/>
          <w:color w:val="C00000"/>
          <w:sz w:val="24"/>
          <w:lang w:val="en-US"/>
        </w:rPr>
        <w:t>I</w:t>
      </w:r>
      <w:r w:rsidR="00C9091A" w:rsidRPr="009B077D">
        <w:rPr>
          <w:rFonts w:ascii="Times New Roman" w:hAnsi="Times New Roman" w:cs="Times New Roman"/>
          <w:color w:val="C00000"/>
          <w:sz w:val="24"/>
          <w:lang w:val="en-US"/>
        </w:rPr>
        <w:t xml:space="preserve">nspection and </w:t>
      </w:r>
      <w:r w:rsidR="00BF47A7" w:rsidRPr="009B077D">
        <w:rPr>
          <w:rFonts w:ascii="Times New Roman" w:hAnsi="Times New Roman" w:cs="Times New Roman"/>
          <w:color w:val="C00000"/>
          <w:sz w:val="24"/>
          <w:lang w:val="en-US"/>
        </w:rPr>
        <w:t>A</w:t>
      </w:r>
      <w:r w:rsidR="00C9091A" w:rsidRPr="009B077D">
        <w:rPr>
          <w:rFonts w:ascii="Times New Roman" w:hAnsi="Times New Roman" w:cs="Times New Roman"/>
          <w:color w:val="C00000"/>
          <w:sz w:val="24"/>
          <w:lang w:val="en-US"/>
        </w:rPr>
        <w:t xml:space="preserve">cceptance </w:t>
      </w:r>
      <w:r w:rsidR="00BF47A7" w:rsidRPr="009B077D">
        <w:rPr>
          <w:rFonts w:ascii="Times New Roman" w:hAnsi="Times New Roman" w:cs="Times New Roman"/>
          <w:color w:val="C00000"/>
          <w:sz w:val="24"/>
          <w:lang w:val="en-US"/>
        </w:rPr>
        <w:t>C</w:t>
      </w:r>
      <w:r w:rsidR="00C9091A" w:rsidRPr="009B077D">
        <w:rPr>
          <w:rFonts w:ascii="Times New Roman" w:hAnsi="Times New Roman" w:cs="Times New Roman"/>
          <w:color w:val="C00000"/>
          <w:sz w:val="24"/>
          <w:lang w:val="en-US"/>
        </w:rPr>
        <w:t>ommis</w:t>
      </w:r>
      <w:r w:rsidR="00BF47A7" w:rsidRPr="009B077D">
        <w:rPr>
          <w:rFonts w:ascii="Times New Roman" w:hAnsi="Times New Roman" w:cs="Times New Roman"/>
          <w:color w:val="C00000"/>
          <w:sz w:val="24"/>
          <w:lang w:val="en-US"/>
        </w:rPr>
        <w:t>s</w:t>
      </w:r>
      <w:r w:rsidR="00C9091A" w:rsidRPr="009B077D">
        <w:rPr>
          <w:rFonts w:ascii="Times New Roman" w:hAnsi="Times New Roman" w:cs="Times New Roman"/>
          <w:color w:val="C00000"/>
          <w:sz w:val="24"/>
          <w:lang w:val="en-US"/>
        </w:rPr>
        <w:t>ion and begin the inspection procedures within</w:t>
      </w:r>
      <w:r w:rsidRPr="009B077D">
        <w:rPr>
          <w:rFonts w:ascii="Times New Roman" w:hAnsi="Times New Roman" w:cs="Times New Roman"/>
          <w:color w:val="C00000"/>
          <w:sz w:val="24"/>
          <w:lang w:val="en-US"/>
        </w:rPr>
        <w:t xml:space="preserve"> </w:t>
      </w:r>
      <w:r w:rsidR="00C9091A" w:rsidRPr="009B077D">
        <w:rPr>
          <w:rFonts w:ascii="Times New Roman" w:hAnsi="Times New Roman" w:cs="Times New Roman"/>
          <w:color w:val="C00000"/>
          <w:sz w:val="24"/>
          <w:lang w:val="en-US"/>
        </w:rPr>
        <w:t>ten</w:t>
      </w:r>
      <w:r w:rsidRPr="009B077D">
        <w:rPr>
          <w:rFonts w:ascii="Times New Roman" w:hAnsi="Times New Roman" w:cs="Times New Roman"/>
          <w:color w:val="C00000"/>
          <w:sz w:val="24"/>
          <w:lang w:val="en-US"/>
        </w:rPr>
        <w:t xml:space="preserve"> (10</w:t>
      </w:r>
      <w:r w:rsidR="00C9091A" w:rsidRPr="009B077D">
        <w:rPr>
          <w:rFonts w:ascii="Times New Roman" w:hAnsi="Times New Roman" w:cs="Times New Roman"/>
          <w:color w:val="C00000"/>
          <w:sz w:val="24"/>
          <w:lang w:val="en-US"/>
        </w:rPr>
        <w:t xml:space="preserve">) days. </w:t>
      </w:r>
    </w:p>
    <w:p w14:paraId="5D7F1362" w14:textId="4FB50563" w:rsidR="00C9091A" w:rsidRPr="009B077D"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rPr>
      </w:pPr>
      <w:r w:rsidRPr="009B077D">
        <w:rPr>
          <w:rFonts w:ascii="Times New Roman" w:hAnsi="Times New Roman" w:cs="Times New Roman"/>
          <w:b/>
          <w:bCs/>
          <w:sz w:val="24"/>
        </w:rPr>
        <w:t>29.8.2.</w:t>
      </w:r>
      <w:r w:rsidRPr="009B077D">
        <w:rPr>
          <w:rFonts w:ascii="Times New Roman" w:hAnsi="Times New Roman" w:cs="Times New Roman"/>
          <w:bCs/>
          <w:sz w:val="24"/>
        </w:rPr>
        <w:t xml:space="preserve"> Onarılan malzeme</w:t>
      </w:r>
      <w:r w:rsidRPr="009B077D">
        <w:rPr>
          <w:rFonts w:ascii="Times New Roman" w:hAnsi="Times New Roman" w:cs="Times New Roman"/>
          <w:sz w:val="24"/>
        </w:rPr>
        <w:t xml:space="preserve"> yüklenici tarafından idareye teslim edilmedikçe muayene ve kabul işlemleri yapılmaz.</w:t>
      </w:r>
    </w:p>
    <w:p w14:paraId="6F177C20" w14:textId="6AFF1DA5" w:rsidR="00C9091A" w:rsidRPr="009B077D"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The inspection and acceptance procedures shall not </w:t>
      </w:r>
      <w:r w:rsidR="008047FF" w:rsidRPr="009B077D">
        <w:rPr>
          <w:rFonts w:ascii="Times New Roman" w:hAnsi="Times New Roman" w:cs="Times New Roman"/>
          <w:color w:val="C00000"/>
          <w:sz w:val="24"/>
          <w:lang w:val="en-US"/>
        </w:rPr>
        <w:t xml:space="preserve">apply </w:t>
      </w:r>
      <w:r w:rsidRPr="009B077D">
        <w:rPr>
          <w:rFonts w:ascii="Times New Roman" w:hAnsi="Times New Roman" w:cs="Times New Roman"/>
          <w:color w:val="C00000"/>
          <w:sz w:val="24"/>
          <w:lang w:val="en-US"/>
        </w:rPr>
        <w:t xml:space="preserve">unless the </w:t>
      </w:r>
      <w:proofErr w:type="gramStart"/>
      <w:r w:rsidRPr="009B077D">
        <w:rPr>
          <w:rFonts w:ascii="Times New Roman" w:hAnsi="Times New Roman" w:cs="Times New Roman"/>
          <w:color w:val="C00000"/>
          <w:sz w:val="24"/>
          <w:lang w:val="en-US"/>
        </w:rPr>
        <w:t>repaired good</w:t>
      </w:r>
      <w:r w:rsidR="008047FF" w:rsidRPr="009B077D">
        <w:rPr>
          <w:rFonts w:ascii="Times New Roman" w:hAnsi="Times New Roman" w:cs="Times New Roman"/>
          <w:color w:val="C00000"/>
          <w:sz w:val="24"/>
          <w:lang w:val="en-US"/>
        </w:rPr>
        <w:t>s</w:t>
      </w:r>
      <w:r w:rsidRPr="009B077D">
        <w:rPr>
          <w:rFonts w:ascii="Times New Roman" w:hAnsi="Times New Roman" w:cs="Times New Roman"/>
          <w:color w:val="C00000"/>
          <w:sz w:val="24"/>
          <w:lang w:val="en-US"/>
        </w:rPr>
        <w:t xml:space="preserve"> have been delivered by the Contractor</w:t>
      </w:r>
      <w:proofErr w:type="gramEnd"/>
      <w:r w:rsidRPr="009B077D">
        <w:rPr>
          <w:rFonts w:ascii="Times New Roman" w:hAnsi="Times New Roman" w:cs="Times New Roman"/>
          <w:color w:val="C00000"/>
          <w:sz w:val="24"/>
          <w:lang w:val="en-US"/>
        </w:rPr>
        <w:t xml:space="preserve"> to the Contracting Entity.</w:t>
      </w:r>
    </w:p>
    <w:p w14:paraId="4FA78689" w14:textId="533E9F18" w:rsidR="00AC34BE" w:rsidRPr="009B077D" w:rsidRDefault="00AC34BE" w:rsidP="00147673">
      <w:pPr>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29.</w:t>
      </w:r>
      <w:r w:rsidR="00C9091A" w:rsidRPr="009B077D">
        <w:rPr>
          <w:rFonts w:ascii="Times New Roman" w:hAnsi="Times New Roman" w:cs="Times New Roman"/>
          <w:b/>
          <w:sz w:val="24"/>
          <w:szCs w:val="24"/>
        </w:rPr>
        <w:t>9</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Kontrol Teş</w:t>
      </w:r>
      <w:r w:rsidR="00D13F2D" w:rsidRPr="009B077D">
        <w:rPr>
          <w:rFonts w:ascii="Times New Roman" w:hAnsi="Times New Roman" w:cs="Times New Roman"/>
          <w:sz w:val="24"/>
          <w:szCs w:val="24"/>
        </w:rPr>
        <w:t xml:space="preserve">kilatı </w:t>
      </w:r>
      <w:r w:rsidR="00534789" w:rsidRPr="009B077D">
        <w:rPr>
          <w:rFonts w:ascii="Times New Roman" w:hAnsi="Times New Roman" w:cs="Times New Roman"/>
          <w:sz w:val="24"/>
          <w:szCs w:val="24"/>
        </w:rPr>
        <w:t>yürürlükteki</w:t>
      </w:r>
      <w:r w:rsidR="00AC1B21" w:rsidRPr="009B077D">
        <w:rPr>
          <w:rFonts w:ascii="Times New Roman" w:hAnsi="Times New Roman" w:cs="Times New Roman"/>
          <w:sz w:val="24"/>
          <w:szCs w:val="24"/>
        </w:rPr>
        <w:t>,</w:t>
      </w:r>
      <w:r w:rsidR="00534789" w:rsidRPr="009B077D">
        <w:rPr>
          <w:rFonts w:ascii="Times New Roman" w:hAnsi="Times New Roman" w:cs="Times New Roman"/>
          <w:sz w:val="24"/>
          <w:szCs w:val="24"/>
        </w:rPr>
        <w:t xml:space="preserve"> Hizmet Alımları </w:t>
      </w:r>
      <w:r w:rsidR="00D13F2D" w:rsidRPr="009B077D">
        <w:rPr>
          <w:rFonts w:ascii="Times New Roman" w:hAnsi="Times New Roman" w:cs="Times New Roman"/>
          <w:sz w:val="24"/>
          <w:szCs w:val="24"/>
        </w:rPr>
        <w:t>Genel şartname</w:t>
      </w:r>
      <w:r w:rsidR="00AC1B21" w:rsidRPr="009B077D">
        <w:rPr>
          <w:rFonts w:ascii="Times New Roman" w:hAnsi="Times New Roman" w:cs="Times New Roman"/>
          <w:sz w:val="24"/>
          <w:szCs w:val="24"/>
        </w:rPr>
        <w:t>si</w:t>
      </w:r>
      <w:r w:rsidR="00534789" w:rsidRPr="009B077D">
        <w:rPr>
          <w:rFonts w:ascii="Times New Roman" w:hAnsi="Times New Roman" w:cs="Times New Roman"/>
          <w:sz w:val="24"/>
          <w:szCs w:val="24"/>
        </w:rPr>
        <w:t>,</w:t>
      </w:r>
      <w:r w:rsidR="00AC1B21" w:rsidRPr="009B077D">
        <w:rPr>
          <w:rFonts w:ascii="Times New Roman" w:hAnsi="Times New Roman" w:cs="Times New Roman"/>
          <w:sz w:val="24"/>
          <w:szCs w:val="24"/>
        </w:rPr>
        <w:t xml:space="preserve"> </w:t>
      </w:r>
      <w:r w:rsidR="00534789" w:rsidRPr="009B077D">
        <w:rPr>
          <w:rFonts w:ascii="Times New Roman" w:hAnsi="Times New Roman" w:cs="Times New Roman"/>
          <w:sz w:val="24"/>
          <w:szCs w:val="24"/>
        </w:rPr>
        <w:t>Hizmet Alımları Muayene ve Kabul Yönergesi ve</w:t>
      </w:r>
      <w:r w:rsidR="00D13F2D" w:rsidRPr="009B077D">
        <w:rPr>
          <w:rFonts w:ascii="Times New Roman" w:hAnsi="Times New Roman" w:cs="Times New Roman"/>
          <w:sz w:val="24"/>
          <w:szCs w:val="24"/>
        </w:rPr>
        <w:t xml:space="preserve"> </w:t>
      </w:r>
      <w:r w:rsidRPr="009B077D">
        <w:rPr>
          <w:rFonts w:ascii="Times New Roman" w:hAnsi="Times New Roman" w:cs="Times New Roman"/>
          <w:sz w:val="24"/>
          <w:szCs w:val="24"/>
        </w:rPr>
        <w:t>yürürlükte olan ilgili mevzuatlar kapsamında yetkilerini kullanır ve görevlerini yerine getirir.</w:t>
      </w:r>
    </w:p>
    <w:p w14:paraId="246A3D0D" w14:textId="0141630F" w:rsidR="00BF47A7" w:rsidRPr="009B077D" w:rsidRDefault="00126065" w:rsidP="00147673">
      <w:pPr>
        <w:spacing w:before="120" w:after="120" w:line="240" w:lineRule="auto"/>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w:t>
      </w:r>
      <w:r w:rsidR="00BF47A7" w:rsidRPr="009B077D">
        <w:rPr>
          <w:rFonts w:ascii="Times New Roman" w:hAnsi="Times New Roman" w:cs="Times New Roman"/>
          <w:color w:val="C00000"/>
          <w:sz w:val="24"/>
          <w:szCs w:val="24"/>
        </w:rPr>
        <w:t xml:space="preserve">Control Board </w:t>
      </w:r>
      <w:r w:rsidRPr="009B077D">
        <w:rPr>
          <w:rFonts w:ascii="Times New Roman" w:hAnsi="Times New Roman" w:cs="Times New Roman"/>
          <w:color w:val="C00000"/>
          <w:sz w:val="24"/>
          <w:szCs w:val="24"/>
        </w:rPr>
        <w:t xml:space="preserve">shall </w:t>
      </w:r>
      <w:r w:rsidR="00BF47A7" w:rsidRPr="009B077D">
        <w:rPr>
          <w:rFonts w:ascii="Times New Roman" w:hAnsi="Times New Roman" w:cs="Times New Roman"/>
          <w:color w:val="C00000"/>
          <w:sz w:val="24"/>
          <w:szCs w:val="24"/>
        </w:rPr>
        <w:t xml:space="preserve">use its authorizations and performs its duties pursuant to the </w:t>
      </w:r>
      <w:r w:rsidRPr="009B077D">
        <w:rPr>
          <w:rFonts w:ascii="Times New Roman" w:hAnsi="Times New Roman" w:cs="Times New Roman"/>
          <w:color w:val="C00000"/>
          <w:sz w:val="24"/>
          <w:szCs w:val="24"/>
        </w:rPr>
        <w:t xml:space="preserve">General Specifications for </w:t>
      </w:r>
      <w:r w:rsidR="00BF47A7" w:rsidRPr="009B077D">
        <w:rPr>
          <w:rFonts w:ascii="Times New Roman" w:hAnsi="Times New Roman" w:cs="Times New Roman"/>
          <w:color w:val="C00000"/>
          <w:sz w:val="24"/>
          <w:szCs w:val="24"/>
        </w:rPr>
        <w:t xml:space="preserve">Purchases of Service, </w:t>
      </w:r>
      <w:r w:rsidRPr="009B077D">
        <w:rPr>
          <w:rFonts w:ascii="Times New Roman" w:hAnsi="Times New Roman" w:cs="Times New Roman"/>
          <w:color w:val="C00000"/>
          <w:sz w:val="24"/>
          <w:szCs w:val="24"/>
        </w:rPr>
        <w:t xml:space="preserve">Inspection and Acceptance Directive of </w:t>
      </w:r>
      <w:r w:rsidR="00BF47A7" w:rsidRPr="009B077D">
        <w:rPr>
          <w:rFonts w:ascii="Times New Roman" w:hAnsi="Times New Roman" w:cs="Times New Roman"/>
          <w:color w:val="C00000"/>
          <w:sz w:val="24"/>
          <w:szCs w:val="24"/>
        </w:rPr>
        <w:t xml:space="preserve">Purchases of </w:t>
      </w:r>
      <w:r w:rsidRPr="009B077D">
        <w:rPr>
          <w:rFonts w:ascii="Times New Roman" w:hAnsi="Times New Roman" w:cs="Times New Roman"/>
          <w:color w:val="C00000"/>
          <w:sz w:val="24"/>
          <w:szCs w:val="24"/>
        </w:rPr>
        <w:t>Services</w:t>
      </w:r>
      <w:r w:rsidR="00BF47A7" w:rsidRPr="009B077D">
        <w:rPr>
          <w:rFonts w:ascii="Times New Roman" w:hAnsi="Times New Roman" w:cs="Times New Roman"/>
          <w:color w:val="C00000"/>
          <w:sz w:val="24"/>
          <w:szCs w:val="24"/>
        </w:rPr>
        <w:t xml:space="preserve"> and the related legislation</w:t>
      </w:r>
      <w:r w:rsidRPr="009B077D">
        <w:rPr>
          <w:rFonts w:ascii="Times New Roman" w:hAnsi="Times New Roman" w:cs="Times New Roman"/>
          <w:color w:val="C00000"/>
          <w:sz w:val="24"/>
          <w:szCs w:val="24"/>
        </w:rPr>
        <w:t xml:space="preserve"> in effect</w:t>
      </w:r>
      <w:r w:rsidR="00BF47A7" w:rsidRPr="009B077D">
        <w:rPr>
          <w:rFonts w:ascii="Times New Roman" w:hAnsi="Times New Roman" w:cs="Times New Roman"/>
          <w:color w:val="C00000"/>
          <w:sz w:val="24"/>
          <w:szCs w:val="24"/>
        </w:rPr>
        <w:t xml:space="preserve">.  </w:t>
      </w:r>
    </w:p>
    <w:p w14:paraId="791A7748" w14:textId="14C97B9A" w:rsidR="004168D6" w:rsidRPr="009B077D" w:rsidRDefault="00BA1644" w:rsidP="00905960">
      <w:pPr>
        <w:tabs>
          <w:tab w:val="left" w:pos="308"/>
          <w:tab w:val="left" w:pos="709"/>
          <w:tab w:val="left" w:pos="1080"/>
        </w:tabs>
        <w:spacing w:before="120" w:after="120"/>
        <w:jc w:val="both"/>
        <w:rPr>
          <w:rFonts w:ascii="Times New Roman" w:hAnsi="Times New Roman" w:cs="Times New Roman"/>
          <w:b/>
          <w:sz w:val="24"/>
          <w:szCs w:val="24"/>
        </w:rPr>
      </w:pPr>
      <w:r w:rsidRPr="009B077D">
        <w:rPr>
          <w:rFonts w:ascii="Times New Roman" w:hAnsi="Times New Roman" w:cs="Times New Roman"/>
          <w:b/>
          <w:sz w:val="24"/>
          <w:szCs w:val="24"/>
        </w:rPr>
        <w:t>MADDE 30- KABULDEN SONRAKİ HATA VE AYIPLARDAN SORUMLULUK</w:t>
      </w:r>
    </w:p>
    <w:p w14:paraId="26E7FA64" w14:textId="77777777" w:rsidR="001E569F" w:rsidRPr="009B077D" w:rsidRDefault="001E569F" w:rsidP="001E569F">
      <w:pPr>
        <w:spacing w:before="40" w:after="40" w:line="240" w:lineRule="auto"/>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LIABILITY FOR FAULTS AND FALSE ACTS AFTER</w:t>
      </w:r>
      <w:r w:rsidRPr="009B077D">
        <w:rPr>
          <w:rFonts w:ascii="Times New Roman" w:hAnsi="Times New Roman" w:cs="Times New Roman"/>
          <w:b/>
          <w:color w:val="C00000"/>
          <w:sz w:val="24"/>
          <w:szCs w:val="24"/>
          <w:lang w:val="en-US"/>
        </w:rPr>
        <w:t xml:space="preserve"> </w:t>
      </w:r>
      <w:r w:rsidRPr="009B077D">
        <w:rPr>
          <w:rFonts w:ascii="Times New Roman" w:hAnsi="Times New Roman" w:cs="Times New Roman"/>
          <w:b/>
          <w:color w:val="C00000"/>
          <w:sz w:val="24"/>
          <w:szCs w:val="24"/>
        </w:rPr>
        <w:t>ACCEPTANCE</w:t>
      </w:r>
    </w:p>
    <w:p w14:paraId="616B45AE" w14:textId="77777777" w:rsidR="00C9091A" w:rsidRPr="009B077D" w:rsidRDefault="00252048" w:rsidP="008A6003">
      <w:pPr>
        <w:pStyle w:val="GvdeMetni"/>
        <w:tabs>
          <w:tab w:val="left" w:pos="567"/>
          <w:tab w:val="left" w:pos="1134"/>
          <w:tab w:val="left" w:pos="1418"/>
          <w:tab w:val="left" w:pos="1701"/>
        </w:tabs>
        <w:spacing w:before="120" w:after="120"/>
        <w:rPr>
          <w:rFonts w:ascii="Times New Roman" w:hAnsi="Times New Roman"/>
          <w:szCs w:val="22"/>
        </w:rPr>
      </w:pPr>
      <w:r w:rsidRPr="009B077D">
        <w:rPr>
          <w:rFonts w:ascii="Times New Roman" w:hAnsi="Times New Roman"/>
          <w:b/>
          <w:szCs w:val="24"/>
        </w:rPr>
        <w:t>30</w:t>
      </w:r>
      <w:r w:rsidR="004168D6" w:rsidRPr="009B077D">
        <w:rPr>
          <w:rFonts w:ascii="Times New Roman" w:hAnsi="Times New Roman"/>
          <w:b/>
          <w:szCs w:val="24"/>
        </w:rPr>
        <w:t>.1.</w:t>
      </w:r>
      <w:r w:rsidR="004168D6" w:rsidRPr="009B077D">
        <w:rPr>
          <w:rFonts w:ascii="Times New Roman" w:hAnsi="Times New Roman"/>
          <w:szCs w:val="24"/>
        </w:rPr>
        <w:t xml:space="preserve">  </w:t>
      </w:r>
      <w:r w:rsidR="00C9091A" w:rsidRPr="009B077D">
        <w:rPr>
          <w:rFonts w:ascii="Times New Roman" w:hAnsi="Times New Roman"/>
          <w:szCs w:val="22"/>
        </w:rPr>
        <w:t xml:space="preserve">Malzemenin onarımı esnasında hileli malzeme kullanılması veya kullanılan malzemenin teknik gereklerine uygun olarak imal edilmemiş olması veya malzemede gizli ayıpların olması </w:t>
      </w:r>
      <w:r w:rsidR="00C9091A" w:rsidRPr="009B077D">
        <w:rPr>
          <w:rFonts w:ascii="Times New Roman" w:hAnsi="Times New Roman"/>
          <w:szCs w:val="22"/>
        </w:rPr>
        <w:lastRenderedPageBreak/>
        <w:t>halinde, İDARE, malzemenin alım dökümanına uygun başka bir mal ile değiştirilmesi veya malzemenin uygun hale getirilmesini Yükleniciden talep eder. Hizmetin İDARE tarafından kabul edilmiş olması Yüklenicinin bu konudaki sorumluluğunu ortadan kaldırmaz.</w:t>
      </w:r>
    </w:p>
    <w:p w14:paraId="6B5D0863" w14:textId="7E0C772A" w:rsidR="00C9091A" w:rsidRPr="009B077D" w:rsidRDefault="00C9091A" w:rsidP="008A6003">
      <w:pPr>
        <w:pStyle w:val="GvdeMetni"/>
        <w:tabs>
          <w:tab w:val="left" w:pos="567"/>
          <w:tab w:val="left" w:pos="1134"/>
          <w:tab w:val="left" w:pos="1418"/>
          <w:tab w:val="left" w:pos="1701"/>
        </w:tabs>
        <w:spacing w:before="120" w:after="120"/>
        <w:rPr>
          <w:rFonts w:ascii="Times New Roman" w:hAnsi="Times New Roman"/>
          <w:color w:val="C00000"/>
          <w:szCs w:val="22"/>
          <w:lang w:val="en-US"/>
        </w:rPr>
      </w:pPr>
      <w:proofErr w:type="gramStart"/>
      <w:r w:rsidRPr="009B077D">
        <w:rPr>
          <w:rFonts w:ascii="Times New Roman" w:hAnsi="Times New Roman"/>
          <w:color w:val="C00000"/>
          <w:szCs w:val="22"/>
          <w:lang w:val="en-US"/>
        </w:rPr>
        <w:t>In the event that the false materials are used in the repair process of good</w:t>
      </w:r>
      <w:r w:rsidR="001E569F" w:rsidRPr="009B077D">
        <w:rPr>
          <w:rFonts w:ascii="Times New Roman" w:hAnsi="Times New Roman"/>
          <w:color w:val="C00000"/>
          <w:szCs w:val="22"/>
          <w:lang w:val="en-US"/>
        </w:rPr>
        <w:t>s</w:t>
      </w:r>
      <w:r w:rsidRPr="009B077D">
        <w:rPr>
          <w:rFonts w:ascii="Times New Roman" w:hAnsi="Times New Roman"/>
          <w:color w:val="C00000"/>
          <w:szCs w:val="22"/>
          <w:lang w:val="en-US"/>
        </w:rPr>
        <w:t xml:space="preserve"> or the material used in repair process are not manufactured in compliance with the technical requirements or there are indefinite faults in material used in repair process, the CONTRACTING ENTITY shall request the replacement of the material with another one in accordance with tender document or the conformance of the material.</w:t>
      </w:r>
      <w:proofErr w:type="gramEnd"/>
      <w:r w:rsidRPr="009B077D">
        <w:rPr>
          <w:rFonts w:ascii="Times New Roman" w:hAnsi="Times New Roman"/>
          <w:color w:val="C00000"/>
          <w:szCs w:val="22"/>
          <w:lang w:val="en-US"/>
        </w:rPr>
        <w:t xml:space="preserve"> Acceptance of the service by the CONTRACTING ENTITY shall not relieve the Contractor of </w:t>
      </w:r>
      <w:r w:rsidR="00C925A6" w:rsidRPr="009B077D">
        <w:rPr>
          <w:rFonts w:ascii="Times New Roman" w:hAnsi="Times New Roman"/>
          <w:color w:val="C00000"/>
          <w:szCs w:val="22"/>
          <w:lang w:val="en-US"/>
        </w:rPr>
        <w:t xml:space="preserve">its </w:t>
      </w:r>
      <w:r w:rsidRPr="009B077D">
        <w:rPr>
          <w:rFonts w:ascii="Times New Roman" w:hAnsi="Times New Roman"/>
          <w:color w:val="C00000"/>
          <w:szCs w:val="22"/>
          <w:lang w:val="en-US"/>
        </w:rPr>
        <w:t>responsibilities on this point.</w:t>
      </w:r>
    </w:p>
    <w:p w14:paraId="08A77384" w14:textId="0C61502D" w:rsidR="00AC1B21" w:rsidRPr="009B077D" w:rsidRDefault="001E569F" w:rsidP="00C9091A">
      <w:pPr>
        <w:pStyle w:val="ListeParagraf"/>
        <w:spacing w:before="120" w:after="120" w:line="240" w:lineRule="auto"/>
        <w:ind w:left="0"/>
        <w:contextualSpacing w:val="0"/>
        <w:jc w:val="both"/>
        <w:rPr>
          <w:rFonts w:ascii="Times New Roman" w:hAnsi="Times New Roman" w:cs="Times New Roman"/>
          <w:b/>
          <w:bCs/>
          <w:color w:val="C00000"/>
          <w:sz w:val="24"/>
          <w:szCs w:val="24"/>
        </w:rPr>
      </w:pPr>
      <w:r w:rsidRPr="009B077D">
        <w:rPr>
          <w:rFonts w:ascii="Times New Roman" w:hAnsi="Times New Roman" w:cs="Times New Roman"/>
          <w:b/>
          <w:sz w:val="24"/>
          <w:szCs w:val="24"/>
        </w:rPr>
        <w:t>MADDE</w:t>
      </w:r>
      <w:r w:rsidR="00252048" w:rsidRPr="009B077D">
        <w:rPr>
          <w:rFonts w:ascii="Times New Roman" w:hAnsi="Times New Roman" w:cs="Times New Roman"/>
          <w:b/>
          <w:sz w:val="24"/>
          <w:szCs w:val="24"/>
        </w:rPr>
        <w:t xml:space="preserve"> 31</w:t>
      </w:r>
      <w:r w:rsidR="004168D6" w:rsidRPr="009B077D">
        <w:rPr>
          <w:rFonts w:ascii="Times New Roman" w:hAnsi="Times New Roman" w:cs="Times New Roman"/>
          <w:b/>
          <w:sz w:val="24"/>
          <w:szCs w:val="24"/>
        </w:rPr>
        <w:t xml:space="preserve">- </w:t>
      </w:r>
      <w:r w:rsidRPr="009B077D">
        <w:rPr>
          <w:rFonts w:ascii="Times New Roman" w:hAnsi="Times New Roman" w:cs="Times New Roman"/>
          <w:b/>
          <w:sz w:val="24"/>
          <w:szCs w:val="24"/>
        </w:rPr>
        <w:t>SÖZLEŞME VE EKLERİNE UYMAYAN İŞLER</w:t>
      </w:r>
      <w:r w:rsidR="00AC1B21" w:rsidRPr="009B077D">
        <w:rPr>
          <w:rFonts w:ascii="Times New Roman" w:hAnsi="Times New Roman" w:cs="Times New Roman"/>
          <w:b/>
          <w:sz w:val="24"/>
          <w:szCs w:val="24"/>
        </w:rPr>
        <w:t>/</w:t>
      </w:r>
      <w:r w:rsidR="00AC1B21" w:rsidRPr="009B077D">
        <w:rPr>
          <w:rFonts w:ascii="Times New Roman" w:hAnsi="Times New Roman" w:cs="Times New Roman"/>
          <w:b/>
          <w:bCs/>
          <w:color w:val="800000"/>
          <w:sz w:val="24"/>
          <w:szCs w:val="24"/>
        </w:rPr>
        <w:t xml:space="preserve"> </w:t>
      </w:r>
      <w:r w:rsidR="00AC1B21" w:rsidRPr="009B077D">
        <w:rPr>
          <w:rFonts w:ascii="Times New Roman" w:hAnsi="Times New Roman" w:cs="Times New Roman"/>
          <w:b/>
          <w:bCs/>
          <w:color w:val="C00000"/>
          <w:sz w:val="24"/>
          <w:szCs w:val="24"/>
        </w:rPr>
        <w:t>WORKS CONTRARY TO THE CONTRACT AND ITS APPENDIXES</w:t>
      </w:r>
    </w:p>
    <w:p w14:paraId="601E2F70" w14:textId="383492C6" w:rsidR="00AC1B21" w:rsidRPr="009B077D" w:rsidRDefault="00AC1B21" w:rsidP="00AC1B21">
      <w:pPr>
        <w:tabs>
          <w:tab w:val="left" w:pos="851"/>
          <w:tab w:val="left" w:pos="1418"/>
          <w:tab w:val="left" w:pos="1701"/>
          <w:tab w:val="left" w:pos="9923"/>
        </w:tabs>
        <w:spacing w:after="0"/>
        <w:jc w:val="both"/>
        <w:rPr>
          <w:rFonts w:ascii="Times New Roman" w:hAnsi="Times New Roman" w:cs="Times New Roman"/>
          <w:bCs/>
          <w:color w:val="000000"/>
          <w:sz w:val="24"/>
          <w:szCs w:val="24"/>
        </w:rPr>
      </w:pPr>
      <w:r w:rsidRPr="009B077D">
        <w:rPr>
          <w:rFonts w:ascii="Times New Roman" w:hAnsi="Times New Roman" w:cs="Times New Roman"/>
          <w:b/>
          <w:bCs/>
          <w:color w:val="000000"/>
          <w:sz w:val="24"/>
          <w:szCs w:val="24"/>
        </w:rPr>
        <w:t>31.1.</w:t>
      </w:r>
      <w:r w:rsidRPr="009B077D">
        <w:rPr>
          <w:rFonts w:ascii="Times New Roman" w:hAnsi="Times New Roman" w:cs="Times New Roman"/>
          <w:bCs/>
          <w:color w:val="000000"/>
          <w:sz w:val="24"/>
          <w:szCs w:val="24"/>
        </w:rPr>
        <w:t xml:space="preserve"> Bu madde uygulanmayacaktır. </w:t>
      </w:r>
    </w:p>
    <w:p w14:paraId="010EB90D" w14:textId="69D2D313" w:rsidR="00AC1B21" w:rsidRPr="009B077D" w:rsidRDefault="00AC1B21" w:rsidP="00AC1B21">
      <w:pPr>
        <w:tabs>
          <w:tab w:val="left" w:pos="851"/>
          <w:tab w:val="left" w:pos="1418"/>
          <w:tab w:val="left" w:pos="1701"/>
          <w:tab w:val="center" w:pos="4536"/>
          <w:tab w:val="left" w:pos="9923"/>
        </w:tabs>
        <w:spacing w:after="0"/>
        <w:jc w:val="both"/>
        <w:rPr>
          <w:rFonts w:ascii="Times New Roman" w:hAnsi="Times New Roman" w:cs="Times New Roman"/>
          <w:b/>
          <w:bCs/>
          <w:color w:val="C00000"/>
          <w:sz w:val="24"/>
          <w:szCs w:val="24"/>
        </w:rPr>
      </w:pPr>
      <w:r w:rsidRPr="009B077D">
        <w:rPr>
          <w:rFonts w:ascii="Times New Roman" w:hAnsi="Times New Roman" w:cs="Times New Roman"/>
          <w:bCs/>
          <w:color w:val="FF0000"/>
          <w:sz w:val="24"/>
          <w:szCs w:val="24"/>
          <w:lang w:val="en-US"/>
        </w:rPr>
        <w:tab/>
      </w:r>
      <w:r w:rsidR="00294B8F" w:rsidRPr="009B077D">
        <w:rPr>
          <w:rFonts w:ascii="Times New Roman" w:hAnsi="Times New Roman" w:cs="Times New Roman"/>
          <w:bCs/>
          <w:color w:val="C00000"/>
          <w:sz w:val="24"/>
          <w:szCs w:val="24"/>
          <w:lang w:val="en-US"/>
        </w:rPr>
        <w:t>Not applicable.</w:t>
      </w:r>
    </w:p>
    <w:p w14:paraId="65DBA408" w14:textId="31122FC2" w:rsidR="004168D6" w:rsidRPr="009B077D" w:rsidRDefault="00BA1644" w:rsidP="000E4CFD">
      <w:pPr>
        <w:pStyle w:val="ListeParagraf"/>
        <w:spacing w:before="120"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MADDE 32- GARANTİ İLE İLGİLİ HUSUSLAR</w:t>
      </w:r>
    </w:p>
    <w:p w14:paraId="21BEE684" w14:textId="5FFFB9FB" w:rsidR="00CC6472" w:rsidRPr="009B077D" w:rsidRDefault="00CC6472" w:rsidP="000E4CFD">
      <w:pPr>
        <w:pStyle w:val="ListeParagraf"/>
        <w:spacing w:before="120"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color w:val="CC0000"/>
          <w:sz w:val="24"/>
          <w:szCs w:val="24"/>
        </w:rPr>
        <w:t>TERMS OF WARRANTY</w:t>
      </w:r>
    </w:p>
    <w:p w14:paraId="7ADCB6E7" w14:textId="60BB88FE" w:rsidR="005E01C4" w:rsidRPr="009B077D" w:rsidRDefault="000E4CFD" w:rsidP="002946AB">
      <w:pPr>
        <w:tabs>
          <w:tab w:val="left" w:pos="308"/>
          <w:tab w:val="left" w:pos="851"/>
          <w:tab w:val="left" w:pos="1080"/>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32.1</w:t>
      </w:r>
      <w:r w:rsidR="0058122B" w:rsidRPr="009B077D">
        <w:rPr>
          <w:rFonts w:ascii="Times New Roman" w:hAnsi="Times New Roman" w:cs="Times New Roman"/>
          <w:b/>
          <w:sz w:val="24"/>
          <w:szCs w:val="24"/>
        </w:rPr>
        <w:t>.</w:t>
      </w:r>
      <w:r w:rsidR="00C94F95" w:rsidRPr="009B077D">
        <w:rPr>
          <w:rFonts w:ascii="Times New Roman" w:hAnsi="Times New Roman" w:cs="Times New Roman"/>
          <w:b/>
          <w:sz w:val="24"/>
          <w:szCs w:val="24"/>
        </w:rPr>
        <w:t xml:space="preserve"> </w:t>
      </w:r>
      <w:r w:rsidR="00C94F95" w:rsidRPr="009B077D">
        <w:rPr>
          <w:rFonts w:ascii="Times New Roman" w:hAnsi="Times New Roman" w:cs="Times New Roman"/>
          <w:sz w:val="24"/>
          <w:szCs w:val="24"/>
        </w:rPr>
        <w:t xml:space="preserve">Yüklenici tarafından </w:t>
      </w:r>
      <w:r w:rsidR="0018320B" w:rsidRPr="009B077D">
        <w:rPr>
          <w:rFonts w:ascii="Times New Roman" w:hAnsi="Times New Roman" w:cs="Times New Roman"/>
          <w:sz w:val="24"/>
          <w:szCs w:val="24"/>
        </w:rPr>
        <w:t>bakım</w:t>
      </w:r>
      <w:r w:rsidR="00C94F95" w:rsidRPr="009B077D">
        <w:rPr>
          <w:rFonts w:ascii="Times New Roman" w:hAnsi="Times New Roman" w:cs="Times New Roman"/>
          <w:sz w:val="24"/>
          <w:szCs w:val="24"/>
        </w:rPr>
        <w:t>/</w:t>
      </w:r>
      <w:r w:rsidR="0018320B" w:rsidRPr="009B077D">
        <w:rPr>
          <w:rFonts w:ascii="Times New Roman" w:hAnsi="Times New Roman" w:cs="Times New Roman"/>
          <w:sz w:val="24"/>
          <w:szCs w:val="24"/>
        </w:rPr>
        <w:t>onarım</w:t>
      </w:r>
      <w:r w:rsidR="00C94F95" w:rsidRPr="009B077D">
        <w:rPr>
          <w:rFonts w:ascii="Times New Roman" w:hAnsi="Times New Roman" w:cs="Times New Roman"/>
          <w:sz w:val="24"/>
          <w:szCs w:val="24"/>
        </w:rPr>
        <w:t xml:space="preserve"> hizmeti alınan </w:t>
      </w:r>
      <w:r w:rsidR="001F301C" w:rsidRPr="009B077D">
        <w:rPr>
          <w:rFonts w:ascii="Times New Roman" w:hAnsi="Times New Roman" w:cs="Times New Roman"/>
          <w:sz w:val="24"/>
          <w:szCs w:val="24"/>
        </w:rPr>
        <w:t>malzemeler</w:t>
      </w:r>
      <w:r w:rsidR="00C94F95" w:rsidRPr="009B077D">
        <w:rPr>
          <w:rFonts w:ascii="Times New Roman" w:hAnsi="Times New Roman" w:cs="Times New Roman"/>
          <w:sz w:val="24"/>
          <w:szCs w:val="24"/>
        </w:rPr>
        <w:t xml:space="preserve"> </w:t>
      </w:r>
      <w:r w:rsidR="001F301C" w:rsidRPr="009B077D">
        <w:rPr>
          <w:rFonts w:ascii="Times New Roman" w:hAnsi="Times New Roman" w:cs="Times New Roman"/>
          <w:sz w:val="24"/>
          <w:szCs w:val="24"/>
        </w:rPr>
        <w:t>ve</w:t>
      </w:r>
      <w:r w:rsidR="00C94F95" w:rsidRPr="009B077D">
        <w:rPr>
          <w:rFonts w:ascii="Times New Roman" w:hAnsi="Times New Roman" w:cs="Times New Roman"/>
          <w:sz w:val="24"/>
          <w:szCs w:val="24"/>
        </w:rPr>
        <w:t xml:space="preserve"> değiştirilen </w:t>
      </w:r>
      <w:r w:rsidR="001F301C" w:rsidRPr="009B077D">
        <w:rPr>
          <w:rFonts w:ascii="Times New Roman" w:hAnsi="Times New Roman" w:cs="Times New Roman"/>
          <w:sz w:val="24"/>
          <w:szCs w:val="24"/>
        </w:rPr>
        <w:t xml:space="preserve">parçalar </w:t>
      </w:r>
      <w:r w:rsidR="00C94F95" w:rsidRPr="009B077D">
        <w:rPr>
          <w:rFonts w:ascii="Times New Roman" w:hAnsi="Times New Roman" w:cs="Times New Roman"/>
          <w:sz w:val="24"/>
          <w:szCs w:val="24"/>
        </w:rPr>
        <w:t>her türlü işçilik</w:t>
      </w:r>
      <w:r w:rsidR="0018320B" w:rsidRPr="009B077D">
        <w:rPr>
          <w:rFonts w:ascii="Times New Roman" w:hAnsi="Times New Roman" w:cs="Times New Roman"/>
          <w:sz w:val="24"/>
          <w:szCs w:val="24"/>
        </w:rPr>
        <w:t xml:space="preserve">ten, </w:t>
      </w:r>
      <w:proofErr w:type="gramStart"/>
      <w:r w:rsidR="0018320B" w:rsidRPr="009B077D">
        <w:rPr>
          <w:rFonts w:ascii="Times New Roman" w:hAnsi="Times New Roman" w:cs="Times New Roman"/>
          <w:sz w:val="24"/>
          <w:szCs w:val="24"/>
        </w:rPr>
        <w:t>entegrasyondan</w:t>
      </w:r>
      <w:proofErr w:type="gramEnd"/>
      <w:r w:rsidR="0018320B" w:rsidRPr="009B077D">
        <w:rPr>
          <w:rFonts w:ascii="Times New Roman" w:hAnsi="Times New Roman" w:cs="Times New Roman"/>
          <w:sz w:val="24"/>
          <w:szCs w:val="24"/>
        </w:rPr>
        <w:t>, yüklemeden</w:t>
      </w:r>
      <w:r w:rsidR="00C94F95" w:rsidRPr="009B077D">
        <w:rPr>
          <w:rFonts w:ascii="Times New Roman" w:hAnsi="Times New Roman" w:cs="Times New Roman"/>
          <w:sz w:val="24"/>
          <w:szCs w:val="24"/>
        </w:rPr>
        <w:t xml:space="preserve"> ve malzeme yönünden asgari 1 (bir) yıl ile garanti edilecektir. Garanti kapsamına girecek olan tüm malzemeler yüklenici tarafından liste halinde kontrol teşkilatına onaylattırılmış olarak muayene komisyonuna teslim edilecektir. Garanti süresi içerisinde geçen arızalı süre garanti süresine ilave edilecektir. Garanti süresinin başlangıcı muayene komisyonunun vereceği kesin kabul raporu </w:t>
      </w:r>
      <w:r w:rsidR="000E241B" w:rsidRPr="009B077D">
        <w:rPr>
          <w:rFonts w:ascii="Times New Roman" w:hAnsi="Times New Roman" w:cs="Times New Roman"/>
          <w:sz w:val="24"/>
          <w:szCs w:val="24"/>
        </w:rPr>
        <w:t>onay</w:t>
      </w:r>
      <w:r w:rsidR="00C94F95" w:rsidRPr="009B077D">
        <w:rPr>
          <w:rFonts w:ascii="Times New Roman" w:hAnsi="Times New Roman" w:cs="Times New Roman"/>
          <w:sz w:val="24"/>
          <w:szCs w:val="24"/>
        </w:rPr>
        <w:t xml:space="preserve"> tarihidir.</w:t>
      </w:r>
    </w:p>
    <w:p w14:paraId="2012F145" w14:textId="63DCB46F" w:rsidR="00C94F95" w:rsidRPr="009B077D" w:rsidRDefault="00C94F95" w:rsidP="002946AB">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w:t>
      </w:r>
      <w:r w:rsidR="001F301C" w:rsidRPr="009B077D">
        <w:rPr>
          <w:rFonts w:ascii="Times New Roman" w:hAnsi="Times New Roman" w:cs="Times New Roman"/>
          <w:color w:val="C00000"/>
          <w:sz w:val="24"/>
          <w:szCs w:val="24"/>
        </w:rPr>
        <w:t>material</w:t>
      </w:r>
      <w:r w:rsidR="009A320F" w:rsidRPr="009B077D">
        <w:rPr>
          <w:rFonts w:ascii="Times New Roman" w:hAnsi="Times New Roman" w:cs="Times New Roman"/>
          <w:color w:val="C00000"/>
          <w:sz w:val="24"/>
          <w:szCs w:val="24"/>
        </w:rPr>
        <w:t xml:space="preserve">s </w:t>
      </w:r>
      <w:r w:rsidRPr="009B077D">
        <w:rPr>
          <w:rFonts w:ascii="Times New Roman" w:hAnsi="Times New Roman" w:cs="Times New Roman"/>
          <w:color w:val="C00000"/>
          <w:sz w:val="24"/>
          <w:szCs w:val="24"/>
        </w:rPr>
        <w:t>for which maintenance</w:t>
      </w:r>
      <w:r w:rsidR="009A320F" w:rsidRPr="009B077D">
        <w:rPr>
          <w:rFonts w:ascii="Times New Roman" w:hAnsi="Times New Roman" w:cs="Times New Roman"/>
          <w:color w:val="C00000"/>
          <w:sz w:val="24"/>
          <w:szCs w:val="24"/>
        </w:rPr>
        <w:t xml:space="preserve">/repair </w:t>
      </w:r>
      <w:r w:rsidRPr="009B077D">
        <w:rPr>
          <w:rFonts w:ascii="Times New Roman" w:hAnsi="Times New Roman" w:cs="Times New Roman"/>
          <w:color w:val="C00000"/>
          <w:sz w:val="24"/>
          <w:szCs w:val="24"/>
        </w:rPr>
        <w:t xml:space="preserve">service </w:t>
      </w:r>
      <w:r w:rsidR="005A7B6A" w:rsidRPr="009B077D">
        <w:rPr>
          <w:rFonts w:ascii="Times New Roman" w:hAnsi="Times New Roman" w:cs="Times New Roman"/>
          <w:color w:val="C00000"/>
          <w:sz w:val="24"/>
          <w:szCs w:val="24"/>
        </w:rPr>
        <w:t>will</w:t>
      </w:r>
      <w:r w:rsidRPr="009B077D">
        <w:rPr>
          <w:rFonts w:ascii="Times New Roman" w:hAnsi="Times New Roman" w:cs="Times New Roman"/>
          <w:color w:val="C00000"/>
          <w:sz w:val="24"/>
          <w:szCs w:val="24"/>
        </w:rPr>
        <w:t xml:space="preserve"> be purchased, and </w:t>
      </w:r>
      <w:r w:rsidR="00C925A6" w:rsidRPr="009B077D">
        <w:rPr>
          <w:rFonts w:ascii="Times New Roman" w:hAnsi="Times New Roman" w:cs="Times New Roman"/>
          <w:color w:val="C00000"/>
          <w:sz w:val="24"/>
          <w:szCs w:val="24"/>
        </w:rPr>
        <w:t xml:space="preserve">the replaced parts </w:t>
      </w:r>
      <w:r w:rsidRPr="009B077D">
        <w:rPr>
          <w:rFonts w:ascii="Times New Roman" w:hAnsi="Times New Roman" w:cs="Times New Roman"/>
          <w:color w:val="C00000"/>
          <w:sz w:val="24"/>
          <w:szCs w:val="24"/>
        </w:rPr>
        <w:t xml:space="preserve">shall </w:t>
      </w:r>
      <w:r w:rsidR="005A7B6A" w:rsidRPr="009B077D">
        <w:rPr>
          <w:rFonts w:ascii="Times New Roman" w:hAnsi="Times New Roman" w:cs="Times New Roman"/>
          <w:color w:val="C00000"/>
          <w:sz w:val="24"/>
          <w:szCs w:val="24"/>
        </w:rPr>
        <w:t>have</w:t>
      </w:r>
      <w:r w:rsidRPr="009B077D">
        <w:rPr>
          <w:rFonts w:ascii="Times New Roman" w:hAnsi="Times New Roman" w:cs="Times New Roman"/>
          <w:color w:val="C00000"/>
          <w:sz w:val="24"/>
          <w:szCs w:val="24"/>
        </w:rPr>
        <w:t xml:space="preserve"> </w:t>
      </w:r>
      <w:r w:rsidR="00C925A6" w:rsidRPr="009B077D">
        <w:rPr>
          <w:rFonts w:ascii="Times New Roman" w:hAnsi="Times New Roman" w:cs="Times New Roman"/>
          <w:color w:val="C00000"/>
          <w:sz w:val="24"/>
          <w:szCs w:val="24"/>
        </w:rPr>
        <w:t>minimum</w:t>
      </w:r>
      <w:r w:rsidRPr="009B077D">
        <w:rPr>
          <w:rFonts w:ascii="Times New Roman" w:hAnsi="Times New Roman" w:cs="Times New Roman"/>
          <w:color w:val="C00000"/>
          <w:sz w:val="24"/>
          <w:szCs w:val="24"/>
        </w:rPr>
        <w:t xml:space="preserve"> one</w:t>
      </w:r>
      <w:r w:rsidR="00C925A6" w:rsidRPr="009B077D">
        <w:rPr>
          <w:rFonts w:ascii="Times New Roman" w:hAnsi="Times New Roman" w:cs="Times New Roman"/>
          <w:color w:val="C00000"/>
          <w:sz w:val="24"/>
          <w:szCs w:val="24"/>
        </w:rPr>
        <w:t xml:space="preserve"> (1</w:t>
      </w:r>
      <w:r w:rsidRPr="009B077D">
        <w:rPr>
          <w:rFonts w:ascii="Times New Roman" w:hAnsi="Times New Roman" w:cs="Times New Roman"/>
          <w:color w:val="C00000"/>
          <w:sz w:val="24"/>
          <w:szCs w:val="24"/>
        </w:rPr>
        <w:t>) year guarantee by the contractor for all kinds of workmanship</w:t>
      </w:r>
      <w:r w:rsidR="005A7B6A" w:rsidRPr="009B077D">
        <w:rPr>
          <w:rFonts w:ascii="Times New Roman" w:hAnsi="Times New Roman" w:cs="Times New Roman"/>
          <w:color w:val="C00000"/>
          <w:sz w:val="24"/>
          <w:szCs w:val="24"/>
        </w:rPr>
        <w:t>, integration, embarkation</w:t>
      </w:r>
      <w:r w:rsidRPr="009B077D">
        <w:rPr>
          <w:rFonts w:ascii="Times New Roman" w:hAnsi="Times New Roman" w:cs="Times New Roman"/>
          <w:color w:val="C00000"/>
          <w:sz w:val="24"/>
          <w:szCs w:val="24"/>
        </w:rPr>
        <w:t xml:space="preserve"> and material. A list of all the materials under warranty, approved by the </w:t>
      </w:r>
      <w:r w:rsidR="00B34BC8" w:rsidRPr="009B077D">
        <w:rPr>
          <w:rFonts w:ascii="Times New Roman" w:hAnsi="Times New Roman" w:cs="Times New Roman"/>
          <w:color w:val="C00000"/>
          <w:sz w:val="24"/>
          <w:szCs w:val="24"/>
        </w:rPr>
        <w:t>control board</w:t>
      </w:r>
      <w:r w:rsidRPr="009B077D">
        <w:rPr>
          <w:rFonts w:ascii="Times New Roman" w:hAnsi="Times New Roman" w:cs="Times New Roman"/>
          <w:color w:val="C00000"/>
          <w:sz w:val="24"/>
          <w:szCs w:val="24"/>
        </w:rPr>
        <w:t xml:space="preserve">, shall be delivered by the contractor to the inspection commission. </w:t>
      </w:r>
      <w:r w:rsidR="00C925A6" w:rsidRPr="009B077D">
        <w:rPr>
          <w:rFonts w:ascii="Times New Roman" w:hAnsi="Times New Roman" w:cs="Times New Roman"/>
          <w:color w:val="C00000"/>
          <w:sz w:val="24"/>
          <w:szCs w:val="24"/>
        </w:rPr>
        <w:t>Defect period</w:t>
      </w:r>
      <w:r w:rsidRPr="009B077D">
        <w:rPr>
          <w:rFonts w:ascii="Times New Roman" w:hAnsi="Times New Roman" w:cs="Times New Roman"/>
          <w:color w:val="C00000"/>
          <w:sz w:val="24"/>
          <w:szCs w:val="24"/>
        </w:rPr>
        <w:t xml:space="preserve"> </w:t>
      </w:r>
      <w:r w:rsidR="00A60552" w:rsidRPr="009B077D">
        <w:rPr>
          <w:rFonts w:ascii="Times New Roman" w:hAnsi="Times New Roman" w:cs="Times New Roman"/>
          <w:color w:val="C00000"/>
          <w:sz w:val="24"/>
          <w:szCs w:val="24"/>
        </w:rPr>
        <w:t xml:space="preserve">elapsed </w:t>
      </w:r>
      <w:r w:rsidRPr="009B077D">
        <w:rPr>
          <w:rFonts w:ascii="Times New Roman" w:hAnsi="Times New Roman" w:cs="Times New Roman"/>
          <w:color w:val="C00000"/>
          <w:sz w:val="24"/>
          <w:szCs w:val="24"/>
        </w:rPr>
        <w:t xml:space="preserve">in the warranty period shall be </w:t>
      </w:r>
      <w:r w:rsidR="00A60552" w:rsidRPr="009B077D">
        <w:rPr>
          <w:rFonts w:ascii="Times New Roman" w:hAnsi="Times New Roman" w:cs="Times New Roman"/>
          <w:color w:val="C00000"/>
          <w:sz w:val="24"/>
          <w:szCs w:val="24"/>
        </w:rPr>
        <w:t>included in</w:t>
      </w:r>
      <w:r w:rsidRPr="009B077D">
        <w:rPr>
          <w:rFonts w:ascii="Times New Roman" w:hAnsi="Times New Roman" w:cs="Times New Roman"/>
          <w:color w:val="C00000"/>
          <w:sz w:val="24"/>
          <w:szCs w:val="24"/>
        </w:rPr>
        <w:t xml:space="preserve"> the </w:t>
      </w:r>
      <w:r w:rsidR="00C925A6" w:rsidRPr="009B077D">
        <w:rPr>
          <w:rFonts w:ascii="Times New Roman" w:hAnsi="Times New Roman" w:cs="Times New Roman"/>
          <w:color w:val="C00000"/>
          <w:sz w:val="24"/>
          <w:szCs w:val="24"/>
        </w:rPr>
        <w:t xml:space="preserve">warranty </w:t>
      </w:r>
      <w:r w:rsidRPr="009B077D">
        <w:rPr>
          <w:rFonts w:ascii="Times New Roman" w:hAnsi="Times New Roman" w:cs="Times New Roman"/>
          <w:color w:val="C00000"/>
          <w:sz w:val="24"/>
          <w:szCs w:val="24"/>
        </w:rPr>
        <w:t xml:space="preserve">period. </w:t>
      </w:r>
      <w:r w:rsidR="00A60552" w:rsidRPr="009B077D">
        <w:rPr>
          <w:rFonts w:ascii="Times New Roman" w:hAnsi="Times New Roman" w:cs="Times New Roman"/>
          <w:color w:val="C00000"/>
          <w:sz w:val="24"/>
          <w:szCs w:val="24"/>
        </w:rPr>
        <w:t>W</w:t>
      </w:r>
      <w:r w:rsidRPr="009B077D">
        <w:rPr>
          <w:rFonts w:ascii="Times New Roman" w:hAnsi="Times New Roman" w:cs="Times New Roman"/>
          <w:color w:val="C00000"/>
          <w:sz w:val="24"/>
          <w:szCs w:val="24"/>
        </w:rPr>
        <w:t>arranty</w:t>
      </w:r>
      <w:r w:rsidR="00A60552" w:rsidRPr="009B077D">
        <w:rPr>
          <w:rFonts w:ascii="Times New Roman" w:hAnsi="Times New Roman" w:cs="Times New Roman"/>
          <w:color w:val="C00000"/>
          <w:sz w:val="24"/>
          <w:szCs w:val="24"/>
        </w:rPr>
        <w:t xml:space="preserve"> period shall begin as of </w:t>
      </w:r>
      <w:r w:rsidRPr="009B077D">
        <w:rPr>
          <w:rFonts w:ascii="Times New Roman" w:hAnsi="Times New Roman" w:cs="Times New Roman"/>
          <w:color w:val="C00000"/>
          <w:sz w:val="24"/>
          <w:szCs w:val="24"/>
        </w:rPr>
        <w:t xml:space="preserve">the </w:t>
      </w:r>
      <w:r w:rsidR="000E241B" w:rsidRPr="009B077D">
        <w:rPr>
          <w:rFonts w:ascii="Times New Roman" w:hAnsi="Times New Roman" w:cs="Times New Roman"/>
          <w:color w:val="C00000"/>
          <w:sz w:val="24"/>
          <w:szCs w:val="24"/>
        </w:rPr>
        <w:t>approval</w:t>
      </w:r>
      <w:r w:rsidR="00515C23" w:rsidRPr="009B077D">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date of the final acceptance report to be given by the inspection commission</w:t>
      </w:r>
      <w:r w:rsidR="00B80E20" w:rsidRPr="009B077D">
        <w:rPr>
          <w:rFonts w:ascii="Times New Roman" w:hAnsi="Times New Roman" w:cs="Times New Roman"/>
          <w:color w:val="C00000"/>
          <w:sz w:val="24"/>
          <w:szCs w:val="24"/>
        </w:rPr>
        <w:t>.</w:t>
      </w:r>
    </w:p>
    <w:p w14:paraId="51107C86" w14:textId="3E13CB1E" w:rsidR="002946AB" w:rsidRPr="009B077D" w:rsidRDefault="002946A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sz w:val="24"/>
          <w:szCs w:val="24"/>
        </w:rPr>
      </w:pPr>
      <w:r w:rsidRPr="009B077D">
        <w:rPr>
          <w:rFonts w:ascii="Times New Roman" w:hAnsi="Times New Roman" w:cs="Times New Roman"/>
          <w:b/>
          <w:sz w:val="24"/>
          <w:szCs w:val="24"/>
        </w:rPr>
        <w:t>32.</w:t>
      </w:r>
      <w:r w:rsidR="00057AA6" w:rsidRPr="009B077D">
        <w:rPr>
          <w:rFonts w:ascii="Times New Roman" w:hAnsi="Times New Roman" w:cs="Times New Roman"/>
          <w:b/>
          <w:sz w:val="24"/>
          <w:szCs w:val="24"/>
        </w:rPr>
        <w:t>2</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Yükleniciye garanti kapsamındaki ünitenin teslimata hazır olduğunun tebliğ edilmesine müteakip, yüklenici tarafından </w:t>
      </w:r>
      <w:r w:rsidR="00057AA6" w:rsidRPr="009B077D">
        <w:rPr>
          <w:rFonts w:ascii="Times New Roman" w:hAnsi="Times New Roman" w:cs="Times New Roman"/>
          <w:sz w:val="24"/>
          <w:szCs w:val="24"/>
        </w:rPr>
        <w:t>15</w:t>
      </w:r>
      <w:r w:rsidRPr="009B077D">
        <w:rPr>
          <w:rFonts w:ascii="Times New Roman" w:hAnsi="Times New Roman" w:cs="Times New Roman"/>
          <w:sz w:val="24"/>
          <w:szCs w:val="24"/>
        </w:rPr>
        <w:t xml:space="preserve"> (</w:t>
      </w:r>
      <w:r w:rsidR="00057AA6" w:rsidRPr="009B077D">
        <w:rPr>
          <w:rFonts w:ascii="Times New Roman" w:hAnsi="Times New Roman" w:cs="Times New Roman"/>
          <w:sz w:val="24"/>
          <w:szCs w:val="24"/>
        </w:rPr>
        <w:t>onbeş</w:t>
      </w:r>
      <w:r w:rsidRPr="009B077D">
        <w:rPr>
          <w:rFonts w:ascii="Times New Roman" w:hAnsi="Times New Roman" w:cs="Times New Roman"/>
          <w:sz w:val="24"/>
          <w:szCs w:val="24"/>
        </w:rPr>
        <w:t>) iş günü içerisinde garanti kapsamında onarılacak üniteler teslim alınacaktır. Garanti kapsamında bulunan ünitenin idare tarafından teslim edilmesine müteakip</w:t>
      </w:r>
      <w:r w:rsidR="00294B8F" w:rsidRPr="009B077D">
        <w:rPr>
          <w:rFonts w:ascii="Times New Roman" w:hAnsi="Times New Roman" w:cs="Times New Roman"/>
          <w:sz w:val="24"/>
          <w:szCs w:val="24"/>
        </w:rPr>
        <w:t xml:space="preserve"> Yüklenici</w:t>
      </w:r>
      <w:r w:rsidRPr="009B077D">
        <w:rPr>
          <w:rFonts w:ascii="Times New Roman" w:hAnsi="Times New Roman" w:cs="Times New Roman"/>
          <w:sz w:val="24"/>
          <w:szCs w:val="24"/>
        </w:rPr>
        <w:t xml:space="preserve"> </w:t>
      </w:r>
      <w:r w:rsidR="00057AA6" w:rsidRPr="009B077D">
        <w:rPr>
          <w:rFonts w:ascii="Times New Roman" w:hAnsi="Times New Roman" w:cs="Times New Roman"/>
          <w:sz w:val="24"/>
          <w:szCs w:val="24"/>
        </w:rPr>
        <w:t>6</w:t>
      </w:r>
      <w:r w:rsidRPr="009B077D">
        <w:rPr>
          <w:rFonts w:ascii="Times New Roman" w:hAnsi="Times New Roman" w:cs="Times New Roman"/>
          <w:sz w:val="24"/>
          <w:szCs w:val="24"/>
        </w:rPr>
        <w:t>0 (</w:t>
      </w:r>
      <w:r w:rsidR="00057AA6" w:rsidRPr="009B077D">
        <w:rPr>
          <w:rFonts w:ascii="Times New Roman" w:hAnsi="Times New Roman" w:cs="Times New Roman"/>
          <w:sz w:val="24"/>
          <w:szCs w:val="24"/>
        </w:rPr>
        <w:t>a</w:t>
      </w:r>
      <w:r w:rsidR="00294B8F" w:rsidRPr="009B077D">
        <w:rPr>
          <w:rFonts w:ascii="Times New Roman" w:hAnsi="Times New Roman" w:cs="Times New Roman"/>
          <w:sz w:val="24"/>
          <w:szCs w:val="24"/>
        </w:rPr>
        <w:t>l</w:t>
      </w:r>
      <w:r w:rsidR="00057AA6" w:rsidRPr="009B077D">
        <w:rPr>
          <w:rFonts w:ascii="Times New Roman" w:hAnsi="Times New Roman" w:cs="Times New Roman"/>
          <w:sz w:val="24"/>
          <w:szCs w:val="24"/>
        </w:rPr>
        <w:t>tmış</w:t>
      </w:r>
      <w:r w:rsidRPr="009B077D">
        <w:rPr>
          <w:rFonts w:ascii="Times New Roman" w:hAnsi="Times New Roman" w:cs="Times New Roman"/>
          <w:sz w:val="24"/>
          <w:szCs w:val="24"/>
        </w:rPr>
        <w:t>) takvim günü içerisinde, kusurlu kalemi tamir edecek/ettirecektir. Onarımda geçen süre garanti süresine eklenecektir. Yüklenici garanti kapsamında yapılan işlemlerden ilave ücret talep etmeyecektir.</w:t>
      </w:r>
    </w:p>
    <w:p w14:paraId="3D282FC7" w14:textId="06C0890D" w:rsidR="002946AB" w:rsidRPr="009B077D" w:rsidRDefault="009052B4"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The contractor shall receive the repairable units under warranty within </w:t>
      </w:r>
      <w:r w:rsidR="0054000D" w:rsidRPr="009B077D">
        <w:rPr>
          <w:rFonts w:ascii="Times New Roman" w:hAnsi="Times New Roman" w:cs="Times New Roman"/>
          <w:color w:val="C00000"/>
          <w:sz w:val="24"/>
          <w:szCs w:val="24"/>
        </w:rPr>
        <w:t>fifteen</w:t>
      </w:r>
      <w:r w:rsidRPr="009B077D">
        <w:rPr>
          <w:rFonts w:ascii="Times New Roman" w:hAnsi="Times New Roman" w:cs="Times New Roman"/>
          <w:color w:val="C00000"/>
          <w:sz w:val="24"/>
          <w:szCs w:val="24"/>
        </w:rPr>
        <w:t xml:space="preserve"> (</w:t>
      </w:r>
      <w:r w:rsidR="00057AA6" w:rsidRPr="009B077D">
        <w:rPr>
          <w:rFonts w:ascii="Times New Roman" w:hAnsi="Times New Roman" w:cs="Times New Roman"/>
          <w:color w:val="C00000"/>
          <w:sz w:val="24"/>
          <w:szCs w:val="24"/>
        </w:rPr>
        <w:t>15</w:t>
      </w:r>
      <w:r w:rsidRPr="009B077D">
        <w:rPr>
          <w:rFonts w:ascii="Times New Roman" w:hAnsi="Times New Roman" w:cs="Times New Roman"/>
          <w:color w:val="C00000"/>
          <w:sz w:val="24"/>
          <w:szCs w:val="24"/>
        </w:rPr>
        <w:t xml:space="preserve">) working </w:t>
      </w:r>
      <w:r w:rsidR="002946AB" w:rsidRPr="009B077D">
        <w:rPr>
          <w:rFonts w:ascii="Times New Roman" w:hAnsi="Times New Roman" w:cs="Times New Roman"/>
          <w:color w:val="C00000"/>
          <w:sz w:val="24"/>
          <w:szCs w:val="24"/>
        </w:rPr>
        <w:t>days after the contractor is notified that the</w:t>
      </w:r>
      <w:r w:rsidRPr="009B077D">
        <w:rPr>
          <w:rFonts w:ascii="Times New Roman" w:hAnsi="Times New Roman" w:cs="Times New Roman"/>
          <w:color w:val="C00000"/>
          <w:sz w:val="24"/>
          <w:szCs w:val="24"/>
        </w:rPr>
        <w:t xml:space="preserve"> unit under warranty is</w:t>
      </w:r>
      <w:r w:rsidR="002946AB" w:rsidRPr="009B077D">
        <w:rPr>
          <w:rFonts w:ascii="Times New Roman" w:hAnsi="Times New Roman" w:cs="Times New Roman"/>
          <w:color w:val="C00000"/>
          <w:sz w:val="24"/>
          <w:szCs w:val="24"/>
        </w:rPr>
        <w:t xml:space="preserve"> ready for delivery. The contractor shall repair the defective item, or shall have the de</w:t>
      </w:r>
      <w:r w:rsidR="00057AA6" w:rsidRPr="009B077D">
        <w:rPr>
          <w:rFonts w:ascii="Times New Roman" w:hAnsi="Times New Roman" w:cs="Times New Roman"/>
          <w:color w:val="C00000"/>
          <w:sz w:val="24"/>
          <w:szCs w:val="24"/>
        </w:rPr>
        <w:t>fective item repaired, within six</w:t>
      </w:r>
      <w:r w:rsidR="002946AB" w:rsidRPr="009B077D">
        <w:rPr>
          <w:rFonts w:ascii="Times New Roman" w:hAnsi="Times New Roman" w:cs="Times New Roman"/>
          <w:color w:val="C00000"/>
          <w:sz w:val="24"/>
          <w:szCs w:val="24"/>
        </w:rPr>
        <w:t>ty</w:t>
      </w:r>
      <w:r w:rsidRPr="009B077D">
        <w:rPr>
          <w:rFonts w:ascii="Times New Roman" w:hAnsi="Times New Roman" w:cs="Times New Roman"/>
          <w:color w:val="C00000"/>
          <w:sz w:val="24"/>
          <w:szCs w:val="24"/>
        </w:rPr>
        <w:t xml:space="preserve"> (</w:t>
      </w:r>
      <w:r w:rsidR="00057AA6" w:rsidRPr="009B077D">
        <w:rPr>
          <w:rFonts w:ascii="Times New Roman" w:hAnsi="Times New Roman" w:cs="Times New Roman"/>
          <w:color w:val="C00000"/>
          <w:sz w:val="24"/>
          <w:szCs w:val="24"/>
        </w:rPr>
        <w:t>6</w:t>
      </w:r>
      <w:r w:rsidRPr="009B077D">
        <w:rPr>
          <w:rFonts w:ascii="Times New Roman" w:hAnsi="Times New Roman" w:cs="Times New Roman"/>
          <w:color w:val="C00000"/>
          <w:sz w:val="24"/>
          <w:szCs w:val="24"/>
        </w:rPr>
        <w:t>0</w:t>
      </w:r>
      <w:r w:rsidR="002946AB" w:rsidRPr="009B077D">
        <w:rPr>
          <w:rFonts w:ascii="Times New Roman" w:hAnsi="Times New Roman" w:cs="Times New Roman"/>
          <w:color w:val="C00000"/>
          <w:sz w:val="24"/>
          <w:szCs w:val="24"/>
        </w:rPr>
        <w:t xml:space="preserve">) calendar days after the unit under warranty is delivered by the contracting entity. Time elapsed </w:t>
      </w:r>
      <w:r w:rsidRPr="009B077D">
        <w:rPr>
          <w:rFonts w:ascii="Times New Roman" w:hAnsi="Times New Roman" w:cs="Times New Roman"/>
          <w:color w:val="C00000"/>
          <w:sz w:val="24"/>
          <w:szCs w:val="24"/>
        </w:rPr>
        <w:t xml:space="preserve">in </w:t>
      </w:r>
      <w:r w:rsidR="002946AB" w:rsidRPr="009B077D">
        <w:rPr>
          <w:rFonts w:ascii="Times New Roman" w:hAnsi="Times New Roman" w:cs="Times New Roman"/>
          <w:color w:val="C00000"/>
          <w:sz w:val="24"/>
          <w:szCs w:val="24"/>
        </w:rPr>
        <w:t xml:space="preserve">the repair shall be </w:t>
      </w:r>
      <w:r w:rsidRPr="009B077D">
        <w:rPr>
          <w:rFonts w:ascii="Times New Roman" w:hAnsi="Times New Roman" w:cs="Times New Roman"/>
          <w:color w:val="C00000"/>
          <w:sz w:val="24"/>
          <w:szCs w:val="24"/>
        </w:rPr>
        <w:t>included in</w:t>
      </w:r>
      <w:r w:rsidR="002946AB" w:rsidRPr="009B077D">
        <w:rPr>
          <w:rFonts w:ascii="Times New Roman" w:hAnsi="Times New Roman" w:cs="Times New Roman"/>
          <w:color w:val="C00000"/>
          <w:sz w:val="24"/>
          <w:szCs w:val="24"/>
        </w:rPr>
        <w:t xml:space="preserve"> the warranty period. The contractor shall not request an</w:t>
      </w:r>
      <w:r w:rsidRPr="009B077D">
        <w:rPr>
          <w:rFonts w:ascii="Times New Roman" w:hAnsi="Times New Roman" w:cs="Times New Roman"/>
          <w:color w:val="C00000"/>
          <w:sz w:val="24"/>
          <w:szCs w:val="24"/>
        </w:rPr>
        <w:t>y</w:t>
      </w:r>
      <w:r w:rsidR="002946AB" w:rsidRPr="009B077D">
        <w:rPr>
          <w:rFonts w:ascii="Times New Roman" w:hAnsi="Times New Roman" w:cs="Times New Roman"/>
          <w:color w:val="C00000"/>
          <w:sz w:val="24"/>
          <w:szCs w:val="24"/>
        </w:rPr>
        <w:t xml:space="preserve"> additional price for the works </w:t>
      </w:r>
      <w:r w:rsidRPr="009B077D">
        <w:rPr>
          <w:rFonts w:ascii="Times New Roman" w:hAnsi="Times New Roman" w:cs="Times New Roman"/>
          <w:color w:val="C00000"/>
          <w:sz w:val="24"/>
          <w:szCs w:val="24"/>
        </w:rPr>
        <w:t>performed</w:t>
      </w:r>
      <w:r w:rsidR="002946AB" w:rsidRPr="009B077D">
        <w:rPr>
          <w:rFonts w:ascii="Times New Roman" w:hAnsi="Times New Roman" w:cs="Times New Roman"/>
          <w:color w:val="C00000"/>
          <w:sz w:val="24"/>
          <w:szCs w:val="24"/>
        </w:rPr>
        <w:t xml:space="preserve"> under the </w:t>
      </w:r>
      <w:r w:rsidRPr="009B077D">
        <w:rPr>
          <w:rFonts w:ascii="Times New Roman" w:hAnsi="Times New Roman" w:cs="Times New Roman"/>
          <w:color w:val="C00000"/>
          <w:sz w:val="24"/>
          <w:szCs w:val="24"/>
        </w:rPr>
        <w:t>guarantee.</w:t>
      </w:r>
    </w:p>
    <w:p w14:paraId="57AC12C0" w14:textId="67AED1AB" w:rsidR="0058122B" w:rsidRPr="009B077D" w:rsidRDefault="0058122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000000"/>
          <w:sz w:val="24"/>
          <w:szCs w:val="24"/>
        </w:rPr>
      </w:pPr>
      <w:r w:rsidRPr="009B077D">
        <w:rPr>
          <w:rFonts w:ascii="Times New Roman" w:hAnsi="Times New Roman" w:cs="Times New Roman"/>
          <w:b/>
          <w:color w:val="000000"/>
          <w:sz w:val="24"/>
          <w:szCs w:val="24"/>
        </w:rPr>
        <w:t>32.</w:t>
      </w:r>
      <w:r w:rsidR="00057AA6" w:rsidRPr="009B077D">
        <w:rPr>
          <w:rFonts w:ascii="Times New Roman" w:hAnsi="Times New Roman" w:cs="Times New Roman"/>
          <w:b/>
          <w:color w:val="000000"/>
          <w:sz w:val="24"/>
          <w:szCs w:val="24"/>
        </w:rPr>
        <w:t>3</w:t>
      </w:r>
      <w:r w:rsidRPr="009B077D">
        <w:rPr>
          <w:rFonts w:ascii="Times New Roman" w:hAnsi="Times New Roman" w:cs="Times New Roman"/>
          <w:b/>
          <w:color w:val="000000"/>
          <w:sz w:val="24"/>
          <w:szCs w:val="24"/>
        </w:rPr>
        <w:t>.</w:t>
      </w:r>
      <w:r w:rsidRPr="009B077D">
        <w:rPr>
          <w:rFonts w:ascii="Times New Roman" w:hAnsi="Times New Roman" w:cs="Times New Roman"/>
          <w:color w:val="000000"/>
          <w:sz w:val="24"/>
          <w:szCs w:val="24"/>
        </w:rPr>
        <w:t xml:space="preserve"> Garanti kapsamında onarılacak malzemeler için bu işlemlerin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w:t>
      </w:r>
      <w:r w:rsidR="00F9496F" w:rsidRPr="009B077D">
        <w:rPr>
          <w:rFonts w:ascii="Times New Roman" w:hAnsi="Times New Roman" w:cs="Times New Roman"/>
          <w:color w:val="000000"/>
          <w:sz w:val="24"/>
          <w:szCs w:val="24"/>
        </w:rPr>
        <w:t xml:space="preserve">varsa </w:t>
      </w:r>
      <w:r w:rsidRPr="009B077D">
        <w:rPr>
          <w:rFonts w:ascii="Times New Roman" w:hAnsi="Times New Roman" w:cs="Times New Roman"/>
          <w:color w:val="000000"/>
          <w:sz w:val="24"/>
          <w:szCs w:val="24"/>
        </w:rPr>
        <w:t xml:space="preserve">teminatını paraya çevirmek suretiyle tahsil etmek hakkına sahiptir. </w:t>
      </w:r>
    </w:p>
    <w:p w14:paraId="61DCD5D1" w14:textId="0FFE6A74" w:rsidR="00CC6472" w:rsidRPr="009B077D" w:rsidRDefault="005F5132" w:rsidP="002946AB">
      <w:pPr>
        <w:pStyle w:val="Default"/>
        <w:spacing w:before="120" w:after="120"/>
        <w:jc w:val="both"/>
        <w:rPr>
          <w:rFonts w:ascii="Times New Roman" w:hAnsi="Times New Roman" w:cs="Times New Roman"/>
          <w:color w:val="C00000"/>
          <w:szCs w:val="22"/>
          <w:lang w:val="en-US"/>
        </w:rPr>
      </w:pPr>
      <w:r w:rsidRPr="009B077D">
        <w:rPr>
          <w:rFonts w:ascii="Times New Roman" w:hAnsi="Times New Roman" w:cs="Times New Roman"/>
          <w:color w:val="C00000"/>
          <w:szCs w:val="22"/>
          <w:lang w:val="en-US"/>
        </w:rPr>
        <w:lastRenderedPageBreak/>
        <w:t>For the materials to be repaired under warranty, t</w:t>
      </w:r>
      <w:r w:rsidR="00CC6472" w:rsidRPr="009B077D">
        <w:rPr>
          <w:rFonts w:ascii="Times New Roman" w:hAnsi="Times New Roman" w:cs="Times New Roman"/>
          <w:color w:val="C00000"/>
          <w:szCs w:val="22"/>
          <w:lang w:val="en-US"/>
        </w:rPr>
        <w:t xml:space="preserve">he Contractor shall assume the obligation that </w:t>
      </w:r>
      <w:proofErr w:type="gramStart"/>
      <w:r w:rsidR="00CC6472" w:rsidRPr="009B077D">
        <w:rPr>
          <w:rFonts w:ascii="Times New Roman" w:hAnsi="Times New Roman" w:cs="Times New Roman"/>
          <w:color w:val="C00000"/>
          <w:szCs w:val="22"/>
          <w:lang w:val="en-US"/>
        </w:rPr>
        <w:t>these processes are performed by the person or the body providing the warranty</w:t>
      </w:r>
      <w:proofErr w:type="gramEnd"/>
      <w:r w:rsidR="00CC6472" w:rsidRPr="009B077D">
        <w:rPr>
          <w:rFonts w:ascii="Times New Roman" w:hAnsi="Times New Roman" w:cs="Times New Roman"/>
          <w:color w:val="C00000"/>
          <w:szCs w:val="22"/>
          <w:lang w:val="en-US"/>
        </w:rPr>
        <w:t>. In the event that the Contractor fails to comply with this obligation, the CONTRACTING ENTITY has the right to deduct all expenses required to provide guarantee from the receivables of the contractor or to collect the subject expenses by liquidating the performance bond</w:t>
      </w:r>
      <w:r w:rsidRPr="009B077D">
        <w:rPr>
          <w:rFonts w:ascii="Times New Roman" w:hAnsi="Times New Roman" w:cs="Times New Roman"/>
          <w:color w:val="C00000"/>
          <w:szCs w:val="22"/>
          <w:lang w:val="en-US"/>
        </w:rPr>
        <w:t>, if any</w:t>
      </w:r>
      <w:r w:rsidR="00CC6472" w:rsidRPr="009B077D">
        <w:rPr>
          <w:rFonts w:ascii="Times New Roman" w:hAnsi="Times New Roman" w:cs="Times New Roman"/>
          <w:color w:val="C00000"/>
          <w:szCs w:val="22"/>
          <w:lang w:val="en-US"/>
        </w:rPr>
        <w:t>.</w:t>
      </w:r>
    </w:p>
    <w:p w14:paraId="3B88E64D" w14:textId="77777777" w:rsidR="00FC2C6E" w:rsidRPr="009B077D" w:rsidRDefault="00FC2C6E" w:rsidP="00FC2C6E">
      <w:pPr>
        <w:spacing w:before="120"/>
        <w:jc w:val="both"/>
        <w:rPr>
          <w:rFonts w:ascii="Times New Roman" w:hAnsi="Times New Roman" w:cs="Times New Roman"/>
          <w:color w:val="000000" w:themeColor="text1"/>
          <w:sz w:val="24"/>
          <w:szCs w:val="24"/>
        </w:rPr>
      </w:pPr>
      <w:r w:rsidRPr="009B077D">
        <w:rPr>
          <w:rFonts w:ascii="Times New Roman" w:hAnsi="Times New Roman" w:cs="Times New Roman"/>
          <w:b/>
          <w:color w:val="000000" w:themeColor="text1"/>
          <w:sz w:val="24"/>
          <w:szCs w:val="24"/>
        </w:rPr>
        <w:t>32.2.</w:t>
      </w:r>
      <w:r w:rsidRPr="009B077D">
        <w:rPr>
          <w:rFonts w:ascii="Times New Roman" w:hAnsi="Times New Roman" w:cs="Times New Roman"/>
          <w:color w:val="000000" w:themeColor="text1"/>
          <w:sz w:val="24"/>
          <w:szCs w:val="24"/>
        </w:rPr>
        <w:t xml:space="preserve"> Bu sözleşme, garanti süresinin bitim tarihine kadar sözleşme hükümlerinin geçerliliği açısından yürürlükte kalacaktır.</w:t>
      </w:r>
    </w:p>
    <w:p w14:paraId="2E4696CB" w14:textId="35325346" w:rsidR="00FC2C6E" w:rsidRPr="009B077D" w:rsidRDefault="00CE6AFC" w:rsidP="002946AB">
      <w:pPr>
        <w:pStyle w:val="Default"/>
        <w:spacing w:before="120" w:after="120"/>
        <w:jc w:val="both"/>
        <w:rPr>
          <w:rFonts w:ascii="Times New Roman" w:hAnsi="Times New Roman" w:cs="Times New Roman"/>
          <w:color w:val="000000" w:themeColor="text1"/>
          <w:szCs w:val="22"/>
          <w:lang w:val="en-US"/>
        </w:rPr>
      </w:pPr>
      <w:r w:rsidRPr="009B077D">
        <w:rPr>
          <w:rFonts w:ascii="Times New Roman" w:hAnsi="Times New Roman" w:cs="Times New Roman"/>
          <w:color w:val="000000" w:themeColor="text1"/>
          <w:szCs w:val="22"/>
          <w:lang w:val="en-US"/>
        </w:rPr>
        <w:t xml:space="preserve">This contract shall remain in force </w:t>
      </w:r>
      <w:r w:rsidR="00CA613F" w:rsidRPr="009B077D">
        <w:rPr>
          <w:rFonts w:ascii="Times New Roman" w:hAnsi="Times New Roman" w:cs="Times New Roman"/>
          <w:color w:val="000000" w:themeColor="text1"/>
          <w:szCs w:val="22"/>
          <w:lang w:val="en-US"/>
        </w:rPr>
        <w:t xml:space="preserve">until </w:t>
      </w:r>
      <w:r w:rsidRPr="009B077D">
        <w:rPr>
          <w:rFonts w:ascii="Times New Roman" w:hAnsi="Times New Roman" w:cs="Times New Roman"/>
          <w:color w:val="000000" w:themeColor="text1"/>
          <w:szCs w:val="22"/>
          <w:lang w:val="en-US"/>
        </w:rPr>
        <w:t>the expiration date of the warranty period in terms of the validity of the contract terms.</w:t>
      </w:r>
    </w:p>
    <w:p w14:paraId="113EB501" w14:textId="7532B525" w:rsidR="00F9496F" w:rsidRPr="009B077D" w:rsidRDefault="00F9496F" w:rsidP="00D22E1D">
      <w:pPr>
        <w:tabs>
          <w:tab w:val="left" w:pos="851"/>
          <w:tab w:val="left" w:pos="1418"/>
          <w:tab w:val="left" w:pos="1701"/>
          <w:tab w:val="center" w:pos="4536"/>
          <w:tab w:val="left" w:pos="9923"/>
        </w:tabs>
        <w:spacing w:after="0"/>
        <w:jc w:val="both"/>
        <w:rPr>
          <w:rFonts w:ascii="Times New Roman" w:hAnsi="Times New Roman" w:cs="Times New Roman"/>
          <w:bCs/>
          <w:color w:val="FF0000"/>
          <w:sz w:val="2"/>
          <w:szCs w:val="24"/>
          <w:lang w:val="en-US"/>
        </w:rPr>
      </w:pPr>
    </w:p>
    <w:p w14:paraId="063541F1" w14:textId="4A6F12F6" w:rsidR="00D22E1D" w:rsidRPr="009B077D" w:rsidRDefault="00252048" w:rsidP="008A6003">
      <w:pPr>
        <w:tabs>
          <w:tab w:val="left" w:pos="851"/>
          <w:tab w:val="left" w:pos="1418"/>
          <w:tab w:val="left" w:pos="1701"/>
          <w:tab w:val="center" w:pos="4536"/>
          <w:tab w:val="left" w:pos="9923"/>
        </w:tabs>
        <w:spacing w:before="120" w:after="120"/>
        <w:jc w:val="both"/>
        <w:rPr>
          <w:rFonts w:ascii="Times New Roman" w:hAnsi="Times New Roman" w:cs="Times New Roman"/>
          <w:b/>
          <w:bCs/>
          <w:color w:val="C00000"/>
          <w:sz w:val="24"/>
          <w:szCs w:val="24"/>
        </w:rPr>
      </w:pPr>
      <w:r w:rsidRPr="009B077D">
        <w:rPr>
          <w:rFonts w:ascii="Times New Roman" w:hAnsi="Times New Roman" w:cs="Times New Roman"/>
          <w:b/>
          <w:sz w:val="24"/>
          <w:szCs w:val="24"/>
        </w:rPr>
        <w:t>Madde 33</w:t>
      </w:r>
      <w:r w:rsidR="004168D6" w:rsidRPr="009B077D">
        <w:rPr>
          <w:rFonts w:ascii="Times New Roman" w:hAnsi="Times New Roman" w:cs="Times New Roman"/>
          <w:b/>
          <w:sz w:val="24"/>
          <w:szCs w:val="24"/>
        </w:rPr>
        <w:t xml:space="preserve">- </w:t>
      </w:r>
      <w:r w:rsidR="00D22E1D" w:rsidRPr="009B077D">
        <w:rPr>
          <w:rFonts w:ascii="Times New Roman" w:hAnsi="Times New Roman" w:cs="Times New Roman"/>
          <w:b/>
          <w:sz w:val="24"/>
          <w:szCs w:val="24"/>
        </w:rPr>
        <w:t>SÖZLEŞMENİN FESHİ VE TASFİYESİ/</w:t>
      </w:r>
      <w:r w:rsidR="00D22E1D" w:rsidRPr="009B077D">
        <w:rPr>
          <w:rFonts w:ascii="Times New Roman" w:hAnsi="Times New Roman" w:cs="Times New Roman"/>
          <w:b/>
          <w:bCs/>
          <w:color w:val="800000"/>
          <w:sz w:val="24"/>
          <w:szCs w:val="24"/>
        </w:rPr>
        <w:t xml:space="preserve"> </w:t>
      </w:r>
      <w:r w:rsidR="00D22E1D" w:rsidRPr="009B077D">
        <w:rPr>
          <w:rFonts w:ascii="Times New Roman" w:hAnsi="Times New Roman" w:cs="Times New Roman"/>
          <w:b/>
          <w:bCs/>
          <w:color w:val="C00000"/>
          <w:sz w:val="24"/>
          <w:szCs w:val="24"/>
        </w:rPr>
        <w:t>TERMINATION AND WINDING UP OF THE CONTRACT</w:t>
      </w:r>
      <w:r w:rsidR="00D22E1D" w:rsidRPr="009B077D" w:rsidDel="000009C4">
        <w:rPr>
          <w:rFonts w:ascii="Times New Roman" w:hAnsi="Times New Roman" w:cs="Times New Roman"/>
          <w:b/>
          <w:bCs/>
          <w:color w:val="C00000"/>
          <w:sz w:val="24"/>
          <w:szCs w:val="24"/>
        </w:rPr>
        <w:t xml:space="preserve"> </w:t>
      </w:r>
    </w:p>
    <w:p w14:paraId="6DB1B9D7" w14:textId="563356C1" w:rsidR="00D22E1D" w:rsidRPr="009B077D" w:rsidRDefault="00252048" w:rsidP="008A6003">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bCs/>
          <w:color w:val="C00000"/>
          <w:sz w:val="24"/>
          <w:szCs w:val="24"/>
        </w:rPr>
      </w:pPr>
      <w:r w:rsidRPr="009B077D">
        <w:rPr>
          <w:rFonts w:ascii="Times New Roman" w:hAnsi="Times New Roman" w:cs="Times New Roman"/>
          <w:b/>
          <w:sz w:val="24"/>
          <w:szCs w:val="24"/>
        </w:rPr>
        <w:t>33</w:t>
      </w:r>
      <w:r w:rsidR="00B503FE" w:rsidRPr="009B077D">
        <w:rPr>
          <w:rFonts w:ascii="Times New Roman" w:hAnsi="Times New Roman" w:cs="Times New Roman"/>
          <w:b/>
          <w:sz w:val="24"/>
          <w:szCs w:val="24"/>
        </w:rPr>
        <w:t>.1. İdarenin Sözleşmeyi Feshetmesi</w:t>
      </w:r>
      <w:r w:rsidR="00D22E1D" w:rsidRPr="009B077D">
        <w:rPr>
          <w:rFonts w:ascii="Times New Roman" w:hAnsi="Times New Roman" w:cs="Times New Roman"/>
          <w:b/>
          <w:sz w:val="24"/>
          <w:szCs w:val="24"/>
        </w:rPr>
        <w:t>/</w:t>
      </w:r>
      <w:r w:rsidR="00D22E1D" w:rsidRPr="009B077D">
        <w:rPr>
          <w:rFonts w:ascii="Times New Roman" w:hAnsi="Times New Roman" w:cs="Times New Roman"/>
          <w:b/>
          <w:color w:val="800000"/>
          <w:sz w:val="24"/>
          <w:szCs w:val="24"/>
        </w:rPr>
        <w:t xml:space="preserve"> </w:t>
      </w:r>
      <w:r w:rsidR="00D22E1D" w:rsidRPr="009B077D">
        <w:rPr>
          <w:rFonts w:ascii="Times New Roman" w:hAnsi="Times New Roman" w:cs="Times New Roman"/>
          <w:b/>
          <w:color w:val="C00000"/>
          <w:sz w:val="24"/>
          <w:szCs w:val="24"/>
        </w:rPr>
        <w:t>Termination of the Contract by the Contracting Entity:</w:t>
      </w:r>
    </w:p>
    <w:p w14:paraId="086D9B23" w14:textId="77777777" w:rsidR="000945E1" w:rsidRPr="009B077D" w:rsidRDefault="000945E1" w:rsidP="000945E1">
      <w:pPr>
        <w:tabs>
          <w:tab w:val="left" w:pos="851"/>
          <w:tab w:val="left" w:pos="900"/>
          <w:tab w:val="left" w:pos="1418"/>
          <w:tab w:val="left" w:pos="1701"/>
          <w:tab w:val="left" w:pos="9923"/>
        </w:tabs>
        <w:spacing w:after="60" w:line="240" w:lineRule="auto"/>
        <w:jc w:val="both"/>
        <w:rPr>
          <w:rFonts w:ascii="Times New Roman" w:hAnsi="Times New Roman" w:cs="Times New Roman"/>
          <w:sz w:val="24"/>
          <w:lang w:val="en-US"/>
        </w:rPr>
      </w:pPr>
      <w:proofErr w:type="gramStart"/>
      <w:r w:rsidRPr="009B077D">
        <w:rPr>
          <w:rFonts w:ascii="Times New Roman" w:eastAsia="Times New Roman" w:hAnsi="Times New Roman" w:cs="Times New Roman"/>
          <w:b/>
          <w:bCs/>
          <w:color w:val="000000"/>
          <w:sz w:val="24"/>
          <w:szCs w:val="24"/>
          <w:lang w:eastAsia="tr-TR"/>
        </w:rPr>
        <w:t>33.1.1.</w:t>
      </w:r>
      <w:r w:rsidRPr="009B077D">
        <w:rPr>
          <w:rFonts w:ascii="Times New Roman" w:eastAsia="Times New Roman" w:hAnsi="Times New Roman" w:cs="Times New Roman"/>
          <w:bCs/>
          <w:color w:val="000000"/>
          <w:sz w:val="24"/>
          <w:szCs w:val="24"/>
          <w:lang w:eastAsia="tr-TR"/>
        </w:rPr>
        <w:tab/>
      </w:r>
      <w:r w:rsidRPr="009B077D">
        <w:rPr>
          <w:rFonts w:ascii="Times New Roman" w:eastAsia="Times New Roman" w:hAnsi="Times New Roman" w:cs="Times New Roman"/>
          <w:color w:val="000000"/>
          <w:sz w:val="24"/>
          <w:szCs w:val="24"/>
          <w:lang w:eastAsia="tr-TR"/>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gramEnd"/>
      <w:r w:rsidRPr="009B077D">
        <w:rPr>
          <w:rFonts w:ascii="Times New Roman" w:eastAsia="Times New Roman" w:hAnsi="Times New Roman" w:cs="Times New Roman"/>
          <w:color w:val="000000"/>
          <w:sz w:val="24"/>
          <w:szCs w:val="24"/>
          <w:lang w:eastAsia="tr-TR"/>
        </w:rPr>
        <w:t xml:space="preserve">YÜKLENİCİ’ye verilen bu süre 22’nci maddeye göre gecikme cezasına tabidir. Açılan </w:t>
      </w:r>
      <w:r w:rsidRPr="009B077D">
        <w:rPr>
          <w:rFonts w:ascii="Times New Roman" w:hAnsi="Times New Roman" w:cs="Times New Roman"/>
          <w:sz w:val="24"/>
          <w:lang w:val="en-US"/>
        </w:rPr>
        <w:t>akreditif iptal edilir.</w:t>
      </w:r>
    </w:p>
    <w:p w14:paraId="6FE54E60" w14:textId="77777777" w:rsidR="000945E1" w:rsidRPr="009B077D" w:rsidRDefault="000945E1" w:rsidP="000945E1">
      <w:pPr>
        <w:tabs>
          <w:tab w:val="left" w:pos="567"/>
          <w:tab w:val="left" w:pos="709"/>
          <w:tab w:val="left" w:pos="1134"/>
          <w:tab w:val="left" w:pos="1276"/>
          <w:tab w:val="left" w:pos="1701"/>
          <w:tab w:val="left" w:pos="1843"/>
        </w:tabs>
        <w:spacing w:after="60" w:line="240" w:lineRule="auto"/>
        <w:ind w:right="-1"/>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If, after signing of the Contract, the Contractor renounces his contractual undertakings or fails to fulfill his commitment partially or completely in accordance with the provisions of the contract and its annexes, and if such situation continues despite written notification of the CONTRACTING ENTITY  with a grace period of at least 10(ten) days and explaining the reasons in detail, without necessity for sending a protest letter, the performance bond and if any, additional performance bond shall be registered to Treasury of the Republic of Turkey as revenue and the contract shall be terminated and account shall be settled up according to general provisions.</w:t>
      </w:r>
      <w:proofErr w:type="gramEnd"/>
      <w:r w:rsidRPr="009B077D">
        <w:rPr>
          <w:rFonts w:ascii="Times New Roman" w:hAnsi="Times New Roman" w:cs="Times New Roman"/>
          <w:color w:val="C00000"/>
          <w:sz w:val="24"/>
          <w:lang w:val="en-US"/>
        </w:rPr>
        <w:t xml:space="preserve"> This grace period shall be subject to the delay penalty in accordance with Article 22. The letter of credit </w:t>
      </w:r>
      <w:proofErr w:type="gramStart"/>
      <w:r w:rsidRPr="009B077D">
        <w:rPr>
          <w:rFonts w:ascii="Times New Roman" w:hAnsi="Times New Roman" w:cs="Times New Roman"/>
          <w:color w:val="C00000"/>
          <w:sz w:val="24"/>
          <w:lang w:val="en-US"/>
        </w:rPr>
        <w:t>shall be cancelled</w:t>
      </w:r>
      <w:proofErr w:type="gramEnd"/>
      <w:r w:rsidRPr="009B077D">
        <w:rPr>
          <w:rFonts w:ascii="Times New Roman" w:hAnsi="Times New Roman" w:cs="Times New Roman"/>
          <w:color w:val="C00000"/>
          <w:sz w:val="24"/>
          <w:lang w:val="en-US"/>
        </w:rPr>
        <w:t>.</w:t>
      </w:r>
    </w:p>
    <w:p w14:paraId="721C9147" w14:textId="35A5A73F" w:rsidR="00D22E1D" w:rsidRPr="009B077D" w:rsidRDefault="00D22E1D" w:rsidP="0055561D">
      <w:pPr>
        <w:tabs>
          <w:tab w:val="left" w:pos="812"/>
          <w:tab w:val="left" w:pos="851"/>
          <w:tab w:val="left" w:pos="1418"/>
          <w:tab w:val="left" w:pos="1701"/>
        </w:tabs>
        <w:spacing w:after="0"/>
        <w:ind w:right="-1"/>
        <w:jc w:val="both"/>
        <w:rPr>
          <w:rFonts w:ascii="Times New Roman" w:hAnsi="Times New Roman" w:cs="Times New Roman"/>
          <w:b/>
          <w:color w:val="C00000"/>
          <w:sz w:val="24"/>
          <w:szCs w:val="24"/>
        </w:rPr>
      </w:pPr>
      <w:r w:rsidRPr="009B077D">
        <w:rPr>
          <w:rFonts w:ascii="Times New Roman" w:hAnsi="Times New Roman" w:cs="Times New Roman"/>
          <w:b/>
          <w:sz w:val="24"/>
          <w:szCs w:val="24"/>
        </w:rPr>
        <w:t>33.1.2.</w:t>
      </w:r>
      <w:r w:rsidRPr="009B077D">
        <w:rPr>
          <w:rFonts w:ascii="Times New Roman" w:hAnsi="Times New Roman" w:cs="Times New Roman"/>
          <w:sz w:val="24"/>
          <w:szCs w:val="24"/>
        </w:rPr>
        <w:t xml:space="preserve"> </w:t>
      </w:r>
      <w:r w:rsidR="007566E0" w:rsidRPr="009B077D">
        <w:rPr>
          <w:rFonts w:ascii="Times New Roman" w:hAnsi="Times New Roman" w:cs="Times New Roman"/>
          <w:b/>
          <w:sz w:val="24"/>
          <w:szCs w:val="24"/>
        </w:rPr>
        <w:t xml:space="preserve">Sözleşme’nin uygulanması sırasında Yüklenicinin; </w:t>
      </w:r>
      <w:r w:rsidRPr="009B077D">
        <w:rPr>
          <w:rFonts w:ascii="Times New Roman" w:hAnsi="Times New Roman" w:cs="Times New Roman"/>
          <w:b/>
          <w:color w:val="C00000"/>
          <w:sz w:val="24"/>
          <w:szCs w:val="24"/>
        </w:rPr>
        <w:t>During the enforcement of the contract;</w:t>
      </w:r>
    </w:p>
    <w:p w14:paraId="167A71B0" w14:textId="77777777" w:rsidR="00D22E1D" w:rsidRPr="009B077D" w:rsidRDefault="007566E0" w:rsidP="0055561D">
      <w:pPr>
        <w:tabs>
          <w:tab w:val="left" w:pos="851"/>
          <w:tab w:val="left" w:pos="1080"/>
          <w:tab w:val="left" w:pos="1134"/>
          <w:tab w:val="left" w:pos="1701"/>
        </w:tabs>
        <w:spacing w:after="0"/>
        <w:jc w:val="both"/>
        <w:rPr>
          <w:rFonts w:ascii="Times New Roman" w:hAnsi="Times New Roman" w:cs="Times New Roman"/>
          <w:sz w:val="24"/>
          <w:szCs w:val="24"/>
        </w:rPr>
      </w:pP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a</w:t>
      </w:r>
      <w:proofErr w:type="gramEnd"/>
      <w:r w:rsidRPr="009B077D">
        <w:rPr>
          <w:rFonts w:ascii="Times New Roman" w:hAnsi="Times New Roman" w:cs="Times New Roman"/>
          <w:b/>
          <w:bCs/>
          <w:sz w:val="24"/>
          <w:szCs w:val="24"/>
        </w:rPr>
        <w:t xml:space="preserve">. </w:t>
      </w:r>
      <w:r w:rsidRPr="009B077D">
        <w:rPr>
          <w:rFonts w:ascii="Times New Roman" w:hAnsi="Times New Roman" w:cs="Times New Roman"/>
          <w:b/>
          <w:bCs/>
          <w:sz w:val="24"/>
          <w:szCs w:val="24"/>
        </w:rPr>
        <w:tab/>
      </w:r>
      <w:r w:rsidRPr="009B077D">
        <w:rPr>
          <w:rFonts w:ascii="Times New Roman" w:hAnsi="Times New Roman" w:cs="Times New Roman"/>
          <w:sz w:val="24"/>
          <w:szCs w:val="24"/>
        </w:rPr>
        <w:t>Hile, vaat, tehdit, nüfuz kullanma, çıkar sağlama, anlaşma, irtikap, rüşvet suretiyle</w:t>
      </w:r>
      <w:r w:rsidR="00D22E1D" w:rsidRPr="009B077D">
        <w:rPr>
          <w:rFonts w:ascii="Times New Roman" w:hAnsi="Times New Roman" w:cs="Times New Roman"/>
          <w:sz w:val="24"/>
          <w:szCs w:val="24"/>
        </w:rPr>
        <w:t xml:space="preserve"> veya başka yollarla Sözleşme’ye ilişkin işlemlere fesat karıştırmak veya buna teşebbüs etmek, </w:t>
      </w:r>
    </w:p>
    <w:p w14:paraId="30ABFFC8" w14:textId="37E01709" w:rsidR="00063610" w:rsidRPr="009B077D" w:rsidRDefault="00A41486" w:rsidP="0055561D">
      <w:pPr>
        <w:spacing w:after="0"/>
        <w:ind w:right="-2"/>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w:t>
      </w:r>
      <w:r w:rsidR="00063610" w:rsidRPr="009B077D">
        <w:rPr>
          <w:rFonts w:ascii="Times New Roman" w:hAnsi="Times New Roman" w:cs="Times New Roman"/>
          <w:color w:val="C00000"/>
          <w:sz w:val="24"/>
          <w:lang w:val="en-US"/>
        </w:rPr>
        <w:t xml:space="preserve">o conduct or attempt to conduct </w:t>
      </w:r>
      <w:r w:rsidR="00297453" w:rsidRPr="009B077D">
        <w:rPr>
          <w:rFonts w:ascii="Times New Roman" w:hAnsi="Times New Roman" w:cs="Times New Roman"/>
          <w:color w:val="C00000"/>
          <w:sz w:val="24"/>
          <w:lang w:val="en-US"/>
        </w:rPr>
        <w:t>contractual</w:t>
      </w:r>
      <w:r w:rsidR="00063610" w:rsidRPr="009B077D">
        <w:rPr>
          <w:rFonts w:ascii="Times New Roman" w:hAnsi="Times New Roman" w:cs="Times New Roman"/>
          <w:color w:val="C00000"/>
          <w:sz w:val="24"/>
          <w:lang w:val="en-US"/>
        </w:rPr>
        <w:t xml:space="preserve"> fraud by means of fraudulent and corrupt acts, promises, threats, unlawful influence, undue interest, agreement, malversation, bribery or other actions,</w:t>
      </w:r>
    </w:p>
    <w:p w14:paraId="59191E94" w14:textId="15DC7290" w:rsidR="007566E0" w:rsidRPr="009B077D"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9B077D">
        <w:rPr>
          <w:rFonts w:ascii="Times New Roman" w:hAnsi="Times New Roman" w:cs="Times New Roman"/>
          <w:color w:val="FF0000"/>
          <w:sz w:val="24"/>
          <w:szCs w:val="24"/>
        </w:rPr>
        <w:t xml:space="preserve"> </w:t>
      </w: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b</w:t>
      </w:r>
      <w:proofErr w:type="gramEnd"/>
      <w:r w:rsidRPr="009B077D">
        <w:rPr>
          <w:rFonts w:ascii="Times New Roman" w:hAnsi="Times New Roman" w:cs="Times New Roman"/>
          <w:b/>
          <w:bCs/>
          <w:sz w:val="24"/>
          <w:szCs w:val="24"/>
        </w:rPr>
        <w:t xml:space="preserve">. </w:t>
      </w:r>
      <w:r w:rsidR="001B0864" w:rsidRPr="009B077D">
        <w:rPr>
          <w:rFonts w:ascii="Times New Roman" w:hAnsi="Times New Roman" w:cs="Times New Roman"/>
          <w:b/>
          <w:bCs/>
          <w:sz w:val="24"/>
          <w:szCs w:val="24"/>
        </w:rPr>
        <w:t xml:space="preserve"> </w:t>
      </w:r>
      <w:r w:rsidRPr="009B077D">
        <w:rPr>
          <w:rFonts w:ascii="Times New Roman" w:hAnsi="Times New Roman" w:cs="Times New Roman"/>
          <w:sz w:val="24"/>
          <w:szCs w:val="24"/>
        </w:rPr>
        <w:t>Sahte belge düzenlemek, kullanmak veya bunlara teşebbüs etmek,</w:t>
      </w:r>
    </w:p>
    <w:p w14:paraId="19C55926" w14:textId="77777777" w:rsidR="00063610" w:rsidRPr="009B077D" w:rsidRDefault="00063610" w:rsidP="0055561D">
      <w:pPr>
        <w:tabs>
          <w:tab w:val="left" w:pos="851"/>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To forge documents, to use forged documents or to attempt.</w:t>
      </w:r>
    </w:p>
    <w:p w14:paraId="33B70150" w14:textId="2EEF6C59" w:rsidR="007566E0" w:rsidRPr="009B077D" w:rsidRDefault="007566E0" w:rsidP="0055561D">
      <w:pPr>
        <w:tabs>
          <w:tab w:val="left" w:pos="851"/>
          <w:tab w:val="left" w:pos="1080"/>
          <w:tab w:val="left" w:pos="1134"/>
        </w:tabs>
        <w:spacing w:after="0"/>
        <w:jc w:val="both"/>
        <w:rPr>
          <w:rFonts w:ascii="Times New Roman" w:hAnsi="Times New Roman" w:cs="Times New Roman"/>
          <w:sz w:val="24"/>
          <w:szCs w:val="24"/>
        </w:rPr>
      </w:pP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c</w:t>
      </w:r>
      <w:proofErr w:type="gramEnd"/>
      <w:r w:rsidRPr="009B077D">
        <w:rPr>
          <w:rFonts w:ascii="Times New Roman" w:hAnsi="Times New Roman" w:cs="Times New Roman"/>
          <w:b/>
          <w:bCs/>
          <w:sz w:val="24"/>
          <w:szCs w:val="24"/>
        </w:rPr>
        <w:t>.</w:t>
      </w:r>
      <w:r w:rsidRPr="009B077D">
        <w:rPr>
          <w:rFonts w:ascii="Times New Roman" w:hAnsi="Times New Roman" w:cs="Times New Roman"/>
          <w:b/>
          <w:bCs/>
          <w:sz w:val="24"/>
          <w:szCs w:val="24"/>
        </w:rPr>
        <w:tab/>
        <w:t xml:space="preserve"> </w:t>
      </w:r>
      <w:r w:rsidRPr="009B077D">
        <w:rPr>
          <w:rFonts w:ascii="Times New Roman" w:hAnsi="Times New Roman" w:cs="Times New Roman"/>
          <w:sz w:val="24"/>
          <w:szCs w:val="24"/>
        </w:rPr>
        <w:t>Sözleşme konusu işin yapılması veya teslimi sırasında hileli malzeme, araç veya usuller kullanmak, fen ve sanat kurallarına aykırı, eksik, hatalı veya kusurlu imalat yapmak,</w:t>
      </w:r>
    </w:p>
    <w:p w14:paraId="546F847A" w14:textId="635107B7" w:rsidR="00D22E1D" w:rsidRPr="009B077D" w:rsidRDefault="00063610" w:rsidP="0055561D">
      <w:pPr>
        <w:spacing w:after="0"/>
        <w:ind w:right="-2"/>
        <w:jc w:val="both"/>
        <w:rPr>
          <w:rFonts w:ascii="Times New Roman" w:hAnsi="Times New Roman" w:cs="Times New Roman"/>
          <w:color w:val="C00000"/>
          <w:sz w:val="24"/>
          <w:szCs w:val="24"/>
        </w:rPr>
      </w:pPr>
      <w:r w:rsidRPr="009B077D">
        <w:rPr>
          <w:rFonts w:ascii="Times New Roman" w:hAnsi="Times New Roman" w:cs="Times New Roman"/>
          <w:color w:val="C00000"/>
          <w:sz w:val="24"/>
          <w:lang w:val="en-US"/>
        </w:rPr>
        <w:t>To use fraudulent materials, means or methods or enter into deficient or faulty production contrary to rules of science and art during performance or delivery of the work associated with contract,</w:t>
      </w:r>
    </w:p>
    <w:p w14:paraId="15DC53D2" w14:textId="28CC644F" w:rsidR="007566E0" w:rsidRPr="009B077D"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9B077D">
        <w:rPr>
          <w:rFonts w:ascii="Times New Roman" w:hAnsi="Times New Roman" w:cs="Times New Roman"/>
          <w:sz w:val="24"/>
          <w:szCs w:val="24"/>
        </w:rPr>
        <w:tab/>
      </w: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ç</w:t>
      </w:r>
      <w:proofErr w:type="gramEnd"/>
      <w:r w:rsidRPr="009B077D">
        <w:rPr>
          <w:rFonts w:ascii="Times New Roman" w:hAnsi="Times New Roman" w:cs="Times New Roman"/>
          <w:b/>
          <w:bCs/>
          <w:sz w:val="24"/>
          <w:szCs w:val="24"/>
        </w:rPr>
        <w:t xml:space="preserve">. </w:t>
      </w:r>
      <w:r w:rsidRPr="009B077D">
        <w:rPr>
          <w:rFonts w:ascii="Times New Roman" w:hAnsi="Times New Roman" w:cs="Times New Roman"/>
          <w:b/>
          <w:bCs/>
          <w:sz w:val="24"/>
          <w:szCs w:val="24"/>
        </w:rPr>
        <w:tab/>
      </w:r>
      <w:r w:rsidRPr="009B077D">
        <w:rPr>
          <w:rFonts w:ascii="Times New Roman" w:hAnsi="Times New Roman" w:cs="Times New Roman"/>
          <w:sz w:val="24"/>
          <w:szCs w:val="24"/>
        </w:rPr>
        <w:t xml:space="preserve">Taahhüdünü yerine getirirken İdare’ye zarar vermek, </w:t>
      </w:r>
    </w:p>
    <w:p w14:paraId="3CFBD631" w14:textId="77777777" w:rsidR="00063610" w:rsidRPr="009B077D" w:rsidRDefault="00063610" w:rsidP="0055561D">
      <w:pPr>
        <w:spacing w:after="0"/>
        <w:ind w:right="-2"/>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To cause damage to the contracting entity during fulfillment of its commitments,</w:t>
      </w:r>
    </w:p>
    <w:p w14:paraId="40885CF5" w14:textId="5E92767E" w:rsidR="007566E0" w:rsidRPr="009B077D" w:rsidRDefault="007566E0" w:rsidP="0055561D">
      <w:pPr>
        <w:tabs>
          <w:tab w:val="left" w:pos="812"/>
          <w:tab w:val="left" w:pos="851"/>
          <w:tab w:val="left" w:pos="1080"/>
          <w:tab w:val="left" w:pos="1134"/>
        </w:tabs>
        <w:spacing w:after="0"/>
        <w:jc w:val="both"/>
        <w:rPr>
          <w:rFonts w:ascii="Times New Roman" w:hAnsi="Times New Roman" w:cs="Times New Roman"/>
          <w:sz w:val="24"/>
          <w:szCs w:val="24"/>
        </w:rPr>
      </w:pPr>
      <w:r w:rsidRPr="009B077D">
        <w:rPr>
          <w:rFonts w:ascii="Times New Roman" w:hAnsi="Times New Roman" w:cs="Times New Roman"/>
          <w:sz w:val="24"/>
          <w:szCs w:val="24"/>
        </w:rPr>
        <w:lastRenderedPageBreak/>
        <w:tab/>
      </w: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d</w:t>
      </w:r>
      <w:proofErr w:type="gramEnd"/>
      <w:r w:rsidRPr="009B077D">
        <w:rPr>
          <w:rFonts w:ascii="Times New Roman" w:hAnsi="Times New Roman" w:cs="Times New Roman"/>
          <w:b/>
          <w:bCs/>
          <w:sz w:val="24"/>
          <w:szCs w:val="24"/>
        </w:rPr>
        <w:t xml:space="preserve">. </w:t>
      </w:r>
      <w:r w:rsidRPr="009B077D">
        <w:rPr>
          <w:rFonts w:ascii="Times New Roman" w:hAnsi="Times New Roman" w:cs="Times New Roman"/>
          <w:sz w:val="24"/>
          <w:szCs w:val="24"/>
        </w:rPr>
        <w:t xml:space="preserve">Bilgi ve deneyimini İdare’nin zararına kullanmak veya bilgi ve belgeleri açıklama yasağı hükümlerine aykırı hareket etmek, </w:t>
      </w:r>
    </w:p>
    <w:p w14:paraId="64C297FF" w14:textId="075EE0A8" w:rsidR="00362681" w:rsidRPr="009B077D" w:rsidRDefault="00063610" w:rsidP="0055561D">
      <w:pPr>
        <w:spacing w:after="0"/>
        <w:ind w:right="-2"/>
        <w:jc w:val="both"/>
        <w:rPr>
          <w:rFonts w:ascii="Times New Roman" w:hAnsi="Times New Roman" w:cs="Times New Roman"/>
          <w:color w:val="C00000"/>
          <w:sz w:val="24"/>
          <w:szCs w:val="24"/>
        </w:rPr>
      </w:pPr>
      <w:r w:rsidRPr="009B077D">
        <w:rPr>
          <w:rFonts w:ascii="Times New Roman" w:hAnsi="Times New Roman" w:cs="Times New Roman"/>
          <w:color w:val="C00000"/>
          <w:sz w:val="24"/>
          <w:lang w:val="en-US"/>
        </w:rPr>
        <w:t xml:space="preserve">To use its knowledge and experience to the detriment of the contracting entity or act contrary to the provisions regarding prohibition to disclose information and documents,  </w:t>
      </w:r>
    </w:p>
    <w:p w14:paraId="4A62E949" w14:textId="3DB98A7E" w:rsidR="007566E0" w:rsidRPr="009B077D"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9B077D">
        <w:rPr>
          <w:rFonts w:ascii="Times New Roman" w:hAnsi="Times New Roman" w:cs="Times New Roman"/>
          <w:sz w:val="24"/>
          <w:szCs w:val="24"/>
        </w:rPr>
        <w:tab/>
      </w: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e</w:t>
      </w:r>
      <w:proofErr w:type="gramEnd"/>
      <w:r w:rsidRPr="009B077D">
        <w:rPr>
          <w:rFonts w:ascii="Times New Roman" w:hAnsi="Times New Roman" w:cs="Times New Roman"/>
          <w:b/>
          <w:bCs/>
          <w:sz w:val="24"/>
          <w:szCs w:val="24"/>
        </w:rPr>
        <w:t xml:space="preserve">. </w:t>
      </w:r>
      <w:r w:rsidRPr="009B077D">
        <w:rPr>
          <w:rFonts w:ascii="Times New Roman" w:hAnsi="Times New Roman" w:cs="Times New Roman"/>
          <w:b/>
          <w:bCs/>
          <w:sz w:val="24"/>
          <w:szCs w:val="24"/>
        </w:rPr>
        <w:tab/>
      </w:r>
      <w:r w:rsidRPr="009B077D">
        <w:rPr>
          <w:rFonts w:ascii="Times New Roman" w:hAnsi="Times New Roman" w:cs="Times New Roman"/>
          <w:sz w:val="24"/>
          <w:szCs w:val="24"/>
        </w:rPr>
        <w:t>Mücbir sebepler dışında, ihale dokümanı ve Sözleşme hükümlerine uygun olarak taahhüdünü yerine getirmemek,</w:t>
      </w:r>
    </w:p>
    <w:p w14:paraId="1852F764" w14:textId="30EA572C" w:rsidR="00063610" w:rsidRPr="009B077D" w:rsidRDefault="00063610" w:rsidP="0055561D">
      <w:pPr>
        <w:spacing w:after="0"/>
        <w:ind w:right="-2"/>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To fail, except force majeure, to fulfill its commitments in accordance with procurement document and terms of the contract, </w:t>
      </w:r>
    </w:p>
    <w:p w14:paraId="1341DC2E" w14:textId="6999B38D" w:rsidR="007566E0" w:rsidRPr="009B077D"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9B077D">
        <w:rPr>
          <w:rFonts w:ascii="Times New Roman" w:hAnsi="Times New Roman" w:cs="Times New Roman"/>
          <w:sz w:val="24"/>
          <w:szCs w:val="24"/>
        </w:rPr>
        <w:tab/>
      </w:r>
      <w:r w:rsidRPr="009B077D">
        <w:rPr>
          <w:rFonts w:ascii="Times New Roman" w:hAnsi="Times New Roman" w:cs="Times New Roman"/>
          <w:sz w:val="24"/>
          <w:szCs w:val="24"/>
        </w:rPr>
        <w:tab/>
      </w:r>
      <w:proofErr w:type="gramStart"/>
      <w:r w:rsidRPr="009B077D">
        <w:rPr>
          <w:rFonts w:ascii="Times New Roman" w:hAnsi="Times New Roman" w:cs="Times New Roman"/>
          <w:b/>
          <w:bCs/>
          <w:sz w:val="24"/>
          <w:szCs w:val="24"/>
        </w:rPr>
        <w:t>f</w:t>
      </w:r>
      <w:proofErr w:type="gramEnd"/>
      <w:r w:rsidRPr="009B077D">
        <w:rPr>
          <w:rFonts w:ascii="Times New Roman" w:hAnsi="Times New Roman" w:cs="Times New Roman"/>
          <w:b/>
          <w:bCs/>
          <w:sz w:val="24"/>
          <w:szCs w:val="24"/>
        </w:rPr>
        <w:t xml:space="preserve">. </w:t>
      </w:r>
      <w:r w:rsidRPr="009B077D">
        <w:rPr>
          <w:rFonts w:ascii="Times New Roman" w:hAnsi="Times New Roman" w:cs="Times New Roman"/>
          <w:sz w:val="24"/>
          <w:szCs w:val="24"/>
        </w:rPr>
        <w:t xml:space="preserve">Sözleşme’nin </w:t>
      </w:r>
      <w:r w:rsidR="000B461D" w:rsidRPr="009B077D">
        <w:rPr>
          <w:rFonts w:ascii="Times New Roman" w:hAnsi="Times New Roman" w:cs="Times New Roman"/>
          <w:sz w:val="24"/>
          <w:szCs w:val="24"/>
        </w:rPr>
        <w:t>25’inci madde hükmüne</w:t>
      </w:r>
      <w:r w:rsidR="00AC389E" w:rsidRPr="009B077D">
        <w:rPr>
          <w:rFonts w:ascii="Times New Roman" w:hAnsi="Times New Roman" w:cs="Times New Roman"/>
          <w:sz w:val="24"/>
          <w:szCs w:val="24"/>
        </w:rPr>
        <w:t xml:space="preserve"> </w:t>
      </w:r>
      <w:r w:rsidRPr="009B077D">
        <w:rPr>
          <w:rFonts w:ascii="Times New Roman" w:hAnsi="Times New Roman" w:cs="Times New Roman"/>
          <w:sz w:val="24"/>
          <w:szCs w:val="24"/>
        </w:rPr>
        <w:t>aykırı olarak devredilmesi veya devir alınması,</w:t>
      </w:r>
    </w:p>
    <w:p w14:paraId="3EC7F97E" w14:textId="24B7E94C" w:rsidR="00362681" w:rsidRPr="009B077D" w:rsidRDefault="00063610" w:rsidP="0055561D">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lang w:val="en-US"/>
        </w:rPr>
        <w:t xml:space="preserve">To transfer or take over the contract contrary to the </w:t>
      </w:r>
      <w:r w:rsidR="00362681" w:rsidRPr="009B077D">
        <w:rPr>
          <w:rFonts w:ascii="Times New Roman" w:hAnsi="Times New Roman" w:cs="Times New Roman"/>
          <w:color w:val="C00000"/>
          <w:sz w:val="24"/>
          <w:szCs w:val="24"/>
        </w:rPr>
        <w:t xml:space="preserve">Article </w:t>
      </w:r>
      <w:r w:rsidRPr="009B077D">
        <w:rPr>
          <w:rFonts w:ascii="Times New Roman" w:hAnsi="Times New Roman" w:cs="Times New Roman"/>
          <w:color w:val="C00000"/>
          <w:sz w:val="24"/>
          <w:szCs w:val="24"/>
        </w:rPr>
        <w:t>25</w:t>
      </w:r>
      <w:r w:rsidR="00362681" w:rsidRPr="009B077D">
        <w:rPr>
          <w:rFonts w:ascii="Times New Roman" w:hAnsi="Times New Roman" w:cs="Times New Roman"/>
          <w:color w:val="C00000"/>
          <w:sz w:val="24"/>
          <w:szCs w:val="24"/>
        </w:rPr>
        <w:t xml:space="preserve"> hereof,  </w:t>
      </w:r>
    </w:p>
    <w:p w14:paraId="6A31CCE3" w14:textId="7A7329D6" w:rsidR="000945E1" w:rsidRPr="009B077D" w:rsidRDefault="007566E0" w:rsidP="000945E1">
      <w:pPr>
        <w:tabs>
          <w:tab w:val="left" w:pos="812"/>
          <w:tab w:val="left" w:pos="851"/>
          <w:tab w:val="left" w:pos="1418"/>
          <w:tab w:val="left" w:pos="1701"/>
          <w:tab w:val="left" w:pos="9923"/>
        </w:tabs>
        <w:spacing w:after="60"/>
        <w:jc w:val="both"/>
        <w:rPr>
          <w:rFonts w:ascii="Times New Roman" w:eastAsia="Times New Roman" w:hAnsi="Times New Roman" w:cs="Times New Roman"/>
          <w:color w:val="800000"/>
          <w:sz w:val="24"/>
          <w:szCs w:val="24"/>
          <w:lang w:eastAsia="tr-TR"/>
        </w:rPr>
      </w:pPr>
      <w:r w:rsidRPr="009B077D">
        <w:rPr>
          <w:rFonts w:ascii="Times New Roman" w:hAnsi="Times New Roman" w:cs="Times New Roman"/>
          <w:sz w:val="28"/>
          <w:szCs w:val="24"/>
        </w:rPr>
        <w:t xml:space="preserve">      </w:t>
      </w:r>
      <w:r w:rsidR="000945E1" w:rsidRPr="009B077D">
        <w:rPr>
          <w:rFonts w:ascii="Times New Roman" w:eastAsia="Times New Roman" w:hAnsi="Times New Roman" w:cs="Times New Roman"/>
          <w:color w:val="000000"/>
          <w:sz w:val="24"/>
          <w:szCs w:val="24"/>
          <w:lang w:eastAsia="tr-TR"/>
        </w:rPr>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9B077D">
        <w:rPr>
          <w:rFonts w:ascii="Times New Roman" w:eastAsia="Times New Roman" w:hAnsi="Times New Roman" w:cs="Times New Roman"/>
          <w:color w:val="800000"/>
          <w:sz w:val="24"/>
          <w:szCs w:val="24"/>
          <w:lang w:eastAsia="tr-TR"/>
        </w:rPr>
        <w:t xml:space="preserve"> </w:t>
      </w:r>
    </w:p>
    <w:p w14:paraId="138E0A31" w14:textId="77777777" w:rsidR="000945E1" w:rsidRPr="009B077D"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without</w:t>
      </w:r>
      <w:proofErr w:type="gramEnd"/>
      <w:r w:rsidRPr="009B077D">
        <w:rPr>
          <w:rFonts w:ascii="Times New Roman" w:hAnsi="Times New Roman" w:cs="Times New Roman"/>
          <w:color w:val="C00000"/>
          <w:sz w:val="24"/>
          <w:lang w:val="en-US"/>
        </w:rPr>
        <w:t xml:space="preserve"> necessity for sending a protest letter the performance bond and if any, additional performance bond shall be registered as revenue and the contract shall be terminated and account shall be settled up according to general provisions. The letter of credit </w:t>
      </w:r>
      <w:proofErr w:type="gramStart"/>
      <w:r w:rsidRPr="009B077D">
        <w:rPr>
          <w:rFonts w:ascii="Times New Roman" w:hAnsi="Times New Roman" w:cs="Times New Roman"/>
          <w:color w:val="C00000"/>
          <w:sz w:val="24"/>
          <w:lang w:val="en-US"/>
        </w:rPr>
        <w:t>shall be cancelled</w:t>
      </w:r>
      <w:proofErr w:type="gramEnd"/>
      <w:r w:rsidRPr="009B077D">
        <w:rPr>
          <w:rFonts w:ascii="Times New Roman" w:hAnsi="Times New Roman" w:cs="Times New Roman"/>
          <w:color w:val="C00000"/>
          <w:sz w:val="24"/>
          <w:lang w:val="en-US"/>
        </w:rPr>
        <w:t xml:space="preserve">. If any Advance Payment was made, </w:t>
      </w:r>
      <w:proofErr w:type="gramStart"/>
      <w:r w:rsidRPr="009B077D">
        <w:rPr>
          <w:rFonts w:ascii="Times New Roman" w:hAnsi="Times New Roman" w:cs="Times New Roman"/>
          <w:color w:val="C00000"/>
          <w:sz w:val="24"/>
          <w:lang w:val="en-US"/>
        </w:rPr>
        <w:t>it shall be returned by the Contractor</w:t>
      </w:r>
      <w:proofErr w:type="gramEnd"/>
      <w:r w:rsidRPr="009B077D">
        <w:rPr>
          <w:rFonts w:ascii="Times New Roman" w:hAnsi="Times New Roman" w:cs="Times New Roman"/>
          <w:color w:val="C00000"/>
          <w:sz w:val="24"/>
          <w:lang w:val="en-US"/>
        </w:rPr>
        <w:t xml:space="preserve">. Otherwise, advance letter of guarantee </w:t>
      </w:r>
      <w:proofErr w:type="gramStart"/>
      <w:r w:rsidRPr="009B077D">
        <w:rPr>
          <w:rFonts w:ascii="Times New Roman" w:hAnsi="Times New Roman" w:cs="Times New Roman"/>
          <w:color w:val="C00000"/>
          <w:sz w:val="24"/>
          <w:lang w:val="en-US"/>
        </w:rPr>
        <w:t>shall be registered</w:t>
      </w:r>
      <w:proofErr w:type="gramEnd"/>
      <w:r w:rsidRPr="009B077D">
        <w:rPr>
          <w:rFonts w:ascii="Times New Roman" w:hAnsi="Times New Roman" w:cs="Times New Roman"/>
          <w:color w:val="C00000"/>
          <w:sz w:val="24"/>
          <w:lang w:val="en-US"/>
        </w:rPr>
        <w:t xml:space="preserve"> as revenue.</w:t>
      </w:r>
    </w:p>
    <w:p w14:paraId="37E3A8C4" w14:textId="442A02C7" w:rsidR="00B503FE" w:rsidRPr="009B077D" w:rsidRDefault="00252048" w:rsidP="000945E1">
      <w:pPr>
        <w:tabs>
          <w:tab w:val="left" w:pos="567"/>
          <w:tab w:val="left" w:pos="709"/>
          <w:tab w:val="left" w:pos="1134"/>
          <w:tab w:val="left" w:pos="1276"/>
          <w:tab w:val="left" w:pos="1701"/>
          <w:tab w:val="left" w:pos="1843"/>
        </w:tabs>
        <w:spacing w:after="0"/>
        <w:jc w:val="both"/>
        <w:rPr>
          <w:rFonts w:ascii="Times New Roman" w:hAnsi="Times New Roman" w:cs="Times New Roman"/>
          <w:b/>
          <w:sz w:val="24"/>
          <w:szCs w:val="24"/>
        </w:rPr>
      </w:pPr>
      <w:r w:rsidRPr="009B077D">
        <w:rPr>
          <w:rFonts w:ascii="Times New Roman" w:hAnsi="Times New Roman" w:cs="Times New Roman"/>
          <w:b/>
          <w:sz w:val="24"/>
          <w:szCs w:val="24"/>
        </w:rPr>
        <w:t>33</w:t>
      </w:r>
      <w:r w:rsidR="00B503FE" w:rsidRPr="009B077D">
        <w:rPr>
          <w:rFonts w:ascii="Times New Roman" w:hAnsi="Times New Roman" w:cs="Times New Roman"/>
          <w:b/>
          <w:sz w:val="24"/>
          <w:szCs w:val="24"/>
        </w:rPr>
        <w:t>.2. Sözleşmeden Önceki Yasak Fiil veya Davranışlar Nedeniyle Fesih</w:t>
      </w:r>
    </w:p>
    <w:p w14:paraId="74692C33" w14:textId="77777777" w:rsidR="00E407E3" w:rsidRPr="009B077D" w:rsidRDefault="00E407E3" w:rsidP="008A6003">
      <w:pPr>
        <w:tabs>
          <w:tab w:val="left" w:pos="812"/>
          <w:tab w:val="left" w:pos="851"/>
          <w:tab w:val="left" w:pos="1418"/>
          <w:tab w:val="left" w:pos="1701"/>
        </w:tabs>
        <w:spacing w:before="120" w:after="120"/>
        <w:ind w:right="-1"/>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Termination of the Contract due to the Prohibited Acts or Behaviors Before the Enforcement of the Contract:</w:t>
      </w:r>
    </w:p>
    <w:p w14:paraId="33CE373A" w14:textId="3918D65A" w:rsidR="00B503FE" w:rsidRPr="009B077D"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33</w:t>
      </w:r>
      <w:r w:rsidR="00B503FE" w:rsidRPr="009B077D">
        <w:rPr>
          <w:rFonts w:ascii="Times New Roman" w:hAnsi="Times New Roman" w:cs="Times New Roman"/>
          <w:b/>
          <w:sz w:val="24"/>
          <w:szCs w:val="24"/>
        </w:rPr>
        <w:t>.2.1.</w:t>
      </w:r>
      <w:r w:rsidR="00B503FE" w:rsidRPr="009B077D">
        <w:rPr>
          <w:rFonts w:ascii="Times New Roman" w:hAnsi="Times New Roman" w:cs="Times New Roman"/>
          <w:sz w:val="24"/>
          <w:szCs w:val="24"/>
        </w:rPr>
        <w:t xml:space="preserve"> Yüklenicinin ihale sürecinde;</w:t>
      </w:r>
    </w:p>
    <w:p w14:paraId="539644D4" w14:textId="77777777" w:rsidR="00E407E3" w:rsidRPr="009B077D" w:rsidRDefault="00E407E3" w:rsidP="008A6003">
      <w:pPr>
        <w:tabs>
          <w:tab w:val="left" w:pos="90"/>
          <w:tab w:val="left" w:pos="360"/>
          <w:tab w:val="left" w:pos="567"/>
          <w:tab w:val="left" w:pos="1134"/>
          <w:tab w:val="left" w:pos="1418"/>
          <w:tab w:val="left" w:pos="1701"/>
        </w:tabs>
        <w:spacing w:before="120" w:after="120"/>
        <w:jc w:val="both"/>
        <w:rPr>
          <w:rFonts w:ascii="Times New Roman" w:hAnsi="Times New Roman" w:cs="Times New Roman"/>
          <w:color w:val="CC0000"/>
          <w:sz w:val="24"/>
          <w:szCs w:val="24"/>
        </w:rPr>
      </w:pPr>
      <w:r w:rsidRPr="009B077D">
        <w:rPr>
          <w:rFonts w:ascii="Times New Roman" w:hAnsi="Times New Roman" w:cs="Times New Roman"/>
          <w:color w:val="CC0000"/>
          <w:sz w:val="24"/>
          <w:szCs w:val="24"/>
        </w:rPr>
        <w:t xml:space="preserve">During the tender process, in case it is found out that the following acts are committed by the Contractor after signing of contract; </w:t>
      </w:r>
    </w:p>
    <w:p w14:paraId="163090CC" w14:textId="2AF12094" w:rsidR="00297453" w:rsidRPr="009B077D" w:rsidRDefault="00B503FE" w:rsidP="008A6003">
      <w:pPr>
        <w:pStyle w:val="ListeParagraf"/>
        <w:spacing w:before="120" w:after="120" w:line="240" w:lineRule="auto"/>
        <w:ind w:left="0" w:firstLine="708"/>
        <w:contextualSpacing w:val="0"/>
        <w:jc w:val="both"/>
        <w:rPr>
          <w:rFonts w:ascii="Times New Roman" w:hAnsi="Times New Roman" w:cs="Times New Roman"/>
          <w:color w:val="FF0000"/>
          <w:lang w:val="en-US"/>
        </w:rPr>
      </w:pPr>
      <w:r w:rsidRPr="009B077D">
        <w:rPr>
          <w:rFonts w:ascii="Times New Roman" w:hAnsi="Times New Roman" w:cs="Times New Roman"/>
          <w:sz w:val="24"/>
          <w:szCs w:val="24"/>
        </w:rPr>
        <w:t xml:space="preserve">a) </w:t>
      </w:r>
      <w:r w:rsidRPr="009B077D">
        <w:rPr>
          <w:rFonts w:ascii="Times New Roman" w:hAnsi="Times New Roman" w:cs="Times New Roman"/>
          <w:color w:val="000000"/>
          <w:sz w:val="24"/>
          <w:szCs w:val="24"/>
        </w:rPr>
        <w:t xml:space="preserve">Hile, vaat, tehdit, nüfuz kullanma, çıkar sağlama, anlaşma, irtikâp, rüşvet suretiyle veya başka yollarla ihaleye ilişkin işlemlere fesat karıştırmak veya buna teşebbüs etmek, </w:t>
      </w:r>
    </w:p>
    <w:p w14:paraId="67BE9A41" w14:textId="3E7DBE09" w:rsidR="00297453" w:rsidRPr="009B077D" w:rsidRDefault="008A6003" w:rsidP="008A6003">
      <w:pPr>
        <w:spacing w:before="120" w:after="120"/>
        <w:ind w:right="-2"/>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w:t>
      </w:r>
      <w:r w:rsidR="00297453" w:rsidRPr="009B077D">
        <w:rPr>
          <w:rFonts w:ascii="Times New Roman" w:hAnsi="Times New Roman" w:cs="Times New Roman"/>
          <w:color w:val="C00000"/>
          <w:sz w:val="24"/>
          <w:lang w:val="en-US"/>
        </w:rPr>
        <w:t>o conduct or attempt to conduct procurement fraud by means of fraudulent and corrupt acts, promises, threats, unlawful influence, undue interest, agreement, malversation, bribery or other actions,</w:t>
      </w:r>
    </w:p>
    <w:p w14:paraId="18F78DD6" w14:textId="4FD32727" w:rsidR="00B503FE" w:rsidRPr="009B077D" w:rsidRDefault="001D2268" w:rsidP="008A6003">
      <w:pPr>
        <w:tabs>
          <w:tab w:val="left" w:pos="812"/>
          <w:tab w:val="left" w:pos="851"/>
          <w:tab w:val="left" w:pos="1418"/>
          <w:tab w:val="left" w:pos="1701"/>
        </w:tabs>
        <w:spacing w:before="120" w:after="120"/>
        <w:ind w:right="-1"/>
        <w:jc w:val="both"/>
        <w:rPr>
          <w:rFonts w:ascii="Times New Roman" w:hAnsi="Times New Roman" w:cs="Times New Roman"/>
          <w:color w:val="000000"/>
          <w:sz w:val="24"/>
          <w:szCs w:val="24"/>
        </w:rPr>
      </w:pPr>
      <w:r w:rsidRPr="009B077D">
        <w:rPr>
          <w:rFonts w:ascii="Times New Roman" w:hAnsi="Times New Roman" w:cs="Times New Roman"/>
          <w:color w:val="000000"/>
          <w:sz w:val="24"/>
          <w:szCs w:val="24"/>
        </w:rPr>
        <w:tab/>
      </w:r>
      <w:r w:rsidR="00B503FE" w:rsidRPr="009B077D">
        <w:rPr>
          <w:rFonts w:ascii="Times New Roman" w:hAnsi="Times New Roman" w:cs="Times New Roman"/>
          <w:color w:val="000000"/>
          <w:sz w:val="24"/>
          <w:szCs w:val="24"/>
        </w:rPr>
        <w:t>b) İsteklileri tereddüde düşürmek, katılımı engellemek, isteklilere anlaşma teklifinde bulunmak veya teşvik etmek, rekabeti veya ihale kararını etkileyecek davranışlarda bulunmak,</w:t>
      </w:r>
    </w:p>
    <w:p w14:paraId="4E0F2D13" w14:textId="78F0264C" w:rsidR="001D2268" w:rsidRPr="009B077D" w:rsidRDefault="00297453"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To cause hesitance among tenderers, to prevent participation, to offer agreement to tenderers or encourage tenderers to accept such offers, to perform actions which may affect competition or the procurement decision</w:t>
      </w:r>
    </w:p>
    <w:p w14:paraId="69980CF5" w14:textId="57BC092D" w:rsidR="00297453" w:rsidRPr="009B077D" w:rsidRDefault="001D2268" w:rsidP="0055561D">
      <w:pPr>
        <w:tabs>
          <w:tab w:val="left" w:pos="812"/>
          <w:tab w:val="left" w:pos="851"/>
          <w:tab w:val="left" w:pos="1418"/>
          <w:tab w:val="left" w:pos="1701"/>
        </w:tabs>
        <w:spacing w:after="0"/>
        <w:ind w:right="-1"/>
        <w:jc w:val="both"/>
        <w:rPr>
          <w:rFonts w:ascii="Times New Roman" w:hAnsi="Times New Roman" w:cs="Times New Roman"/>
        </w:rPr>
      </w:pPr>
      <w:r w:rsidRPr="009B077D">
        <w:rPr>
          <w:rFonts w:ascii="Times New Roman" w:hAnsi="Times New Roman" w:cs="Times New Roman"/>
          <w:color w:val="000000"/>
          <w:sz w:val="24"/>
          <w:szCs w:val="24"/>
        </w:rPr>
        <w:tab/>
      </w:r>
      <w:r w:rsidR="00B503FE" w:rsidRPr="009B077D">
        <w:rPr>
          <w:rFonts w:ascii="Times New Roman" w:hAnsi="Times New Roman" w:cs="Times New Roman"/>
          <w:color w:val="000000"/>
          <w:sz w:val="24"/>
          <w:szCs w:val="24"/>
        </w:rPr>
        <w:t>c) Sahte belge veya sahte teminat düzenlemek, kullanmak veya bunlara teşebbüs etmek,</w:t>
      </w:r>
    </w:p>
    <w:p w14:paraId="37BA90A9" w14:textId="75BDD282" w:rsidR="00E407E3" w:rsidRPr="009B077D" w:rsidRDefault="00297453" w:rsidP="0055561D">
      <w:pPr>
        <w:tabs>
          <w:tab w:val="left" w:pos="851"/>
        </w:tabs>
        <w:spacing w:after="0"/>
        <w:jc w:val="both"/>
        <w:rPr>
          <w:rFonts w:ascii="Times New Roman" w:hAnsi="Times New Roman" w:cs="Times New Roman"/>
          <w:color w:val="C00000"/>
          <w:sz w:val="24"/>
          <w:szCs w:val="24"/>
        </w:rPr>
      </w:pPr>
      <w:r w:rsidRPr="009B077D">
        <w:rPr>
          <w:rFonts w:ascii="Times New Roman" w:hAnsi="Times New Roman" w:cs="Times New Roman"/>
          <w:color w:val="C00000"/>
          <w:sz w:val="24"/>
          <w:lang w:val="en-US"/>
        </w:rPr>
        <w:t>To forge documents or securities, to use forged documents or securities or to attempt.</w:t>
      </w:r>
    </w:p>
    <w:p w14:paraId="6FF95895" w14:textId="05C07621" w:rsidR="008F091A" w:rsidRPr="009B077D" w:rsidRDefault="00B503FE" w:rsidP="0055561D">
      <w:pPr>
        <w:pStyle w:val="ListeParagraf"/>
        <w:spacing w:after="0" w:line="240" w:lineRule="auto"/>
        <w:ind w:left="0" w:firstLine="708"/>
        <w:contextualSpacing w:val="0"/>
        <w:jc w:val="both"/>
        <w:rPr>
          <w:lang w:val="en-US"/>
        </w:rPr>
      </w:pPr>
      <w:r w:rsidRPr="009B077D">
        <w:rPr>
          <w:rFonts w:ascii="Times New Roman" w:hAnsi="Times New Roman" w:cs="Times New Roman"/>
          <w:color w:val="000000"/>
          <w:sz w:val="24"/>
          <w:szCs w:val="24"/>
        </w:rPr>
        <w:t>ç) Alternatif teklif verebilme halleri dışında, ihalelerde bir istekli tarafından kendisi veya başkaları adına doğrudan veya dolaylı olarak, asaleten ya da vekâleten birden fazla teklif vermek,</w:t>
      </w:r>
      <w:r w:rsidR="006321A8" w:rsidRPr="009B077D">
        <w:t xml:space="preserve"> </w:t>
      </w:r>
    </w:p>
    <w:p w14:paraId="4B35F4B3" w14:textId="77777777" w:rsidR="008F091A" w:rsidRPr="009B077D" w:rsidRDefault="008F091A" w:rsidP="0055561D">
      <w:pPr>
        <w:spacing w:after="0"/>
        <w:ind w:right="-2"/>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lastRenderedPageBreak/>
        <w:t xml:space="preserve">To submit more than one tender by a tenderer on its own account or on behalf of others, directly or indirectly, acting as principal or by proxy except for the cases where submitting alternative tenders </w:t>
      </w:r>
      <w:proofErr w:type="gramStart"/>
      <w:r w:rsidRPr="009B077D">
        <w:rPr>
          <w:rFonts w:ascii="Times New Roman" w:hAnsi="Times New Roman" w:cs="Times New Roman"/>
          <w:color w:val="C00000"/>
          <w:sz w:val="24"/>
          <w:lang w:val="en-US"/>
        </w:rPr>
        <w:t>is allowed</w:t>
      </w:r>
      <w:proofErr w:type="gramEnd"/>
      <w:r w:rsidRPr="009B077D">
        <w:rPr>
          <w:rFonts w:ascii="Times New Roman" w:hAnsi="Times New Roman" w:cs="Times New Roman"/>
          <w:color w:val="C00000"/>
          <w:sz w:val="24"/>
          <w:lang w:val="en-US"/>
        </w:rPr>
        <w:t>,</w:t>
      </w:r>
    </w:p>
    <w:p w14:paraId="3F380372" w14:textId="6DBC76CC" w:rsidR="00B503FE" w:rsidRPr="009B077D" w:rsidRDefault="001D2268" w:rsidP="008F091A">
      <w:pPr>
        <w:tabs>
          <w:tab w:val="left" w:pos="812"/>
          <w:tab w:val="left" w:pos="851"/>
          <w:tab w:val="left" w:pos="1418"/>
          <w:tab w:val="left" w:pos="1701"/>
        </w:tabs>
        <w:spacing w:after="0"/>
        <w:ind w:right="-1"/>
        <w:jc w:val="both"/>
        <w:rPr>
          <w:rFonts w:ascii="Times New Roman" w:hAnsi="Times New Roman" w:cs="Times New Roman"/>
          <w:color w:val="000000"/>
          <w:sz w:val="24"/>
          <w:szCs w:val="24"/>
        </w:rPr>
      </w:pPr>
      <w:r w:rsidRPr="009B077D">
        <w:rPr>
          <w:rFonts w:ascii="Times New Roman" w:hAnsi="Times New Roman" w:cs="Times New Roman"/>
          <w:color w:val="000000"/>
          <w:sz w:val="24"/>
          <w:szCs w:val="24"/>
        </w:rPr>
        <w:tab/>
      </w:r>
      <w:r w:rsidR="00B503FE" w:rsidRPr="009B077D">
        <w:rPr>
          <w:rFonts w:ascii="Times New Roman" w:hAnsi="Times New Roman" w:cs="Times New Roman"/>
          <w:color w:val="000000"/>
          <w:sz w:val="24"/>
          <w:szCs w:val="24"/>
        </w:rPr>
        <w:t xml:space="preserve">d) </w:t>
      </w:r>
      <w:r w:rsidR="006321A8" w:rsidRPr="009B077D">
        <w:rPr>
          <w:rFonts w:ascii="Times New Roman" w:hAnsi="Times New Roman" w:cs="Times New Roman"/>
          <w:color w:val="000000"/>
          <w:sz w:val="24"/>
          <w:szCs w:val="24"/>
        </w:rPr>
        <w:t>Alım</w:t>
      </w:r>
      <w:r w:rsidR="00B503FE" w:rsidRPr="009B077D">
        <w:rPr>
          <w:rFonts w:ascii="Times New Roman" w:hAnsi="Times New Roman" w:cs="Times New Roman"/>
          <w:color w:val="000000"/>
          <w:sz w:val="24"/>
          <w:szCs w:val="24"/>
        </w:rPr>
        <w:t xml:space="preserve"> dokümanında </w:t>
      </w:r>
      <w:r w:rsidR="006321A8" w:rsidRPr="009B077D">
        <w:rPr>
          <w:rFonts w:ascii="Times New Roman" w:hAnsi="Times New Roman" w:cs="Times New Roman"/>
          <w:color w:val="000000"/>
          <w:sz w:val="24"/>
          <w:szCs w:val="24"/>
        </w:rPr>
        <w:t>alıma</w:t>
      </w:r>
      <w:r w:rsidR="00B503FE" w:rsidRPr="009B077D">
        <w:rPr>
          <w:rFonts w:ascii="Times New Roman" w:hAnsi="Times New Roman" w:cs="Times New Roman"/>
          <w:color w:val="000000"/>
          <w:sz w:val="24"/>
          <w:szCs w:val="24"/>
        </w:rPr>
        <w:t xml:space="preserve"> katılamayacağı belirtildiği halde </w:t>
      </w:r>
      <w:r w:rsidR="006321A8" w:rsidRPr="009B077D">
        <w:rPr>
          <w:rFonts w:ascii="Times New Roman" w:hAnsi="Times New Roman" w:cs="Times New Roman"/>
          <w:color w:val="000000"/>
          <w:sz w:val="24"/>
          <w:szCs w:val="24"/>
        </w:rPr>
        <w:t>alıma</w:t>
      </w:r>
      <w:r w:rsidR="00B503FE" w:rsidRPr="009B077D">
        <w:rPr>
          <w:rFonts w:ascii="Times New Roman" w:hAnsi="Times New Roman" w:cs="Times New Roman"/>
          <w:color w:val="000000"/>
          <w:sz w:val="24"/>
          <w:szCs w:val="24"/>
        </w:rPr>
        <w:t xml:space="preserve"> katılmak,</w:t>
      </w:r>
    </w:p>
    <w:p w14:paraId="25DC4521" w14:textId="48E8EB45" w:rsidR="006321A8" w:rsidRPr="009B077D" w:rsidRDefault="008F091A" w:rsidP="00BE358A">
      <w:pPr>
        <w:spacing w:before="60" w:after="60"/>
        <w:ind w:right="-2"/>
        <w:jc w:val="both"/>
        <w:rPr>
          <w:rFonts w:ascii="Times New Roman" w:hAnsi="Times New Roman" w:cs="Times New Roman"/>
          <w:color w:val="C00000"/>
          <w:sz w:val="24"/>
          <w:szCs w:val="24"/>
        </w:rPr>
      </w:pPr>
      <w:r w:rsidRPr="009B077D">
        <w:rPr>
          <w:rFonts w:ascii="Times New Roman" w:hAnsi="Times New Roman" w:cs="Times New Roman"/>
          <w:color w:val="C00000"/>
          <w:sz w:val="24"/>
          <w:lang w:val="en-US"/>
        </w:rPr>
        <w:t xml:space="preserve">To participate in the procurement even though prohibited according </w:t>
      </w:r>
      <w:r w:rsidR="001D2268" w:rsidRPr="009B077D">
        <w:rPr>
          <w:rFonts w:ascii="Times New Roman" w:hAnsi="Times New Roman" w:cs="Times New Roman"/>
          <w:color w:val="C00000"/>
          <w:sz w:val="24"/>
          <w:lang w:val="en-US"/>
        </w:rPr>
        <w:t>to tender</w:t>
      </w:r>
      <w:r w:rsidRPr="009B077D">
        <w:rPr>
          <w:rFonts w:ascii="Times New Roman" w:hAnsi="Times New Roman" w:cs="Times New Roman"/>
          <w:color w:val="C00000"/>
          <w:sz w:val="24"/>
          <w:szCs w:val="24"/>
        </w:rPr>
        <w:t xml:space="preserve"> document</w:t>
      </w:r>
      <w:r w:rsidRPr="009B077D">
        <w:rPr>
          <w:rFonts w:ascii="Times New Roman" w:hAnsi="Times New Roman" w:cs="Times New Roman"/>
          <w:color w:val="C00000"/>
          <w:sz w:val="24"/>
          <w:lang w:val="en-US"/>
        </w:rPr>
        <w:t>.</w:t>
      </w:r>
    </w:p>
    <w:p w14:paraId="0F854D72" w14:textId="77777777" w:rsidR="000945E1" w:rsidRPr="009B077D" w:rsidRDefault="004E795B" w:rsidP="000945E1">
      <w:pPr>
        <w:tabs>
          <w:tab w:val="left" w:pos="851"/>
          <w:tab w:val="left" w:pos="1418"/>
          <w:tab w:val="left" w:pos="1701"/>
          <w:tab w:val="left" w:pos="9923"/>
        </w:tabs>
        <w:spacing w:after="60"/>
        <w:jc w:val="both"/>
        <w:rPr>
          <w:rFonts w:ascii="Times New Roman" w:eastAsia="MS Mincho" w:hAnsi="Times New Roman" w:cs="Times New Roman"/>
          <w:sz w:val="24"/>
          <w:szCs w:val="24"/>
          <w:lang w:eastAsia="tr-TR"/>
        </w:rPr>
      </w:pPr>
      <w:r w:rsidRPr="009B077D">
        <w:rPr>
          <w:rFonts w:ascii="Times New Roman" w:eastAsia="MS Mincho" w:hAnsi="Times New Roman" w:cs="Times New Roman"/>
        </w:rPr>
        <w:tab/>
      </w:r>
      <w:r w:rsidR="000945E1" w:rsidRPr="009B077D">
        <w:rPr>
          <w:rFonts w:ascii="Times New Roman" w:eastAsia="Times New Roman" w:hAnsi="Times New Roman" w:cs="Times New Roman"/>
          <w:color w:val="000000"/>
          <w:sz w:val="24"/>
          <w:szCs w:val="24"/>
          <w:lang w:eastAsia="tr-TR"/>
        </w:rPr>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0945E1" w:rsidRPr="009B077D">
        <w:rPr>
          <w:rFonts w:ascii="Times New Roman" w:eastAsia="MS Mincho" w:hAnsi="Times New Roman" w:cs="Times New Roman"/>
          <w:sz w:val="24"/>
          <w:szCs w:val="24"/>
          <w:lang w:eastAsia="tr-TR"/>
        </w:rPr>
        <w:t xml:space="preserve"> </w:t>
      </w:r>
    </w:p>
    <w:p w14:paraId="07F8D719" w14:textId="77777777" w:rsidR="000945E1" w:rsidRPr="009B077D" w:rsidRDefault="000945E1" w:rsidP="000945E1">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The performance bond and if any, additional performance bond shall be registered as revenue and the contract shall be terminated and account shall be settled up according to general provisions. The letter of credit </w:t>
      </w:r>
      <w:proofErr w:type="gramStart"/>
      <w:r w:rsidRPr="009B077D">
        <w:rPr>
          <w:rFonts w:ascii="Times New Roman" w:hAnsi="Times New Roman" w:cs="Times New Roman"/>
          <w:color w:val="C00000"/>
          <w:sz w:val="24"/>
          <w:lang w:val="en-US"/>
        </w:rPr>
        <w:t>shall be cancelled</w:t>
      </w:r>
      <w:proofErr w:type="gramEnd"/>
      <w:r w:rsidRPr="009B077D">
        <w:rPr>
          <w:rFonts w:ascii="Times New Roman" w:hAnsi="Times New Roman" w:cs="Times New Roman"/>
          <w:color w:val="C00000"/>
          <w:sz w:val="24"/>
          <w:lang w:val="en-US"/>
        </w:rPr>
        <w:t xml:space="preserve">. If any Advance Payment was made, </w:t>
      </w:r>
      <w:proofErr w:type="gramStart"/>
      <w:r w:rsidRPr="009B077D">
        <w:rPr>
          <w:rFonts w:ascii="Times New Roman" w:hAnsi="Times New Roman" w:cs="Times New Roman"/>
          <w:color w:val="C00000"/>
          <w:sz w:val="24"/>
          <w:lang w:val="en-US"/>
        </w:rPr>
        <w:t>it shall be returned by the Contractor</w:t>
      </w:r>
      <w:proofErr w:type="gramEnd"/>
      <w:r w:rsidRPr="009B077D">
        <w:rPr>
          <w:rFonts w:ascii="Times New Roman" w:hAnsi="Times New Roman" w:cs="Times New Roman"/>
          <w:color w:val="C00000"/>
          <w:sz w:val="24"/>
          <w:lang w:val="en-US"/>
        </w:rPr>
        <w:t xml:space="preserve">. Otherwise, advance letter of guarantee </w:t>
      </w:r>
      <w:proofErr w:type="gramStart"/>
      <w:r w:rsidRPr="009B077D">
        <w:rPr>
          <w:rFonts w:ascii="Times New Roman" w:hAnsi="Times New Roman" w:cs="Times New Roman"/>
          <w:color w:val="C00000"/>
          <w:sz w:val="24"/>
          <w:lang w:val="en-US"/>
        </w:rPr>
        <w:t>shall be registered</w:t>
      </w:r>
      <w:proofErr w:type="gramEnd"/>
      <w:r w:rsidRPr="009B077D">
        <w:rPr>
          <w:rFonts w:ascii="Times New Roman" w:hAnsi="Times New Roman" w:cs="Times New Roman"/>
          <w:color w:val="C00000"/>
          <w:sz w:val="24"/>
          <w:lang w:val="en-US"/>
        </w:rPr>
        <w:t xml:space="preserve"> as revenue.</w:t>
      </w:r>
    </w:p>
    <w:p w14:paraId="1F686B62" w14:textId="0FFDA1E2" w:rsidR="00B503FE" w:rsidRPr="009B077D" w:rsidRDefault="00063B66" w:rsidP="000945E1">
      <w:pPr>
        <w:tabs>
          <w:tab w:val="left" w:pos="567"/>
          <w:tab w:val="left" w:pos="709"/>
          <w:tab w:val="left" w:pos="1134"/>
          <w:tab w:val="left" w:pos="1276"/>
          <w:tab w:val="left" w:pos="1701"/>
          <w:tab w:val="left" w:pos="1843"/>
        </w:tabs>
        <w:spacing w:after="60"/>
        <w:jc w:val="both"/>
        <w:rPr>
          <w:rFonts w:ascii="Times New Roman" w:eastAsia="Times New Roman" w:hAnsi="Times New Roman" w:cs="Times New Roman"/>
          <w:color w:val="000000"/>
          <w:sz w:val="24"/>
          <w:szCs w:val="24"/>
          <w:lang w:eastAsia="tr-TR"/>
        </w:rPr>
      </w:pPr>
      <w:r w:rsidRPr="009B077D">
        <w:rPr>
          <w:rFonts w:ascii="Times New Roman" w:eastAsia="Times New Roman" w:hAnsi="Times New Roman" w:cs="Times New Roman"/>
          <w:b/>
          <w:color w:val="000000"/>
          <w:sz w:val="24"/>
          <w:szCs w:val="24"/>
          <w:lang w:eastAsia="tr-TR"/>
        </w:rPr>
        <w:t>33</w:t>
      </w:r>
      <w:r w:rsidR="00B503FE" w:rsidRPr="009B077D">
        <w:rPr>
          <w:rFonts w:ascii="Times New Roman" w:eastAsia="Times New Roman" w:hAnsi="Times New Roman" w:cs="Times New Roman"/>
          <w:b/>
          <w:color w:val="000000"/>
          <w:sz w:val="24"/>
          <w:szCs w:val="24"/>
          <w:lang w:eastAsia="tr-TR"/>
        </w:rPr>
        <w:t>.2.2.</w:t>
      </w:r>
      <w:r w:rsidR="00B503FE" w:rsidRPr="009B077D">
        <w:rPr>
          <w:rFonts w:ascii="Times New Roman" w:eastAsia="Times New Roman" w:hAnsi="Times New Roman" w:cs="Times New Roman"/>
          <w:color w:val="000000"/>
          <w:sz w:val="24"/>
          <w:szCs w:val="24"/>
          <w:lang w:eastAsia="tr-TR"/>
        </w:rPr>
        <w:t xml:space="preserve"> Ancak taahhüdün en az %80 (yüzdeseksen)’inin tamamlanmış olması ve taahhüdün tamamlattırılmasında kamu yararı bulunması kaydıyla;</w:t>
      </w:r>
    </w:p>
    <w:p w14:paraId="4F54D1B1" w14:textId="438072D4" w:rsidR="0056441F" w:rsidRPr="009B077D"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However provided that </w:t>
      </w:r>
      <w:r w:rsidR="00E80FE2" w:rsidRPr="009B077D">
        <w:rPr>
          <w:rFonts w:ascii="Times New Roman" w:hAnsi="Times New Roman" w:cs="Times New Roman"/>
          <w:color w:val="C00000"/>
          <w:sz w:val="24"/>
          <w:szCs w:val="24"/>
        </w:rPr>
        <w:t>minimum</w:t>
      </w:r>
      <w:r w:rsidRPr="009B077D">
        <w:rPr>
          <w:rFonts w:ascii="Times New Roman" w:hAnsi="Times New Roman" w:cs="Times New Roman"/>
          <w:color w:val="C00000"/>
          <w:sz w:val="24"/>
          <w:szCs w:val="24"/>
        </w:rPr>
        <w:t xml:space="preserve"> eighty percent</w:t>
      </w:r>
      <w:r w:rsidR="00E80FE2" w:rsidRPr="009B077D">
        <w:rPr>
          <w:rFonts w:ascii="Times New Roman" w:hAnsi="Times New Roman" w:cs="Times New Roman"/>
          <w:color w:val="C00000"/>
          <w:sz w:val="24"/>
          <w:szCs w:val="24"/>
        </w:rPr>
        <w:t xml:space="preserve"> (80%</w:t>
      </w:r>
      <w:r w:rsidRPr="009B077D">
        <w:rPr>
          <w:rFonts w:ascii="Times New Roman" w:hAnsi="Times New Roman" w:cs="Times New Roman"/>
          <w:color w:val="C00000"/>
          <w:sz w:val="24"/>
          <w:szCs w:val="24"/>
        </w:rPr>
        <w:t>) of the commitment has performed and the completion of the work for tender is of public benefit,</w:t>
      </w:r>
    </w:p>
    <w:p w14:paraId="03EC5CD5" w14:textId="128EDAA0" w:rsidR="00B503FE" w:rsidRPr="009B077D"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9B077D">
        <w:rPr>
          <w:rFonts w:ascii="Times New Roman" w:eastAsia="Times New Roman" w:hAnsi="Times New Roman" w:cs="Times New Roman"/>
          <w:color w:val="000000"/>
          <w:sz w:val="24"/>
          <w:szCs w:val="24"/>
          <w:lang w:eastAsia="tr-TR"/>
        </w:rPr>
        <w:t>a) İvediliği nedeniyle taahhüdün kalan kısmının yeniden ihale edilmesi için yeterli sürenin bulunmaması,</w:t>
      </w:r>
    </w:p>
    <w:p w14:paraId="25DC9567" w14:textId="77777777" w:rsidR="0056441F" w:rsidRPr="009B077D"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In case there is no sufficient time for tendering the rest of the commitment due to its urgency,</w:t>
      </w:r>
    </w:p>
    <w:p w14:paraId="1DB1FCC5" w14:textId="18550E23" w:rsidR="00B503FE" w:rsidRPr="009B077D"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9B077D">
        <w:rPr>
          <w:rFonts w:ascii="Times New Roman" w:eastAsia="Times New Roman" w:hAnsi="Times New Roman" w:cs="Times New Roman"/>
          <w:color w:val="000000"/>
          <w:sz w:val="24"/>
          <w:szCs w:val="24"/>
          <w:lang w:eastAsia="tr-TR"/>
        </w:rPr>
        <w:t>b) Taahhüdün başk</w:t>
      </w:r>
      <w:r w:rsidR="00257364" w:rsidRPr="009B077D">
        <w:rPr>
          <w:rFonts w:ascii="Times New Roman" w:eastAsia="Times New Roman" w:hAnsi="Times New Roman" w:cs="Times New Roman"/>
          <w:color w:val="000000"/>
          <w:sz w:val="24"/>
          <w:szCs w:val="24"/>
          <w:lang w:eastAsia="tr-TR"/>
        </w:rPr>
        <w:t>a bir Yüklenici</w:t>
      </w:r>
      <w:r w:rsidRPr="009B077D">
        <w:rPr>
          <w:rFonts w:ascii="Times New Roman" w:eastAsia="Times New Roman" w:hAnsi="Times New Roman" w:cs="Times New Roman"/>
          <w:color w:val="000000"/>
          <w:sz w:val="24"/>
          <w:szCs w:val="24"/>
          <w:lang w:eastAsia="tr-TR"/>
        </w:rPr>
        <w:t>ye yaptırılmasının mümkün olmaması,</w:t>
      </w:r>
    </w:p>
    <w:p w14:paraId="07727E91" w14:textId="77777777" w:rsidR="0056441F" w:rsidRPr="009B077D"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In case it is impossible to make the work </w:t>
      </w:r>
      <w:proofErr w:type="gramStart"/>
      <w:r w:rsidRPr="009B077D">
        <w:rPr>
          <w:rFonts w:ascii="Times New Roman" w:hAnsi="Times New Roman" w:cs="Times New Roman"/>
          <w:color w:val="C00000"/>
          <w:sz w:val="24"/>
          <w:szCs w:val="24"/>
        </w:rPr>
        <w:t>done</w:t>
      </w:r>
      <w:proofErr w:type="gramEnd"/>
      <w:r w:rsidRPr="009B077D">
        <w:rPr>
          <w:rFonts w:ascii="Times New Roman" w:hAnsi="Times New Roman" w:cs="Times New Roman"/>
          <w:color w:val="C00000"/>
          <w:sz w:val="24"/>
          <w:szCs w:val="24"/>
        </w:rPr>
        <w:t xml:space="preserve"> by another Contractor, </w:t>
      </w:r>
    </w:p>
    <w:p w14:paraId="503ADD8B" w14:textId="3F6F0CE4" w:rsidR="00B503FE" w:rsidRPr="009B077D" w:rsidRDefault="00257364"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9B077D">
        <w:rPr>
          <w:rFonts w:ascii="Times New Roman" w:eastAsia="Times New Roman" w:hAnsi="Times New Roman" w:cs="Times New Roman"/>
          <w:color w:val="000000"/>
          <w:sz w:val="24"/>
          <w:szCs w:val="24"/>
          <w:lang w:eastAsia="tr-TR"/>
        </w:rPr>
        <w:t>c) Yüklenici</w:t>
      </w:r>
      <w:r w:rsidR="00B503FE" w:rsidRPr="009B077D">
        <w:rPr>
          <w:rFonts w:ascii="Times New Roman" w:eastAsia="Times New Roman" w:hAnsi="Times New Roman" w:cs="Times New Roman"/>
          <w:color w:val="000000"/>
          <w:sz w:val="24"/>
          <w:szCs w:val="24"/>
          <w:lang w:eastAsia="tr-TR"/>
        </w:rPr>
        <w:t>nin yasak fiil veya davranışının taahhüdünü tamamlamasını engelleyecek</w:t>
      </w:r>
      <w:r w:rsidR="00B503FE" w:rsidRPr="009B077D">
        <w:rPr>
          <w:rFonts w:ascii="Times New Roman" w:eastAsia="Times New Roman" w:hAnsi="Times New Roman" w:cs="Times New Roman"/>
          <w:color w:val="FF0000"/>
          <w:sz w:val="24"/>
          <w:szCs w:val="24"/>
          <w:lang w:eastAsia="tr-TR"/>
        </w:rPr>
        <w:t xml:space="preserve"> </w:t>
      </w:r>
      <w:r w:rsidR="00B503FE" w:rsidRPr="009B077D">
        <w:rPr>
          <w:rFonts w:ascii="Times New Roman" w:eastAsia="Times New Roman" w:hAnsi="Times New Roman" w:cs="Times New Roman"/>
          <w:color w:val="000000"/>
          <w:sz w:val="24"/>
          <w:szCs w:val="24"/>
          <w:lang w:eastAsia="tr-TR"/>
        </w:rPr>
        <w:t>nitelikte olma</w:t>
      </w:r>
      <w:r w:rsidR="00CE61BA" w:rsidRPr="009B077D">
        <w:rPr>
          <w:rFonts w:ascii="Times New Roman" w:eastAsia="Times New Roman" w:hAnsi="Times New Roman" w:cs="Times New Roman"/>
          <w:color w:val="000000"/>
          <w:sz w:val="24"/>
          <w:szCs w:val="24"/>
          <w:lang w:eastAsia="tr-TR"/>
        </w:rPr>
        <w:t>ma</w:t>
      </w:r>
      <w:r w:rsidR="00B503FE" w:rsidRPr="009B077D">
        <w:rPr>
          <w:rFonts w:ascii="Times New Roman" w:eastAsia="Times New Roman" w:hAnsi="Times New Roman" w:cs="Times New Roman"/>
          <w:color w:val="000000"/>
          <w:sz w:val="24"/>
          <w:szCs w:val="24"/>
          <w:lang w:eastAsia="tr-TR"/>
        </w:rPr>
        <w:t>sı,</w:t>
      </w:r>
    </w:p>
    <w:p w14:paraId="36743592" w14:textId="77777777" w:rsidR="0056441F" w:rsidRPr="009B077D"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In case the Contractor’s prohibited act or behavior does not prevent the completion of the work,</w:t>
      </w:r>
    </w:p>
    <w:p w14:paraId="7689D50F" w14:textId="77777777" w:rsidR="000945E1" w:rsidRPr="009B077D" w:rsidRDefault="0056441F" w:rsidP="000945E1">
      <w:pPr>
        <w:tabs>
          <w:tab w:val="left" w:pos="851"/>
          <w:tab w:val="left" w:pos="938"/>
          <w:tab w:val="left" w:pos="1418"/>
          <w:tab w:val="left" w:pos="1701"/>
          <w:tab w:val="left" w:pos="9923"/>
        </w:tabs>
        <w:spacing w:after="60"/>
        <w:jc w:val="both"/>
        <w:rPr>
          <w:rFonts w:ascii="Times New Roman" w:hAnsi="Times New Roman" w:cs="Times New Roman"/>
          <w:color w:val="C00000"/>
          <w:sz w:val="24"/>
          <w:lang w:val="en-US"/>
        </w:rPr>
      </w:pPr>
      <w:r w:rsidRPr="009B077D">
        <w:rPr>
          <w:rFonts w:ascii="Times New Roman" w:eastAsia="Times New Roman" w:hAnsi="Times New Roman" w:cs="Times New Roman"/>
          <w:color w:val="000000"/>
          <w:sz w:val="28"/>
          <w:szCs w:val="24"/>
          <w:lang w:eastAsia="tr-TR"/>
        </w:rPr>
        <w:tab/>
      </w:r>
      <w:r w:rsidR="004E795B" w:rsidRPr="009B077D">
        <w:rPr>
          <w:rFonts w:ascii="Times New Roman" w:eastAsia="MS Mincho" w:hAnsi="Times New Roman" w:cs="Times New Roman"/>
          <w:sz w:val="24"/>
        </w:rPr>
        <w:t xml:space="preserve">Hallerinde, İdare sözleşmeyi feshetmeksizin Yükleniciden taahhüdünü tamamlamasını isteyebilir ve bu takdirde Yüklenici taahhüdünü tamamlamak zorundadır. </w:t>
      </w:r>
      <w:r w:rsidR="000945E1" w:rsidRPr="009B077D">
        <w:rPr>
          <w:rFonts w:ascii="Times New Roman" w:eastAsia="Times New Roman" w:hAnsi="Times New Roman" w:cs="Times New Roman"/>
          <w:color w:val="000000"/>
          <w:sz w:val="24"/>
          <w:szCs w:val="24"/>
          <w:lang w:eastAsia="tr-TR"/>
        </w:rPr>
        <w:t xml:space="preserve">YÜKLENİCİ’den kesin teminat ve varsa ek kesin teminatların tutarı kadar ceza tahsil edilir. </w:t>
      </w:r>
      <w:r w:rsidR="000945E1" w:rsidRPr="009B077D">
        <w:rPr>
          <w:rFonts w:ascii="Times New Roman" w:eastAsia="Times New Roman" w:hAnsi="Times New Roman" w:cs="Times New Roman"/>
          <w:sz w:val="24"/>
          <w:szCs w:val="24"/>
          <w:lang w:eastAsia="tr-TR"/>
        </w:rPr>
        <w:t xml:space="preserve">Bu ceza, varsa istihkakından (akreditiften) yoksa teminattan kesinti yapılmak suretiyle de tahsil </w:t>
      </w:r>
      <w:r w:rsidR="000945E1" w:rsidRPr="009B077D">
        <w:rPr>
          <w:rFonts w:ascii="Times New Roman" w:hAnsi="Times New Roman" w:cs="Times New Roman"/>
          <w:sz w:val="24"/>
          <w:lang w:val="en-US"/>
        </w:rPr>
        <w:t>edilebilir.</w:t>
      </w:r>
    </w:p>
    <w:p w14:paraId="00EEB9B3" w14:textId="77777777" w:rsidR="000945E1" w:rsidRPr="009B077D" w:rsidRDefault="004E795B" w:rsidP="000945E1">
      <w:pPr>
        <w:tabs>
          <w:tab w:val="left" w:pos="812"/>
          <w:tab w:val="left" w:pos="851"/>
          <w:tab w:val="left" w:pos="1418"/>
          <w:tab w:val="left" w:pos="1701"/>
        </w:tabs>
        <w:spacing w:before="120" w:after="0" w:line="240" w:lineRule="auto"/>
        <w:ind w:right="-1"/>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t xml:space="preserve">The Contracting Entity could request </w:t>
      </w:r>
      <w:r w:rsidR="00E80FE2" w:rsidRPr="009B077D">
        <w:rPr>
          <w:rFonts w:ascii="Times New Roman" w:hAnsi="Times New Roman" w:cs="Times New Roman"/>
          <w:color w:val="C00000"/>
          <w:sz w:val="24"/>
          <w:lang w:val="en-US"/>
        </w:rPr>
        <w:t xml:space="preserve">of </w:t>
      </w:r>
      <w:r w:rsidRPr="009B077D">
        <w:rPr>
          <w:rFonts w:ascii="Times New Roman" w:hAnsi="Times New Roman" w:cs="Times New Roman"/>
          <w:color w:val="C00000"/>
          <w:sz w:val="24"/>
          <w:lang w:val="en-US"/>
        </w:rPr>
        <w:t xml:space="preserve">the Bidder to complete the work without </w:t>
      </w:r>
      <w:r w:rsidR="00E80FE2" w:rsidRPr="009B077D">
        <w:rPr>
          <w:rFonts w:ascii="Times New Roman" w:hAnsi="Times New Roman" w:cs="Times New Roman"/>
          <w:color w:val="C00000"/>
          <w:sz w:val="24"/>
          <w:lang w:val="en-US"/>
        </w:rPr>
        <w:t xml:space="preserve">terminating </w:t>
      </w:r>
      <w:r w:rsidRPr="009B077D">
        <w:rPr>
          <w:rFonts w:ascii="Times New Roman" w:hAnsi="Times New Roman" w:cs="Times New Roman"/>
          <w:color w:val="C00000"/>
          <w:sz w:val="24"/>
          <w:lang w:val="en-US"/>
        </w:rPr>
        <w:t>the contract and in this case, the Contractor is obliged to complete the work</w:t>
      </w:r>
      <w:r w:rsidR="00E80FE2" w:rsidRPr="009B077D">
        <w:rPr>
          <w:rFonts w:ascii="Times New Roman" w:hAnsi="Times New Roman" w:cs="Times New Roman"/>
          <w:color w:val="C00000"/>
          <w:sz w:val="24"/>
          <w:lang w:val="en-US"/>
        </w:rPr>
        <w:t xml:space="preserve"> commitment</w:t>
      </w:r>
      <w:r w:rsidRPr="009B077D">
        <w:rPr>
          <w:rFonts w:ascii="Times New Roman" w:hAnsi="Times New Roman" w:cs="Times New Roman"/>
          <w:color w:val="C00000"/>
          <w:sz w:val="24"/>
          <w:lang w:val="en-US"/>
        </w:rPr>
        <w:t xml:space="preserve">. </w:t>
      </w:r>
      <w:r w:rsidR="000945E1" w:rsidRPr="009B077D">
        <w:rPr>
          <w:rFonts w:ascii="Times New Roman" w:hAnsi="Times New Roman" w:cs="Times New Roman"/>
          <w:color w:val="C00000"/>
          <w:sz w:val="24"/>
          <w:lang w:val="en-US"/>
        </w:rPr>
        <w:t xml:space="preserve">A penalty fee shall be collected from the contractor at the amount of performance bond, and if any, additional performance bond. This penalty </w:t>
      </w:r>
      <w:proofErr w:type="gramStart"/>
      <w:r w:rsidR="000945E1" w:rsidRPr="009B077D">
        <w:rPr>
          <w:rFonts w:ascii="Times New Roman" w:hAnsi="Times New Roman" w:cs="Times New Roman"/>
          <w:color w:val="C00000"/>
          <w:sz w:val="24"/>
          <w:lang w:val="en-US"/>
        </w:rPr>
        <w:t>may be deducted</w:t>
      </w:r>
      <w:proofErr w:type="gramEnd"/>
      <w:r w:rsidR="000945E1" w:rsidRPr="009B077D">
        <w:rPr>
          <w:rFonts w:ascii="Times New Roman" w:hAnsi="Times New Roman" w:cs="Times New Roman"/>
          <w:color w:val="C00000"/>
          <w:sz w:val="24"/>
          <w:lang w:val="en-US"/>
        </w:rPr>
        <w:t xml:space="preserve"> from the receivables (letter of credit), if any, or from the Bonds. </w:t>
      </w:r>
    </w:p>
    <w:p w14:paraId="4D98A3C2" w14:textId="4530C765" w:rsidR="00257364" w:rsidRPr="009B077D" w:rsidRDefault="00252048" w:rsidP="000945E1">
      <w:pPr>
        <w:tabs>
          <w:tab w:val="left" w:pos="851"/>
          <w:tab w:val="left" w:pos="938"/>
          <w:tab w:val="left" w:pos="1418"/>
          <w:tab w:val="left" w:pos="1701"/>
          <w:tab w:val="left" w:pos="9923"/>
        </w:tabs>
        <w:spacing w:before="120" w:after="0"/>
        <w:jc w:val="both"/>
        <w:rPr>
          <w:rFonts w:ascii="Times New Roman" w:eastAsia="Times New Roman" w:hAnsi="Times New Roman" w:cs="Times New Roman"/>
          <w:b/>
          <w:color w:val="000000"/>
          <w:sz w:val="24"/>
          <w:szCs w:val="24"/>
          <w:lang w:eastAsia="tr-TR"/>
        </w:rPr>
      </w:pPr>
      <w:r w:rsidRPr="009B077D">
        <w:rPr>
          <w:rFonts w:ascii="Times New Roman" w:eastAsia="Times New Roman" w:hAnsi="Times New Roman" w:cs="Times New Roman"/>
          <w:b/>
          <w:color w:val="000000"/>
          <w:sz w:val="24"/>
          <w:szCs w:val="24"/>
          <w:lang w:eastAsia="tr-TR"/>
        </w:rPr>
        <w:t>33</w:t>
      </w:r>
      <w:r w:rsidR="00257364" w:rsidRPr="009B077D">
        <w:rPr>
          <w:rFonts w:ascii="Times New Roman" w:eastAsia="Times New Roman" w:hAnsi="Times New Roman" w:cs="Times New Roman"/>
          <w:b/>
          <w:color w:val="000000"/>
          <w:sz w:val="24"/>
          <w:szCs w:val="24"/>
          <w:lang w:eastAsia="tr-TR"/>
        </w:rPr>
        <w:t>.3. Mücbir Sebeplerden Dolayı Sözleşmenin Fe</w:t>
      </w:r>
      <w:r w:rsidR="00BF2460" w:rsidRPr="009B077D">
        <w:rPr>
          <w:rFonts w:ascii="Times New Roman" w:eastAsia="Times New Roman" w:hAnsi="Times New Roman" w:cs="Times New Roman"/>
          <w:b/>
          <w:color w:val="000000"/>
          <w:sz w:val="24"/>
          <w:szCs w:val="24"/>
          <w:lang w:eastAsia="tr-TR"/>
        </w:rPr>
        <w:t>s</w:t>
      </w:r>
      <w:r w:rsidR="00520456" w:rsidRPr="009B077D">
        <w:rPr>
          <w:rFonts w:ascii="Times New Roman" w:eastAsia="Times New Roman" w:hAnsi="Times New Roman" w:cs="Times New Roman"/>
          <w:b/>
          <w:color w:val="000000"/>
          <w:sz w:val="24"/>
          <w:szCs w:val="24"/>
          <w:lang w:eastAsia="tr-TR"/>
        </w:rPr>
        <w:t>hi</w:t>
      </w:r>
    </w:p>
    <w:p w14:paraId="59F2D0C2" w14:textId="77777777" w:rsidR="0056441F" w:rsidRPr="009B077D" w:rsidRDefault="0056441F" w:rsidP="000945E1">
      <w:pPr>
        <w:shd w:val="clear" w:color="auto" w:fill="FFFFFF"/>
        <w:tabs>
          <w:tab w:val="left" w:pos="462"/>
          <w:tab w:val="left" w:pos="9923"/>
        </w:tabs>
        <w:autoSpaceDE w:val="0"/>
        <w:autoSpaceDN w:val="0"/>
        <w:adjustRightInd w:val="0"/>
        <w:spacing w:before="120" w:after="0"/>
        <w:ind w:right="-1"/>
        <w:jc w:val="both"/>
        <w:rPr>
          <w:rFonts w:ascii="Times New Roman" w:hAnsi="Times New Roman" w:cs="Times New Roman"/>
          <w:b/>
          <w:color w:val="C00000"/>
          <w:sz w:val="24"/>
          <w:szCs w:val="24"/>
          <w:lang w:val="en-US"/>
        </w:rPr>
      </w:pPr>
      <w:r w:rsidRPr="009B077D">
        <w:rPr>
          <w:rFonts w:ascii="Times New Roman" w:hAnsi="Times New Roman" w:cs="Times New Roman"/>
          <w:b/>
          <w:color w:val="C00000"/>
          <w:sz w:val="24"/>
          <w:szCs w:val="24"/>
          <w:lang w:val="en-US"/>
        </w:rPr>
        <w:t>Termination of the Contract</w:t>
      </w:r>
      <w:r w:rsidRPr="009B077D">
        <w:rPr>
          <w:rFonts w:ascii="Times New Roman" w:hAnsi="Times New Roman" w:cs="Times New Roman"/>
          <w:b/>
          <w:bCs/>
          <w:color w:val="C00000"/>
          <w:sz w:val="24"/>
          <w:szCs w:val="24"/>
          <w:lang w:val="en-US"/>
        </w:rPr>
        <w:t xml:space="preserve"> </w:t>
      </w:r>
      <w:r w:rsidRPr="009B077D">
        <w:rPr>
          <w:rFonts w:ascii="Times New Roman" w:hAnsi="Times New Roman" w:cs="Times New Roman"/>
          <w:b/>
          <w:color w:val="C00000"/>
          <w:sz w:val="24"/>
          <w:szCs w:val="24"/>
          <w:lang w:val="en-US"/>
        </w:rPr>
        <w:t xml:space="preserve">due to the </w:t>
      </w:r>
      <w:r w:rsidRPr="009B077D">
        <w:rPr>
          <w:rFonts w:ascii="Times New Roman" w:hAnsi="Times New Roman" w:cs="Times New Roman"/>
          <w:b/>
          <w:color w:val="C00000"/>
          <w:sz w:val="24"/>
          <w:szCs w:val="24"/>
        </w:rPr>
        <w:t>Force Majeure</w:t>
      </w:r>
      <w:r w:rsidRPr="009B077D">
        <w:rPr>
          <w:rFonts w:ascii="Times New Roman" w:hAnsi="Times New Roman" w:cs="Times New Roman"/>
          <w:b/>
          <w:color w:val="C00000"/>
          <w:sz w:val="24"/>
          <w:szCs w:val="24"/>
          <w:lang w:val="en-US"/>
        </w:rPr>
        <w:t xml:space="preserve">: </w:t>
      </w:r>
    </w:p>
    <w:p w14:paraId="12BA001A" w14:textId="77777777" w:rsidR="000945E1" w:rsidRPr="009B077D" w:rsidRDefault="000945E1" w:rsidP="000945E1">
      <w:pPr>
        <w:tabs>
          <w:tab w:val="left" w:pos="426"/>
          <w:tab w:val="left" w:pos="938"/>
          <w:tab w:val="left" w:pos="1418"/>
          <w:tab w:val="left" w:pos="1701"/>
          <w:tab w:val="left" w:pos="9923"/>
        </w:tabs>
        <w:spacing w:after="60"/>
        <w:jc w:val="both"/>
        <w:rPr>
          <w:rFonts w:ascii="Times New Roman" w:hAnsi="Times New Roman" w:cs="Times New Roman"/>
          <w:color w:val="000000"/>
          <w:sz w:val="24"/>
          <w:szCs w:val="24"/>
        </w:rPr>
      </w:pPr>
      <w:r w:rsidRPr="009B077D">
        <w:rPr>
          <w:rFonts w:ascii="Times New Roman" w:eastAsia="Times New Roman" w:hAnsi="Times New Roman" w:cs="Times New Roman"/>
          <w:b/>
          <w:color w:val="000000"/>
          <w:sz w:val="24"/>
          <w:szCs w:val="24"/>
          <w:lang w:eastAsia="tr-TR"/>
        </w:rPr>
        <w:t>33.3.1.</w:t>
      </w:r>
      <w:r w:rsidRPr="009B077D">
        <w:rPr>
          <w:rFonts w:ascii="Times New Roman" w:eastAsia="Times New Roman" w:hAnsi="Times New Roman" w:cs="Times New Roman"/>
          <w:color w:val="000000"/>
          <w:sz w:val="24"/>
          <w:szCs w:val="24"/>
          <w:lang w:eastAsia="tr-TR"/>
        </w:rPr>
        <w:t xml:space="preserve"> </w:t>
      </w:r>
      <w:r w:rsidRPr="009B077D">
        <w:rPr>
          <w:rFonts w:ascii="Times New Roman" w:hAnsi="Times New Roman" w:cs="Times New Roman"/>
          <w:color w:val="000000"/>
          <w:sz w:val="24"/>
          <w:szCs w:val="24"/>
        </w:rPr>
        <w:t xml:space="preserve">YÜKLENİCİ’nin </w:t>
      </w:r>
      <w:r w:rsidRPr="009B077D">
        <w:rPr>
          <w:rFonts w:ascii="Times New Roman" w:eastAsia="MS Mincho" w:hAnsi="Times New Roman" w:cs="Times New Roman"/>
          <w:sz w:val="24"/>
          <w:szCs w:val="24"/>
        </w:rPr>
        <w:t xml:space="preserve">mücbir sebebe dayalı bir süre uzatımı talebi varsa İdarenin sözleşmeyi tasfiye edebilmesi için 23’üncü maddesine istinaden uzatılan sürenin sonunda işin sözleşme ve eklerine uygun şekilde tamamlanmamış olması gerekir. Sözleşmenin bu nedenle feshi halinde hesabı genel hükümlere göre tasfiye edilerek </w:t>
      </w:r>
      <w:r w:rsidRPr="009B077D">
        <w:rPr>
          <w:rFonts w:ascii="Times New Roman" w:hAnsi="Times New Roman" w:cs="Times New Roman"/>
          <w:color w:val="000000"/>
          <w:sz w:val="24"/>
          <w:szCs w:val="24"/>
        </w:rPr>
        <w:t>kesin teminat ve varsa ek kesin teminatlar YÜKLENİCİ’ye iade edilir. Açılan akreditif iptal edilir. Avans verilmişse, Yüklenici tarafından geri iade edilecektir. İade edilmediği takdirde, Avans Teminatı irat kaydedilecektir.</w:t>
      </w:r>
    </w:p>
    <w:p w14:paraId="04A2A091" w14:textId="77777777" w:rsidR="000945E1" w:rsidRPr="009B077D" w:rsidRDefault="000945E1" w:rsidP="000945E1">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r w:rsidRPr="009B077D">
        <w:rPr>
          <w:rFonts w:ascii="Times New Roman" w:hAnsi="Times New Roman" w:cs="Times New Roman"/>
          <w:color w:val="C00000"/>
          <w:sz w:val="24"/>
          <w:lang w:val="en-US"/>
        </w:rPr>
        <w:lastRenderedPageBreak/>
        <w:t xml:space="preserve">When the Contractor has requested time extension due to any force majeure, the Contracting Entity could terminate the contract </w:t>
      </w:r>
      <w:proofErr w:type="gramStart"/>
      <w:r w:rsidRPr="009B077D">
        <w:rPr>
          <w:rFonts w:ascii="Times New Roman" w:hAnsi="Times New Roman" w:cs="Times New Roman"/>
          <w:color w:val="C00000"/>
          <w:sz w:val="24"/>
          <w:lang w:val="en-US"/>
        </w:rPr>
        <w:t>on the grounds that</w:t>
      </w:r>
      <w:proofErr w:type="gramEnd"/>
      <w:r w:rsidRPr="009B077D">
        <w:rPr>
          <w:rFonts w:ascii="Times New Roman" w:hAnsi="Times New Roman" w:cs="Times New Roman"/>
          <w:color w:val="C00000"/>
          <w:sz w:val="24"/>
          <w:lang w:val="en-US"/>
        </w:rPr>
        <w:t xml:space="preserve"> the Contractor has failed to complete the work for tender in accordance with the terms and conditions of the contract during the additional time granted to Article 23.  In case of termination for default, account </w:t>
      </w:r>
      <w:proofErr w:type="gramStart"/>
      <w:r w:rsidRPr="009B077D">
        <w:rPr>
          <w:rFonts w:ascii="Times New Roman" w:hAnsi="Times New Roman" w:cs="Times New Roman"/>
          <w:color w:val="C00000"/>
          <w:sz w:val="24"/>
          <w:lang w:val="en-US"/>
        </w:rPr>
        <w:t>shall be settled up</w:t>
      </w:r>
      <w:proofErr w:type="gramEnd"/>
      <w:r w:rsidRPr="009B077D">
        <w:rPr>
          <w:rFonts w:ascii="Times New Roman" w:hAnsi="Times New Roman" w:cs="Times New Roman"/>
          <w:color w:val="C00000"/>
          <w:sz w:val="24"/>
          <w:lang w:val="en-US"/>
        </w:rPr>
        <w:t xml:space="preserve"> according to the general terms and conditions and the performance bond, and if any, additional performance bond shall be returned to the contractor. The letter of credit </w:t>
      </w:r>
      <w:proofErr w:type="gramStart"/>
      <w:r w:rsidRPr="009B077D">
        <w:rPr>
          <w:rFonts w:ascii="Times New Roman" w:hAnsi="Times New Roman" w:cs="Times New Roman"/>
          <w:color w:val="C00000"/>
          <w:sz w:val="24"/>
          <w:lang w:val="en-US"/>
        </w:rPr>
        <w:t>shall be cancelled</w:t>
      </w:r>
      <w:proofErr w:type="gramEnd"/>
      <w:r w:rsidRPr="009B077D">
        <w:rPr>
          <w:rFonts w:ascii="Times New Roman" w:hAnsi="Times New Roman" w:cs="Times New Roman"/>
          <w:color w:val="C00000"/>
          <w:sz w:val="24"/>
          <w:lang w:val="en-US"/>
        </w:rPr>
        <w:t xml:space="preserve">. If advance payment was made, </w:t>
      </w:r>
      <w:proofErr w:type="gramStart"/>
      <w:r w:rsidRPr="009B077D">
        <w:rPr>
          <w:rFonts w:ascii="Times New Roman" w:hAnsi="Times New Roman" w:cs="Times New Roman"/>
          <w:color w:val="C00000"/>
          <w:sz w:val="24"/>
          <w:lang w:val="en-US"/>
        </w:rPr>
        <w:t>it shall be returned by the Contractor</w:t>
      </w:r>
      <w:proofErr w:type="gramEnd"/>
      <w:r w:rsidRPr="009B077D">
        <w:rPr>
          <w:rFonts w:ascii="Times New Roman" w:hAnsi="Times New Roman" w:cs="Times New Roman"/>
          <w:color w:val="C00000"/>
          <w:sz w:val="24"/>
          <w:lang w:val="en-US"/>
        </w:rPr>
        <w:t xml:space="preserve">. Otherwise, advance letter of guarantee </w:t>
      </w:r>
      <w:proofErr w:type="gramStart"/>
      <w:r w:rsidRPr="009B077D">
        <w:rPr>
          <w:rFonts w:ascii="Times New Roman" w:hAnsi="Times New Roman" w:cs="Times New Roman"/>
          <w:color w:val="C00000"/>
          <w:sz w:val="24"/>
          <w:lang w:val="en-US"/>
        </w:rPr>
        <w:t>shall be registered</w:t>
      </w:r>
      <w:proofErr w:type="gramEnd"/>
      <w:r w:rsidRPr="009B077D">
        <w:rPr>
          <w:rFonts w:ascii="Times New Roman" w:hAnsi="Times New Roman" w:cs="Times New Roman"/>
          <w:color w:val="C00000"/>
          <w:sz w:val="24"/>
          <w:lang w:val="en-US"/>
        </w:rPr>
        <w:t xml:space="preserve"> as revenue.</w:t>
      </w:r>
    </w:p>
    <w:p w14:paraId="5A52FF4F" w14:textId="26AEC4A1" w:rsidR="00592D0D" w:rsidRPr="009B077D" w:rsidRDefault="00252048" w:rsidP="004E795B">
      <w:pPr>
        <w:tabs>
          <w:tab w:val="left" w:pos="426"/>
          <w:tab w:val="left" w:pos="938"/>
          <w:tab w:val="left" w:pos="1418"/>
          <w:tab w:val="left" w:pos="1701"/>
          <w:tab w:val="left" w:pos="9923"/>
        </w:tabs>
        <w:spacing w:after="60"/>
        <w:jc w:val="both"/>
        <w:rPr>
          <w:rFonts w:ascii="Times New Roman" w:hAnsi="Times New Roman" w:cs="Times New Roman"/>
          <w:b/>
          <w:color w:val="C00000"/>
          <w:sz w:val="24"/>
          <w:szCs w:val="24"/>
        </w:rPr>
      </w:pPr>
      <w:r w:rsidRPr="009B077D">
        <w:rPr>
          <w:rFonts w:ascii="Times New Roman" w:eastAsia="Times New Roman" w:hAnsi="Times New Roman" w:cs="Times New Roman"/>
          <w:b/>
          <w:color w:val="000000"/>
          <w:sz w:val="24"/>
          <w:szCs w:val="24"/>
          <w:lang w:eastAsia="tr-TR"/>
        </w:rPr>
        <w:t>33</w:t>
      </w:r>
      <w:r w:rsidR="00257364" w:rsidRPr="009B077D">
        <w:rPr>
          <w:rFonts w:ascii="Times New Roman" w:eastAsia="Times New Roman" w:hAnsi="Times New Roman" w:cs="Times New Roman"/>
          <w:b/>
          <w:color w:val="000000"/>
          <w:sz w:val="24"/>
          <w:szCs w:val="24"/>
          <w:lang w:eastAsia="tr-TR"/>
        </w:rPr>
        <w:t>.4. Yüklenicinin Sözleşmeyi Feshetmesi</w:t>
      </w:r>
      <w:r w:rsidR="0055561D" w:rsidRPr="009B077D">
        <w:rPr>
          <w:rFonts w:ascii="Times New Roman" w:eastAsia="Times New Roman" w:hAnsi="Times New Roman" w:cs="Times New Roman"/>
          <w:b/>
          <w:color w:val="000000"/>
          <w:sz w:val="24"/>
          <w:szCs w:val="24"/>
          <w:lang w:eastAsia="tr-TR"/>
        </w:rPr>
        <w:t xml:space="preserve"> </w:t>
      </w:r>
      <w:r w:rsidR="00592D0D" w:rsidRPr="009B077D">
        <w:rPr>
          <w:rFonts w:ascii="Times New Roman" w:eastAsia="Times New Roman" w:hAnsi="Times New Roman" w:cs="Times New Roman"/>
          <w:b/>
          <w:color w:val="000000"/>
          <w:sz w:val="24"/>
          <w:szCs w:val="24"/>
          <w:lang w:eastAsia="tr-TR"/>
        </w:rPr>
        <w:t>/</w:t>
      </w:r>
      <w:r w:rsidR="00592D0D" w:rsidRPr="009B077D">
        <w:rPr>
          <w:rFonts w:ascii="Times New Roman" w:hAnsi="Times New Roman" w:cs="Times New Roman"/>
          <w:b/>
          <w:color w:val="800000"/>
          <w:sz w:val="24"/>
          <w:szCs w:val="24"/>
        </w:rPr>
        <w:t xml:space="preserve"> </w:t>
      </w:r>
      <w:r w:rsidR="00592D0D" w:rsidRPr="009B077D">
        <w:rPr>
          <w:rFonts w:ascii="Times New Roman" w:hAnsi="Times New Roman" w:cs="Times New Roman"/>
          <w:b/>
          <w:color w:val="C00000"/>
          <w:sz w:val="24"/>
          <w:szCs w:val="24"/>
        </w:rPr>
        <w:t>Termination of the Contract by the Contractor:</w:t>
      </w:r>
    </w:p>
    <w:p w14:paraId="27B2301B" w14:textId="77777777" w:rsidR="00252F99" w:rsidRPr="009B077D" w:rsidRDefault="00252F99" w:rsidP="00252F99">
      <w:pPr>
        <w:tabs>
          <w:tab w:val="left" w:pos="851"/>
          <w:tab w:val="left" w:pos="938"/>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proofErr w:type="gramStart"/>
      <w:r w:rsidRPr="009B077D">
        <w:rPr>
          <w:rFonts w:ascii="Times New Roman" w:eastAsia="Times New Roman" w:hAnsi="Times New Roman" w:cs="Times New Roman"/>
          <w:b/>
          <w:sz w:val="24"/>
          <w:szCs w:val="24"/>
          <w:lang w:eastAsia="tr-TR"/>
        </w:rPr>
        <w:t>33.4.1.</w:t>
      </w:r>
      <w:r w:rsidRPr="009B077D">
        <w:rPr>
          <w:rFonts w:ascii="Times New Roman" w:eastAsia="Times New Roman" w:hAnsi="Times New Roman" w:cs="Times New Roman"/>
          <w:color w:val="000000"/>
          <w:sz w:val="24"/>
          <w:szCs w:val="24"/>
          <w:lang w:eastAsia="tr-TR"/>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w:t>
      </w:r>
      <w:proofErr w:type="gramEnd"/>
      <w:r w:rsidRPr="009B077D">
        <w:rPr>
          <w:rFonts w:ascii="Times New Roman" w:eastAsia="Times New Roman" w:hAnsi="Times New Roman" w:cs="Times New Roman"/>
          <w:color w:val="000000"/>
          <w:sz w:val="24"/>
          <w:szCs w:val="24"/>
          <w:lang w:eastAsia="tr-TR"/>
        </w:rPr>
        <w:t>Açılan akreditif iptal edilir. Avans verilmişse, Yüklenici tarafından geri iade edilecektir. İade edilmediği takdirde, Avans Teminatı irat kaydedilecektir.</w:t>
      </w:r>
    </w:p>
    <w:p w14:paraId="79EC568B" w14:textId="77777777" w:rsidR="00252F99" w:rsidRPr="009B077D" w:rsidRDefault="00252F99" w:rsidP="00252F99">
      <w:pPr>
        <w:tabs>
          <w:tab w:val="left" w:pos="851"/>
          <w:tab w:val="left" w:pos="1418"/>
          <w:tab w:val="left" w:pos="1701"/>
        </w:tabs>
        <w:spacing w:after="60" w:line="240" w:lineRule="auto"/>
        <w:ind w:right="-1"/>
        <w:jc w:val="both"/>
        <w:rPr>
          <w:rFonts w:ascii="Times New Roman" w:hAnsi="Times New Roman" w:cs="Times New Roman"/>
          <w:color w:val="C00000"/>
          <w:sz w:val="24"/>
          <w:lang w:val="en-US"/>
        </w:rPr>
      </w:pPr>
      <w:proofErr w:type="gramStart"/>
      <w:r w:rsidRPr="009B077D">
        <w:rPr>
          <w:rFonts w:ascii="Times New Roman" w:hAnsi="Times New Roman" w:cs="Times New Roman"/>
          <w:color w:val="C00000"/>
          <w:sz w:val="24"/>
          <w:lang w:val="en-US"/>
        </w:rPr>
        <w:t>In case the Contractor informs the Contracting Entity in writing together with the reasons and their proving document or decisions that he could not meet his commitment due to his fiscal problems other than forces majeure, without necessity for sending a protest letter, the performance bond, and if any, additional performance bond shall be registered to the Treasury of the Republic of Turkey as revenue and the contract shall be terminated and the account of the project shall be settled up in accordance with the general terms and conditions.</w:t>
      </w:r>
      <w:proofErr w:type="gramEnd"/>
      <w:r w:rsidRPr="009B077D">
        <w:rPr>
          <w:rFonts w:ascii="Times New Roman" w:hAnsi="Times New Roman" w:cs="Times New Roman"/>
          <w:color w:val="C00000"/>
          <w:sz w:val="24"/>
          <w:lang w:val="en-US"/>
        </w:rPr>
        <w:t xml:space="preserve"> The letter of credit </w:t>
      </w:r>
      <w:proofErr w:type="gramStart"/>
      <w:r w:rsidRPr="009B077D">
        <w:rPr>
          <w:rFonts w:ascii="Times New Roman" w:hAnsi="Times New Roman" w:cs="Times New Roman"/>
          <w:color w:val="C00000"/>
          <w:sz w:val="24"/>
          <w:lang w:val="en-US"/>
        </w:rPr>
        <w:t>shall be cancelled</w:t>
      </w:r>
      <w:proofErr w:type="gramEnd"/>
      <w:r w:rsidRPr="009B077D">
        <w:rPr>
          <w:rFonts w:ascii="Times New Roman" w:hAnsi="Times New Roman" w:cs="Times New Roman"/>
          <w:color w:val="C00000"/>
          <w:sz w:val="24"/>
          <w:lang w:val="en-US"/>
        </w:rPr>
        <w:t xml:space="preserve">. If advance payment was made, </w:t>
      </w:r>
      <w:proofErr w:type="gramStart"/>
      <w:r w:rsidRPr="009B077D">
        <w:rPr>
          <w:rFonts w:ascii="Times New Roman" w:hAnsi="Times New Roman" w:cs="Times New Roman"/>
          <w:color w:val="C00000"/>
          <w:sz w:val="24"/>
          <w:lang w:val="en-US"/>
        </w:rPr>
        <w:t>it shall be returned by the Contractor</w:t>
      </w:r>
      <w:proofErr w:type="gramEnd"/>
      <w:r w:rsidRPr="009B077D">
        <w:rPr>
          <w:rFonts w:ascii="Times New Roman" w:hAnsi="Times New Roman" w:cs="Times New Roman"/>
          <w:color w:val="C00000"/>
          <w:sz w:val="24"/>
          <w:lang w:val="en-US"/>
        </w:rPr>
        <w:t xml:space="preserve">. Otherwise, advance letter of guarantee </w:t>
      </w:r>
      <w:proofErr w:type="gramStart"/>
      <w:r w:rsidRPr="009B077D">
        <w:rPr>
          <w:rFonts w:ascii="Times New Roman" w:hAnsi="Times New Roman" w:cs="Times New Roman"/>
          <w:color w:val="C00000"/>
          <w:sz w:val="24"/>
          <w:lang w:val="en-US"/>
        </w:rPr>
        <w:t>shall be registered</w:t>
      </w:r>
      <w:proofErr w:type="gramEnd"/>
      <w:r w:rsidRPr="009B077D">
        <w:rPr>
          <w:rFonts w:ascii="Times New Roman" w:hAnsi="Times New Roman" w:cs="Times New Roman"/>
          <w:color w:val="C00000"/>
          <w:sz w:val="24"/>
          <w:lang w:val="en-US"/>
        </w:rPr>
        <w:t xml:space="preserve"> as revenue.</w:t>
      </w:r>
    </w:p>
    <w:p w14:paraId="36C52548" w14:textId="17125444" w:rsidR="00592D0D" w:rsidRPr="009B077D" w:rsidRDefault="00252048" w:rsidP="00592D0D">
      <w:pPr>
        <w:tabs>
          <w:tab w:val="left" w:pos="851"/>
          <w:tab w:val="left" w:pos="1418"/>
          <w:tab w:val="left" w:pos="1701"/>
          <w:tab w:val="left" w:pos="9923"/>
        </w:tabs>
        <w:spacing w:after="60"/>
        <w:jc w:val="both"/>
        <w:rPr>
          <w:rFonts w:ascii="Times New Roman" w:hAnsi="Times New Roman" w:cs="Times New Roman"/>
          <w:b/>
          <w:bCs/>
          <w:color w:val="C00000"/>
          <w:sz w:val="24"/>
          <w:szCs w:val="24"/>
        </w:rPr>
      </w:pPr>
      <w:r w:rsidRPr="009B077D">
        <w:rPr>
          <w:rFonts w:ascii="Times New Roman" w:eastAsia="Times New Roman" w:hAnsi="Times New Roman" w:cs="Times New Roman"/>
          <w:b/>
          <w:color w:val="000000"/>
          <w:sz w:val="24"/>
          <w:szCs w:val="24"/>
          <w:lang w:eastAsia="tr-TR"/>
        </w:rPr>
        <w:t>33</w:t>
      </w:r>
      <w:r w:rsidR="00257364" w:rsidRPr="009B077D">
        <w:rPr>
          <w:rFonts w:ascii="Times New Roman" w:eastAsia="Times New Roman" w:hAnsi="Times New Roman" w:cs="Times New Roman"/>
          <w:b/>
          <w:color w:val="000000"/>
          <w:sz w:val="24"/>
          <w:szCs w:val="24"/>
          <w:lang w:eastAsia="tr-TR"/>
        </w:rPr>
        <w:t>.5. Fesih Tarihinin Belirlenmesi</w:t>
      </w:r>
      <w:r w:rsidR="0055561D" w:rsidRPr="009B077D">
        <w:rPr>
          <w:rFonts w:ascii="Times New Roman" w:eastAsia="Times New Roman" w:hAnsi="Times New Roman" w:cs="Times New Roman"/>
          <w:b/>
          <w:color w:val="000000"/>
          <w:sz w:val="24"/>
          <w:szCs w:val="24"/>
          <w:lang w:eastAsia="tr-TR"/>
        </w:rPr>
        <w:t xml:space="preserve"> </w:t>
      </w:r>
      <w:r w:rsidR="00592D0D" w:rsidRPr="009B077D">
        <w:rPr>
          <w:rFonts w:ascii="Times New Roman" w:eastAsia="Times New Roman" w:hAnsi="Times New Roman" w:cs="Times New Roman"/>
          <w:b/>
          <w:color w:val="000000"/>
          <w:sz w:val="24"/>
          <w:szCs w:val="24"/>
          <w:lang w:eastAsia="tr-TR"/>
        </w:rPr>
        <w:t xml:space="preserve">/ </w:t>
      </w:r>
      <w:r w:rsidR="00592D0D" w:rsidRPr="009B077D">
        <w:rPr>
          <w:rFonts w:ascii="Times New Roman" w:hAnsi="Times New Roman" w:cs="Times New Roman"/>
          <w:b/>
          <w:color w:val="C00000"/>
          <w:sz w:val="24"/>
          <w:szCs w:val="24"/>
        </w:rPr>
        <w:t>Setting the Termination Date:</w:t>
      </w:r>
    </w:p>
    <w:p w14:paraId="70AC3135" w14:textId="5891B353" w:rsidR="00592D0D" w:rsidRPr="009B077D" w:rsidRDefault="00252048" w:rsidP="00592D0D">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9B077D">
        <w:rPr>
          <w:rFonts w:ascii="Times New Roman" w:eastAsia="Times New Roman" w:hAnsi="Times New Roman" w:cs="Times New Roman"/>
          <w:b/>
          <w:color w:val="000000"/>
          <w:sz w:val="24"/>
          <w:szCs w:val="24"/>
          <w:lang w:eastAsia="tr-TR"/>
        </w:rPr>
        <w:t>33</w:t>
      </w:r>
      <w:r w:rsidR="00257364" w:rsidRPr="009B077D">
        <w:rPr>
          <w:rFonts w:ascii="Times New Roman" w:eastAsia="Times New Roman" w:hAnsi="Times New Roman" w:cs="Times New Roman"/>
          <w:b/>
          <w:color w:val="000000"/>
          <w:sz w:val="24"/>
          <w:szCs w:val="24"/>
          <w:lang w:eastAsia="tr-TR"/>
        </w:rPr>
        <w:t>.5.1.</w:t>
      </w:r>
      <w:r w:rsidR="00D0620B" w:rsidRPr="009B077D">
        <w:rPr>
          <w:rFonts w:ascii="Times New Roman" w:eastAsia="Times New Roman" w:hAnsi="Times New Roman" w:cs="Times New Roman"/>
          <w:color w:val="000000"/>
          <w:sz w:val="24"/>
          <w:szCs w:val="24"/>
          <w:lang w:eastAsia="tr-TR"/>
        </w:rPr>
        <w:t xml:space="preserve"> </w:t>
      </w:r>
      <w:r w:rsidR="00592D0D" w:rsidRPr="009B077D">
        <w:rPr>
          <w:rFonts w:ascii="Times New Roman" w:hAnsi="Times New Roman" w:cs="Times New Roman"/>
          <w:color w:val="000000"/>
          <w:sz w:val="24"/>
          <w:szCs w:val="24"/>
        </w:rPr>
        <w:t>Bu sözleşmenin 33.4.1’inci maddesine göre YÜKLENİCİ’nin fesih talebinin İDARE’ye intikali, 33.1.1’nci maddesine göre belirlenen sürenin bitimi, 33.1.2. maddesi ile 33.2.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06514851" w14:textId="275CC8EB" w:rsidR="00592D0D" w:rsidRPr="009B077D" w:rsidRDefault="00592D0D" w:rsidP="00592D0D">
      <w:pPr>
        <w:tabs>
          <w:tab w:val="left" w:pos="851"/>
          <w:tab w:val="left" w:pos="1418"/>
          <w:tab w:val="left" w:pos="1701"/>
        </w:tabs>
        <w:spacing w:after="60"/>
        <w:ind w:right="-1"/>
        <w:jc w:val="both"/>
        <w:rPr>
          <w:rFonts w:ascii="Times New Roman" w:hAnsi="Times New Roman" w:cs="Times New Roman"/>
          <w:color w:val="C00000"/>
          <w:sz w:val="24"/>
          <w:szCs w:val="24"/>
        </w:rPr>
      </w:pPr>
      <w:proofErr w:type="gramStart"/>
      <w:r w:rsidRPr="009B077D">
        <w:rPr>
          <w:rFonts w:ascii="Times New Roman" w:hAnsi="Times New Roman" w:cs="Times New Roman"/>
          <w:color w:val="C00000"/>
          <w:sz w:val="24"/>
          <w:szCs w:val="24"/>
        </w:rPr>
        <w:t xml:space="preserve">The Contract is assumed to be terminated as of the notification of the termination request of the Contractor to the Contracting Entity according to </w:t>
      </w:r>
      <w:bookmarkStart w:id="11" w:name="_Hlk135144271"/>
      <w:r w:rsidR="003C4C47" w:rsidRPr="009B077D">
        <w:rPr>
          <w:rFonts w:ascii="Times New Roman" w:hAnsi="Times New Roman" w:cs="Times New Roman"/>
          <w:color w:val="C00000"/>
          <w:sz w:val="24"/>
          <w:szCs w:val="24"/>
        </w:rPr>
        <w:t>Paragraph</w:t>
      </w:r>
      <w:bookmarkEnd w:id="11"/>
      <w:r w:rsidR="003C4C47" w:rsidRPr="009B077D">
        <w:rPr>
          <w:rFonts w:ascii="Times New Roman" w:hAnsi="Times New Roman" w:cs="Times New Roman"/>
          <w:color w:val="C00000"/>
          <w:sz w:val="24"/>
          <w:szCs w:val="24"/>
        </w:rPr>
        <w:t xml:space="preserve"> </w:t>
      </w:r>
      <w:r w:rsidRPr="009B077D">
        <w:rPr>
          <w:rFonts w:ascii="Times New Roman" w:hAnsi="Times New Roman" w:cs="Times New Roman"/>
          <w:color w:val="C00000"/>
          <w:sz w:val="24"/>
          <w:szCs w:val="24"/>
        </w:rPr>
        <w:t xml:space="preserve">33.4.1. of this Contract; the expiration of the determined date according to the </w:t>
      </w:r>
      <w:r w:rsidR="003C4C47" w:rsidRPr="009B077D">
        <w:rPr>
          <w:rFonts w:ascii="Times New Roman" w:hAnsi="Times New Roman" w:cs="Times New Roman"/>
          <w:color w:val="C00000"/>
          <w:sz w:val="24"/>
          <w:szCs w:val="24"/>
        </w:rPr>
        <w:t>Paragraph</w:t>
      </w:r>
      <w:r w:rsidRPr="009B077D">
        <w:rPr>
          <w:rFonts w:ascii="Times New Roman" w:hAnsi="Times New Roman" w:cs="Times New Roman"/>
          <w:color w:val="C00000"/>
          <w:sz w:val="24"/>
          <w:szCs w:val="24"/>
        </w:rPr>
        <w:t xml:space="preserve"> 33.1.1. and the determination date of the reason of termination based on </w:t>
      </w:r>
      <w:r w:rsidR="003C4C47" w:rsidRPr="009B077D">
        <w:rPr>
          <w:rFonts w:ascii="Times New Roman" w:hAnsi="Times New Roman" w:cs="Times New Roman"/>
          <w:color w:val="C00000"/>
          <w:sz w:val="24"/>
          <w:szCs w:val="24"/>
        </w:rPr>
        <w:t>Paragraph</w:t>
      </w:r>
      <w:r w:rsidRPr="009B077D">
        <w:rPr>
          <w:rFonts w:ascii="Times New Roman" w:hAnsi="Times New Roman" w:cs="Times New Roman"/>
          <w:color w:val="C00000"/>
          <w:sz w:val="24"/>
          <w:szCs w:val="24"/>
        </w:rPr>
        <w:t xml:space="preserve"> 33.1.2. and 33.2. Within seven</w:t>
      </w:r>
      <w:r w:rsidR="003C4C47" w:rsidRPr="009B077D">
        <w:rPr>
          <w:rFonts w:ascii="Times New Roman" w:hAnsi="Times New Roman" w:cs="Times New Roman"/>
          <w:color w:val="C00000"/>
          <w:sz w:val="24"/>
          <w:szCs w:val="24"/>
        </w:rPr>
        <w:t xml:space="preserve"> (7</w:t>
      </w:r>
      <w:r w:rsidRPr="009B077D">
        <w:rPr>
          <w:rFonts w:ascii="Times New Roman" w:hAnsi="Times New Roman" w:cs="Times New Roman"/>
          <w:color w:val="C00000"/>
          <w:sz w:val="24"/>
          <w:szCs w:val="24"/>
        </w:rPr>
        <w:t xml:space="preserve">) days </w:t>
      </w:r>
      <w:r w:rsidR="00C14D54" w:rsidRPr="009B077D">
        <w:rPr>
          <w:rFonts w:ascii="Times New Roman" w:hAnsi="Times New Roman" w:cs="Times New Roman"/>
          <w:color w:val="C00000"/>
          <w:sz w:val="24"/>
          <w:szCs w:val="24"/>
        </w:rPr>
        <w:t xml:space="preserve">following </w:t>
      </w:r>
      <w:r w:rsidRPr="009B077D">
        <w:rPr>
          <w:rFonts w:ascii="Times New Roman" w:hAnsi="Times New Roman" w:cs="Times New Roman"/>
          <w:color w:val="C00000"/>
          <w:sz w:val="24"/>
          <w:szCs w:val="24"/>
        </w:rPr>
        <w:t xml:space="preserve">these dates, the Contracting Entity shall terminate the contract. </w:t>
      </w:r>
      <w:proofErr w:type="gramEnd"/>
      <w:r w:rsidRPr="009B077D">
        <w:rPr>
          <w:rFonts w:ascii="Times New Roman" w:hAnsi="Times New Roman" w:cs="Times New Roman"/>
          <w:color w:val="C00000"/>
          <w:sz w:val="24"/>
          <w:szCs w:val="24"/>
        </w:rPr>
        <w:t xml:space="preserve">The Contractor shall be advised of the decision on termination </w:t>
      </w:r>
      <w:proofErr w:type="gramStart"/>
      <w:r w:rsidRPr="009B077D">
        <w:rPr>
          <w:rFonts w:ascii="Times New Roman" w:hAnsi="Times New Roman" w:cs="Times New Roman"/>
          <w:color w:val="C00000"/>
          <w:sz w:val="24"/>
          <w:szCs w:val="24"/>
        </w:rPr>
        <w:t>within  five</w:t>
      </w:r>
      <w:proofErr w:type="gramEnd"/>
      <w:r w:rsidR="003C4C47" w:rsidRPr="009B077D">
        <w:rPr>
          <w:rFonts w:ascii="Times New Roman" w:hAnsi="Times New Roman" w:cs="Times New Roman"/>
          <w:color w:val="C00000"/>
          <w:sz w:val="24"/>
          <w:szCs w:val="24"/>
        </w:rPr>
        <w:t xml:space="preserve"> (5</w:t>
      </w:r>
      <w:r w:rsidRPr="009B077D">
        <w:rPr>
          <w:rFonts w:ascii="Times New Roman" w:hAnsi="Times New Roman" w:cs="Times New Roman"/>
          <w:color w:val="C00000"/>
          <w:sz w:val="24"/>
          <w:szCs w:val="24"/>
        </w:rPr>
        <w:t>) days thereafter.</w:t>
      </w:r>
    </w:p>
    <w:p w14:paraId="0DD56AA3" w14:textId="224E23A6" w:rsidR="00B9382F" w:rsidRPr="009B077D" w:rsidRDefault="00252048" w:rsidP="00B9382F">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rPr>
      </w:pPr>
      <w:r w:rsidRPr="009B077D">
        <w:rPr>
          <w:rFonts w:ascii="Times New Roman" w:eastAsia="Times New Roman" w:hAnsi="Times New Roman" w:cs="Times New Roman"/>
          <w:b/>
          <w:color w:val="000000"/>
          <w:sz w:val="24"/>
          <w:szCs w:val="24"/>
          <w:lang w:eastAsia="tr-TR"/>
        </w:rPr>
        <w:t>33</w:t>
      </w:r>
      <w:r w:rsidR="00257364" w:rsidRPr="009B077D">
        <w:rPr>
          <w:rFonts w:ascii="Times New Roman" w:eastAsia="Times New Roman" w:hAnsi="Times New Roman" w:cs="Times New Roman"/>
          <w:b/>
          <w:color w:val="000000"/>
          <w:sz w:val="24"/>
          <w:szCs w:val="24"/>
          <w:lang w:eastAsia="tr-TR"/>
        </w:rPr>
        <w:t>.5.</w:t>
      </w:r>
      <w:r w:rsidR="001F77D5" w:rsidRPr="009B077D">
        <w:rPr>
          <w:rFonts w:ascii="Times New Roman" w:eastAsia="Times New Roman" w:hAnsi="Times New Roman" w:cs="Times New Roman"/>
          <w:b/>
          <w:color w:val="000000"/>
          <w:sz w:val="24"/>
          <w:szCs w:val="24"/>
          <w:lang w:eastAsia="tr-TR"/>
        </w:rPr>
        <w:t>2</w:t>
      </w:r>
      <w:r w:rsidR="00257364" w:rsidRPr="009B077D">
        <w:rPr>
          <w:rFonts w:ascii="Times New Roman" w:eastAsia="Times New Roman" w:hAnsi="Times New Roman" w:cs="Times New Roman"/>
          <w:b/>
          <w:color w:val="000000"/>
          <w:sz w:val="24"/>
          <w:szCs w:val="24"/>
          <w:lang w:eastAsia="tr-TR"/>
        </w:rPr>
        <w:t>.</w:t>
      </w:r>
      <w:r w:rsidR="00B9382F" w:rsidRPr="009B077D">
        <w:rPr>
          <w:rFonts w:ascii="Times New Roman" w:eastAsia="MS Mincho" w:hAnsi="Times New Roman" w:cs="Times New Roman"/>
          <w:sz w:val="24"/>
          <w:szCs w:val="24"/>
        </w:rPr>
        <w:t xml:space="preserve"> Sözleşmenin yukarıda belirtildiği biçimde feshedilmesi halinde, </w:t>
      </w:r>
      <w:r w:rsidR="00B9382F" w:rsidRPr="009B077D">
        <w:rPr>
          <w:rFonts w:ascii="Times New Roman" w:hAnsi="Times New Roman" w:cs="Times New Roman"/>
          <w:sz w:val="24"/>
          <w:szCs w:val="24"/>
        </w:rPr>
        <w:t>sözleşmenin feshi nedeniyle İDARE’nin uğradığı zarar ve ziyan YÜKLENİCİ’ye tazmin ettirilir. İdare fesih işleminden sonra taahhüde ilişkin alım yapıp yapmamakta serbesttir. Geri kalan taahhüde ilişkin başka bir yükleniciye alım edilmesinden dolayı, YÜKLENİCİ hiçbir hak iddiasında bulunamaz.</w:t>
      </w:r>
      <w:r w:rsidR="00B9382F" w:rsidRPr="009B077D">
        <w:rPr>
          <w:rFonts w:ascii="Times New Roman" w:eastAsia="MS Mincho" w:hAnsi="Times New Roman" w:cs="Times New Roman"/>
          <w:sz w:val="24"/>
          <w:szCs w:val="24"/>
        </w:rPr>
        <w:t xml:space="preserve"> </w:t>
      </w:r>
    </w:p>
    <w:p w14:paraId="4F68B499" w14:textId="1D936B4F" w:rsidR="00B9382F" w:rsidRPr="009B077D" w:rsidRDefault="00B9382F" w:rsidP="00B9382F">
      <w:pPr>
        <w:tabs>
          <w:tab w:val="left" w:pos="90"/>
          <w:tab w:val="left" w:pos="360"/>
          <w:tab w:val="left" w:pos="567"/>
          <w:tab w:val="left" w:pos="1134"/>
          <w:tab w:val="left" w:pos="1418"/>
          <w:tab w:val="left" w:pos="1701"/>
        </w:tabs>
        <w:spacing w:after="60"/>
        <w:jc w:val="both"/>
        <w:rPr>
          <w:rFonts w:ascii="Times New Roman" w:eastAsia="MS Mincho" w:hAnsi="Times New Roman" w:cs="Times New Roman"/>
          <w:color w:val="C00000"/>
          <w:sz w:val="24"/>
          <w:szCs w:val="24"/>
          <w:lang w:val="en-US"/>
        </w:rPr>
      </w:pPr>
      <w:r w:rsidRPr="009B077D">
        <w:rPr>
          <w:rFonts w:ascii="Times New Roman" w:eastAsia="MS Mincho" w:hAnsi="Times New Roman" w:cs="Times New Roman"/>
          <w:color w:val="C00000"/>
          <w:sz w:val="24"/>
          <w:szCs w:val="24"/>
          <w:lang w:val="en-US"/>
        </w:rPr>
        <w:t xml:space="preserve">In case the contract is </w:t>
      </w:r>
      <w:r w:rsidR="00C14D54" w:rsidRPr="009B077D">
        <w:rPr>
          <w:rFonts w:ascii="Times New Roman" w:eastAsia="MS Mincho" w:hAnsi="Times New Roman" w:cs="Times New Roman"/>
          <w:color w:val="C00000"/>
          <w:sz w:val="24"/>
          <w:szCs w:val="24"/>
          <w:lang w:val="en-US"/>
        </w:rPr>
        <w:t xml:space="preserve">terminated </w:t>
      </w:r>
      <w:r w:rsidRPr="009B077D">
        <w:rPr>
          <w:rFonts w:ascii="Times New Roman" w:eastAsia="MS Mincho" w:hAnsi="Times New Roman" w:cs="Times New Roman"/>
          <w:color w:val="C00000"/>
          <w:sz w:val="24"/>
          <w:szCs w:val="24"/>
          <w:lang w:val="en-US"/>
        </w:rPr>
        <w:t xml:space="preserve">as stipulated above, </w:t>
      </w:r>
      <w:proofErr w:type="gramStart"/>
      <w:r w:rsidRPr="009B077D">
        <w:rPr>
          <w:rFonts w:ascii="Times New Roman" w:eastAsia="MS Mincho" w:hAnsi="Times New Roman" w:cs="Times New Roman"/>
          <w:color w:val="C00000"/>
          <w:sz w:val="24"/>
          <w:szCs w:val="24"/>
          <w:lang w:val="en-US"/>
        </w:rPr>
        <w:t xml:space="preserve">all damages borne by the </w:t>
      </w:r>
      <w:r w:rsidRPr="009B077D">
        <w:rPr>
          <w:rFonts w:ascii="Times New Roman" w:hAnsi="Times New Roman" w:cs="Times New Roman"/>
          <w:color w:val="C00000"/>
          <w:sz w:val="24"/>
          <w:szCs w:val="24"/>
          <w:lang w:val="en-US"/>
        </w:rPr>
        <w:t>Contracting Entity</w:t>
      </w:r>
      <w:r w:rsidRPr="009B077D">
        <w:rPr>
          <w:rFonts w:ascii="Times New Roman" w:eastAsia="MS Mincho" w:hAnsi="Times New Roman" w:cs="Times New Roman"/>
          <w:color w:val="C00000"/>
          <w:sz w:val="24"/>
          <w:szCs w:val="24"/>
          <w:lang w:val="en-US"/>
        </w:rPr>
        <w:t xml:space="preserve"> shall be </w:t>
      </w:r>
      <w:r w:rsidR="00C14D54" w:rsidRPr="009B077D">
        <w:rPr>
          <w:rFonts w:ascii="Times New Roman" w:eastAsia="MS Mincho" w:hAnsi="Times New Roman" w:cs="Times New Roman"/>
          <w:color w:val="C00000"/>
          <w:sz w:val="24"/>
          <w:szCs w:val="24"/>
          <w:lang w:val="en-US"/>
        </w:rPr>
        <w:t>compensated</w:t>
      </w:r>
      <w:r w:rsidRPr="009B077D">
        <w:rPr>
          <w:rFonts w:ascii="Times New Roman" w:eastAsia="MS Mincho" w:hAnsi="Times New Roman" w:cs="Times New Roman"/>
          <w:color w:val="C00000"/>
          <w:sz w:val="24"/>
          <w:szCs w:val="24"/>
          <w:lang w:val="en-US"/>
        </w:rPr>
        <w:t xml:space="preserve"> by the Contractor</w:t>
      </w:r>
      <w:proofErr w:type="gramEnd"/>
      <w:r w:rsidRPr="009B077D">
        <w:rPr>
          <w:rFonts w:ascii="Times New Roman" w:eastAsia="MS Mincho" w:hAnsi="Times New Roman" w:cs="Times New Roman"/>
          <w:color w:val="C00000"/>
          <w:sz w:val="24"/>
          <w:szCs w:val="24"/>
          <w:lang w:val="en-US"/>
        </w:rPr>
        <w:t xml:space="preserve">. The </w:t>
      </w:r>
      <w:r w:rsidRPr="009B077D">
        <w:rPr>
          <w:rFonts w:ascii="Times New Roman" w:hAnsi="Times New Roman" w:cs="Times New Roman"/>
          <w:color w:val="C00000"/>
          <w:sz w:val="24"/>
          <w:szCs w:val="24"/>
          <w:lang w:val="en-US"/>
        </w:rPr>
        <w:t>Contracting Entity</w:t>
      </w:r>
      <w:r w:rsidRPr="009B077D">
        <w:rPr>
          <w:rFonts w:ascii="Times New Roman" w:eastAsia="MS Mincho" w:hAnsi="Times New Roman" w:cs="Times New Roman"/>
          <w:color w:val="C00000"/>
          <w:sz w:val="24"/>
          <w:szCs w:val="24"/>
          <w:lang w:val="en-US"/>
        </w:rPr>
        <w:t xml:space="preserve"> reserves the right to solicit new </w:t>
      </w:r>
      <w:r w:rsidR="00C14D54" w:rsidRPr="009B077D">
        <w:rPr>
          <w:rFonts w:ascii="Times New Roman" w:eastAsia="MS Mincho" w:hAnsi="Times New Roman" w:cs="Times New Roman"/>
          <w:color w:val="C00000"/>
          <w:sz w:val="24"/>
          <w:szCs w:val="24"/>
          <w:lang w:val="en-US"/>
        </w:rPr>
        <w:t xml:space="preserve">tenders </w:t>
      </w:r>
      <w:r w:rsidRPr="009B077D">
        <w:rPr>
          <w:rFonts w:ascii="Times New Roman" w:eastAsia="MS Mincho" w:hAnsi="Times New Roman" w:cs="Times New Roman"/>
          <w:color w:val="C00000"/>
          <w:sz w:val="24"/>
          <w:szCs w:val="24"/>
          <w:lang w:val="en-US"/>
        </w:rPr>
        <w:t xml:space="preserve">for the items. The Contractor </w:t>
      </w:r>
      <w:r w:rsidR="00C14D54" w:rsidRPr="009B077D">
        <w:rPr>
          <w:rFonts w:ascii="Times New Roman" w:eastAsia="MS Mincho" w:hAnsi="Times New Roman" w:cs="Times New Roman"/>
          <w:color w:val="C00000"/>
          <w:sz w:val="24"/>
          <w:szCs w:val="24"/>
          <w:lang w:val="en-US"/>
        </w:rPr>
        <w:t>shall claim no right for the remaining commitment</w:t>
      </w:r>
      <w:r w:rsidRPr="009B077D">
        <w:rPr>
          <w:rFonts w:ascii="Times New Roman" w:eastAsia="MS Mincho" w:hAnsi="Times New Roman" w:cs="Times New Roman"/>
          <w:color w:val="C00000"/>
          <w:sz w:val="24"/>
          <w:szCs w:val="24"/>
          <w:lang w:val="en-US"/>
        </w:rPr>
        <w:t xml:space="preserve"> in case the items </w:t>
      </w:r>
      <w:proofErr w:type="gramStart"/>
      <w:r w:rsidRPr="009B077D">
        <w:rPr>
          <w:rFonts w:ascii="Times New Roman" w:eastAsia="MS Mincho" w:hAnsi="Times New Roman" w:cs="Times New Roman"/>
          <w:color w:val="C00000"/>
          <w:sz w:val="24"/>
          <w:szCs w:val="24"/>
          <w:lang w:val="en-US"/>
        </w:rPr>
        <w:t>are awarded</w:t>
      </w:r>
      <w:proofErr w:type="gramEnd"/>
      <w:r w:rsidRPr="009B077D">
        <w:rPr>
          <w:rFonts w:ascii="Times New Roman" w:eastAsia="MS Mincho" w:hAnsi="Times New Roman" w:cs="Times New Roman"/>
          <w:color w:val="C00000"/>
          <w:sz w:val="24"/>
          <w:szCs w:val="24"/>
          <w:lang w:val="en-US"/>
        </w:rPr>
        <w:t xml:space="preserve"> to a third </w:t>
      </w:r>
      <w:r w:rsidR="001D2268" w:rsidRPr="009B077D">
        <w:rPr>
          <w:rFonts w:ascii="Times New Roman" w:eastAsia="MS Mincho" w:hAnsi="Times New Roman" w:cs="Times New Roman"/>
          <w:color w:val="C00000"/>
          <w:sz w:val="24"/>
          <w:szCs w:val="24"/>
          <w:lang w:val="en-US"/>
        </w:rPr>
        <w:t>party.</w:t>
      </w:r>
    </w:p>
    <w:p w14:paraId="0AE1374B" w14:textId="77777777" w:rsidR="008E11BD" w:rsidRDefault="008E11BD" w:rsidP="00145103">
      <w:pPr>
        <w:pStyle w:val="ListeParagraf"/>
        <w:spacing w:before="120" w:after="120" w:line="240" w:lineRule="auto"/>
        <w:ind w:left="0"/>
        <w:contextualSpacing w:val="0"/>
        <w:jc w:val="both"/>
        <w:rPr>
          <w:rFonts w:ascii="Times New Roman" w:eastAsia="Times New Roman" w:hAnsi="Times New Roman" w:cs="Times New Roman"/>
          <w:b/>
          <w:color w:val="000000"/>
          <w:sz w:val="24"/>
          <w:szCs w:val="24"/>
          <w:lang w:eastAsia="tr-TR"/>
        </w:rPr>
      </w:pPr>
    </w:p>
    <w:p w14:paraId="3F1EAB57" w14:textId="78B3200B" w:rsidR="00257364" w:rsidRPr="009B077D" w:rsidRDefault="00252048" w:rsidP="00145103">
      <w:pPr>
        <w:pStyle w:val="ListeParagraf"/>
        <w:spacing w:before="120" w:after="120" w:line="240" w:lineRule="auto"/>
        <w:ind w:left="0"/>
        <w:contextualSpacing w:val="0"/>
        <w:jc w:val="both"/>
        <w:rPr>
          <w:rFonts w:ascii="Times New Roman" w:eastAsia="Times New Roman" w:hAnsi="Times New Roman" w:cs="Times New Roman"/>
          <w:b/>
          <w:color w:val="C00000"/>
          <w:sz w:val="28"/>
          <w:szCs w:val="24"/>
          <w:lang w:eastAsia="tr-TR"/>
        </w:rPr>
      </w:pPr>
      <w:r w:rsidRPr="009B077D">
        <w:rPr>
          <w:rFonts w:ascii="Times New Roman" w:eastAsia="Times New Roman" w:hAnsi="Times New Roman" w:cs="Times New Roman"/>
          <w:b/>
          <w:color w:val="000000"/>
          <w:sz w:val="24"/>
          <w:szCs w:val="24"/>
          <w:lang w:eastAsia="tr-TR"/>
        </w:rPr>
        <w:lastRenderedPageBreak/>
        <w:t>33</w:t>
      </w:r>
      <w:r w:rsidR="00BF2460" w:rsidRPr="009B077D">
        <w:rPr>
          <w:rFonts w:ascii="Times New Roman" w:eastAsia="Times New Roman" w:hAnsi="Times New Roman" w:cs="Times New Roman"/>
          <w:b/>
          <w:color w:val="000000"/>
          <w:sz w:val="24"/>
          <w:szCs w:val="24"/>
          <w:lang w:eastAsia="tr-TR"/>
        </w:rPr>
        <w:t>.6. Fesih Halinde Yapılacak İşlemler</w:t>
      </w:r>
      <w:r w:rsidR="00866378" w:rsidRPr="009B077D">
        <w:rPr>
          <w:rFonts w:ascii="Times New Roman" w:hAnsi="Times New Roman" w:cs="Times New Roman"/>
          <w:b/>
          <w:bCs/>
          <w:color w:val="000080"/>
          <w:lang w:val="en-US"/>
        </w:rPr>
        <w:t xml:space="preserve"> </w:t>
      </w:r>
      <w:r w:rsidR="0055561D" w:rsidRPr="009B077D">
        <w:rPr>
          <w:rFonts w:ascii="Times New Roman" w:hAnsi="Times New Roman" w:cs="Times New Roman"/>
          <w:b/>
          <w:bCs/>
          <w:color w:val="000080"/>
          <w:lang w:val="en-US"/>
        </w:rPr>
        <w:t xml:space="preserve"> / </w:t>
      </w:r>
      <w:r w:rsidR="00866378" w:rsidRPr="009B077D">
        <w:rPr>
          <w:rFonts w:ascii="Times New Roman" w:hAnsi="Times New Roman" w:cs="Times New Roman"/>
          <w:b/>
          <w:bCs/>
          <w:color w:val="C00000"/>
          <w:sz w:val="24"/>
          <w:lang w:val="en-US"/>
        </w:rPr>
        <w:t>Procedures at the stage of Termination</w:t>
      </w:r>
    </w:p>
    <w:p w14:paraId="169FEBBE" w14:textId="1D8EFB26" w:rsidR="00BF2460" w:rsidRPr="009B077D" w:rsidRDefault="00252048" w:rsidP="00703847">
      <w:pPr>
        <w:pStyle w:val="ListeParagraf"/>
        <w:spacing w:before="120" w:after="120" w:line="240" w:lineRule="auto"/>
        <w:ind w:left="0"/>
        <w:contextualSpacing w:val="0"/>
        <w:jc w:val="both"/>
        <w:rPr>
          <w:rFonts w:ascii="Times New Roman" w:hAnsi="Times New Roman" w:cs="Times New Roman"/>
          <w:color w:val="000000"/>
          <w:sz w:val="24"/>
          <w:szCs w:val="24"/>
        </w:rPr>
      </w:pPr>
      <w:r w:rsidRPr="009B077D">
        <w:rPr>
          <w:rFonts w:ascii="Times New Roman" w:eastAsia="Times New Roman" w:hAnsi="Times New Roman" w:cs="Times New Roman"/>
          <w:b/>
          <w:color w:val="000000"/>
          <w:sz w:val="24"/>
          <w:szCs w:val="24"/>
          <w:lang w:eastAsia="tr-TR"/>
        </w:rPr>
        <w:t>33</w:t>
      </w:r>
      <w:r w:rsidR="00BF2460" w:rsidRPr="009B077D">
        <w:rPr>
          <w:rFonts w:ascii="Times New Roman" w:eastAsia="Times New Roman" w:hAnsi="Times New Roman" w:cs="Times New Roman"/>
          <w:b/>
          <w:color w:val="000000"/>
          <w:sz w:val="24"/>
          <w:szCs w:val="24"/>
          <w:lang w:eastAsia="tr-TR"/>
        </w:rPr>
        <w:t>.6.1.</w:t>
      </w:r>
      <w:r w:rsidR="00BF2460" w:rsidRPr="009B077D">
        <w:rPr>
          <w:rFonts w:ascii="Times New Roman" w:eastAsia="Times New Roman" w:hAnsi="Times New Roman" w:cs="Times New Roman"/>
          <w:color w:val="000000"/>
          <w:sz w:val="24"/>
          <w:szCs w:val="24"/>
          <w:lang w:eastAsia="tr-TR"/>
        </w:rPr>
        <w:t xml:space="preserve"> </w:t>
      </w:r>
      <w:r w:rsidR="00BF2460" w:rsidRPr="009B077D">
        <w:rPr>
          <w:rFonts w:ascii="Times New Roman" w:hAnsi="Times New Roman" w:cs="Times New Roman"/>
          <w:color w:val="000000"/>
          <w:sz w:val="24"/>
          <w:szCs w:val="24"/>
        </w:rPr>
        <w:t>Sözleşmenin feshi durumunda İd</w:t>
      </w:r>
      <w:r w:rsidR="00CB2C94" w:rsidRPr="009B077D">
        <w:rPr>
          <w:rFonts w:ascii="Times New Roman" w:hAnsi="Times New Roman" w:cs="Times New Roman"/>
          <w:color w:val="000000"/>
          <w:sz w:val="24"/>
          <w:szCs w:val="24"/>
        </w:rPr>
        <w:t>are</w:t>
      </w:r>
      <w:r w:rsidR="00BF2460" w:rsidRPr="009B077D">
        <w:rPr>
          <w:rFonts w:ascii="Times New Roman" w:hAnsi="Times New Roman" w:cs="Times New Roman"/>
          <w:color w:val="000000"/>
          <w:sz w:val="24"/>
          <w:szCs w:val="24"/>
        </w:rPr>
        <w:t>nin işi başka bir Yükleniciye tamamlatması halinde, Yüklenicinin belgelerini kullanabilir. Bu durumda, Yüklenici hiçbir hak iddiasında bulunamaz.</w:t>
      </w:r>
    </w:p>
    <w:p w14:paraId="4B047475" w14:textId="0AC44638" w:rsidR="00DE46AA" w:rsidRPr="009B077D" w:rsidRDefault="00DE46AA" w:rsidP="00703847">
      <w:pPr>
        <w:tabs>
          <w:tab w:val="left" w:pos="851"/>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In case the Contract </w:t>
      </w:r>
      <w:proofErr w:type="gramStart"/>
      <w:r w:rsidRPr="009B077D">
        <w:rPr>
          <w:rFonts w:ascii="Times New Roman" w:hAnsi="Times New Roman" w:cs="Times New Roman"/>
          <w:color w:val="C00000"/>
          <w:sz w:val="24"/>
          <w:szCs w:val="24"/>
          <w:lang w:val="en-US"/>
        </w:rPr>
        <w:t>is terminated</w:t>
      </w:r>
      <w:proofErr w:type="gramEnd"/>
      <w:r w:rsidRPr="009B077D">
        <w:rPr>
          <w:rFonts w:ascii="Times New Roman" w:hAnsi="Times New Roman" w:cs="Times New Roman"/>
          <w:color w:val="C00000"/>
          <w:sz w:val="24"/>
          <w:szCs w:val="24"/>
          <w:lang w:val="en-US"/>
        </w:rPr>
        <w:t xml:space="preserve"> and the Contracting Entity </w:t>
      </w:r>
      <w:r w:rsidR="001D2268" w:rsidRPr="009B077D">
        <w:rPr>
          <w:rFonts w:ascii="Times New Roman" w:hAnsi="Times New Roman" w:cs="Times New Roman"/>
          <w:color w:val="C00000"/>
          <w:sz w:val="24"/>
          <w:szCs w:val="24"/>
          <w:lang w:val="en-US"/>
        </w:rPr>
        <w:t>assigns another</w:t>
      </w:r>
      <w:r w:rsidRPr="009B077D">
        <w:rPr>
          <w:rFonts w:ascii="Times New Roman" w:hAnsi="Times New Roman" w:cs="Times New Roman"/>
          <w:color w:val="C00000"/>
          <w:sz w:val="24"/>
          <w:szCs w:val="24"/>
          <w:lang w:val="en-US"/>
        </w:rPr>
        <w:t xml:space="preserve"> contractor to complete the work for tender, the documents of the previous Contractor shall be used. In this case, the Contractor shall not claim any right.</w:t>
      </w:r>
    </w:p>
    <w:p w14:paraId="1023A846" w14:textId="5C6B3B87" w:rsidR="00BF2460" w:rsidRPr="009B077D" w:rsidRDefault="00252048" w:rsidP="00B9382F">
      <w:pPr>
        <w:pStyle w:val="ListeParagraf"/>
        <w:spacing w:after="120" w:line="240" w:lineRule="auto"/>
        <w:ind w:left="0"/>
        <w:contextualSpacing w:val="0"/>
        <w:jc w:val="both"/>
        <w:rPr>
          <w:rFonts w:ascii="Times New Roman" w:hAnsi="Times New Roman" w:cs="Times New Roman"/>
          <w:color w:val="000000"/>
          <w:sz w:val="24"/>
          <w:szCs w:val="24"/>
        </w:rPr>
      </w:pPr>
      <w:r w:rsidRPr="009B077D">
        <w:rPr>
          <w:rFonts w:ascii="Times New Roman" w:hAnsi="Times New Roman" w:cs="Times New Roman"/>
          <w:b/>
          <w:color w:val="000000"/>
          <w:sz w:val="24"/>
          <w:szCs w:val="24"/>
        </w:rPr>
        <w:t>33</w:t>
      </w:r>
      <w:r w:rsidR="00BF2460" w:rsidRPr="009B077D">
        <w:rPr>
          <w:rFonts w:ascii="Times New Roman" w:hAnsi="Times New Roman" w:cs="Times New Roman"/>
          <w:b/>
          <w:color w:val="000000"/>
          <w:sz w:val="24"/>
          <w:szCs w:val="24"/>
        </w:rPr>
        <w:t>.6.2.</w:t>
      </w:r>
      <w:r w:rsidR="00BF2460" w:rsidRPr="009B077D">
        <w:rPr>
          <w:rFonts w:ascii="Times New Roman" w:hAnsi="Times New Roman" w:cs="Times New Roman"/>
          <w:b/>
          <w:color w:val="000000"/>
          <w:sz w:val="24"/>
          <w:szCs w:val="24"/>
        </w:rPr>
        <w:tab/>
      </w:r>
      <w:r w:rsidR="00BF2460" w:rsidRPr="009B077D">
        <w:rPr>
          <w:rFonts w:ascii="Times New Roman" w:hAnsi="Times New Roman" w:cs="Times New Roman"/>
          <w:color w:val="000000"/>
          <w:sz w:val="24"/>
          <w:szCs w:val="24"/>
        </w:rPr>
        <w:t>Fesih tarihi itibariyle İdare, Yüklenici tarafından teslim edilen malzeme miktarlarını, hata ve eksikliklerini giderilme masrafları ile sözleşme gereğince Yükleniciye ödenmesi gereken değerleri tespit eder.</w:t>
      </w:r>
    </w:p>
    <w:p w14:paraId="1A511D35" w14:textId="072E8ABA" w:rsidR="00DE46AA" w:rsidRPr="009B077D" w:rsidRDefault="00DE46AA" w:rsidP="00DE46AA">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As of the termination date, the Contracting Entity determines the quantity of the goods delivered, and expenses for the correction of failures as well as other costs to </w:t>
      </w:r>
      <w:proofErr w:type="gramStart"/>
      <w:r w:rsidRPr="009B077D">
        <w:rPr>
          <w:rFonts w:ascii="Times New Roman" w:hAnsi="Times New Roman" w:cs="Times New Roman"/>
          <w:color w:val="C00000"/>
          <w:sz w:val="24"/>
          <w:szCs w:val="24"/>
          <w:lang w:val="en-US"/>
        </w:rPr>
        <w:t>be paid</w:t>
      </w:r>
      <w:proofErr w:type="gramEnd"/>
      <w:r w:rsidRPr="009B077D">
        <w:rPr>
          <w:rFonts w:ascii="Times New Roman" w:hAnsi="Times New Roman" w:cs="Times New Roman"/>
          <w:color w:val="C00000"/>
          <w:sz w:val="24"/>
          <w:szCs w:val="24"/>
          <w:lang w:val="en-US"/>
        </w:rPr>
        <w:t xml:space="preserve"> to the Contractor.</w:t>
      </w:r>
    </w:p>
    <w:p w14:paraId="337A4FCD" w14:textId="77777777" w:rsidR="00B9382F" w:rsidRPr="009B077D" w:rsidRDefault="00252048" w:rsidP="00B9382F">
      <w:pPr>
        <w:tabs>
          <w:tab w:val="left" w:pos="851"/>
          <w:tab w:val="left" w:pos="1418"/>
          <w:tab w:val="left" w:pos="1701"/>
        </w:tabs>
        <w:spacing w:after="60"/>
        <w:jc w:val="both"/>
        <w:rPr>
          <w:rFonts w:ascii="Times New Roman" w:hAnsi="Times New Roman" w:cs="Times New Roman"/>
          <w:color w:val="000000"/>
          <w:sz w:val="24"/>
        </w:rPr>
      </w:pPr>
      <w:r w:rsidRPr="009B077D">
        <w:rPr>
          <w:rFonts w:ascii="Times New Roman" w:hAnsi="Times New Roman" w:cs="Times New Roman"/>
          <w:b/>
          <w:color w:val="000000"/>
          <w:sz w:val="24"/>
          <w:szCs w:val="24"/>
        </w:rPr>
        <w:t>33</w:t>
      </w:r>
      <w:r w:rsidR="00BF2460" w:rsidRPr="009B077D">
        <w:rPr>
          <w:rFonts w:ascii="Times New Roman" w:hAnsi="Times New Roman" w:cs="Times New Roman"/>
          <w:b/>
          <w:color w:val="000000"/>
          <w:sz w:val="24"/>
          <w:szCs w:val="24"/>
        </w:rPr>
        <w:t>.6.3.</w:t>
      </w:r>
      <w:r w:rsidR="00BF2460" w:rsidRPr="009B077D">
        <w:rPr>
          <w:rFonts w:ascii="Times New Roman" w:hAnsi="Times New Roman" w:cs="Times New Roman"/>
          <w:color w:val="000000"/>
          <w:sz w:val="24"/>
          <w:szCs w:val="24"/>
        </w:rPr>
        <w:tab/>
      </w:r>
      <w:r w:rsidR="00B9382F" w:rsidRPr="009B077D">
        <w:rPr>
          <w:rFonts w:ascii="Times New Roman" w:hAnsi="Times New Roman" w:cs="Times New Roman"/>
          <w:color w:val="000000"/>
          <w:sz w:val="24"/>
        </w:rPr>
        <w:t xml:space="preserve">İdare, hata ve eksiklikler varsa, İdare tarafından yapılacak masraflar belirleninceye kadar YÜKLENİCİ’ye yapacağı ödemeleri durdurma hakkına sahiptir.  </w:t>
      </w:r>
    </w:p>
    <w:p w14:paraId="76542EE8" w14:textId="77777777" w:rsidR="00B9382F" w:rsidRPr="009B077D" w:rsidRDefault="00B9382F" w:rsidP="00B9382F">
      <w:pPr>
        <w:tabs>
          <w:tab w:val="left" w:pos="851"/>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color w:val="C00000"/>
          <w:sz w:val="24"/>
        </w:rPr>
        <w:t xml:space="preserve">In case of any failure and deficiencies, the Contracting Entity shall be entitled to cease the payments to be made to the Contractor till the expenses to be borne by the Contracting Entity are determined. </w:t>
      </w:r>
    </w:p>
    <w:p w14:paraId="3A5B746C" w14:textId="7DAC552A" w:rsidR="00DE46AA" w:rsidRPr="009B077D" w:rsidRDefault="00252048" w:rsidP="00B9382F">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color w:val="000000"/>
          <w:sz w:val="24"/>
          <w:szCs w:val="24"/>
        </w:rPr>
        <w:t>33</w:t>
      </w:r>
      <w:r w:rsidR="00BF2460" w:rsidRPr="009B077D">
        <w:rPr>
          <w:rFonts w:ascii="Times New Roman" w:hAnsi="Times New Roman" w:cs="Times New Roman"/>
          <w:b/>
          <w:color w:val="000000"/>
          <w:sz w:val="24"/>
          <w:szCs w:val="24"/>
        </w:rPr>
        <w:t>.6.</w:t>
      </w:r>
      <w:r w:rsidR="00252F99" w:rsidRPr="009B077D">
        <w:rPr>
          <w:rFonts w:ascii="Times New Roman" w:hAnsi="Times New Roman" w:cs="Times New Roman"/>
          <w:b/>
          <w:color w:val="000000"/>
          <w:sz w:val="24"/>
          <w:szCs w:val="24"/>
        </w:rPr>
        <w:t>4</w:t>
      </w:r>
      <w:r w:rsidR="00BF2460" w:rsidRPr="009B077D">
        <w:rPr>
          <w:rFonts w:ascii="Times New Roman" w:hAnsi="Times New Roman" w:cs="Times New Roman"/>
          <w:b/>
          <w:color w:val="000000"/>
          <w:sz w:val="24"/>
          <w:szCs w:val="24"/>
        </w:rPr>
        <w:t>.</w:t>
      </w:r>
      <w:r w:rsidR="00BF2460" w:rsidRPr="009B077D">
        <w:rPr>
          <w:rFonts w:ascii="Times New Roman" w:hAnsi="Times New Roman" w:cs="Times New Roman"/>
          <w:color w:val="000000"/>
          <w:sz w:val="24"/>
          <w:szCs w:val="24"/>
        </w:rPr>
        <w:tab/>
      </w:r>
      <w:r w:rsidR="00A11D32" w:rsidRPr="009B077D">
        <w:rPr>
          <w:rFonts w:ascii="Times New Roman" w:hAnsi="Times New Roman" w:cs="Times New Roman"/>
          <w:sz w:val="24"/>
          <w:szCs w:val="24"/>
        </w:rPr>
        <w:t>Sözleşme ’de hüküm olmayan hallerde, genel hükümlere göre işlem yapılır.</w:t>
      </w:r>
    </w:p>
    <w:p w14:paraId="368ECFB8" w14:textId="35D60AEF" w:rsidR="00DE46AA" w:rsidRPr="009B077D" w:rsidRDefault="00DE46AA" w:rsidP="00DE46AA">
      <w:pPr>
        <w:tabs>
          <w:tab w:val="left" w:pos="851"/>
          <w:tab w:val="left" w:pos="1418"/>
          <w:tab w:val="left" w:pos="1701"/>
          <w:tab w:val="left" w:pos="9923"/>
        </w:tabs>
        <w:spacing w:after="60"/>
        <w:ind w:right="-1"/>
        <w:jc w:val="both"/>
        <w:rPr>
          <w:rFonts w:ascii="Times New Roman" w:hAnsi="Times New Roman" w:cs="Times New Roman"/>
          <w:color w:val="C00000"/>
          <w:sz w:val="24"/>
        </w:rPr>
      </w:pPr>
      <w:r w:rsidRPr="009B077D">
        <w:rPr>
          <w:rFonts w:ascii="Times New Roman" w:hAnsi="Times New Roman" w:cs="Times New Roman"/>
          <w:color w:val="C00000"/>
          <w:sz w:val="24"/>
        </w:rPr>
        <w:t>If there are subjects not included in the contract, the process shall be continued according to the general provisions.</w:t>
      </w:r>
    </w:p>
    <w:p w14:paraId="178AB7C2" w14:textId="77777777" w:rsidR="00252F99" w:rsidRPr="009B077D" w:rsidRDefault="00252F99" w:rsidP="00252F99">
      <w:pPr>
        <w:pStyle w:val="BodyText33"/>
        <w:tabs>
          <w:tab w:val="left" w:pos="851"/>
          <w:tab w:val="left" w:pos="1418"/>
          <w:tab w:val="left" w:pos="1701"/>
          <w:tab w:val="left" w:pos="9923"/>
        </w:tabs>
        <w:overflowPunct/>
        <w:autoSpaceDE/>
        <w:adjustRightInd/>
        <w:spacing w:before="120" w:after="120"/>
        <w:rPr>
          <w:rFonts w:ascii="Times New Roman" w:hAnsi="Times New Roman"/>
          <w:color w:val="000000"/>
          <w:szCs w:val="24"/>
        </w:rPr>
      </w:pPr>
      <w:r w:rsidRPr="009B077D">
        <w:rPr>
          <w:rFonts w:ascii="Times New Roman" w:hAnsi="Times New Roman"/>
          <w:b/>
          <w:color w:val="000000"/>
          <w:szCs w:val="24"/>
        </w:rPr>
        <w:t>33.6.5.</w:t>
      </w:r>
      <w:r w:rsidRPr="009B077D">
        <w:rPr>
          <w:rFonts w:ascii="Times New Roman" w:hAnsi="Times New Roman"/>
          <w:color w:val="000000"/>
          <w:szCs w:val="24"/>
        </w:rPr>
        <w:tab/>
        <w:t>Sözleşmenin feshedilmesi halinde, Yüklenicinin kesin teminatı ve varsa ek kesin teminatı;</w:t>
      </w:r>
    </w:p>
    <w:p w14:paraId="3FB85722" w14:textId="77777777" w:rsidR="00252F99" w:rsidRPr="009B077D" w:rsidRDefault="00252F99" w:rsidP="00252F99">
      <w:pPr>
        <w:pStyle w:val="BodyText33"/>
        <w:tabs>
          <w:tab w:val="left" w:pos="851"/>
          <w:tab w:val="left" w:pos="1418"/>
          <w:tab w:val="left" w:pos="1701"/>
          <w:tab w:val="left" w:pos="9923"/>
        </w:tabs>
        <w:overflowPunct/>
        <w:autoSpaceDE/>
        <w:adjustRightInd/>
        <w:spacing w:before="120" w:after="120"/>
        <w:rPr>
          <w:rFonts w:ascii="Times New Roman" w:eastAsiaTheme="minorHAnsi" w:hAnsi="Times New Roman"/>
          <w:color w:val="C00000"/>
          <w:szCs w:val="22"/>
          <w:lang w:eastAsia="en-US"/>
        </w:rPr>
      </w:pPr>
      <w:r w:rsidRPr="009B077D">
        <w:rPr>
          <w:rFonts w:ascii="Times New Roman" w:eastAsiaTheme="minorHAnsi" w:hAnsi="Times New Roman"/>
          <w:color w:val="C00000"/>
          <w:szCs w:val="22"/>
          <w:lang w:eastAsia="en-US"/>
        </w:rPr>
        <w:t>In case of termination of the contract, performance bond and if any, additional performance bond of the Contractor;</w:t>
      </w:r>
    </w:p>
    <w:p w14:paraId="1DF37C09" w14:textId="77777777" w:rsidR="00252F99" w:rsidRPr="009B077D"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9B077D">
        <w:rPr>
          <w:rFonts w:ascii="Times New Roman" w:hAnsi="Times New Roman"/>
          <w:color w:val="000000"/>
          <w:szCs w:val="24"/>
        </w:rPr>
        <w:t>Tedavüldeki Türk parası ise doğrudan doğruya,</w:t>
      </w:r>
    </w:p>
    <w:p w14:paraId="20EA2017" w14:textId="77777777" w:rsidR="00252F99" w:rsidRPr="009B077D"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9B077D">
        <w:rPr>
          <w:rFonts w:ascii="Times New Roman" w:eastAsiaTheme="minorHAnsi" w:hAnsi="Times New Roman"/>
          <w:color w:val="C00000"/>
          <w:szCs w:val="22"/>
          <w:lang w:eastAsia="en-US"/>
        </w:rPr>
        <w:t>If it is Turkish Lira in circulation, directly,</w:t>
      </w:r>
    </w:p>
    <w:p w14:paraId="50DDDC62" w14:textId="77777777" w:rsidR="00252F99" w:rsidRPr="009B077D" w:rsidRDefault="00252F99" w:rsidP="00252F99">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9B077D">
        <w:rPr>
          <w:rFonts w:ascii="Times New Roman" w:hAnsi="Times New Roman"/>
          <w:color w:val="000000"/>
          <w:szCs w:val="24"/>
        </w:rPr>
        <w:t>Banka teminat mektubu ise bankadan tahsil edilerek,</w:t>
      </w:r>
    </w:p>
    <w:p w14:paraId="6A5C871F" w14:textId="77777777" w:rsidR="00252F99" w:rsidRPr="009B077D" w:rsidRDefault="00252F99" w:rsidP="00252F99">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2"/>
          <w:lang w:eastAsia="en-US"/>
        </w:rPr>
      </w:pPr>
      <w:r w:rsidRPr="009B077D">
        <w:rPr>
          <w:rFonts w:ascii="Times New Roman" w:eastAsiaTheme="minorHAnsi" w:hAnsi="Times New Roman"/>
          <w:color w:val="C00000"/>
          <w:szCs w:val="22"/>
          <w:lang w:eastAsia="en-US"/>
        </w:rPr>
        <w:t>If it is bank letter of guarantee, by collecting from the bank,</w:t>
      </w:r>
    </w:p>
    <w:p w14:paraId="7AB8A333" w14:textId="77777777" w:rsidR="00252F99" w:rsidRPr="009B077D" w:rsidRDefault="00252F99" w:rsidP="00252F99">
      <w:pPr>
        <w:pStyle w:val="BodyText33"/>
        <w:tabs>
          <w:tab w:val="left" w:pos="851"/>
          <w:tab w:val="left" w:pos="1418"/>
          <w:tab w:val="left" w:pos="1701"/>
          <w:tab w:val="left" w:pos="9923"/>
        </w:tabs>
        <w:overflowPunct/>
        <w:autoSpaceDE/>
        <w:adjustRightInd/>
        <w:rPr>
          <w:rFonts w:ascii="Times New Roman" w:hAnsi="Times New Roman"/>
          <w:color w:val="000000"/>
          <w:szCs w:val="24"/>
        </w:rPr>
      </w:pPr>
      <w:r w:rsidRPr="009B077D">
        <w:rPr>
          <w:rFonts w:ascii="Times New Roman" w:hAnsi="Times New Roman"/>
          <w:color w:val="000000"/>
          <w:szCs w:val="24"/>
        </w:rPr>
        <w:tab/>
      </w:r>
      <w:proofErr w:type="gramStart"/>
      <w:r w:rsidRPr="009B077D">
        <w:rPr>
          <w:rFonts w:ascii="Times New Roman" w:hAnsi="Times New Roman"/>
          <w:color w:val="000000"/>
          <w:szCs w:val="24"/>
        </w:rPr>
        <w:t>c</w:t>
      </w:r>
      <w:proofErr w:type="gramEnd"/>
      <w:r w:rsidRPr="009B077D">
        <w:rPr>
          <w:rFonts w:ascii="Times New Roman" w:hAnsi="Times New Roman"/>
          <w:color w:val="000000"/>
          <w:szCs w:val="24"/>
        </w:rPr>
        <w:t xml:space="preserve">.  </w:t>
      </w:r>
      <w:r w:rsidRPr="009B077D">
        <w:rPr>
          <w:rFonts w:ascii="Times New Roman" w:hAnsi="Times New Roman"/>
          <w:color w:val="000000"/>
          <w:szCs w:val="24"/>
        </w:rPr>
        <w:tab/>
        <w:t>Devlet tahvilleri, Hazine kefaletini haiz tahviller ise paraya çevrilmek suretiyle, gelir kaydedilir. Gelir kaydedilen kesin teminat Yüklenicinin borcuna mahsup edilemez.</w:t>
      </w:r>
    </w:p>
    <w:p w14:paraId="1859CDCC" w14:textId="77777777" w:rsidR="00252F99" w:rsidRPr="009B077D" w:rsidRDefault="00252F99" w:rsidP="00F07254">
      <w:pPr>
        <w:pStyle w:val="BodyText33"/>
        <w:tabs>
          <w:tab w:val="left" w:pos="851"/>
          <w:tab w:val="left" w:pos="1418"/>
          <w:tab w:val="left" w:pos="1701"/>
          <w:tab w:val="left" w:pos="9923"/>
        </w:tabs>
        <w:overflowPunct/>
        <w:autoSpaceDE/>
        <w:adjustRightInd/>
        <w:spacing w:after="120"/>
        <w:rPr>
          <w:rFonts w:ascii="Times New Roman" w:eastAsiaTheme="minorHAnsi" w:hAnsi="Times New Roman"/>
          <w:color w:val="C00000"/>
          <w:szCs w:val="22"/>
          <w:lang w:eastAsia="en-US"/>
        </w:rPr>
      </w:pPr>
      <w:r w:rsidRPr="009B077D">
        <w:rPr>
          <w:rFonts w:ascii="Times New Roman" w:hAnsi="Times New Roman"/>
          <w:color w:val="800000"/>
          <w:szCs w:val="24"/>
          <w:lang w:val="en-US"/>
        </w:rPr>
        <w:t xml:space="preserve">               </w:t>
      </w:r>
      <w:r w:rsidRPr="009B077D">
        <w:rPr>
          <w:rFonts w:ascii="Times New Roman" w:eastAsiaTheme="minorHAnsi" w:hAnsi="Times New Roman"/>
          <w:color w:val="C00000"/>
          <w:szCs w:val="22"/>
          <w:lang w:eastAsia="en-US"/>
        </w:rPr>
        <w:t>If it is state bonds and the bonds having treasury guarantee, by liquidating, shall be registered as revenue. The performance bond registered as revenue shall not be set off against such debts of the Contractor.</w:t>
      </w:r>
    </w:p>
    <w:p w14:paraId="3BBCBFE5" w14:textId="304D8814" w:rsidR="00BF2460" w:rsidRPr="009B077D" w:rsidRDefault="00252048" w:rsidP="00F07254">
      <w:pPr>
        <w:tabs>
          <w:tab w:val="left" w:pos="308"/>
          <w:tab w:val="left" w:pos="851"/>
          <w:tab w:val="left" w:pos="1080"/>
        </w:tabs>
        <w:spacing w:after="0" w:line="240" w:lineRule="auto"/>
        <w:jc w:val="both"/>
        <w:rPr>
          <w:rFonts w:ascii="Times New Roman" w:hAnsi="Times New Roman" w:cs="Times New Roman"/>
          <w:b/>
          <w:color w:val="000000"/>
          <w:sz w:val="24"/>
          <w:szCs w:val="24"/>
        </w:rPr>
      </w:pPr>
      <w:r w:rsidRPr="009B077D">
        <w:rPr>
          <w:rFonts w:ascii="Times New Roman" w:hAnsi="Times New Roman" w:cs="Times New Roman"/>
          <w:b/>
          <w:color w:val="000000"/>
          <w:sz w:val="24"/>
          <w:szCs w:val="24"/>
        </w:rPr>
        <w:t>33</w:t>
      </w:r>
      <w:r w:rsidR="00BF2460" w:rsidRPr="009B077D">
        <w:rPr>
          <w:rFonts w:ascii="Times New Roman" w:hAnsi="Times New Roman" w:cs="Times New Roman"/>
          <w:b/>
          <w:color w:val="000000"/>
          <w:sz w:val="24"/>
          <w:szCs w:val="24"/>
        </w:rPr>
        <w:t>.7. Yüklenicinin Ölümü, İflası, Ağır Hastalığı, Tutukluluğu veya Mahkûmiyeti</w:t>
      </w:r>
    </w:p>
    <w:p w14:paraId="6E57DA53" w14:textId="77777777" w:rsidR="00DE46AA" w:rsidRPr="009B077D" w:rsidRDefault="00DE46AA" w:rsidP="00F07254">
      <w:pPr>
        <w:tabs>
          <w:tab w:val="left" w:pos="851"/>
          <w:tab w:val="left" w:pos="1418"/>
          <w:tab w:val="left" w:pos="1701"/>
          <w:tab w:val="left" w:pos="9923"/>
        </w:tabs>
        <w:spacing w:after="120"/>
        <w:ind w:right="-1"/>
        <w:jc w:val="both"/>
        <w:rPr>
          <w:rFonts w:ascii="Times New Roman" w:hAnsi="Times New Roman" w:cs="Times New Roman"/>
          <w:b/>
          <w:color w:val="C00000"/>
          <w:sz w:val="24"/>
        </w:rPr>
      </w:pPr>
      <w:r w:rsidRPr="009B077D">
        <w:rPr>
          <w:rFonts w:ascii="Times New Roman" w:hAnsi="Times New Roman" w:cs="Times New Roman"/>
          <w:b/>
          <w:color w:val="C00000"/>
          <w:sz w:val="24"/>
        </w:rPr>
        <w:t>The Death, Bankruptcy, Serious Illness, Arrest or Conviction of the Contractor:</w:t>
      </w:r>
    </w:p>
    <w:p w14:paraId="401BB290" w14:textId="77777777" w:rsidR="00252F99" w:rsidRPr="009B077D" w:rsidRDefault="00252F99" w:rsidP="00F07254">
      <w:pPr>
        <w:tabs>
          <w:tab w:val="left" w:pos="851"/>
          <w:tab w:val="left" w:pos="1418"/>
          <w:tab w:val="left" w:pos="1701"/>
          <w:tab w:val="left" w:pos="9923"/>
        </w:tabs>
        <w:spacing w:after="120" w:line="240" w:lineRule="auto"/>
        <w:jc w:val="both"/>
        <w:rPr>
          <w:rFonts w:ascii="Times New Roman" w:eastAsia="Times New Roman" w:hAnsi="Times New Roman" w:cs="Times New Roman"/>
          <w:color w:val="000000"/>
          <w:sz w:val="24"/>
          <w:szCs w:val="24"/>
          <w:lang w:eastAsia="tr-TR"/>
        </w:rPr>
      </w:pPr>
      <w:r w:rsidRPr="009B077D">
        <w:rPr>
          <w:rFonts w:ascii="Times New Roman" w:eastAsia="Times New Roman" w:hAnsi="Times New Roman" w:cs="Times New Roman"/>
          <w:b/>
          <w:color w:val="000000"/>
          <w:sz w:val="24"/>
          <w:szCs w:val="24"/>
          <w:lang w:eastAsia="tr-TR"/>
        </w:rPr>
        <w:t>33.7.1.</w:t>
      </w:r>
      <w:r w:rsidRPr="009B077D">
        <w:rPr>
          <w:rFonts w:ascii="Times New Roman" w:eastAsia="Times New Roman" w:hAnsi="Times New Roman" w:cs="Times New Roman"/>
          <w:color w:val="000000"/>
          <w:sz w:val="24"/>
          <w:szCs w:val="24"/>
          <w:lang w:eastAsia="tr-TR"/>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019E25CB" w14:textId="77777777" w:rsidR="00252F99" w:rsidRPr="009B077D" w:rsidRDefault="00252F99" w:rsidP="00252F99">
      <w:pPr>
        <w:tabs>
          <w:tab w:val="left" w:pos="851"/>
          <w:tab w:val="left" w:pos="1418"/>
          <w:tab w:val="left" w:pos="1701"/>
          <w:tab w:val="left" w:pos="9923"/>
        </w:tabs>
        <w:spacing w:after="60" w:line="240" w:lineRule="auto"/>
        <w:ind w:right="-1"/>
        <w:jc w:val="both"/>
        <w:rPr>
          <w:rFonts w:ascii="Times New Roman" w:hAnsi="Times New Roman" w:cs="Times New Roman"/>
          <w:color w:val="C00000"/>
          <w:sz w:val="24"/>
        </w:rPr>
      </w:pPr>
      <w:r w:rsidRPr="009B077D">
        <w:rPr>
          <w:rFonts w:ascii="Times New Roman" w:hAnsi="Times New Roman" w:cs="Times New Roman"/>
          <w:color w:val="C00000"/>
          <w:sz w:val="24"/>
        </w:rPr>
        <w:t xml:space="preserve">In case the Contractor dies, the contract is terminated and its account shall be settled up according to general terms and conditions and performance bonds and if any, other receivables shall be transferred to his heirs. </w:t>
      </w:r>
      <w:proofErr w:type="gramStart"/>
      <w:r w:rsidRPr="009B077D">
        <w:rPr>
          <w:rFonts w:ascii="Times New Roman" w:hAnsi="Times New Roman" w:cs="Times New Roman"/>
          <w:color w:val="C00000"/>
          <w:sz w:val="24"/>
        </w:rPr>
        <w:t xml:space="preserve">However, upon the CONTRACTING ENTITY’s approval, the contract may be transferred to the heirs of the deceased Contractor having the same conditions </w:t>
      </w:r>
      <w:r w:rsidRPr="009B077D">
        <w:rPr>
          <w:rFonts w:ascii="Times New Roman" w:hAnsi="Times New Roman" w:cs="Times New Roman"/>
          <w:color w:val="C00000"/>
          <w:sz w:val="24"/>
        </w:rPr>
        <w:lastRenderedPageBreak/>
        <w:t>and making request thereon, on condition that they submit necessary performance bond including additional performance bond, if any, for the whole commitment within 30 (thirty) days following the date of death.</w:t>
      </w:r>
      <w:proofErr w:type="gramEnd"/>
    </w:p>
    <w:p w14:paraId="1A8C9280" w14:textId="548BC457" w:rsidR="001F77D5" w:rsidRPr="009B077D" w:rsidRDefault="001F77D5" w:rsidP="0055561D">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b/>
          <w:color w:val="C00000"/>
          <w:sz w:val="24"/>
          <w:lang w:val="en-US"/>
        </w:rPr>
      </w:pPr>
      <w:r w:rsidRPr="009B077D">
        <w:rPr>
          <w:rFonts w:ascii="Times New Roman" w:eastAsia="MS Mincho" w:hAnsi="Times New Roman" w:cs="Times New Roman"/>
          <w:b/>
          <w:sz w:val="24"/>
          <w:lang w:val="en-US"/>
        </w:rPr>
        <w:t>33.7.2</w:t>
      </w:r>
      <w:r w:rsidRPr="009B077D">
        <w:rPr>
          <w:rFonts w:ascii="Times New Roman" w:eastAsia="MS Mincho" w:hAnsi="Times New Roman" w:cs="Times New Roman"/>
          <w:sz w:val="24"/>
          <w:lang w:val="en-US"/>
        </w:rPr>
        <w:t xml:space="preserve">. </w:t>
      </w:r>
      <w:r w:rsidRPr="009B077D">
        <w:rPr>
          <w:rFonts w:ascii="Times New Roman" w:eastAsia="MS Mincho" w:hAnsi="Times New Roman" w:cs="Times New Roman"/>
          <w:b/>
          <w:sz w:val="24"/>
          <w:lang w:val="en-US"/>
        </w:rPr>
        <w:t xml:space="preserve">Yüklenicinin </w:t>
      </w:r>
      <w:proofErr w:type="gramStart"/>
      <w:r w:rsidRPr="009B077D">
        <w:rPr>
          <w:rFonts w:ascii="Times New Roman" w:eastAsia="MS Mincho" w:hAnsi="Times New Roman" w:cs="Times New Roman"/>
          <w:b/>
          <w:sz w:val="24"/>
          <w:lang w:val="en-US"/>
        </w:rPr>
        <w:t>İflası</w:t>
      </w:r>
      <w:r w:rsidRPr="009B077D">
        <w:rPr>
          <w:rFonts w:ascii="Times New Roman" w:eastAsia="MS Mincho" w:hAnsi="Times New Roman" w:cs="Times New Roman"/>
          <w:sz w:val="24"/>
          <w:lang w:val="en-US"/>
        </w:rPr>
        <w:t xml:space="preserve"> ;</w:t>
      </w:r>
      <w:proofErr w:type="gramEnd"/>
      <w:r w:rsidR="0055561D" w:rsidRPr="009B077D">
        <w:rPr>
          <w:rFonts w:ascii="Times New Roman" w:eastAsia="MS Mincho" w:hAnsi="Times New Roman" w:cs="Times New Roman"/>
          <w:sz w:val="24"/>
          <w:lang w:val="en-US"/>
        </w:rPr>
        <w:t xml:space="preserve"> / </w:t>
      </w:r>
      <w:r w:rsidRPr="009B077D">
        <w:rPr>
          <w:rFonts w:ascii="Times New Roman" w:eastAsia="MS Mincho" w:hAnsi="Times New Roman" w:cs="Times New Roman"/>
          <w:b/>
          <w:color w:val="C00000"/>
          <w:sz w:val="24"/>
          <w:lang w:val="en-US"/>
        </w:rPr>
        <w:t>Bankruptcy of the Contractor:</w:t>
      </w:r>
    </w:p>
    <w:p w14:paraId="75D6DC4E" w14:textId="77777777" w:rsidR="001F77D5" w:rsidRPr="009B077D"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9B077D">
        <w:rPr>
          <w:rFonts w:ascii="Times New Roman" w:hAnsi="Times New Roman" w:cs="Times New Roman"/>
          <w:color w:val="000000"/>
          <w:sz w:val="28"/>
          <w:szCs w:val="24"/>
        </w:rPr>
        <w:tab/>
      </w:r>
      <w:r w:rsidR="001F77D5" w:rsidRPr="009B077D">
        <w:rPr>
          <w:rFonts w:ascii="Times New Roman" w:eastAsia="MS Mincho" w:hAnsi="Times New Roman" w:cs="Times New Roman"/>
          <w:sz w:val="24"/>
          <w:lang w:val="en-US"/>
        </w:rPr>
        <w:t>Yüklenicinin iflas etmesi halinde, sözleşme feshedilerek yasaklama hariç, hesabı genel hükümlere göre tasfiye edilir. Ayrıca sözleşmenin feshi nedeniyle İdarenin uğradığı zarar ve ziyan Yükleniciye tazmin ettirilir.</w:t>
      </w:r>
    </w:p>
    <w:p w14:paraId="4ECE9472" w14:textId="1754B326" w:rsidR="001F77D5" w:rsidRPr="009B077D"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9B077D">
        <w:rPr>
          <w:rFonts w:ascii="Times New Roman" w:eastAsia="MS Mincho" w:hAnsi="Times New Roman" w:cs="Times New Roman"/>
          <w:color w:val="C00000"/>
          <w:sz w:val="24"/>
          <w:lang w:val="en-US"/>
        </w:rPr>
        <w:t xml:space="preserve">In case </w:t>
      </w:r>
      <w:r w:rsidR="003B7919" w:rsidRPr="009B077D">
        <w:rPr>
          <w:rFonts w:ascii="Times New Roman" w:eastAsia="MS Mincho" w:hAnsi="Times New Roman" w:cs="Times New Roman"/>
          <w:color w:val="C00000"/>
          <w:sz w:val="24"/>
          <w:lang w:val="en-US"/>
        </w:rPr>
        <w:t xml:space="preserve">of bankruptcy of </w:t>
      </w:r>
      <w:r w:rsidRPr="009B077D">
        <w:rPr>
          <w:rFonts w:ascii="Times New Roman" w:eastAsia="MS Mincho" w:hAnsi="Times New Roman" w:cs="Times New Roman"/>
          <w:color w:val="C00000"/>
          <w:sz w:val="24"/>
          <w:lang w:val="en-US"/>
        </w:rPr>
        <w:t xml:space="preserve">the Contractor, the contract </w:t>
      </w:r>
      <w:proofErr w:type="gramStart"/>
      <w:r w:rsidRPr="009B077D">
        <w:rPr>
          <w:rFonts w:ascii="Times New Roman" w:eastAsia="MS Mincho" w:hAnsi="Times New Roman" w:cs="Times New Roman"/>
          <w:color w:val="C00000"/>
          <w:sz w:val="24"/>
          <w:lang w:val="en-US"/>
        </w:rPr>
        <w:t xml:space="preserve">shall be </w:t>
      </w:r>
      <w:r w:rsidR="003B7919" w:rsidRPr="009B077D">
        <w:rPr>
          <w:rFonts w:ascii="Times New Roman" w:eastAsia="MS Mincho" w:hAnsi="Times New Roman" w:cs="Times New Roman"/>
          <w:color w:val="C00000"/>
          <w:sz w:val="24"/>
          <w:lang w:val="en-US"/>
        </w:rPr>
        <w:t>terminated</w:t>
      </w:r>
      <w:proofErr w:type="gramEnd"/>
      <w:r w:rsidRPr="009B077D">
        <w:rPr>
          <w:rFonts w:ascii="Times New Roman" w:eastAsia="MS Mincho" w:hAnsi="Times New Roman" w:cs="Times New Roman"/>
          <w:color w:val="C00000"/>
          <w:sz w:val="24"/>
          <w:lang w:val="en-US"/>
        </w:rPr>
        <w:t xml:space="preserve"> </w:t>
      </w:r>
      <w:r w:rsidR="003B7919" w:rsidRPr="009B077D">
        <w:rPr>
          <w:rFonts w:ascii="Times New Roman" w:eastAsia="MS Mincho" w:hAnsi="Times New Roman" w:cs="Times New Roman"/>
          <w:color w:val="C00000"/>
          <w:sz w:val="24"/>
          <w:lang w:val="en-US"/>
        </w:rPr>
        <w:t>except for prohibition and t</w:t>
      </w:r>
      <w:r w:rsidRPr="009B077D">
        <w:rPr>
          <w:rFonts w:ascii="Times New Roman" w:eastAsia="MS Mincho" w:hAnsi="Times New Roman" w:cs="Times New Roman"/>
          <w:color w:val="C00000"/>
          <w:sz w:val="24"/>
          <w:lang w:val="en-US"/>
        </w:rPr>
        <w:t xml:space="preserve">he account of the contract shall be </w:t>
      </w:r>
      <w:r w:rsidR="00250B4A" w:rsidRPr="009B077D">
        <w:rPr>
          <w:rFonts w:ascii="Times New Roman" w:eastAsia="MS Mincho" w:hAnsi="Times New Roman" w:cs="Times New Roman"/>
          <w:color w:val="C00000"/>
          <w:sz w:val="24"/>
          <w:lang w:val="en-US"/>
        </w:rPr>
        <w:t>settl</w:t>
      </w:r>
      <w:r w:rsidR="003B7919" w:rsidRPr="009B077D">
        <w:rPr>
          <w:rFonts w:ascii="Times New Roman" w:eastAsia="MS Mincho" w:hAnsi="Times New Roman" w:cs="Times New Roman"/>
          <w:color w:val="C00000"/>
          <w:sz w:val="24"/>
          <w:lang w:val="en-US"/>
        </w:rPr>
        <w:t>ed</w:t>
      </w:r>
      <w:r w:rsidRPr="009B077D">
        <w:rPr>
          <w:rFonts w:ascii="Times New Roman" w:eastAsia="MS Mincho" w:hAnsi="Times New Roman" w:cs="Times New Roman"/>
          <w:color w:val="C00000"/>
          <w:sz w:val="24"/>
          <w:lang w:val="en-US"/>
        </w:rPr>
        <w:t xml:space="preserve"> according to general terms. </w:t>
      </w:r>
      <w:r w:rsidR="006A64AA" w:rsidRPr="009B077D">
        <w:rPr>
          <w:rFonts w:ascii="Times New Roman" w:eastAsia="MS Mincho" w:hAnsi="Times New Roman" w:cs="Times New Roman"/>
          <w:color w:val="C00000"/>
          <w:sz w:val="24"/>
          <w:lang w:val="en-US"/>
        </w:rPr>
        <w:t>Furthermore the loss and</w:t>
      </w:r>
      <w:r w:rsidRPr="009B077D">
        <w:rPr>
          <w:rFonts w:ascii="Times New Roman" w:eastAsia="MS Mincho" w:hAnsi="Times New Roman" w:cs="Times New Roman"/>
          <w:color w:val="C00000"/>
          <w:sz w:val="24"/>
          <w:lang w:val="en-US"/>
        </w:rPr>
        <w:t xml:space="preserve"> damages </w:t>
      </w:r>
      <w:r w:rsidR="006A64AA" w:rsidRPr="009B077D">
        <w:rPr>
          <w:rFonts w:ascii="Times New Roman" w:eastAsia="MS Mincho" w:hAnsi="Times New Roman" w:cs="Times New Roman"/>
          <w:color w:val="C00000"/>
          <w:sz w:val="24"/>
          <w:lang w:val="en-US"/>
        </w:rPr>
        <w:t xml:space="preserve">that the </w:t>
      </w:r>
      <w:r w:rsidR="006A64AA" w:rsidRPr="009B077D">
        <w:rPr>
          <w:rFonts w:ascii="Times New Roman" w:hAnsi="Times New Roman" w:cs="Times New Roman"/>
          <w:color w:val="C00000"/>
          <w:sz w:val="24"/>
          <w:lang w:val="en-US"/>
        </w:rPr>
        <w:t>Contracting Entity</w:t>
      </w:r>
      <w:r w:rsidR="006A64AA" w:rsidRPr="009B077D">
        <w:rPr>
          <w:rFonts w:ascii="Times New Roman" w:eastAsia="MS Mincho" w:hAnsi="Times New Roman" w:cs="Times New Roman"/>
          <w:color w:val="C00000"/>
          <w:sz w:val="24"/>
          <w:lang w:val="en-US"/>
        </w:rPr>
        <w:t xml:space="preserve"> has </w:t>
      </w:r>
      <w:r w:rsidRPr="009B077D">
        <w:rPr>
          <w:rFonts w:ascii="Times New Roman" w:eastAsia="MS Mincho" w:hAnsi="Times New Roman" w:cs="Times New Roman"/>
          <w:color w:val="C00000"/>
          <w:sz w:val="24"/>
          <w:lang w:val="en-US"/>
        </w:rPr>
        <w:t xml:space="preserve">suffered due to the </w:t>
      </w:r>
      <w:r w:rsidR="006A64AA" w:rsidRPr="009B077D">
        <w:rPr>
          <w:rFonts w:ascii="Times New Roman" w:eastAsia="MS Mincho" w:hAnsi="Times New Roman" w:cs="Times New Roman"/>
          <w:color w:val="C00000"/>
          <w:sz w:val="24"/>
          <w:lang w:val="en-US"/>
        </w:rPr>
        <w:t xml:space="preserve">termination </w:t>
      </w:r>
      <w:r w:rsidRPr="009B077D">
        <w:rPr>
          <w:rFonts w:ascii="Times New Roman" w:eastAsia="MS Mincho" w:hAnsi="Times New Roman" w:cs="Times New Roman"/>
          <w:color w:val="C00000"/>
          <w:sz w:val="24"/>
          <w:lang w:val="en-US"/>
        </w:rPr>
        <w:t xml:space="preserve">of the contract shall </w:t>
      </w:r>
      <w:r w:rsidR="006A64AA" w:rsidRPr="009B077D">
        <w:rPr>
          <w:rFonts w:ascii="Times New Roman" w:eastAsia="MS Mincho" w:hAnsi="Times New Roman" w:cs="Times New Roman"/>
          <w:color w:val="C00000"/>
          <w:sz w:val="24"/>
          <w:lang w:val="en-US"/>
        </w:rPr>
        <w:t xml:space="preserve">compensated </w:t>
      </w:r>
      <w:r w:rsidRPr="009B077D">
        <w:rPr>
          <w:rFonts w:ascii="Times New Roman" w:eastAsia="MS Mincho" w:hAnsi="Times New Roman" w:cs="Times New Roman"/>
          <w:color w:val="C00000"/>
          <w:sz w:val="24"/>
          <w:lang w:val="en-US"/>
        </w:rPr>
        <w:t>by the Contractor.</w:t>
      </w:r>
    </w:p>
    <w:p w14:paraId="23FA2AC8" w14:textId="5B2E5825" w:rsidR="001F77D5" w:rsidRPr="009B077D" w:rsidRDefault="001F77D5"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9B077D">
        <w:rPr>
          <w:rFonts w:ascii="Times New Roman" w:eastAsia="MS Mincho" w:hAnsi="Times New Roman" w:cs="Times New Roman"/>
          <w:b/>
          <w:sz w:val="24"/>
          <w:lang w:val="en-US"/>
        </w:rPr>
        <w:t>33.7.3.</w:t>
      </w:r>
      <w:r w:rsidRPr="009B077D">
        <w:rPr>
          <w:rFonts w:ascii="Times New Roman" w:eastAsia="MS Mincho" w:hAnsi="Times New Roman" w:cs="Times New Roman"/>
          <w:sz w:val="24"/>
          <w:lang w:val="en-US"/>
        </w:rPr>
        <w:t xml:space="preserve"> </w:t>
      </w:r>
      <w:r w:rsidRPr="009B077D">
        <w:rPr>
          <w:rFonts w:ascii="Times New Roman" w:eastAsia="MS Mincho" w:hAnsi="Times New Roman" w:cs="Times New Roman"/>
          <w:b/>
          <w:sz w:val="24"/>
          <w:lang w:val="en-US"/>
        </w:rPr>
        <w:t>Yüklenicinin Ağır Hastalık, Tutukluluk veya Mahkumiyet Hali</w:t>
      </w:r>
      <w:r w:rsidR="00510DCA" w:rsidRPr="009B077D">
        <w:rPr>
          <w:rFonts w:ascii="Times New Roman" w:eastAsia="MS Mincho" w:hAnsi="Times New Roman" w:cs="Times New Roman"/>
          <w:b/>
          <w:sz w:val="24"/>
          <w:lang w:val="en-US"/>
        </w:rPr>
        <w:t>:</w:t>
      </w:r>
    </w:p>
    <w:p w14:paraId="4F47F300" w14:textId="673185FB" w:rsidR="001F77D5" w:rsidRPr="009B077D" w:rsidRDefault="001F77D5" w:rsidP="001F77D5">
      <w:pPr>
        <w:tabs>
          <w:tab w:val="left" w:pos="851"/>
          <w:tab w:val="left" w:pos="1418"/>
          <w:tab w:val="left" w:pos="1701"/>
        </w:tabs>
        <w:spacing w:after="60"/>
        <w:jc w:val="both"/>
        <w:rPr>
          <w:rFonts w:ascii="Times New Roman" w:eastAsia="MS Mincho" w:hAnsi="Times New Roman" w:cs="Times New Roman"/>
          <w:b/>
          <w:color w:val="C00000"/>
          <w:sz w:val="24"/>
          <w:lang w:val="en-US"/>
        </w:rPr>
      </w:pPr>
      <w:r w:rsidRPr="009B077D">
        <w:rPr>
          <w:rFonts w:ascii="Times New Roman" w:eastAsia="MS Mincho" w:hAnsi="Times New Roman" w:cs="Times New Roman"/>
          <w:b/>
          <w:color w:val="C00000"/>
          <w:sz w:val="24"/>
          <w:lang w:val="en-US"/>
        </w:rPr>
        <w:t xml:space="preserve">Serious Disease, </w:t>
      </w:r>
      <w:r w:rsidR="001D2268" w:rsidRPr="009B077D">
        <w:rPr>
          <w:rFonts w:ascii="Times New Roman" w:eastAsia="MS Mincho" w:hAnsi="Times New Roman" w:cs="Times New Roman"/>
          <w:b/>
          <w:color w:val="C00000"/>
          <w:sz w:val="24"/>
          <w:lang w:val="en-US"/>
        </w:rPr>
        <w:t>Arrest or</w:t>
      </w:r>
      <w:r w:rsidRPr="009B077D">
        <w:rPr>
          <w:rFonts w:ascii="Times New Roman" w:eastAsia="MS Mincho" w:hAnsi="Times New Roman" w:cs="Times New Roman"/>
          <w:b/>
          <w:color w:val="C00000"/>
          <w:sz w:val="24"/>
          <w:lang w:val="en-US"/>
        </w:rPr>
        <w:t xml:space="preserve"> </w:t>
      </w:r>
      <w:r w:rsidR="00510DCA" w:rsidRPr="009B077D">
        <w:rPr>
          <w:rFonts w:ascii="Times New Roman" w:eastAsia="MS Mincho" w:hAnsi="Times New Roman" w:cs="Times New Roman"/>
          <w:b/>
          <w:color w:val="C00000"/>
          <w:sz w:val="24"/>
          <w:lang w:val="en-US"/>
        </w:rPr>
        <w:t xml:space="preserve">Conviction </w:t>
      </w:r>
      <w:r w:rsidRPr="009B077D">
        <w:rPr>
          <w:rFonts w:ascii="Times New Roman" w:eastAsia="MS Mincho" w:hAnsi="Times New Roman" w:cs="Times New Roman"/>
          <w:b/>
          <w:color w:val="C00000"/>
          <w:sz w:val="24"/>
          <w:lang w:val="en-US"/>
        </w:rPr>
        <w:t>of the Contractor</w:t>
      </w:r>
      <w:r w:rsidR="00510DCA" w:rsidRPr="009B077D">
        <w:rPr>
          <w:rFonts w:ascii="Times New Roman" w:eastAsia="MS Mincho" w:hAnsi="Times New Roman" w:cs="Times New Roman"/>
          <w:b/>
          <w:color w:val="C00000"/>
          <w:sz w:val="24"/>
          <w:lang w:val="en-US"/>
        </w:rPr>
        <w:t>:</w:t>
      </w:r>
    </w:p>
    <w:p w14:paraId="5540E789" w14:textId="77777777" w:rsidR="001F77D5" w:rsidRPr="009B077D"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lang w:val="en-US"/>
        </w:rPr>
      </w:pPr>
      <w:r w:rsidRPr="009B077D">
        <w:rPr>
          <w:rFonts w:ascii="Times New Roman" w:hAnsi="Times New Roman" w:cs="Times New Roman"/>
          <w:color w:val="000000"/>
          <w:sz w:val="24"/>
          <w:szCs w:val="24"/>
        </w:rPr>
        <w:tab/>
      </w:r>
      <w:r w:rsidR="001F77D5" w:rsidRPr="009B077D">
        <w:rPr>
          <w:rFonts w:ascii="Times New Roman" w:eastAsia="MS Mincho" w:hAnsi="Times New Roman" w:cs="Times New Roman"/>
          <w:sz w:val="24"/>
          <w:lang w:val="en-US"/>
        </w:rPr>
        <w:t xml:space="preserve">Yüklenici imzalanacak sözleşme hükümlerinin yerine getirilmesine engel olacak derecede ağır hastalık, tutukluluk veya özgürlüğü kısıtlayıcı bir ceza nedeniyle taahhüdünü yapamayacak duruma girerse, bu hallerin oluşundan başlamak üzere 30 (otuz) gün içinde İdarenin uygun görmesi halinde </w:t>
      </w:r>
      <w:proofErr w:type="gramStart"/>
      <w:r w:rsidR="001F77D5" w:rsidRPr="009B077D">
        <w:rPr>
          <w:rFonts w:ascii="Times New Roman" w:eastAsia="MS Mincho" w:hAnsi="Times New Roman" w:cs="Times New Roman"/>
          <w:sz w:val="24"/>
          <w:lang w:val="en-US"/>
        </w:rPr>
        <w:t>kabul</w:t>
      </w:r>
      <w:proofErr w:type="gramEnd"/>
      <w:r w:rsidR="001F77D5" w:rsidRPr="009B077D">
        <w:rPr>
          <w:rFonts w:ascii="Times New Roman" w:eastAsia="MS Mincho" w:hAnsi="Times New Roman" w:cs="Times New Roman"/>
          <w:sz w:val="24"/>
          <w:lang w:val="en-US"/>
        </w:rPr>
        <w:t xml:space="preserve"> edebileceği birini temsilci tayin etmek şartı ile taahhüdüne devam edebilir. Eğer, YÜKLENICI kendi </w:t>
      </w:r>
      <w:proofErr w:type="gramStart"/>
      <w:r w:rsidR="001F77D5" w:rsidRPr="009B077D">
        <w:rPr>
          <w:rFonts w:ascii="Times New Roman" w:eastAsia="MS Mincho" w:hAnsi="Times New Roman" w:cs="Times New Roman"/>
          <w:sz w:val="24"/>
          <w:lang w:val="en-US"/>
        </w:rPr>
        <w:t>serbest</w:t>
      </w:r>
      <w:proofErr w:type="gramEnd"/>
      <w:r w:rsidR="001F77D5" w:rsidRPr="009B077D">
        <w:rPr>
          <w:rFonts w:ascii="Times New Roman" w:eastAsia="MS Mincho" w:hAnsi="Times New Roman" w:cs="Times New Roman"/>
          <w:sz w:val="24"/>
          <w:lang w:val="en-US"/>
        </w:rPr>
        <w:t xml:space="preserve"> iradesi ile vekil tayin etmek imkanından mahrum ise, yerine ilgililerce aynı süre içinde genel hükümlere göre bir yasal temsilci tayin edilmesi istenebilir.   </w:t>
      </w:r>
    </w:p>
    <w:p w14:paraId="35FF4FD5" w14:textId="61B0F346" w:rsidR="001F77D5" w:rsidRPr="009B077D" w:rsidRDefault="001F77D5" w:rsidP="001F77D5">
      <w:pPr>
        <w:tabs>
          <w:tab w:val="left" w:pos="851"/>
          <w:tab w:val="left" w:pos="1418"/>
          <w:tab w:val="left" w:pos="1701"/>
        </w:tabs>
        <w:spacing w:after="60"/>
        <w:jc w:val="both"/>
        <w:rPr>
          <w:rFonts w:ascii="Times New Roman" w:eastAsia="MS Mincho" w:hAnsi="Times New Roman" w:cs="Times New Roman"/>
          <w:color w:val="C00000"/>
          <w:sz w:val="24"/>
          <w:lang w:val="en-US"/>
        </w:rPr>
      </w:pPr>
      <w:r w:rsidRPr="009B077D">
        <w:rPr>
          <w:rFonts w:ascii="Times New Roman" w:eastAsia="MS Mincho" w:hAnsi="Times New Roman" w:cs="Times New Roman"/>
          <w:color w:val="C00000"/>
          <w:sz w:val="24"/>
          <w:lang w:val="en-US"/>
        </w:rPr>
        <w:t xml:space="preserve">In case the Contractor </w:t>
      </w:r>
      <w:r w:rsidR="006A64AA" w:rsidRPr="009B077D">
        <w:rPr>
          <w:rFonts w:ascii="Times New Roman" w:eastAsia="MS Mincho" w:hAnsi="Times New Roman" w:cs="Times New Roman"/>
          <w:color w:val="C00000"/>
          <w:sz w:val="24"/>
          <w:lang w:val="en-US"/>
        </w:rPr>
        <w:t>fails to fulfill its contractual obligations, due to the</w:t>
      </w:r>
      <w:r w:rsidRPr="009B077D">
        <w:rPr>
          <w:rFonts w:ascii="Times New Roman" w:eastAsia="MS Mincho" w:hAnsi="Times New Roman" w:cs="Times New Roman"/>
          <w:color w:val="C00000"/>
          <w:sz w:val="24"/>
          <w:lang w:val="en-US"/>
        </w:rPr>
        <w:t xml:space="preserve"> serious disease, </w:t>
      </w:r>
      <w:r w:rsidR="005526D6" w:rsidRPr="009B077D">
        <w:rPr>
          <w:rFonts w:ascii="Times New Roman" w:eastAsia="MS Mincho" w:hAnsi="Times New Roman" w:cs="Times New Roman"/>
          <w:color w:val="C00000"/>
          <w:sz w:val="24"/>
          <w:lang w:val="en-US"/>
        </w:rPr>
        <w:t xml:space="preserve">arrest </w:t>
      </w:r>
      <w:r w:rsidRPr="009B077D">
        <w:rPr>
          <w:rFonts w:ascii="Times New Roman" w:eastAsia="MS Mincho" w:hAnsi="Times New Roman" w:cs="Times New Roman"/>
          <w:color w:val="C00000"/>
          <w:sz w:val="24"/>
          <w:lang w:val="en-US"/>
        </w:rPr>
        <w:t xml:space="preserve">or a penalty </w:t>
      </w:r>
      <w:r w:rsidR="006A64AA" w:rsidRPr="009B077D">
        <w:rPr>
          <w:rFonts w:ascii="Times New Roman" w:eastAsia="MS Mincho" w:hAnsi="Times New Roman" w:cs="Times New Roman"/>
          <w:color w:val="C00000"/>
          <w:sz w:val="24"/>
          <w:lang w:val="en-US"/>
        </w:rPr>
        <w:t>restricting</w:t>
      </w:r>
      <w:r w:rsidRPr="009B077D">
        <w:rPr>
          <w:rFonts w:ascii="Times New Roman" w:eastAsia="MS Mincho" w:hAnsi="Times New Roman" w:cs="Times New Roman"/>
          <w:color w:val="C00000"/>
          <w:sz w:val="24"/>
          <w:lang w:val="en-US"/>
        </w:rPr>
        <w:t xml:space="preserve"> </w:t>
      </w:r>
      <w:r w:rsidR="006A64AA" w:rsidRPr="009B077D">
        <w:rPr>
          <w:rFonts w:ascii="Times New Roman" w:eastAsia="MS Mincho" w:hAnsi="Times New Roman" w:cs="Times New Roman"/>
          <w:color w:val="C00000"/>
          <w:sz w:val="24"/>
          <w:lang w:val="en-US"/>
        </w:rPr>
        <w:t xml:space="preserve">its </w:t>
      </w:r>
      <w:r w:rsidRPr="009B077D">
        <w:rPr>
          <w:rFonts w:ascii="Times New Roman" w:eastAsia="MS Mincho" w:hAnsi="Times New Roman" w:cs="Times New Roman"/>
          <w:color w:val="C00000"/>
          <w:sz w:val="24"/>
          <w:lang w:val="en-US"/>
        </w:rPr>
        <w:t xml:space="preserve">freedom </w:t>
      </w:r>
      <w:r w:rsidR="006A64AA" w:rsidRPr="009B077D">
        <w:rPr>
          <w:rFonts w:ascii="Times New Roman" w:hAnsi="Times New Roman" w:cs="Times New Roman"/>
          <w:color w:val="C00000"/>
          <w:sz w:val="24"/>
          <w:lang w:val="en-US"/>
        </w:rPr>
        <w:t xml:space="preserve">the contractor may assign a representative </w:t>
      </w:r>
      <w:proofErr w:type="gramStart"/>
      <w:r w:rsidR="006A64AA" w:rsidRPr="009B077D">
        <w:rPr>
          <w:rFonts w:ascii="Times New Roman" w:hAnsi="Times New Roman" w:cs="Times New Roman"/>
          <w:color w:val="C00000"/>
          <w:sz w:val="24"/>
          <w:lang w:val="en-US"/>
        </w:rPr>
        <w:t>to  be</w:t>
      </w:r>
      <w:proofErr w:type="gramEnd"/>
      <w:r w:rsidR="006A64AA" w:rsidRPr="009B077D">
        <w:rPr>
          <w:rFonts w:ascii="Times New Roman" w:hAnsi="Times New Roman" w:cs="Times New Roman"/>
          <w:color w:val="C00000"/>
          <w:sz w:val="24"/>
          <w:lang w:val="en-US"/>
        </w:rPr>
        <w:t xml:space="preserve"> approved by the contracting entity, to continue the commitment within thirty (30) days starting from the occurrence of these situations. </w:t>
      </w:r>
      <w:r w:rsidRPr="009B077D">
        <w:rPr>
          <w:rFonts w:ascii="Times New Roman" w:eastAsia="MS Mincho" w:hAnsi="Times New Roman" w:cs="Times New Roman"/>
          <w:color w:val="C00000"/>
          <w:sz w:val="24"/>
          <w:lang w:val="en-US"/>
        </w:rPr>
        <w:t xml:space="preserve">In case, the Contractor is </w:t>
      </w:r>
      <w:r w:rsidR="006A64AA" w:rsidRPr="009B077D">
        <w:rPr>
          <w:rFonts w:ascii="Times New Roman" w:eastAsia="MS Mincho" w:hAnsi="Times New Roman" w:cs="Times New Roman"/>
          <w:color w:val="C00000"/>
          <w:sz w:val="24"/>
          <w:lang w:val="en-US"/>
        </w:rPr>
        <w:t xml:space="preserve">deprived </w:t>
      </w:r>
      <w:r w:rsidRPr="009B077D">
        <w:rPr>
          <w:rFonts w:ascii="Times New Roman" w:eastAsia="MS Mincho" w:hAnsi="Times New Roman" w:cs="Times New Roman"/>
          <w:color w:val="C00000"/>
          <w:sz w:val="24"/>
          <w:lang w:val="en-US"/>
        </w:rPr>
        <w:t xml:space="preserve">of the </w:t>
      </w:r>
      <w:r w:rsidR="006A64AA" w:rsidRPr="009B077D">
        <w:rPr>
          <w:rFonts w:ascii="Times New Roman" w:eastAsia="MS Mincho" w:hAnsi="Times New Roman" w:cs="Times New Roman"/>
          <w:color w:val="C00000"/>
          <w:sz w:val="24"/>
          <w:lang w:val="en-US"/>
        </w:rPr>
        <w:t xml:space="preserve">ability </w:t>
      </w:r>
      <w:r w:rsidRPr="009B077D">
        <w:rPr>
          <w:rFonts w:ascii="Times New Roman" w:eastAsia="MS Mincho" w:hAnsi="Times New Roman" w:cs="Times New Roman"/>
          <w:color w:val="C00000"/>
          <w:sz w:val="24"/>
          <w:lang w:val="en-US"/>
        </w:rPr>
        <w:t xml:space="preserve">to </w:t>
      </w:r>
      <w:r w:rsidR="00BE2002" w:rsidRPr="009B077D">
        <w:rPr>
          <w:rFonts w:ascii="Times New Roman" w:eastAsia="MS Mincho" w:hAnsi="Times New Roman" w:cs="Times New Roman"/>
          <w:color w:val="C00000"/>
          <w:sz w:val="24"/>
          <w:lang w:val="en-US"/>
        </w:rPr>
        <w:t>a</w:t>
      </w:r>
      <w:r w:rsidR="006A64AA" w:rsidRPr="009B077D">
        <w:rPr>
          <w:rFonts w:ascii="Times New Roman" w:eastAsia="MS Mincho" w:hAnsi="Times New Roman" w:cs="Times New Roman"/>
          <w:color w:val="C00000"/>
          <w:sz w:val="24"/>
          <w:lang w:val="en-US"/>
        </w:rPr>
        <w:t xml:space="preserve">ssign </w:t>
      </w:r>
      <w:r w:rsidRPr="009B077D">
        <w:rPr>
          <w:rFonts w:ascii="Times New Roman" w:eastAsia="MS Mincho" w:hAnsi="Times New Roman" w:cs="Times New Roman"/>
          <w:color w:val="C00000"/>
          <w:sz w:val="24"/>
          <w:lang w:val="en-US"/>
        </w:rPr>
        <w:t xml:space="preserve">a proxy by </w:t>
      </w:r>
      <w:r w:rsidR="00E6388A" w:rsidRPr="009B077D">
        <w:rPr>
          <w:rFonts w:ascii="Times New Roman" w:eastAsia="MS Mincho" w:hAnsi="Times New Roman" w:cs="Times New Roman"/>
          <w:color w:val="C00000"/>
          <w:sz w:val="24"/>
          <w:lang w:val="en-US"/>
        </w:rPr>
        <w:t>its</w:t>
      </w:r>
      <w:r w:rsidRPr="009B077D">
        <w:rPr>
          <w:rFonts w:ascii="Times New Roman" w:eastAsia="MS Mincho" w:hAnsi="Times New Roman" w:cs="Times New Roman"/>
          <w:color w:val="C00000"/>
          <w:sz w:val="24"/>
          <w:lang w:val="en-US"/>
        </w:rPr>
        <w:t xml:space="preserve"> </w:t>
      </w:r>
      <w:r w:rsidR="00BE2002" w:rsidRPr="009B077D">
        <w:rPr>
          <w:rFonts w:ascii="Times New Roman" w:eastAsia="MS Mincho" w:hAnsi="Times New Roman" w:cs="Times New Roman"/>
          <w:color w:val="C00000"/>
          <w:sz w:val="24"/>
          <w:lang w:val="en-US"/>
        </w:rPr>
        <w:t xml:space="preserve">own </w:t>
      </w:r>
      <w:r w:rsidRPr="009B077D">
        <w:rPr>
          <w:rFonts w:ascii="Times New Roman" w:eastAsia="MS Mincho" w:hAnsi="Times New Roman" w:cs="Times New Roman"/>
          <w:color w:val="C00000"/>
          <w:sz w:val="24"/>
          <w:lang w:val="en-US"/>
        </w:rPr>
        <w:t xml:space="preserve">free will, </w:t>
      </w:r>
      <w:r w:rsidR="006A64AA" w:rsidRPr="009B077D">
        <w:rPr>
          <w:rFonts w:ascii="Times New Roman" w:eastAsia="MS Mincho" w:hAnsi="Times New Roman" w:cs="Times New Roman"/>
          <w:color w:val="C00000"/>
          <w:sz w:val="24"/>
          <w:lang w:val="en-US"/>
        </w:rPr>
        <w:t xml:space="preserve">the competent authorities may be requested to </w:t>
      </w:r>
      <w:proofErr w:type="gramStart"/>
      <w:r w:rsidR="006A64AA" w:rsidRPr="009B077D">
        <w:rPr>
          <w:rFonts w:ascii="Times New Roman" w:eastAsia="MS Mincho" w:hAnsi="Times New Roman" w:cs="Times New Roman"/>
          <w:color w:val="C00000"/>
          <w:sz w:val="24"/>
          <w:lang w:val="en-US"/>
        </w:rPr>
        <w:t xml:space="preserve">assign </w:t>
      </w:r>
      <w:r w:rsidRPr="009B077D">
        <w:rPr>
          <w:rFonts w:ascii="Times New Roman" w:eastAsia="MS Mincho" w:hAnsi="Times New Roman" w:cs="Times New Roman"/>
          <w:color w:val="C00000"/>
          <w:sz w:val="24"/>
          <w:lang w:val="en-US"/>
        </w:rPr>
        <w:t xml:space="preserve"> a</w:t>
      </w:r>
      <w:proofErr w:type="gramEnd"/>
      <w:r w:rsidRPr="009B077D">
        <w:rPr>
          <w:rFonts w:ascii="Times New Roman" w:eastAsia="MS Mincho" w:hAnsi="Times New Roman" w:cs="Times New Roman"/>
          <w:color w:val="C00000"/>
          <w:sz w:val="24"/>
          <w:lang w:val="en-US"/>
        </w:rPr>
        <w:t xml:space="preserve"> legal representative</w:t>
      </w:r>
      <w:r w:rsidR="00F07254" w:rsidRPr="009B077D">
        <w:rPr>
          <w:rFonts w:ascii="Times New Roman" w:eastAsia="MS Mincho" w:hAnsi="Times New Roman" w:cs="Times New Roman"/>
          <w:color w:val="C00000"/>
          <w:sz w:val="24"/>
          <w:lang w:val="en-US"/>
        </w:rPr>
        <w:t xml:space="preserve">. </w:t>
      </w:r>
    </w:p>
    <w:p w14:paraId="1753B429" w14:textId="648D1219" w:rsidR="00F9496F" w:rsidRPr="009B077D" w:rsidRDefault="00534DFF" w:rsidP="00F9496F">
      <w:pPr>
        <w:tabs>
          <w:tab w:val="left" w:pos="851"/>
          <w:tab w:val="left" w:pos="1418"/>
          <w:tab w:val="left" w:pos="1701"/>
        </w:tabs>
        <w:spacing w:after="60"/>
        <w:jc w:val="both"/>
        <w:rPr>
          <w:rFonts w:ascii="Times New Roman" w:hAnsi="Times New Roman" w:cs="Times New Roman"/>
          <w:color w:val="000000"/>
        </w:rPr>
      </w:pPr>
      <w:r w:rsidRPr="009B077D">
        <w:rPr>
          <w:rFonts w:ascii="Times New Roman" w:hAnsi="Times New Roman" w:cs="Times New Roman"/>
          <w:b/>
          <w:color w:val="000000"/>
          <w:sz w:val="24"/>
          <w:szCs w:val="24"/>
        </w:rPr>
        <w:t>33.7.</w:t>
      </w:r>
      <w:r w:rsidR="00E44A1D" w:rsidRPr="009B077D">
        <w:rPr>
          <w:rFonts w:ascii="Times New Roman" w:hAnsi="Times New Roman" w:cs="Times New Roman"/>
          <w:b/>
          <w:color w:val="000000"/>
          <w:sz w:val="24"/>
          <w:szCs w:val="24"/>
        </w:rPr>
        <w:t>4</w:t>
      </w:r>
      <w:r w:rsidRPr="009B077D">
        <w:rPr>
          <w:rFonts w:ascii="Times New Roman" w:hAnsi="Times New Roman" w:cs="Times New Roman"/>
          <w:b/>
          <w:color w:val="000000"/>
          <w:sz w:val="24"/>
          <w:szCs w:val="24"/>
        </w:rPr>
        <w:t>.</w:t>
      </w:r>
      <w:r w:rsidRPr="009B077D">
        <w:rPr>
          <w:rFonts w:ascii="Times New Roman" w:hAnsi="Times New Roman" w:cs="Times New Roman"/>
          <w:color w:val="000000"/>
          <w:sz w:val="24"/>
          <w:szCs w:val="24"/>
        </w:rPr>
        <w:t xml:space="preserve">  </w:t>
      </w:r>
      <w:r w:rsidR="00F9496F" w:rsidRPr="009B077D">
        <w:rPr>
          <w:rFonts w:ascii="Times New Roman" w:hAnsi="Times New Roman" w:cs="Times New Roman"/>
          <w:color w:val="000000"/>
          <w:sz w:val="24"/>
          <w:szCs w:val="24"/>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00F9496F" w:rsidRPr="009B077D">
        <w:rPr>
          <w:rFonts w:ascii="Times New Roman" w:hAnsi="Times New Roman" w:cs="Times New Roman"/>
          <w:color w:val="000000"/>
          <w:sz w:val="24"/>
          <w:szCs w:val="24"/>
        </w:rPr>
        <w:t>mahkumiyet</w:t>
      </w:r>
      <w:proofErr w:type="gramEnd"/>
      <w:r w:rsidR="00F9496F" w:rsidRPr="009B077D">
        <w:rPr>
          <w:rFonts w:ascii="Times New Roman" w:hAnsi="Times New Roman" w:cs="Times New Roman"/>
          <w:color w:val="000000"/>
          <w:sz w:val="24"/>
          <w:szCs w:val="24"/>
        </w:rPr>
        <w:t xml:space="preserve"> veya dağılma hallerinde, sözleşme feshedilerek yasaklama hariç haklarında 33.1. ve 3</w:t>
      </w:r>
      <w:r w:rsidR="00134A75" w:rsidRPr="009B077D">
        <w:rPr>
          <w:rFonts w:ascii="Times New Roman" w:hAnsi="Times New Roman" w:cs="Times New Roman"/>
          <w:color w:val="000000"/>
          <w:sz w:val="24"/>
          <w:szCs w:val="24"/>
        </w:rPr>
        <w:t>3</w:t>
      </w:r>
      <w:r w:rsidR="00F9496F" w:rsidRPr="009B077D">
        <w:rPr>
          <w:rFonts w:ascii="Times New Roman" w:hAnsi="Times New Roman" w:cs="Times New Roman"/>
          <w:color w:val="000000"/>
          <w:sz w:val="24"/>
          <w:szCs w:val="24"/>
        </w:rPr>
        <w:t>.</w:t>
      </w:r>
      <w:r w:rsidR="00134A75" w:rsidRPr="009B077D">
        <w:rPr>
          <w:rFonts w:ascii="Times New Roman" w:hAnsi="Times New Roman" w:cs="Times New Roman"/>
          <w:color w:val="000000"/>
          <w:sz w:val="24"/>
          <w:szCs w:val="24"/>
        </w:rPr>
        <w:t>5</w:t>
      </w:r>
      <w:r w:rsidR="00F9496F" w:rsidRPr="009B077D">
        <w:rPr>
          <w:rFonts w:ascii="Times New Roman" w:hAnsi="Times New Roman" w:cs="Times New Roman"/>
          <w:color w:val="000000"/>
          <w:sz w:val="24"/>
          <w:szCs w:val="24"/>
        </w:rPr>
        <w:t>. ncı maddelerine göre işlem yapılır. Pilot ortağın ölümü halinde ise sözleşme feshedilmek suretiyle yapılmış olan işler tasfiye edilir. Bu durumların meydana gelmesini izleyen 30 (otuz) gün içerisinde diğer ortakların teklifi ile İDARE’nin uygun görmesi halinde de,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işin o ortağa yüklediği sorumlulukları da üstlenerek taahhüdü yerine getirirler.</w:t>
      </w:r>
    </w:p>
    <w:p w14:paraId="695F8F1D" w14:textId="353961CD" w:rsidR="00F9496F" w:rsidRPr="009B077D" w:rsidRDefault="00F9496F" w:rsidP="00F9496F">
      <w:pPr>
        <w:tabs>
          <w:tab w:val="left" w:pos="851"/>
          <w:tab w:val="left" w:pos="1418"/>
          <w:tab w:val="left" w:pos="1701"/>
        </w:tabs>
        <w:spacing w:after="60"/>
        <w:jc w:val="both"/>
        <w:rPr>
          <w:rFonts w:ascii="Times New Roman" w:hAnsi="Times New Roman" w:cs="Times New Roman"/>
          <w:color w:val="C00000"/>
          <w:sz w:val="24"/>
        </w:rPr>
      </w:pPr>
      <w:r w:rsidRPr="009B077D">
        <w:rPr>
          <w:rFonts w:ascii="Times New Roman" w:hAnsi="Times New Roman" w:cs="Times New Roman"/>
          <w:color w:val="C00000"/>
          <w:sz w:val="24"/>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w:t>
      </w:r>
      <w:r w:rsidR="00267DF3" w:rsidRPr="009B077D">
        <w:rPr>
          <w:rFonts w:ascii="Times New Roman" w:hAnsi="Times New Roman" w:cs="Times New Roman"/>
          <w:color w:val="C00000"/>
          <w:sz w:val="24"/>
        </w:rPr>
        <w:t xml:space="preserve">lead </w:t>
      </w:r>
      <w:proofErr w:type="gramStart"/>
      <w:r w:rsidRPr="009B077D">
        <w:rPr>
          <w:rFonts w:ascii="Times New Roman" w:hAnsi="Times New Roman" w:cs="Times New Roman"/>
          <w:color w:val="C00000"/>
          <w:sz w:val="24"/>
        </w:rPr>
        <w:t>partner</w:t>
      </w:r>
      <w:proofErr w:type="gramEnd"/>
      <w:r w:rsidRPr="009B077D">
        <w:rPr>
          <w:rFonts w:ascii="Times New Roman" w:hAnsi="Times New Roman" w:cs="Times New Roman"/>
          <w:color w:val="C00000"/>
          <w:sz w:val="24"/>
        </w:rPr>
        <w:t xml:space="preserve">, the contract shall be terminated in case of bankruptcy, serious illness, arrest and imprisonment restricting the freedom or the dissolution of the </w:t>
      </w:r>
      <w:r w:rsidR="00267DF3" w:rsidRPr="009B077D">
        <w:rPr>
          <w:rFonts w:ascii="Times New Roman" w:hAnsi="Times New Roman" w:cs="Times New Roman"/>
          <w:color w:val="C00000"/>
          <w:sz w:val="24"/>
        </w:rPr>
        <w:t xml:space="preserve">lead </w:t>
      </w:r>
      <w:r w:rsidRPr="009B077D">
        <w:rPr>
          <w:rFonts w:ascii="Times New Roman" w:hAnsi="Times New Roman" w:cs="Times New Roman"/>
          <w:color w:val="C00000"/>
          <w:sz w:val="24"/>
        </w:rPr>
        <w:t xml:space="preserve">partner in view of the pilot partner being real or legal person, and the provisions of </w:t>
      </w:r>
      <w:r w:rsidR="00267DF3" w:rsidRPr="009B077D">
        <w:rPr>
          <w:rFonts w:ascii="Times New Roman" w:hAnsi="Times New Roman" w:cs="Times New Roman"/>
          <w:color w:val="C00000"/>
          <w:sz w:val="24"/>
        </w:rPr>
        <w:t xml:space="preserve">Paragraph </w:t>
      </w:r>
      <w:r w:rsidRPr="009B077D">
        <w:rPr>
          <w:rFonts w:ascii="Times New Roman" w:hAnsi="Times New Roman" w:cs="Times New Roman"/>
          <w:color w:val="C00000"/>
          <w:sz w:val="24"/>
        </w:rPr>
        <w:t xml:space="preserve">33.1 and 33.5. shall be applied except for </w:t>
      </w:r>
      <w:r w:rsidRPr="009B077D">
        <w:rPr>
          <w:rFonts w:ascii="Times New Roman" w:hAnsi="Times New Roman" w:cs="Times New Roman"/>
          <w:color w:val="C00000"/>
          <w:sz w:val="24"/>
        </w:rPr>
        <w:lastRenderedPageBreak/>
        <w:t xml:space="preserve">any prohibition. If the </w:t>
      </w:r>
      <w:r w:rsidR="00267DF3" w:rsidRPr="009B077D">
        <w:rPr>
          <w:rFonts w:ascii="Times New Roman" w:hAnsi="Times New Roman" w:cs="Times New Roman"/>
          <w:color w:val="C00000"/>
          <w:sz w:val="24"/>
        </w:rPr>
        <w:t xml:space="preserve">lead </w:t>
      </w:r>
      <w:proofErr w:type="gramStart"/>
      <w:r w:rsidRPr="009B077D">
        <w:rPr>
          <w:rFonts w:ascii="Times New Roman" w:hAnsi="Times New Roman" w:cs="Times New Roman"/>
          <w:color w:val="C00000"/>
          <w:sz w:val="24"/>
        </w:rPr>
        <w:t>partner</w:t>
      </w:r>
      <w:proofErr w:type="gramEnd"/>
      <w:r w:rsidRPr="009B077D">
        <w:rPr>
          <w:rFonts w:ascii="Times New Roman" w:hAnsi="Times New Roman" w:cs="Times New Roman"/>
          <w:color w:val="C00000"/>
          <w:sz w:val="24"/>
        </w:rPr>
        <w:t xml:space="preserve"> dies, the contract shall be terminated and the works completed shall be </w:t>
      </w:r>
      <w:r w:rsidR="00250B4A" w:rsidRPr="009B077D">
        <w:rPr>
          <w:rFonts w:ascii="Times New Roman" w:hAnsi="Times New Roman" w:cs="Times New Roman"/>
          <w:color w:val="C00000"/>
          <w:sz w:val="24"/>
        </w:rPr>
        <w:t>liquidated</w:t>
      </w:r>
      <w:r w:rsidRPr="009B077D">
        <w:rPr>
          <w:rFonts w:ascii="Times New Roman" w:hAnsi="Times New Roman" w:cs="Times New Roman"/>
          <w:color w:val="C00000"/>
          <w:sz w:val="24"/>
        </w:rPr>
        <w:t xml:space="preserve">. The work shall be continued by renewing the contract with the proposal of other partners </w:t>
      </w:r>
      <w:proofErr w:type="gramStart"/>
      <w:r w:rsidRPr="009B077D">
        <w:rPr>
          <w:rFonts w:ascii="Times New Roman" w:hAnsi="Times New Roman" w:cs="Times New Roman"/>
          <w:color w:val="C00000"/>
          <w:sz w:val="24"/>
        </w:rPr>
        <w:t>within  thirty</w:t>
      </w:r>
      <w:proofErr w:type="gramEnd"/>
      <w:r w:rsidR="00267DF3" w:rsidRPr="009B077D">
        <w:rPr>
          <w:rFonts w:ascii="Times New Roman" w:hAnsi="Times New Roman" w:cs="Times New Roman"/>
          <w:color w:val="C00000"/>
          <w:sz w:val="24"/>
        </w:rPr>
        <w:t xml:space="preserve"> (30</w:t>
      </w:r>
      <w:r w:rsidRPr="009B077D">
        <w:rPr>
          <w:rFonts w:ascii="Times New Roman" w:hAnsi="Times New Roman" w:cs="Times New Roman"/>
          <w:color w:val="C00000"/>
          <w:sz w:val="24"/>
        </w:rPr>
        <w:t xml:space="preserve">) days following the occurrence of such cases and with the consent of the CONTRACTING ENTITY provided that the responsibilities undertaken by the </w:t>
      </w:r>
      <w:r w:rsidR="00267DF3" w:rsidRPr="009B077D">
        <w:rPr>
          <w:rFonts w:ascii="Times New Roman" w:hAnsi="Times New Roman" w:cs="Times New Roman"/>
          <w:color w:val="C00000"/>
          <w:sz w:val="24"/>
        </w:rPr>
        <w:t xml:space="preserve">lead </w:t>
      </w:r>
      <w:r w:rsidRPr="009B077D">
        <w:rPr>
          <w:rFonts w:ascii="Times New Roman" w:hAnsi="Times New Roman" w:cs="Times New Roman"/>
          <w:color w:val="C00000"/>
          <w:sz w:val="24"/>
        </w:rPr>
        <w:t xml:space="preserve">partner for the respective work are undertaken by the respective partners. In the events of death, bankruptcy, serious illness, arrest and imprisonment restricting the freedom or dissolution of one of the partners other than the </w:t>
      </w:r>
      <w:r w:rsidR="00267DF3" w:rsidRPr="009B077D">
        <w:rPr>
          <w:rFonts w:ascii="Times New Roman" w:hAnsi="Times New Roman" w:cs="Times New Roman"/>
          <w:color w:val="C00000"/>
          <w:sz w:val="24"/>
        </w:rPr>
        <w:t xml:space="preserve">lead </w:t>
      </w:r>
      <w:proofErr w:type="gramStart"/>
      <w:r w:rsidRPr="009B077D">
        <w:rPr>
          <w:rFonts w:ascii="Times New Roman" w:hAnsi="Times New Roman" w:cs="Times New Roman"/>
          <w:color w:val="C00000"/>
          <w:sz w:val="24"/>
        </w:rPr>
        <w:t>partner</w:t>
      </w:r>
      <w:proofErr w:type="gramEnd"/>
      <w:r w:rsidRPr="009B077D">
        <w:rPr>
          <w:rFonts w:ascii="Times New Roman" w:hAnsi="Times New Roman" w:cs="Times New Roman"/>
          <w:color w:val="C00000"/>
          <w:sz w:val="24"/>
        </w:rPr>
        <w:t>, other partners shall continue to perform the contract by undertaking the responsibilities that were previously undertaken by that partner in respect of such work.</w:t>
      </w:r>
    </w:p>
    <w:p w14:paraId="3943E30F" w14:textId="547B52B7" w:rsidR="00CF10AB" w:rsidRPr="009B077D" w:rsidRDefault="00252048" w:rsidP="00F9496F">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9B077D">
        <w:rPr>
          <w:rFonts w:ascii="Times New Roman" w:hAnsi="Times New Roman" w:cs="Times New Roman"/>
          <w:b/>
          <w:color w:val="000000"/>
          <w:sz w:val="24"/>
          <w:szCs w:val="24"/>
        </w:rPr>
        <w:t>33</w:t>
      </w:r>
      <w:r w:rsidR="00BF2460" w:rsidRPr="009B077D">
        <w:rPr>
          <w:rFonts w:ascii="Times New Roman" w:hAnsi="Times New Roman" w:cs="Times New Roman"/>
          <w:b/>
          <w:color w:val="000000"/>
          <w:sz w:val="24"/>
          <w:szCs w:val="24"/>
        </w:rPr>
        <w:t>.7.</w:t>
      </w:r>
      <w:r w:rsidR="00E44A1D" w:rsidRPr="009B077D">
        <w:rPr>
          <w:rFonts w:ascii="Times New Roman" w:hAnsi="Times New Roman" w:cs="Times New Roman"/>
          <w:b/>
          <w:color w:val="000000"/>
          <w:sz w:val="24"/>
          <w:szCs w:val="24"/>
        </w:rPr>
        <w:t>5</w:t>
      </w:r>
      <w:r w:rsidR="00BF2460" w:rsidRPr="009B077D">
        <w:rPr>
          <w:rFonts w:ascii="Times New Roman" w:hAnsi="Times New Roman" w:cs="Times New Roman"/>
          <w:b/>
          <w:color w:val="000000"/>
          <w:sz w:val="24"/>
          <w:szCs w:val="24"/>
        </w:rPr>
        <w:t>.</w:t>
      </w:r>
      <w:r w:rsidR="00BF2460" w:rsidRPr="009B077D">
        <w:rPr>
          <w:rFonts w:ascii="Times New Roman" w:hAnsi="Times New Roman" w:cs="Times New Roman"/>
          <w:b/>
          <w:color w:val="000000"/>
          <w:sz w:val="24"/>
          <w:szCs w:val="24"/>
        </w:rPr>
        <w:tab/>
      </w:r>
      <w:r w:rsidR="00BF2460" w:rsidRPr="009B077D">
        <w:rPr>
          <w:rFonts w:ascii="Times New Roman" w:hAnsi="Times New Roman" w:cs="Times New Roman"/>
          <w:color w:val="000000"/>
          <w:sz w:val="24"/>
          <w:szCs w:val="24"/>
        </w:rPr>
        <w:t>Yüklenici bu madde kapsamında hiçbir tazminat isteminde ve hak iddiasında bulunamaz.</w:t>
      </w:r>
    </w:p>
    <w:p w14:paraId="50B07367" w14:textId="77777777" w:rsidR="00534DFF" w:rsidRPr="009B077D" w:rsidRDefault="00534DFF" w:rsidP="00534DFF">
      <w:pPr>
        <w:tabs>
          <w:tab w:val="left" w:pos="851"/>
          <w:tab w:val="left" w:pos="1418"/>
          <w:tab w:val="left" w:pos="1701"/>
          <w:tab w:val="left" w:pos="992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The contractor shall not claim any right and indemnity under this article.</w:t>
      </w:r>
    </w:p>
    <w:p w14:paraId="432F6295" w14:textId="2769665D" w:rsidR="005526D6" w:rsidRPr="009B077D" w:rsidRDefault="00BA1644" w:rsidP="008A6003">
      <w:pPr>
        <w:tabs>
          <w:tab w:val="left" w:pos="308"/>
          <w:tab w:val="left" w:pos="851"/>
          <w:tab w:val="left" w:pos="1080"/>
        </w:tabs>
        <w:spacing w:before="120" w:after="120" w:line="240" w:lineRule="auto"/>
        <w:jc w:val="both"/>
        <w:rPr>
          <w:rFonts w:ascii="Times New Roman" w:hAnsi="Times New Roman" w:cs="Times New Roman"/>
          <w:b/>
          <w:sz w:val="24"/>
          <w:szCs w:val="24"/>
        </w:rPr>
      </w:pPr>
      <w:r w:rsidRPr="009B077D">
        <w:rPr>
          <w:rFonts w:ascii="Times New Roman" w:hAnsi="Times New Roman" w:cs="Times New Roman"/>
          <w:b/>
          <w:color w:val="000000"/>
          <w:sz w:val="24"/>
          <w:szCs w:val="24"/>
        </w:rPr>
        <w:t xml:space="preserve">MADDE 34- </w:t>
      </w:r>
      <w:r w:rsidR="00FC2281" w:rsidRPr="009B077D">
        <w:rPr>
          <w:rFonts w:ascii="Times New Roman" w:hAnsi="Times New Roman" w:cs="Times New Roman"/>
          <w:b/>
          <w:sz w:val="24"/>
          <w:szCs w:val="24"/>
        </w:rPr>
        <w:t>SÖZLEŞME KAPSAMINDA YAPTIRILACAK İLAVE İŞLER, İŞ EKSİLİŞİ VE İŞİN TASFİYESİ</w:t>
      </w:r>
      <w:r w:rsidR="00250B4A" w:rsidRPr="009B077D">
        <w:rPr>
          <w:rFonts w:ascii="Times New Roman" w:hAnsi="Times New Roman" w:cs="Times New Roman"/>
          <w:b/>
          <w:sz w:val="24"/>
          <w:szCs w:val="24"/>
        </w:rPr>
        <w:t>/</w:t>
      </w:r>
      <w:r w:rsidR="00FC2281" w:rsidRPr="009B077D">
        <w:rPr>
          <w:rFonts w:ascii="Times New Roman" w:hAnsi="Times New Roman" w:cs="Times New Roman"/>
          <w:b/>
          <w:sz w:val="24"/>
          <w:szCs w:val="24"/>
        </w:rPr>
        <w:t xml:space="preserve"> </w:t>
      </w:r>
    </w:p>
    <w:p w14:paraId="6E29D1A3" w14:textId="1188C20C" w:rsidR="005526D6" w:rsidRPr="009B077D" w:rsidRDefault="005F5132" w:rsidP="00104315">
      <w:pPr>
        <w:tabs>
          <w:tab w:val="left" w:pos="308"/>
          <w:tab w:val="left" w:pos="851"/>
          <w:tab w:val="left" w:pos="1080"/>
        </w:tabs>
        <w:spacing w:after="0" w:line="240" w:lineRule="auto"/>
        <w:jc w:val="both"/>
        <w:rPr>
          <w:rFonts w:ascii="Times New Roman" w:hAnsi="Times New Roman" w:cs="Times New Roman"/>
          <w:b/>
          <w:color w:val="FF0000"/>
          <w:sz w:val="24"/>
          <w:szCs w:val="24"/>
          <w:lang w:val="en-US"/>
        </w:rPr>
      </w:pPr>
      <w:r w:rsidRPr="009B077D">
        <w:rPr>
          <w:rFonts w:ascii="Times New Roman" w:hAnsi="Times New Roman" w:cs="Times New Roman"/>
          <w:b/>
          <w:color w:val="CC0000"/>
          <w:sz w:val="24"/>
          <w:szCs w:val="24"/>
        </w:rPr>
        <w:t>ADDITIONAL WORKS</w:t>
      </w:r>
      <w:r w:rsidR="00250B4A" w:rsidRPr="009B077D">
        <w:rPr>
          <w:rFonts w:ascii="Times New Roman" w:hAnsi="Times New Roman" w:cs="Times New Roman"/>
          <w:b/>
          <w:color w:val="CC0000"/>
          <w:sz w:val="24"/>
          <w:szCs w:val="24"/>
        </w:rPr>
        <w:t xml:space="preserve"> AND</w:t>
      </w:r>
      <w:r w:rsidRPr="009B077D">
        <w:rPr>
          <w:rFonts w:ascii="Times New Roman" w:hAnsi="Times New Roman" w:cs="Times New Roman"/>
          <w:b/>
          <w:color w:val="CC0000"/>
          <w:sz w:val="24"/>
          <w:szCs w:val="24"/>
        </w:rPr>
        <w:t xml:space="preserve"> THE WORK DECREASE WITHIN THE CONTRACT AND LIQUIDATION OF THE WORK</w:t>
      </w:r>
      <w:r w:rsidRPr="009B077D" w:rsidDel="005F5132">
        <w:rPr>
          <w:rFonts w:ascii="Times New Roman" w:hAnsi="Times New Roman" w:cs="Times New Roman"/>
          <w:b/>
          <w:color w:val="FF0000"/>
          <w:sz w:val="24"/>
          <w:szCs w:val="24"/>
          <w:lang w:val="en-US"/>
        </w:rPr>
        <w:t xml:space="preserve"> </w:t>
      </w:r>
    </w:p>
    <w:p w14:paraId="275EB721" w14:textId="77777777" w:rsidR="00771570" w:rsidRPr="009B077D"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34.1.</w:t>
      </w:r>
      <w:r w:rsidRPr="009B077D">
        <w:rPr>
          <w:rFonts w:ascii="Times New Roman" w:hAnsi="Times New Roman" w:cs="Times New Roman"/>
          <w:sz w:val="24"/>
          <w:szCs w:val="24"/>
        </w:rPr>
        <w:t xml:space="preserve">  Bu Sözleşme konusu Hizmet için Sözleşme Bedel’inin %20 (yüzde yirmi)’si oranına kadar, Sözleşme ’deki hükümler çerçevesinde, az veya fazla alım yapılabilir. Fazla alım yapılması durumunda; </w:t>
      </w:r>
    </w:p>
    <w:p w14:paraId="77A43478" w14:textId="77777777" w:rsidR="00771570" w:rsidRPr="009B077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Less or more purchases can be made up to twenty percent (20%) of the contract price for the service subject to this contract within the framework of the contract terms. In case of additional purchase;</w:t>
      </w:r>
    </w:p>
    <w:p w14:paraId="717DC45F" w14:textId="77777777" w:rsidR="00771570" w:rsidRPr="009B077D" w:rsidRDefault="00771570" w:rsidP="00DA4320">
      <w:pPr>
        <w:pStyle w:val="GvdeMetni2"/>
        <w:tabs>
          <w:tab w:val="left" w:pos="0"/>
          <w:tab w:val="left" w:pos="851"/>
          <w:tab w:val="left" w:pos="1080"/>
          <w:tab w:val="left" w:pos="1418"/>
          <w:tab w:val="left" w:pos="1701"/>
        </w:tabs>
        <w:spacing w:after="0" w:line="240" w:lineRule="auto"/>
        <w:rPr>
          <w:rFonts w:ascii="Times New Roman" w:hAnsi="Times New Roman" w:cs="Times New Roman"/>
          <w:sz w:val="24"/>
          <w:szCs w:val="24"/>
        </w:rPr>
      </w:pPr>
      <w:r w:rsidRPr="009B077D">
        <w:rPr>
          <w:rFonts w:ascii="Times New Roman" w:hAnsi="Times New Roman" w:cs="Times New Roman"/>
          <w:sz w:val="24"/>
          <w:szCs w:val="24"/>
        </w:rPr>
        <w:t xml:space="preserve">             </w:t>
      </w:r>
      <w:r w:rsidRPr="009B077D">
        <w:rPr>
          <w:rFonts w:ascii="Times New Roman" w:hAnsi="Times New Roman" w:cs="Times New Roman"/>
          <w:sz w:val="24"/>
          <w:szCs w:val="24"/>
        </w:rPr>
        <w:tab/>
      </w:r>
      <w:r w:rsidRPr="009B077D">
        <w:rPr>
          <w:rFonts w:ascii="Times New Roman" w:hAnsi="Times New Roman" w:cs="Times New Roman"/>
          <w:sz w:val="24"/>
          <w:szCs w:val="24"/>
        </w:rPr>
        <w:tab/>
      </w:r>
      <w:r w:rsidRPr="009B077D">
        <w:rPr>
          <w:rFonts w:ascii="Times New Roman" w:hAnsi="Times New Roman" w:cs="Times New Roman"/>
          <w:b/>
          <w:bCs/>
          <w:sz w:val="24"/>
          <w:szCs w:val="24"/>
        </w:rPr>
        <w:t xml:space="preserve">(1)  </w:t>
      </w:r>
      <w:r w:rsidRPr="009B077D">
        <w:rPr>
          <w:rFonts w:ascii="Times New Roman" w:hAnsi="Times New Roman" w:cs="Times New Roman"/>
          <w:sz w:val="24"/>
          <w:szCs w:val="24"/>
        </w:rPr>
        <w:t>Sözleşmeye konu hizmet içinde kalınması,</w:t>
      </w:r>
    </w:p>
    <w:p w14:paraId="00E35632" w14:textId="77777777" w:rsidR="00771570" w:rsidRPr="009B077D" w:rsidRDefault="00771570" w:rsidP="00DA4320">
      <w:pPr>
        <w:tabs>
          <w:tab w:val="left" w:pos="851"/>
          <w:tab w:val="left" w:pos="1418"/>
          <w:tab w:val="left" w:pos="1701"/>
          <w:tab w:val="left" w:pos="992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 xml:space="preserve">Provided the work is kept within the framework of the service subject to the contract,  </w:t>
      </w:r>
    </w:p>
    <w:p w14:paraId="2C6E5C03" w14:textId="77777777" w:rsidR="00771570" w:rsidRPr="009B077D" w:rsidRDefault="00771570" w:rsidP="00DA4320">
      <w:pPr>
        <w:pStyle w:val="GvdeMetni2"/>
        <w:tabs>
          <w:tab w:val="left" w:pos="0"/>
          <w:tab w:val="left" w:pos="851"/>
          <w:tab w:val="left" w:pos="1080"/>
          <w:tab w:val="left" w:pos="1418"/>
          <w:tab w:val="left" w:pos="1701"/>
        </w:tabs>
        <w:spacing w:after="0" w:line="240" w:lineRule="auto"/>
        <w:jc w:val="both"/>
        <w:rPr>
          <w:rFonts w:ascii="Times New Roman" w:hAnsi="Times New Roman" w:cs="Times New Roman"/>
          <w:sz w:val="24"/>
          <w:szCs w:val="24"/>
        </w:rPr>
      </w:pPr>
      <w:r w:rsidRPr="009B077D">
        <w:rPr>
          <w:rFonts w:ascii="Times New Roman" w:hAnsi="Times New Roman" w:cs="Times New Roman"/>
          <w:sz w:val="24"/>
          <w:szCs w:val="24"/>
        </w:rPr>
        <w:t xml:space="preserve">            </w:t>
      </w:r>
      <w:r w:rsidRPr="009B077D">
        <w:rPr>
          <w:rFonts w:ascii="Times New Roman" w:hAnsi="Times New Roman" w:cs="Times New Roman"/>
          <w:sz w:val="24"/>
          <w:szCs w:val="24"/>
        </w:rPr>
        <w:tab/>
      </w:r>
      <w:r w:rsidRPr="009B077D">
        <w:rPr>
          <w:rFonts w:ascii="Times New Roman" w:hAnsi="Times New Roman" w:cs="Times New Roman"/>
          <w:sz w:val="24"/>
          <w:szCs w:val="24"/>
        </w:rPr>
        <w:tab/>
      </w:r>
      <w:r w:rsidRPr="009B077D">
        <w:rPr>
          <w:rFonts w:ascii="Times New Roman" w:hAnsi="Times New Roman" w:cs="Times New Roman"/>
          <w:b/>
          <w:bCs/>
          <w:sz w:val="24"/>
          <w:szCs w:val="24"/>
        </w:rPr>
        <w:t>(2)</w:t>
      </w:r>
      <w:r w:rsidRPr="009B077D">
        <w:rPr>
          <w:rFonts w:ascii="Times New Roman" w:hAnsi="Times New Roman" w:cs="Times New Roman"/>
          <w:sz w:val="24"/>
          <w:szCs w:val="24"/>
        </w:rPr>
        <w:t xml:space="preserve"> İdare’yi külfete sokmaksızın teknik veya ekonomik olarak asıl işten ayrılmasının mümkün olmaması şartlarıyla, süre ve bedel hariç, Sözleşme ve ihale dokümanındaki hükümler çerçevesinde Ek Sözleşme yapılmadan İdare tarafından İhale Yetkilisinden alınacak onay ile fazla alım yapılabilir.      </w:t>
      </w:r>
      <w:r w:rsidRPr="009B077D">
        <w:rPr>
          <w:rFonts w:ascii="Times New Roman" w:hAnsi="Times New Roman" w:cs="Times New Roman"/>
          <w:sz w:val="24"/>
          <w:szCs w:val="24"/>
        </w:rPr>
        <w:tab/>
      </w:r>
      <w:r w:rsidRPr="009B077D">
        <w:rPr>
          <w:rFonts w:ascii="Times New Roman" w:hAnsi="Times New Roman" w:cs="Times New Roman"/>
          <w:sz w:val="24"/>
          <w:szCs w:val="24"/>
        </w:rPr>
        <w:tab/>
      </w:r>
    </w:p>
    <w:p w14:paraId="20CC9A23" w14:textId="77777777" w:rsidR="00771570" w:rsidRPr="009B077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proofErr w:type="gramStart"/>
      <w:r w:rsidRPr="009B077D">
        <w:rPr>
          <w:rFonts w:ascii="Times New Roman" w:hAnsi="Times New Roman" w:cs="Times New Roman"/>
          <w:color w:val="C00000"/>
          <w:sz w:val="24"/>
        </w:rPr>
        <w:t>Provided that it cannot be separated technically or economically from the original work without causing any additional expense to the CONTRACTING ENTITY, upon the Tender Authority’s approval, purchase may be increased in accordance with the provisions of the contract and tender document, except time and price, without making a Supplementary Contract.</w:t>
      </w:r>
      <w:proofErr w:type="gramEnd"/>
    </w:p>
    <w:p w14:paraId="6441F4C9" w14:textId="77777777" w:rsidR="00771570" w:rsidRPr="009B077D"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34.1.1</w:t>
      </w:r>
      <w:r w:rsidRPr="009B077D">
        <w:rPr>
          <w:rFonts w:ascii="Times New Roman" w:hAnsi="Times New Roman" w:cs="Times New Roman"/>
          <w:sz w:val="24"/>
          <w:szCs w:val="24"/>
        </w:rPr>
        <w:t xml:space="preserve"> Fazla alım konusu Hizmetin özelliğine göre ödeme ve teslim süresi İdare tarafından İhale Yetkilisinden alınacak olan onay belgesinde belirtilerek yeniden düzenlenir. </w:t>
      </w:r>
    </w:p>
    <w:p w14:paraId="5158B0D4" w14:textId="77777777" w:rsidR="00771570" w:rsidRPr="009B077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The payment and delivery time shall be rearranged by the CONTRACTING ENTITY according to the nature of the service purchased additionally after indicated on the Approval Certificate issued by the tender authority.</w:t>
      </w:r>
    </w:p>
    <w:p w14:paraId="52848317" w14:textId="77777777" w:rsidR="00771570" w:rsidRPr="009B077D" w:rsidRDefault="00771570" w:rsidP="00771570">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9B077D">
        <w:rPr>
          <w:rFonts w:ascii="Times New Roman" w:hAnsi="Times New Roman" w:cs="Times New Roman"/>
          <w:b/>
          <w:sz w:val="24"/>
          <w:szCs w:val="24"/>
        </w:rPr>
        <w:t>34.1.2.</w:t>
      </w:r>
      <w:r w:rsidRPr="009B077D">
        <w:rPr>
          <w:rFonts w:ascii="Times New Roman" w:hAnsi="Times New Roman" w:cs="Times New Roman"/>
          <w:sz w:val="24"/>
          <w:szCs w:val="24"/>
        </w:rPr>
        <w:t xml:space="preserve">  Ödeneğin yeterli olmadığı veya ihtiyacın ortadan kalktığı durumlarda idarece Sözleşme Bedel’inin % 20 (yüzde yirmi)’si oranına kadar Ek Sözleşme yapılmadan İdare tarafından İhale Yetkilisinden alınacak onay ile az alım yapılabilir. </w:t>
      </w:r>
    </w:p>
    <w:p w14:paraId="40A5ED89" w14:textId="77777777" w:rsidR="00771570" w:rsidRPr="009B077D" w:rsidRDefault="00771570" w:rsidP="00BF6FCD">
      <w:pPr>
        <w:tabs>
          <w:tab w:val="left" w:pos="851"/>
          <w:tab w:val="left" w:pos="1418"/>
          <w:tab w:val="left" w:pos="1701"/>
          <w:tab w:val="left" w:pos="9923"/>
        </w:tabs>
        <w:spacing w:after="0"/>
        <w:jc w:val="both"/>
        <w:rPr>
          <w:rFonts w:ascii="Times New Roman" w:hAnsi="Times New Roman" w:cs="Times New Roman"/>
          <w:color w:val="C00000"/>
          <w:sz w:val="24"/>
        </w:rPr>
      </w:pPr>
      <w:r w:rsidRPr="009B077D">
        <w:rPr>
          <w:rFonts w:ascii="Times New Roman" w:hAnsi="Times New Roman" w:cs="Times New Roman"/>
          <w:color w:val="C00000"/>
          <w:sz w:val="24"/>
        </w:rPr>
        <w:t>In cases where the allowance is insufficient or the need disappears, less purchases may be made by the CONTRACTING ENTITY up to twenty percent (20%) of the contract price upon approval of the tender authority without making a Supplementary Contract.</w:t>
      </w:r>
    </w:p>
    <w:p w14:paraId="2FCDF518" w14:textId="77777777" w:rsidR="008E11BD" w:rsidRDefault="008E11BD" w:rsidP="00E332BA">
      <w:pPr>
        <w:tabs>
          <w:tab w:val="left" w:pos="308"/>
          <w:tab w:val="left" w:pos="851"/>
          <w:tab w:val="left" w:pos="1080"/>
          <w:tab w:val="num" w:pos="2280"/>
        </w:tabs>
        <w:spacing w:before="120" w:after="120" w:line="240" w:lineRule="auto"/>
        <w:jc w:val="both"/>
        <w:rPr>
          <w:rFonts w:ascii="Times New Roman" w:hAnsi="Times New Roman" w:cs="Times New Roman"/>
          <w:b/>
          <w:color w:val="000000"/>
          <w:sz w:val="24"/>
          <w:szCs w:val="24"/>
        </w:rPr>
      </w:pPr>
    </w:p>
    <w:p w14:paraId="6A24351D" w14:textId="6B5B7CC1" w:rsidR="008A45B7" w:rsidRPr="009B077D" w:rsidRDefault="00BA1644" w:rsidP="00E332BA">
      <w:pPr>
        <w:tabs>
          <w:tab w:val="left" w:pos="308"/>
          <w:tab w:val="left" w:pos="851"/>
          <w:tab w:val="left" w:pos="1080"/>
          <w:tab w:val="num" w:pos="2280"/>
        </w:tabs>
        <w:spacing w:before="120" w:after="120" w:line="240" w:lineRule="auto"/>
        <w:jc w:val="both"/>
        <w:rPr>
          <w:rFonts w:ascii="Times New Roman" w:hAnsi="Times New Roman" w:cs="Times New Roman"/>
          <w:b/>
          <w:color w:val="C00000"/>
          <w:sz w:val="24"/>
          <w:szCs w:val="24"/>
          <w:lang w:val="en-US"/>
        </w:rPr>
      </w:pPr>
      <w:r w:rsidRPr="009B077D">
        <w:rPr>
          <w:rFonts w:ascii="Times New Roman" w:hAnsi="Times New Roman" w:cs="Times New Roman"/>
          <w:b/>
          <w:color w:val="000000"/>
          <w:sz w:val="24"/>
          <w:szCs w:val="24"/>
        </w:rPr>
        <w:lastRenderedPageBreak/>
        <w:t xml:space="preserve">MADDE 35- </w:t>
      </w:r>
      <w:r w:rsidR="008A45B7" w:rsidRPr="009B077D">
        <w:rPr>
          <w:rFonts w:ascii="Times New Roman" w:hAnsi="Times New Roman" w:cs="Times New Roman"/>
          <w:b/>
          <w:color w:val="000000"/>
          <w:sz w:val="24"/>
          <w:szCs w:val="24"/>
        </w:rPr>
        <w:t>YÜKLENİCİNİN CEZA SORUMLULUĞU/</w:t>
      </w:r>
      <w:r w:rsidR="008A45B7" w:rsidRPr="009B077D">
        <w:rPr>
          <w:rFonts w:ascii="Times New Roman" w:hAnsi="Times New Roman" w:cs="Times New Roman"/>
          <w:b/>
          <w:bCs/>
          <w:color w:val="800000"/>
          <w:sz w:val="24"/>
          <w:szCs w:val="24"/>
        </w:rPr>
        <w:t xml:space="preserve"> </w:t>
      </w:r>
      <w:r w:rsidR="00757D3F" w:rsidRPr="009B077D">
        <w:rPr>
          <w:rFonts w:ascii="Times New Roman" w:hAnsi="Times New Roman" w:cs="Times New Roman"/>
          <w:b/>
          <w:color w:val="C00000"/>
          <w:sz w:val="24"/>
          <w:szCs w:val="24"/>
          <w:lang w:val="en-US"/>
        </w:rPr>
        <w:t>PENAL LIABILITY OF THE CONTRACTOR</w:t>
      </w:r>
    </w:p>
    <w:p w14:paraId="1CF2324B" w14:textId="64613205" w:rsidR="00BD0334" w:rsidRPr="009B077D"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9B077D">
        <w:rPr>
          <w:rFonts w:ascii="Times New Roman" w:hAnsi="Times New Roman" w:cs="Times New Roman"/>
          <w:b/>
          <w:color w:val="000000"/>
          <w:sz w:val="24"/>
          <w:szCs w:val="24"/>
        </w:rPr>
        <w:t>3</w:t>
      </w:r>
      <w:r w:rsidR="002A56F0" w:rsidRPr="009B077D">
        <w:rPr>
          <w:rFonts w:ascii="Times New Roman" w:hAnsi="Times New Roman" w:cs="Times New Roman"/>
          <w:b/>
          <w:color w:val="000000"/>
          <w:sz w:val="24"/>
          <w:szCs w:val="24"/>
        </w:rPr>
        <w:t>5</w:t>
      </w:r>
      <w:r w:rsidR="00BD0334" w:rsidRPr="009B077D">
        <w:rPr>
          <w:rFonts w:ascii="Times New Roman" w:hAnsi="Times New Roman" w:cs="Times New Roman"/>
          <w:b/>
          <w:color w:val="000000"/>
          <w:sz w:val="24"/>
          <w:szCs w:val="24"/>
        </w:rPr>
        <w:t>.1.</w:t>
      </w:r>
      <w:r w:rsidR="00BD0334" w:rsidRPr="009B077D">
        <w:rPr>
          <w:rFonts w:ascii="Times New Roman" w:hAnsi="Times New Roman" w:cs="Times New Roman"/>
          <w:color w:val="000000"/>
          <w:sz w:val="24"/>
          <w:szCs w:val="24"/>
        </w:rPr>
        <w:t xml:space="preserve"> İş tamamlandıktan </w:t>
      </w:r>
      <w:r w:rsidR="00BD0334" w:rsidRPr="009B077D">
        <w:rPr>
          <w:rFonts w:ascii="Times New Roman" w:hAnsi="Times New Roman" w:cs="Times New Roman"/>
          <w:sz w:val="24"/>
          <w:szCs w:val="24"/>
        </w:rPr>
        <w:t>ve kabul işlemi yapıldıktan s</w:t>
      </w:r>
      <w:r w:rsidR="00DF778B" w:rsidRPr="009B077D">
        <w:rPr>
          <w:rFonts w:ascii="Times New Roman" w:hAnsi="Times New Roman" w:cs="Times New Roman"/>
          <w:sz w:val="24"/>
          <w:szCs w:val="24"/>
        </w:rPr>
        <w:t>onra</w:t>
      </w:r>
      <w:r w:rsidR="00063B66" w:rsidRPr="009B077D">
        <w:rPr>
          <w:rFonts w:ascii="Times New Roman" w:hAnsi="Times New Roman" w:cs="Times New Roman"/>
          <w:sz w:val="24"/>
          <w:szCs w:val="24"/>
        </w:rPr>
        <w:t xml:space="preserve"> tespit edilmiş olsa dahi 33.</w:t>
      </w:r>
      <w:r w:rsidR="00CA72A0" w:rsidRPr="009B077D">
        <w:rPr>
          <w:rFonts w:ascii="Times New Roman" w:hAnsi="Times New Roman" w:cs="Times New Roman"/>
          <w:sz w:val="24"/>
          <w:szCs w:val="24"/>
        </w:rPr>
        <w:t>1</w:t>
      </w:r>
      <w:r w:rsidR="00063B66" w:rsidRPr="009B077D">
        <w:rPr>
          <w:rFonts w:ascii="Times New Roman" w:hAnsi="Times New Roman" w:cs="Times New Roman"/>
          <w:sz w:val="24"/>
          <w:szCs w:val="24"/>
        </w:rPr>
        <w:t>.</w:t>
      </w:r>
      <w:r w:rsidR="008A45B7" w:rsidRPr="009B077D">
        <w:rPr>
          <w:rFonts w:ascii="Times New Roman" w:hAnsi="Times New Roman" w:cs="Times New Roman"/>
          <w:sz w:val="24"/>
          <w:szCs w:val="24"/>
        </w:rPr>
        <w:t>2</w:t>
      </w:r>
      <w:r w:rsidR="00CA72A0" w:rsidRPr="009B077D">
        <w:rPr>
          <w:rFonts w:ascii="Times New Roman" w:hAnsi="Times New Roman" w:cs="Times New Roman"/>
          <w:sz w:val="24"/>
          <w:szCs w:val="24"/>
        </w:rPr>
        <w:t>.</w:t>
      </w:r>
      <w:r w:rsidR="00BD0334" w:rsidRPr="009B077D">
        <w:rPr>
          <w:rFonts w:ascii="Times New Roman" w:hAnsi="Times New Roman" w:cs="Times New Roman"/>
          <w:sz w:val="24"/>
          <w:szCs w:val="24"/>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00BD0334" w:rsidRPr="009B077D">
        <w:rPr>
          <w:rFonts w:ascii="Times New Roman" w:hAnsi="Times New Roman" w:cs="Times New Roman"/>
          <w:sz w:val="24"/>
          <w:szCs w:val="24"/>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14:paraId="022EC80D" w14:textId="129FD8FE" w:rsidR="00757D3F" w:rsidRPr="009B077D" w:rsidRDefault="00293B17" w:rsidP="008A6003">
      <w:pPr>
        <w:shd w:val="clear" w:color="auto" w:fill="FFFFFF"/>
        <w:autoSpaceDE w:val="0"/>
        <w:autoSpaceDN w:val="0"/>
        <w:adjustRightInd w:val="0"/>
        <w:spacing w:before="120" w:after="120"/>
        <w:jc w:val="both"/>
        <w:rPr>
          <w:rFonts w:ascii="Times New Roman" w:hAnsi="Times New Roman" w:cs="Times New Roman"/>
          <w:color w:val="C00000"/>
          <w:sz w:val="24"/>
          <w:szCs w:val="24"/>
          <w:lang w:val="en-US"/>
        </w:rPr>
      </w:pPr>
      <w:proofErr w:type="gramStart"/>
      <w:r w:rsidRPr="009B077D">
        <w:rPr>
          <w:rFonts w:ascii="Times New Roman" w:hAnsi="Times New Roman" w:cs="Times New Roman"/>
          <w:color w:val="C00000"/>
          <w:sz w:val="24"/>
          <w:szCs w:val="24"/>
          <w:lang w:val="en-US"/>
        </w:rPr>
        <w:t xml:space="preserve">Even though determined after the completion of the work and the acceptance procedure that the contractor and </w:t>
      </w:r>
      <w:r w:rsidR="00E6388A" w:rsidRPr="009B077D">
        <w:rPr>
          <w:rFonts w:ascii="Times New Roman" w:hAnsi="Times New Roman" w:cs="Times New Roman"/>
          <w:color w:val="C00000"/>
          <w:sz w:val="24"/>
          <w:szCs w:val="24"/>
          <w:lang w:val="en-US"/>
        </w:rPr>
        <w:t>its</w:t>
      </w:r>
      <w:r w:rsidRPr="009B077D">
        <w:rPr>
          <w:rFonts w:ascii="Times New Roman" w:hAnsi="Times New Roman" w:cs="Times New Roman"/>
          <w:color w:val="C00000"/>
          <w:sz w:val="24"/>
          <w:szCs w:val="24"/>
          <w:lang w:val="en-US"/>
        </w:rPr>
        <w:t xml:space="preserve"> partners or proxies who are involved in acts or </w:t>
      </w:r>
      <w:r w:rsidR="0062052D" w:rsidRPr="009B077D">
        <w:rPr>
          <w:rFonts w:ascii="Times New Roman" w:hAnsi="Times New Roman" w:cs="Times New Roman"/>
          <w:color w:val="C00000"/>
          <w:sz w:val="24"/>
          <w:szCs w:val="24"/>
          <w:lang w:val="en-US"/>
        </w:rPr>
        <w:t xml:space="preserve">conducts </w:t>
      </w:r>
      <w:r w:rsidRPr="009B077D">
        <w:rPr>
          <w:rFonts w:ascii="Times New Roman" w:hAnsi="Times New Roman" w:cs="Times New Roman"/>
          <w:color w:val="C00000"/>
          <w:sz w:val="24"/>
          <w:szCs w:val="24"/>
          <w:lang w:val="en-US"/>
        </w:rPr>
        <w:t>stated in subparagraph 33.1.</w:t>
      </w:r>
      <w:r w:rsidR="008A45B7" w:rsidRPr="009B077D">
        <w:rPr>
          <w:rFonts w:ascii="Times New Roman" w:hAnsi="Times New Roman" w:cs="Times New Roman"/>
          <w:color w:val="C00000"/>
          <w:sz w:val="24"/>
          <w:szCs w:val="24"/>
          <w:lang w:val="en-US"/>
        </w:rPr>
        <w:t>2</w:t>
      </w:r>
      <w:r w:rsidRPr="009B077D">
        <w:rPr>
          <w:rFonts w:ascii="Times New Roman" w:hAnsi="Times New Roman" w:cs="Times New Roman"/>
          <w:color w:val="C00000"/>
          <w:sz w:val="24"/>
          <w:szCs w:val="24"/>
          <w:lang w:val="en-US"/>
        </w:rPr>
        <w:t>., and which are considered to be crimes according to the current Turkish Criminal Code, are denounced to the authorized Office of the Public Prosecutor for criminal investigation according to the current Turkish Criminal Code.</w:t>
      </w:r>
      <w:proofErr w:type="gramEnd"/>
      <w:r w:rsidR="00757D3F" w:rsidRPr="009B077D">
        <w:rPr>
          <w:rFonts w:ascii="Times New Roman" w:hAnsi="Times New Roman" w:cs="Times New Roman"/>
          <w:color w:val="C00000"/>
          <w:sz w:val="18"/>
          <w:szCs w:val="18"/>
        </w:rPr>
        <w:t xml:space="preserve"> </w:t>
      </w:r>
      <w:r w:rsidR="00757D3F" w:rsidRPr="009B077D">
        <w:rPr>
          <w:rFonts w:ascii="Times New Roman" w:hAnsi="Times New Roman" w:cs="Times New Roman"/>
          <w:color w:val="C00000"/>
          <w:sz w:val="24"/>
          <w:szCs w:val="24"/>
          <w:lang w:val="en-US"/>
        </w:rPr>
        <w:t xml:space="preserve">In case these people are sentenced to penalties, those who are banned by court decisions and who have penalty provisions against, are reported to the Public Prosecution Offices, and </w:t>
      </w:r>
      <w:proofErr w:type="gramStart"/>
      <w:r w:rsidR="00757D3F" w:rsidRPr="009B077D">
        <w:rPr>
          <w:rFonts w:ascii="Times New Roman" w:hAnsi="Times New Roman" w:cs="Times New Roman"/>
          <w:color w:val="C00000"/>
          <w:sz w:val="24"/>
          <w:szCs w:val="24"/>
          <w:lang w:val="en-US"/>
        </w:rPr>
        <w:t>are also</w:t>
      </w:r>
      <w:proofErr w:type="gramEnd"/>
      <w:r w:rsidR="00757D3F" w:rsidRPr="009B077D">
        <w:rPr>
          <w:rFonts w:ascii="Times New Roman" w:hAnsi="Times New Roman" w:cs="Times New Roman"/>
          <w:color w:val="C00000"/>
          <w:sz w:val="24"/>
          <w:szCs w:val="24"/>
          <w:lang w:val="en-US"/>
        </w:rPr>
        <w:t xml:space="preserve"> reported to Public Procurement </w:t>
      </w:r>
      <w:r w:rsidR="009F19BF" w:rsidRPr="009B077D">
        <w:rPr>
          <w:rFonts w:ascii="Times New Roman" w:hAnsi="Times New Roman" w:cs="Times New Roman"/>
          <w:color w:val="C00000"/>
          <w:sz w:val="24"/>
          <w:szCs w:val="24"/>
          <w:lang w:val="en-US"/>
        </w:rPr>
        <w:t xml:space="preserve">Authority </w:t>
      </w:r>
      <w:r w:rsidR="00757D3F" w:rsidRPr="009B077D">
        <w:rPr>
          <w:rFonts w:ascii="Times New Roman" w:hAnsi="Times New Roman" w:cs="Times New Roman"/>
          <w:color w:val="C00000"/>
          <w:sz w:val="24"/>
          <w:szCs w:val="24"/>
          <w:lang w:val="en-US"/>
        </w:rPr>
        <w:t xml:space="preserve">and </w:t>
      </w:r>
      <w:r w:rsidR="009F19BF" w:rsidRPr="009B077D">
        <w:rPr>
          <w:rFonts w:ascii="Times New Roman" w:hAnsi="Times New Roman" w:cs="Times New Roman"/>
          <w:color w:val="C00000"/>
          <w:sz w:val="24"/>
          <w:szCs w:val="24"/>
          <w:lang w:val="en-US"/>
        </w:rPr>
        <w:t xml:space="preserve">the </w:t>
      </w:r>
      <w:r w:rsidR="00757D3F" w:rsidRPr="009B077D">
        <w:rPr>
          <w:rFonts w:ascii="Times New Roman" w:hAnsi="Times New Roman" w:cs="Times New Roman"/>
          <w:color w:val="C00000"/>
          <w:sz w:val="24"/>
          <w:szCs w:val="24"/>
          <w:lang w:val="en-US"/>
        </w:rPr>
        <w:t xml:space="preserve">relevant </w:t>
      </w:r>
      <w:r w:rsidR="00AD526A" w:rsidRPr="009B077D">
        <w:rPr>
          <w:rFonts w:ascii="Times New Roman" w:hAnsi="Times New Roman" w:cs="Times New Roman"/>
          <w:color w:val="C00000"/>
          <w:sz w:val="24"/>
          <w:szCs w:val="24"/>
          <w:lang w:val="en-US"/>
        </w:rPr>
        <w:t>trade associations</w:t>
      </w:r>
      <w:r w:rsidR="00757D3F" w:rsidRPr="009B077D">
        <w:rPr>
          <w:rFonts w:ascii="Times New Roman" w:hAnsi="Times New Roman" w:cs="Times New Roman"/>
          <w:color w:val="C00000"/>
          <w:sz w:val="24"/>
          <w:szCs w:val="24"/>
          <w:lang w:val="en-US"/>
        </w:rPr>
        <w:t xml:space="preserve"> to have these penalties registered in their records.</w:t>
      </w:r>
    </w:p>
    <w:p w14:paraId="65D5BBBE" w14:textId="2CCA6D6B" w:rsidR="008A45B7" w:rsidRPr="009B077D" w:rsidRDefault="00BA1644" w:rsidP="008A45B7">
      <w:pPr>
        <w:tabs>
          <w:tab w:val="left" w:pos="851"/>
          <w:tab w:val="left" w:pos="1418"/>
          <w:tab w:val="left" w:pos="1701"/>
          <w:tab w:val="left" w:pos="9923"/>
        </w:tabs>
        <w:spacing w:after="60"/>
        <w:jc w:val="both"/>
        <w:rPr>
          <w:rFonts w:ascii="Times New Roman" w:hAnsi="Times New Roman" w:cs="Times New Roman"/>
          <w:color w:val="C00000"/>
          <w:sz w:val="24"/>
          <w:szCs w:val="24"/>
        </w:rPr>
      </w:pPr>
      <w:r w:rsidRPr="009B077D">
        <w:rPr>
          <w:rFonts w:ascii="Times New Roman" w:hAnsi="Times New Roman" w:cs="Times New Roman"/>
          <w:b/>
          <w:sz w:val="24"/>
          <w:szCs w:val="24"/>
        </w:rPr>
        <w:t xml:space="preserve">MADDE 36- </w:t>
      </w:r>
      <w:r w:rsidR="008A45B7" w:rsidRPr="009B077D">
        <w:rPr>
          <w:rFonts w:ascii="Times New Roman" w:hAnsi="Times New Roman" w:cs="Times New Roman"/>
          <w:b/>
          <w:bCs/>
          <w:color w:val="000000"/>
          <w:sz w:val="24"/>
          <w:szCs w:val="24"/>
        </w:rPr>
        <w:t>ANLAŞMAZLIKLARIN ÇÖZÜMÜ/</w:t>
      </w:r>
      <w:r w:rsidR="008A45B7" w:rsidRPr="009B077D">
        <w:rPr>
          <w:rFonts w:ascii="Times New Roman" w:hAnsi="Times New Roman" w:cs="Times New Roman"/>
          <w:b/>
          <w:bCs/>
          <w:iCs/>
          <w:color w:val="800000"/>
          <w:sz w:val="24"/>
          <w:szCs w:val="24"/>
        </w:rPr>
        <w:t xml:space="preserve"> </w:t>
      </w:r>
      <w:r w:rsidR="008A45B7" w:rsidRPr="009B077D">
        <w:rPr>
          <w:rFonts w:ascii="Times New Roman" w:hAnsi="Times New Roman" w:cs="Times New Roman"/>
          <w:b/>
          <w:bCs/>
          <w:iCs/>
          <w:color w:val="C00000"/>
          <w:sz w:val="24"/>
          <w:szCs w:val="24"/>
        </w:rPr>
        <w:t>SETTLEMENT</w:t>
      </w:r>
      <w:r w:rsidR="008A45B7" w:rsidRPr="009B077D">
        <w:rPr>
          <w:rFonts w:ascii="Times New Roman" w:hAnsi="Times New Roman" w:cs="Times New Roman"/>
          <w:b/>
          <w:color w:val="C00000"/>
          <w:sz w:val="24"/>
          <w:szCs w:val="24"/>
        </w:rPr>
        <w:t xml:space="preserve"> OF DISPUTES</w:t>
      </w:r>
      <w:r w:rsidR="008A45B7" w:rsidRPr="009B077D">
        <w:rPr>
          <w:rFonts w:ascii="Times New Roman" w:hAnsi="Times New Roman" w:cs="Times New Roman"/>
          <w:color w:val="C00000"/>
          <w:sz w:val="24"/>
          <w:szCs w:val="24"/>
        </w:rPr>
        <w:t xml:space="preserve"> </w:t>
      </w:r>
    </w:p>
    <w:p w14:paraId="060C8154" w14:textId="32399354" w:rsidR="00183894" w:rsidRPr="009B077D" w:rsidRDefault="00183894" w:rsidP="008A45B7">
      <w:pPr>
        <w:pStyle w:val="ListeParagraf"/>
        <w:spacing w:before="120" w:after="120" w:line="240" w:lineRule="auto"/>
        <w:ind w:left="0"/>
        <w:contextualSpacing w:val="0"/>
        <w:jc w:val="both"/>
        <w:rPr>
          <w:rFonts w:ascii="Times New Roman" w:hAnsi="Times New Roman" w:cs="Times New Roman"/>
          <w:color w:val="CC0000"/>
          <w:sz w:val="24"/>
          <w:szCs w:val="24"/>
        </w:rPr>
      </w:pPr>
      <w:r w:rsidRPr="009B077D">
        <w:rPr>
          <w:rFonts w:ascii="Times New Roman" w:hAnsi="Times New Roman" w:cs="Times New Roman"/>
          <w:b/>
          <w:sz w:val="24"/>
          <w:szCs w:val="24"/>
        </w:rPr>
        <w:t>3</w:t>
      </w:r>
      <w:r w:rsidR="002A56F0" w:rsidRPr="009B077D">
        <w:rPr>
          <w:rFonts w:ascii="Times New Roman" w:hAnsi="Times New Roman" w:cs="Times New Roman"/>
          <w:b/>
          <w:sz w:val="24"/>
          <w:szCs w:val="24"/>
        </w:rPr>
        <w:t>6</w:t>
      </w:r>
      <w:r w:rsidRPr="009B077D">
        <w:rPr>
          <w:rFonts w:ascii="Times New Roman" w:hAnsi="Times New Roman" w:cs="Times New Roman"/>
          <w:b/>
          <w:sz w:val="24"/>
          <w:szCs w:val="24"/>
        </w:rPr>
        <w:t>.</w:t>
      </w:r>
      <w:r w:rsidR="008A45B7" w:rsidRPr="009B077D">
        <w:rPr>
          <w:rFonts w:ascii="Times New Roman" w:hAnsi="Times New Roman" w:cs="Times New Roman"/>
          <w:b/>
          <w:sz w:val="24"/>
          <w:szCs w:val="24"/>
        </w:rPr>
        <w:t>1</w:t>
      </w:r>
      <w:r w:rsidRPr="009B077D">
        <w:rPr>
          <w:rFonts w:ascii="Times New Roman" w:hAnsi="Times New Roman" w:cs="Times New Roman"/>
          <w:b/>
          <w:sz w:val="24"/>
          <w:szCs w:val="24"/>
        </w:rPr>
        <w:t>.</w:t>
      </w:r>
      <w:r w:rsidRPr="009B077D">
        <w:rPr>
          <w:rFonts w:ascii="Times New Roman" w:hAnsi="Times New Roman" w:cs="Times New Roman"/>
          <w:sz w:val="24"/>
          <w:szCs w:val="24"/>
        </w:rPr>
        <w:t xml:space="preserve"> Sözleşme’nin yorum ve icrasından doğacak anlaşmazlıklar, karşılıklı müzakereler ile halledilmeye çalışılacak ve Sözleşme ‘de yer alan konuya ilişkin hükümler uygulanacaktır. Bu suretle giderilemeyen bütün uyuşmazlıkların hallinde T.C. Ankara Mahkemeleri ve İcra Daireleri yetkili olacak, Türkiye Cumhuriyeti Kanun ve Mevzuatı uygulanacaktır.</w:t>
      </w:r>
    </w:p>
    <w:p w14:paraId="2828B2EF" w14:textId="612F59B0" w:rsidR="003065E2" w:rsidRPr="008E11BD" w:rsidRDefault="008A45B7" w:rsidP="008E11BD">
      <w:pPr>
        <w:tabs>
          <w:tab w:val="left" w:pos="851"/>
          <w:tab w:val="left" w:pos="1418"/>
          <w:tab w:val="left" w:pos="1701"/>
          <w:tab w:val="left" w:pos="9923"/>
        </w:tabs>
        <w:spacing w:after="120"/>
        <w:ind w:right="-1"/>
        <w:jc w:val="both"/>
        <w:rPr>
          <w:rFonts w:ascii="Times New Roman" w:hAnsi="Times New Roman" w:cs="Times New Roman"/>
          <w:color w:val="C00000"/>
          <w:sz w:val="24"/>
          <w:szCs w:val="24"/>
          <w:lang w:val="en-US"/>
        </w:rPr>
      </w:pPr>
      <w:r w:rsidRPr="009B077D">
        <w:rPr>
          <w:rFonts w:ascii="Times New Roman" w:hAnsi="Times New Roman" w:cs="Times New Roman"/>
          <w:color w:val="C00000"/>
          <w:sz w:val="24"/>
          <w:szCs w:val="24"/>
          <w:lang w:val="en-US"/>
        </w:rPr>
        <w:t xml:space="preserve">Disputes due to the interpretation and execution of the contract </w:t>
      </w:r>
      <w:proofErr w:type="gramStart"/>
      <w:r w:rsidRPr="009B077D">
        <w:rPr>
          <w:rFonts w:ascii="Times New Roman" w:hAnsi="Times New Roman" w:cs="Times New Roman"/>
          <w:color w:val="C00000"/>
          <w:sz w:val="24"/>
          <w:szCs w:val="24"/>
          <w:lang w:val="en-US"/>
        </w:rPr>
        <w:t>shall be tried</w:t>
      </w:r>
      <w:proofErr w:type="gramEnd"/>
      <w:r w:rsidRPr="009B077D">
        <w:rPr>
          <w:rFonts w:ascii="Times New Roman" w:hAnsi="Times New Roman" w:cs="Times New Roman"/>
          <w:color w:val="C00000"/>
          <w:sz w:val="24"/>
          <w:szCs w:val="24"/>
          <w:lang w:val="en-US"/>
        </w:rPr>
        <w:t xml:space="preserve"> to settle through mutual negotiations and the related provisions of the contract shall be applied. In case of all unresolved disputes, Courts and Court-Bailiffs of Republic of </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 xml:space="preserve"> in ANKARA shall have jurisdiction authority and Laws and Regulations the Republic of </w:t>
      </w:r>
      <w:r w:rsidR="00B34BC8" w:rsidRPr="009B077D">
        <w:rPr>
          <w:rFonts w:ascii="Times New Roman" w:hAnsi="Times New Roman" w:cs="Times New Roman"/>
          <w:color w:val="C00000"/>
          <w:sz w:val="24"/>
          <w:szCs w:val="24"/>
          <w:lang w:val="en-US"/>
        </w:rPr>
        <w:t>TÜRKİYE</w:t>
      </w:r>
      <w:r w:rsidRPr="009B077D">
        <w:rPr>
          <w:rFonts w:ascii="Times New Roman" w:hAnsi="Times New Roman" w:cs="Times New Roman"/>
          <w:color w:val="C00000"/>
          <w:sz w:val="24"/>
          <w:szCs w:val="24"/>
          <w:lang w:val="en-US"/>
        </w:rPr>
        <w:t xml:space="preserve"> shall apply.</w:t>
      </w:r>
    </w:p>
    <w:p w14:paraId="66142F55" w14:textId="11C4060C" w:rsidR="00BD0334" w:rsidRPr="009B077D" w:rsidRDefault="00BA1644" w:rsidP="00F07254">
      <w:pPr>
        <w:pStyle w:val="ListeParagraf"/>
        <w:spacing w:after="120" w:line="240" w:lineRule="auto"/>
        <w:ind w:left="0"/>
        <w:contextualSpacing w:val="0"/>
        <w:jc w:val="both"/>
        <w:rPr>
          <w:rFonts w:ascii="Times New Roman" w:hAnsi="Times New Roman" w:cs="Times New Roman"/>
          <w:b/>
          <w:sz w:val="24"/>
          <w:szCs w:val="24"/>
        </w:rPr>
      </w:pPr>
      <w:r w:rsidRPr="009B077D">
        <w:rPr>
          <w:rFonts w:ascii="Times New Roman" w:hAnsi="Times New Roman" w:cs="Times New Roman"/>
          <w:b/>
          <w:sz w:val="24"/>
          <w:szCs w:val="24"/>
        </w:rPr>
        <w:t>MADDE 37- HÜKÜM BULUNMAYAN HALLER</w:t>
      </w:r>
    </w:p>
    <w:p w14:paraId="6451F4B1" w14:textId="699F503C" w:rsidR="005F5132" w:rsidRPr="009B077D" w:rsidRDefault="00126065" w:rsidP="00104315">
      <w:pPr>
        <w:pStyle w:val="ListeParagraf"/>
        <w:spacing w:after="0" w:line="240" w:lineRule="auto"/>
        <w:ind w:left="0"/>
        <w:contextualSpacing w:val="0"/>
        <w:jc w:val="both"/>
        <w:rPr>
          <w:rFonts w:ascii="Times New Roman" w:hAnsi="Times New Roman" w:cs="Times New Roman"/>
          <w:b/>
          <w:bCs/>
          <w:color w:val="C00000"/>
          <w:sz w:val="24"/>
          <w:lang w:val="en-US"/>
        </w:rPr>
      </w:pPr>
      <w:r w:rsidRPr="009B077D">
        <w:rPr>
          <w:rFonts w:ascii="Times New Roman" w:hAnsi="Times New Roman" w:cs="Times New Roman"/>
          <w:b/>
          <w:bCs/>
          <w:color w:val="C00000"/>
          <w:sz w:val="24"/>
          <w:lang w:val="en-US"/>
        </w:rPr>
        <w:t>MATTERS FOR WHICH NO PROVISION EXIST</w:t>
      </w:r>
    </w:p>
    <w:p w14:paraId="2F68B81B" w14:textId="3BEE8995" w:rsidR="00BD0334" w:rsidRPr="009B077D" w:rsidRDefault="00BD0334"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sz w:val="24"/>
          <w:szCs w:val="24"/>
        </w:rPr>
        <w:t>3</w:t>
      </w:r>
      <w:r w:rsidR="002A56F0" w:rsidRPr="009B077D">
        <w:rPr>
          <w:rFonts w:ascii="Times New Roman" w:hAnsi="Times New Roman" w:cs="Times New Roman"/>
          <w:b/>
          <w:sz w:val="24"/>
          <w:szCs w:val="24"/>
        </w:rPr>
        <w:t>7</w:t>
      </w:r>
      <w:r w:rsidRPr="009B077D">
        <w:rPr>
          <w:rFonts w:ascii="Times New Roman" w:hAnsi="Times New Roman" w:cs="Times New Roman"/>
          <w:b/>
          <w:sz w:val="24"/>
          <w:szCs w:val="24"/>
        </w:rPr>
        <w:t>.1.</w:t>
      </w:r>
      <w:r w:rsidRPr="009B077D">
        <w:rPr>
          <w:rFonts w:ascii="Times New Roman" w:hAnsi="Times New Roman" w:cs="Times New Roman"/>
          <w:sz w:val="24"/>
          <w:szCs w:val="24"/>
        </w:rPr>
        <w:t xml:space="preserve"> Bu sözleşme ve eklerinde hüküm bulunmayan hallerde, ilgisine göre 4416 sayılı Cumhurbaşkanı Kararı hükümleri, burada hüküm bulunmaması halinde ise Türk Borçlar Kanunu hükümleri uygulanır.</w:t>
      </w:r>
    </w:p>
    <w:p w14:paraId="209EE070" w14:textId="629C28E4" w:rsidR="005F5132" w:rsidRPr="009B077D" w:rsidRDefault="005F5132" w:rsidP="00C10FC8">
      <w:pPr>
        <w:spacing w:before="120" w:after="120"/>
        <w:jc w:val="both"/>
        <w:rPr>
          <w:rFonts w:ascii="Times New Roman" w:hAnsi="Times New Roman" w:cs="Times New Roman"/>
          <w:iCs/>
          <w:color w:val="C00000"/>
          <w:sz w:val="24"/>
          <w:szCs w:val="24"/>
        </w:rPr>
      </w:pPr>
      <w:r w:rsidRPr="009B077D">
        <w:rPr>
          <w:rFonts w:ascii="Times New Roman" w:hAnsi="Times New Roman" w:cs="Times New Roman"/>
          <w:iCs/>
          <w:color w:val="C00000"/>
          <w:sz w:val="24"/>
          <w:szCs w:val="24"/>
        </w:rPr>
        <w:t>For matters where no provision exist in this Contract and Appendixes thereof, according to its reference, the provisions of President’s Decree dated August 24th, 2021 with No. 4416 will be applicable, and where no provisions exist therein, action will be taken under provisions of Code of Obligations.</w:t>
      </w:r>
    </w:p>
    <w:p w14:paraId="743CA7AF" w14:textId="2548CE3D" w:rsidR="00B725EE" w:rsidRPr="009B077D" w:rsidRDefault="00BA1644" w:rsidP="00F07254">
      <w:pPr>
        <w:autoSpaceDE w:val="0"/>
        <w:autoSpaceDN w:val="0"/>
        <w:adjustRightInd w:val="0"/>
        <w:spacing w:after="120"/>
        <w:rPr>
          <w:rFonts w:ascii="Times New Roman" w:hAnsi="Times New Roman" w:cs="Times New Roman"/>
          <w:b/>
          <w:bCs/>
          <w:iCs/>
          <w:color w:val="C00000"/>
          <w:sz w:val="24"/>
          <w:szCs w:val="24"/>
        </w:rPr>
      </w:pPr>
      <w:r w:rsidRPr="009B077D">
        <w:rPr>
          <w:rFonts w:ascii="Times New Roman" w:hAnsi="Times New Roman" w:cs="Times New Roman"/>
          <w:b/>
          <w:color w:val="000000"/>
          <w:sz w:val="24"/>
          <w:szCs w:val="24"/>
        </w:rPr>
        <w:t xml:space="preserve">MADDE 38- </w:t>
      </w:r>
      <w:r w:rsidR="00DF67FF" w:rsidRPr="009B077D">
        <w:rPr>
          <w:rFonts w:ascii="Times New Roman" w:hAnsi="Times New Roman" w:cs="Times New Roman"/>
          <w:b/>
          <w:color w:val="000000"/>
          <w:sz w:val="24"/>
          <w:szCs w:val="24"/>
        </w:rPr>
        <w:t xml:space="preserve">DİĞER </w:t>
      </w:r>
      <w:r w:rsidRPr="009B077D">
        <w:rPr>
          <w:rFonts w:ascii="Times New Roman" w:hAnsi="Times New Roman" w:cs="Times New Roman"/>
          <w:b/>
          <w:color w:val="000000"/>
          <w:sz w:val="24"/>
          <w:szCs w:val="24"/>
        </w:rPr>
        <w:t xml:space="preserve">HUSUSLAR/ </w:t>
      </w:r>
      <w:r w:rsidR="00DF67FF" w:rsidRPr="009B077D">
        <w:rPr>
          <w:rFonts w:ascii="Times New Roman" w:hAnsi="Times New Roman" w:cs="Times New Roman"/>
          <w:b/>
          <w:bCs/>
          <w:iCs/>
          <w:color w:val="C00000"/>
          <w:sz w:val="24"/>
          <w:szCs w:val="24"/>
        </w:rPr>
        <w:t>OTHER</w:t>
      </w:r>
      <w:r w:rsidR="0025009A" w:rsidRPr="009B077D">
        <w:rPr>
          <w:rFonts w:ascii="Times New Roman" w:hAnsi="Times New Roman" w:cs="Times New Roman"/>
          <w:b/>
          <w:bCs/>
          <w:iCs/>
          <w:color w:val="C00000"/>
          <w:sz w:val="24"/>
          <w:szCs w:val="24"/>
        </w:rPr>
        <w:t xml:space="preserve"> PROVISIONS</w:t>
      </w:r>
    </w:p>
    <w:p w14:paraId="39F5F965" w14:textId="77777777" w:rsidR="00192650" w:rsidRPr="009B077D" w:rsidRDefault="00192650" w:rsidP="000D0388">
      <w:pPr>
        <w:tabs>
          <w:tab w:val="left" w:pos="360"/>
          <w:tab w:val="left" w:pos="540"/>
          <w:tab w:val="left" w:pos="9923"/>
        </w:tabs>
        <w:spacing w:after="0"/>
        <w:rPr>
          <w:rFonts w:ascii="Times New Roman" w:hAnsi="Times New Roman" w:cs="Times New Roman"/>
          <w:b/>
          <w:sz w:val="24"/>
          <w:szCs w:val="24"/>
        </w:rPr>
      </w:pPr>
      <w:r w:rsidRPr="009B077D">
        <w:rPr>
          <w:rFonts w:ascii="Times New Roman" w:hAnsi="Times New Roman" w:cs="Times New Roman"/>
          <w:b/>
          <w:bCs/>
          <w:sz w:val="24"/>
          <w:szCs w:val="24"/>
        </w:rPr>
        <w:t xml:space="preserve">38.1. </w:t>
      </w:r>
      <w:r w:rsidRPr="009B077D">
        <w:rPr>
          <w:rFonts w:ascii="Times New Roman" w:hAnsi="Times New Roman" w:cs="Times New Roman"/>
          <w:b/>
          <w:sz w:val="24"/>
          <w:szCs w:val="24"/>
        </w:rPr>
        <w:t>Kodlandırma:</w:t>
      </w:r>
    </w:p>
    <w:p w14:paraId="2C6D7B6C" w14:textId="306C697A" w:rsidR="00192650" w:rsidRPr="009B077D" w:rsidRDefault="00192650" w:rsidP="000D0388">
      <w:pPr>
        <w:tabs>
          <w:tab w:val="left" w:pos="425"/>
          <w:tab w:val="left" w:pos="851"/>
          <w:tab w:val="left" w:pos="1276"/>
          <w:tab w:val="left" w:pos="1701"/>
        </w:tabs>
        <w:spacing w:after="0"/>
        <w:jc w:val="both"/>
        <w:rPr>
          <w:rFonts w:ascii="Times New Roman" w:hAnsi="Times New Roman" w:cs="Times New Roman"/>
          <w:sz w:val="24"/>
          <w:szCs w:val="24"/>
        </w:rPr>
      </w:pPr>
      <w:r w:rsidRPr="009B077D">
        <w:rPr>
          <w:rFonts w:ascii="Times New Roman" w:hAnsi="Times New Roman" w:cs="Times New Roman"/>
          <w:sz w:val="24"/>
          <w:szCs w:val="24"/>
        </w:rPr>
        <w:t xml:space="preserve">Sistemler üzerindeki herhangi bir </w:t>
      </w:r>
      <w:proofErr w:type="gramStart"/>
      <w:r w:rsidRPr="009B077D">
        <w:rPr>
          <w:rFonts w:ascii="Times New Roman" w:hAnsi="Times New Roman" w:cs="Times New Roman"/>
          <w:sz w:val="24"/>
          <w:szCs w:val="24"/>
        </w:rPr>
        <w:t>konfigürasyon</w:t>
      </w:r>
      <w:proofErr w:type="gramEnd"/>
      <w:r w:rsidRPr="009B077D">
        <w:rPr>
          <w:rFonts w:ascii="Times New Roman" w:hAnsi="Times New Roman" w:cs="Times New Roman"/>
          <w:sz w:val="24"/>
          <w:szCs w:val="24"/>
        </w:rPr>
        <w:t xml:space="preserve"> değişikliği durumunda yüklenici, yürürlükteki Milli Kodlandırma Hizmetleri Yönergesi esaslarına göre kodlandırma hükümlerini uygulayacaktır.  </w:t>
      </w:r>
    </w:p>
    <w:p w14:paraId="0D52BEA0" w14:textId="77777777" w:rsidR="008E11BD" w:rsidRDefault="008E11BD" w:rsidP="000D0388">
      <w:pPr>
        <w:tabs>
          <w:tab w:val="left" w:pos="993"/>
        </w:tabs>
        <w:spacing w:after="0"/>
        <w:jc w:val="both"/>
        <w:rPr>
          <w:rFonts w:ascii="Times New Roman" w:hAnsi="Times New Roman" w:cs="Times New Roman"/>
          <w:b/>
          <w:bCs/>
          <w:iCs/>
          <w:color w:val="C00000"/>
          <w:sz w:val="24"/>
          <w:szCs w:val="24"/>
        </w:rPr>
      </w:pPr>
    </w:p>
    <w:p w14:paraId="74F99473" w14:textId="77777777" w:rsidR="008E11BD" w:rsidRDefault="008E11BD" w:rsidP="000D0388">
      <w:pPr>
        <w:tabs>
          <w:tab w:val="left" w:pos="993"/>
        </w:tabs>
        <w:spacing w:after="0"/>
        <w:jc w:val="both"/>
        <w:rPr>
          <w:rFonts w:ascii="Times New Roman" w:hAnsi="Times New Roman" w:cs="Times New Roman"/>
          <w:b/>
          <w:bCs/>
          <w:iCs/>
          <w:color w:val="C00000"/>
          <w:sz w:val="24"/>
          <w:szCs w:val="24"/>
        </w:rPr>
      </w:pPr>
    </w:p>
    <w:p w14:paraId="7F24AF01" w14:textId="43F04E53" w:rsidR="00192650" w:rsidRPr="009B077D" w:rsidRDefault="00192650" w:rsidP="000D0388">
      <w:pPr>
        <w:tabs>
          <w:tab w:val="left" w:pos="993"/>
        </w:tabs>
        <w:spacing w:after="0"/>
        <w:jc w:val="both"/>
        <w:rPr>
          <w:rFonts w:ascii="Times New Roman" w:hAnsi="Times New Roman" w:cs="Times New Roman"/>
          <w:b/>
          <w:bCs/>
          <w:iCs/>
          <w:color w:val="C00000"/>
          <w:sz w:val="24"/>
          <w:szCs w:val="24"/>
        </w:rPr>
      </w:pPr>
      <w:r w:rsidRPr="009B077D">
        <w:rPr>
          <w:rFonts w:ascii="Times New Roman" w:hAnsi="Times New Roman" w:cs="Times New Roman"/>
          <w:b/>
          <w:bCs/>
          <w:iCs/>
          <w:color w:val="C00000"/>
          <w:sz w:val="24"/>
          <w:szCs w:val="24"/>
        </w:rPr>
        <w:lastRenderedPageBreak/>
        <w:t xml:space="preserve">Codification:     </w:t>
      </w:r>
    </w:p>
    <w:p w14:paraId="3D5AB239" w14:textId="0013CF24" w:rsidR="00192650" w:rsidRPr="009B077D" w:rsidRDefault="00192650" w:rsidP="000D0388">
      <w:pPr>
        <w:tabs>
          <w:tab w:val="left" w:pos="993"/>
        </w:tabs>
        <w:spacing w:after="0"/>
        <w:jc w:val="both"/>
        <w:rPr>
          <w:rFonts w:ascii="Times New Roman" w:hAnsi="Times New Roman" w:cs="Times New Roman"/>
          <w:iCs/>
          <w:color w:val="C00000"/>
          <w:sz w:val="24"/>
          <w:szCs w:val="24"/>
        </w:rPr>
      </w:pPr>
      <w:r w:rsidRPr="009B077D">
        <w:rPr>
          <w:rFonts w:ascii="Times New Roman" w:hAnsi="Times New Roman" w:cs="Times New Roman"/>
          <w:iCs/>
          <w:color w:val="C00000"/>
          <w:sz w:val="24"/>
          <w:szCs w:val="24"/>
        </w:rPr>
        <w:t xml:space="preserve">In case of any configuration change on systems, the Contractor shall apply codification terms in accordance with the provisions of current Directive on National Coding Services. </w:t>
      </w:r>
    </w:p>
    <w:p w14:paraId="40AC580D" w14:textId="389524B9" w:rsidR="008A6003" w:rsidRPr="009B077D" w:rsidRDefault="00BA1644" w:rsidP="00192650">
      <w:pPr>
        <w:tabs>
          <w:tab w:val="left" w:pos="360"/>
          <w:tab w:val="left" w:pos="540"/>
          <w:tab w:val="left" w:pos="9923"/>
        </w:tabs>
        <w:spacing w:before="120" w:after="120"/>
        <w:rPr>
          <w:rFonts w:ascii="Times New Roman" w:hAnsi="Times New Roman" w:cs="Times New Roman"/>
          <w:b/>
          <w:bCs/>
          <w:color w:val="000000"/>
          <w:sz w:val="24"/>
          <w:szCs w:val="24"/>
        </w:rPr>
      </w:pPr>
      <w:r w:rsidRPr="009B077D">
        <w:rPr>
          <w:rFonts w:ascii="Times New Roman" w:hAnsi="Times New Roman" w:cs="Times New Roman"/>
          <w:b/>
          <w:color w:val="000000"/>
          <w:sz w:val="24"/>
          <w:szCs w:val="24"/>
        </w:rPr>
        <w:t xml:space="preserve">MADDE 39- </w:t>
      </w:r>
      <w:r w:rsidRPr="009B077D">
        <w:rPr>
          <w:rFonts w:ascii="Times New Roman" w:hAnsi="Times New Roman" w:cs="Times New Roman"/>
          <w:b/>
          <w:bCs/>
          <w:color w:val="000000"/>
          <w:sz w:val="24"/>
          <w:szCs w:val="24"/>
        </w:rPr>
        <w:t xml:space="preserve">SÖZLEŞMENİN </w:t>
      </w:r>
      <w:r w:rsidR="00306F2E" w:rsidRPr="009B077D">
        <w:rPr>
          <w:rFonts w:ascii="Times New Roman" w:hAnsi="Times New Roman" w:cs="Times New Roman"/>
          <w:b/>
          <w:bCs/>
          <w:color w:val="000000"/>
          <w:sz w:val="24"/>
          <w:szCs w:val="24"/>
        </w:rPr>
        <w:t xml:space="preserve">YÜRÜRLÜĞÜ </w:t>
      </w:r>
    </w:p>
    <w:p w14:paraId="4E61C3C7" w14:textId="29306556" w:rsidR="00306F2E" w:rsidRPr="009B077D" w:rsidRDefault="000E7A7F" w:rsidP="005C12C4">
      <w:pPr>
        <w:tabs>
          <w:tab w:val="left" w:pos="360"/>
          <w:tab w:val="left" w:pos="540"/>
          <w:tab w:val="left" w:pos="9923"/>
        </w:tabs>
        <w:spacing w:after="0"/>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EFFECTIVENESS OF</w:t>
      </w:r>
      <w:r w:rsidR="00306F2E" w:rsidRPr="009B077D">
        <w:rPr>
          <w:rFonts w:ascii="Times New Roman" w:hAnsi="Times New Roman" w:cs="Times New Roman"/>
          <w:b/>
          <w:color w:val="C00000"/>
          <w:sz w:val="24"/>
          <w:szCs w:val="24"/>
        </w:rPr>
        <w:t xml:space="preserve"> THE CONTRACT</w:t>
      </w:r>
    </w:p>
    <w:p w14:paraId="3CB16CC4" w14:textId="5E21B676" w:rsidR="00BD0334" w:rsidRPr="009B077D"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9B077D">
        <w:rPr>
          <w:rFonts w:ascii="Times New Roman" w:hAnsi="Times New Roman" w:cs="Times New Roman"/>
          <w:b/>
          <w:color w:val="000000"/>
          <w:sz w:val="24"/>
          <w:szCs w:val="24"/>
        </w:rPr>
        <w:t>3</w:t>
      </w:r>
      <w:r w:rsidR="002A56F0" w:rsidRPr="009B077D">
        <w:rPr>
          <w:rFonts w:ascii="Times New Roman" w:hAnsi="Times New Roman" w:cs="Times New Roman"/>
          <w:b/>
          <w:color w:val="000000"/>
          <w:sz w:val="24"/>
          <w:szCs w:val="24"/>
        </w:rPr>
        <w:t>9</w:t>
      </w:r>
      <w:r w:rsidR="00BD0334" w:rsidRPr="009B077D">
        <w:rPr>
          <w:rFonts w:ascii="Times New Roman" w:hAnsi="Times New Roman" w:cs="Times New Roman"/>
          <w:b/>
          <w:color w:val="000000"/>
          <w:sz w:val="24"/>
          <w:szCs w:val="24"/>
        </w:rPr>
        <w:t>.1.</w:t>
      </w:r>
      <w:r w:rsidR="00BD0334" w:rsidRPr="009B077D">
        <w:rPr>
          <w:rFonts w:ascii="Times New Roman" w:hAnsi="Times New Roman" w:cs="Times New Roman"/>
          <w:color w:val="000000"/>
          <w:sz w:val="24"/>
          <w:szCs w:val="24"/>
        </w:rPr>
        <w:t xml:space="preserve"> Bu sözleşme önce Yüklenici Yetkilisi, sonra İdarenin İhale Yetkilisi tarafından </w:t>
      </w:r>
      <w:r w:rsidR="00BD0334" w:rsidRPr="009B077D">
        <w:rPr>
          <w:rFonts w:ascii="Times New Roman" w:hAnsi="Times New Roman" w:cs="Times New Roman"/>
          <w:sz w:val="24"/>
          <w:szCs w:val="24"/>
        </w:rPr>
        <w:t>imzalanması ile yürürlüğe girer.</w:t>
      </w:r>
    </w:p>
    <w:p w14:paraId="7AAB4AD5" w14:textId="41BDE9AB" w:rsidR="00306F2E" w:rsidRPr="009B077D" w:rsidRDefault="00306F2E" w:rsidP="00306F2E">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This Contract shall enter into force upon first signed by the Contractor </w:t>
      </w:r>
      <w:r w:rsidR="00CD3629" w:rsidRPr="009B077D">
        <w:rPr>
          <w:rFonts w:ascii="Times New Roman" w:hAnsi="Times New Roman" w:cs="Times New Roman"/>
          <w:color w:val="C00000"/>
          <w:sz w:val="24"/>
          <w:szCs w:val="24"/>
        </w:rPr>
        <w:t xml:space="preserve">authority </w:t>
      </w:r>
      <w:r w:rsidRPr="009B077D">
        <w:rPr>
          <w:rFonts w:ascii="Times New Roman" w:hAnsi="Times New Roman" w:cs="Times New Roman"/>
          <w:color w:val="C00000"/>
          <w:sz w:val="24"/>
          <w:szCs w:val="24"/>
        </w:rPr>
        <w:t xml:space="preserve">and then the tender </w:t>
      </w:r>
      <w:r w:rsidR="00CD3629" w:rsidRPr="009B077D">
        <w:rPr>
          <w:rFonts w:ascii="Times New Roman" w:hAnsi="Times New Roman" w:cs="Times New Roman"/>
          <w:color w:val="C00000"/>
          <w:sz w:val="24"/>
          <w:szCs w:val="24"/>
        </w:rPr>
        <w:t xml:space="preserve">authority </w:t>
      </w:r>
      <w:r w:rsidRPr="009B077D">
        <w:rPr>
          <w:rFonts w:ascii="Times New Roman" w:hAnsi="Times New Roman" w:cs="Times New Roman"/>
          <w:color w:val="C00000"/>
          <w:sz w:val="24"/>
          <w:szCs w:val="24"/>
        </w:rPr>
        <w:t>of the Contracting Entity.</w:t>
      </w:r>
    </w:p>
    <w:p w14:paraId="7D4413F4" w14:textId="43A46BED" w:rsidR="00306F2E" w:rsidRPr="009B077D" w:rsidRDefault="00BA1644" w:rsidP="00306F2E">
      <w:pPr>
        <w:tabs>
          <w:tab w:val="left" w:pos="360"/>
          <w:tab w:val="left" w:pos="540"/>
          <w:tab w:val="left" w:pos="9923"/>
        </w:tabs>
        <w:spacing w:after="60"/>
        <w:rPr>
          <w:rFonts w:ascii="Times New Roman" w:hAnsi="Times New Roman" w:cs="Times New Roman"/>
          <w:color w:val="C00000"/>
          <w:sz w:val="24"/>
          <w:szCs w:val="24"/>
        </w:rPr>
      </w:pPr>
      <w:r w:rsidRPr="009B077D">
        <w:rPr>
          <w:rFonts w:ascii="Times New Roman" w:hAnsi="Times New Roman" w:cs="Times New Roman"/>
          <w:b/>
          <w:color w:val="000000"/>
          <w:sz w:val="24"/>
          <w:szCs w:val="24"/>
        </w:rPr>
        <w:t xml:space="preserve">MADDE 40- </w:t>
      </w:r>
      <w:r w:rsidRPr="009B077D">
        <w:rPr>
          <w:rFonts w:ascii="Times New Roman" w:hAnsi="Times New Roman" w:cs="Times New Roman"/>
          <w:b/>
          <w:bCs/>
          <w:color w:val="000000"/>
          <w:sz w:val="24"/>
          <w:szCs w:val="24"/>
        </w:rPr>
        <w:t>SÖZLEŞMENİN İMZALANMASI/</w:t>
      </w:r>
      <w:r w:rsidRPr="009B077D">
        <w:rPr>
          <w:rFonts w:ascii="Times New Roman" w:hAnsi="Times New Roman" w:cs="Times New Roman"/>
          <w:b/>
          <w:color w:val="800000"/>
          <w:sz w:val="24"/>
          <w:szCs w:val="24"/>
        </w:rPr>
        <w:t xml:space="preserve"> </w:t>
      </w:r>
      <w:r w:rsidRPr="009B077D">
        <w:rPr>
          <w:rFonts w:ascii="Times New Roman" w:hAnsi="Times New Roman" w:cs="Times New Roman"/>
          <w:b/>
          <w:color w:val="C00000"/>
          <w:sz w:val="24"/>
          <w:szCs w:val="24"/>
        </w:rPr>
        <w:t>SIGNING OF THE CONTRACT</w:t>
      </w:r>
      <w:r w:rsidRPr="009B077D">
        <w:rPr>
          <w:rFonts w:ascii="Times New Roman" w:hAnsi="Times New Roman" w:cs="Times New Roman"/>
          <w:b/>
          <w:bCs/>
          <w:color w:val="C00000"/>
          <w:sz w:val="24"/>
          <w:szCs w:val="24"/>
        </w:rPr>
        <w:t xml:space="preserve"> </w:t>
      </w:r>
    </w:p>
    <w:p w14:paraId="731938DE" w14:textId="6D268AB6" w:rsidR="000E435F" w:rsidRPr="009B077D" w:rsidRDefault="002A56F0" w:rsidP="00145103">
      <w:pPr>
        <w:pStyle w:val="ListeParagraf"/>
        <w:spacing w:before="120" w:after="120" w:line="240" w:lineRule="auto"/>
        <w:ind w:left="0"/>
        <w:contextualSpacing w:val="0"/>
        <w:jc w:val="both"/>
        <w:rPr>
          <w:rFonts w:ascii="Times New Roman" w:hAnsi="Times New Roman" w:cs="Times New Roman"/>
          <w:color w:val="000000"/>
          <w:sz w:val="24"/>
          <w:szCs w:val="24"/>
        </w:rPr>
      </w:pPr>
      <w:r w:rsidRPr="009B077D">
        <w:rPr>
          <w:rFonts w:ascii="Times New Roman" w:hAnsi="Times New Roman" w:cs="Times New Roman"/>
          <w:b/>
          <w:color w:val="000000"/>
          <w:sz w:val="24"/>
          <w:szCs w:val="24"/>
        </w:rPr>
        <w:t>40</w:t>
      </w:r>
      <w:r w:rsidR="000E435F" w:rsidRPr="009B077D">
        <w:rPr>
          <w:rFonts w:ascii="Times New Roman" w:hAnsi="Times New Roman" w:cs="Times New Roman"/>
          <w:b/>
          <w:color w:val="000000"/>
          <w:sz w:val="24"/>
          <w:szCs w:val="24"/>
        </w:rPr>
        <w:t>.1.</w:t>
      </w:r>
      <w:r w:rsidR="00252048" w:rsidRPr="009B077D">
        <w:rPr>
          <w:rFonts w:ascii="Times New Roman" w:hAnsi="Times New Roman" w:cs="Times New Roman"/>
          <w:color w:val="000000"/>
          <w:sz w:val="24"/>
          <w:szCs w:val="24"/>
        </w:rPr>
        <w:t xml:space="preserve"> Bu sözleşme </w:t>
      </w:r>
      <w:r w:rsidRPr="009B077D">
        <w:rPr>
          <w:rFonts w:ascii="Times New Roman" w:hAnsi="Times New Roman" w:cs="Times New Roman"/>
          <w:color w:val="000000"/>
          <w:sz w:val="24"/>
          <w:szCs w:val="24"/>
        </w:rPr>
        <w:t>40</w:t>
      </w:r>
      <w:r w:rsidR="000E435F" w:rsidRPr="009B077D">
        <w:rPr>
          <w:rFonts w:ascii="Times New Roman" w:hAnsi="Times New Roman" w:cs="Times New Roman"/>
          <w:color w:val="000000"/>
          <w:sz w:val="24"/>
          <w:szCs w:val="24"/>
        </w:rPr>
        <w:t xml:space="preserve"> (</w:t>
      </w:r>
      <w:r w:rsidRPr="009B077D">
        <w:rPr>
          <w:rFonts w:ascii="Times New Roman" w:hAnsi="Times New Roman" w:cs="Times New Roman"/>
          <w:color w:val="000000"/>
          <w:sz w:val="24"/>
          <w:szCs w:val="24"/>
        </w:rPr>
        <w:t>kırk</w:t>
      </w:r>
      <w:r w:rsidR="000E435F" w:rsidRPr="009B077D">
        <w:rPr>
          <w:rFonts w:ascii="Times New Roman" w:hAnsi="Times New Roman" w:cs="Times New Roman"/>
          <w:color w:val="000000"/>
          <w:sz w:val="24"/>
          <w:szCs w:val="24"/>
        </w:rPr>
        <w:t>) madde</w:t>
      </w:r>
      <w:r w:rsidR="00630D46" w:rsidRPr="009B077D">
        <w:rPr>
          <w:rFonts w:ascii="Times New Roman" w:hAnsi="Times New Roman" w:cs="Times New Roman"/>
          <w:color w:val="000000"/>
          <w:sz w:val="24"/>
          <w:szCs w:val="24"/>
        </w:rPr>
        <w:t xml:space="preserve"> ve</w:t>
      </w:r>
      <w:r w:rsidR="000E435F" w:rsidRPr="009B077D">
        <w:rPr>
          <w:rFonts w:ascii="Times New Roman" w:hAnsi="Times New Roman" w:cs="Times New Roman"/>
          <w:color w:val="000000"/>
          <w:sz w:val="24"/>
          <w:szCs w:val="24"/>
        </w:rPr>
        <w:t xml:space="preserve"> </w:t>
      </w:r>
      <w:r w:rsidR="005B272C" w:rsidRPr="009B077D">
        <w:rPr>
          <w:rFonts w:ascii="Times New Roman" w:hAnsi="Times New Roman" w:cs="Times New Roman"/>
          <w:color w:val="000000"/>
          <w:sz w:val="24"/>
          <w:szCs w:val="24"/>
        </w:rPr>
        <w:t>4</w:t>
      </w:r>
      <w:r w:rsidR="00057AA6" w:rsidRPr="009B077D">
        <w:rPr>
          <w:rFonts w:ascii="Times New Roman" w:hAnsi="Times New Roman" w:cs="Times New Roman"/>
          <w:color w:val="000000"/>
          <w:sz w:val="24"/>
          <w:szCs w:val="24"/>
        </w:rPr>
        <w:t>5</w:t>
      </w:r>
      <w:r w:rsidR="005B272C" w:rsidRPr="009B077D">
        <w:rPr>
          <w:rFonts w:ascii="Times New Roman" w:hAnsi="Times New Roman" w:cs="Times New Roman"/>
          <w:color w:val="000000"/>
          <w:sz w:val="24"/>
          <w:szCs w:val="24"/>
        </w:rPr>
        <w:t xml:space="preserve"> </w:t>
      </w:r>
      <w:r w:rsidR="000E435F" w:rsidRPr="009B077D">
        <w:rPr>
          <w:rFonts w:ascii="Times New Roman" w:hAnsi="Times New Roman" w:cs="Times New Roman"/>
          <w:color w:val="000000"/>
          <w:sz w:val="24"/>
          <w:szCs w:val="24"/>
        </w:rPr>
        <w:t>(</w:t>
      </w:r>
      <w:r w:rsidR="005B272C" w:rsidRPr="009B077D">
        <w:rPr>
          <w:rFonts w:ascii="Times New Roman" w:hAnsi="Times New Roman" w:cs="Times New Roman"/>
          <w:color w:val="000000"/>
          <w:sz w:val="24"/>
          <w:szCs w:val="24"/>
        </w:rPr>
        <w:t>kır</w:t>
      </w:r>
      <w:r w:rsidR="00192650" w:rsidRPr="009B077D">
        <w:rPr>
          <w:rFonts w:ascii="Times New Roman" w:hAnsi="Times New Roman" w:cs="Times New Roman"/>
          <w:color w:val="000000"/>
          <w:sz w:val="24"/>
          <w:szCs w:val="24"/>
        </w:rPr>
        <w:t>k</w:t>
      </w:r>
      <w:r w:rsidR="00057AA6" w:rsidRPr="009B077D">
        <w:rPr>
          <w:rFonts w:ascii="Times New Roman" w:hAnsi="Times New Roman" w:cs="Times New Roman"/>
          <w:color w:val="000000"/>
          <w:sz w:val="24"/>
          <w:szCs w:val="24"/>
        </w:rPr>
        <w:t>beş</w:t>
      </w:r>
      <w:r w:rsidR="000E435F" w:rsidRPr="009B077D">
        <w:rPr>
          <w:rFonts w:ascii="Times New Roman" w:hAnsi="Times New Roman" w:cs="Times New Roman"/>
          <w:color w:val="000000"/>
          <w:sz w:val="24"/>
          <w:szCs w:val="24"/>
        </w:rPr>
        <w:t xml:space="preserve">) </w:t>
      </w:r>
      <w:r w:rsidR="00BB7AFB" w:rsidRPr="009B077D">
        <w:rPr>
          <w:rFonts w:ascii="Times New Roman" w:hAnsi="Times New Roman" w:cs="Times New Roman"/>
          <w:color w:val="000000"/>
          <w:sz w:val="24"/>
          <w:szCs w:val="24"/>
        </w:rPr>
        <w:t>sayfadan</w:t>
      </w:r>
      <w:r w:rsidR="000E435F" w:rsidRPr="009B077D">
        <w:rPr>
          <w:rFonts w:ascii="Times New Roman" w:hAnsi="Times New Roman" w:cs="Times New Roman"/>
          <w:color w:val="000000"/>
          <w:sz w:val="24"/>
          <w:szCs w:val="24"/>
        </w:rPr>
        <w:t xml:space="preserve"> ibaret olup, İdare ve Yüklenici tarafından tam olarak okunup anlaşıldıktan sonra </w:t>
      </w:r>
      <w:proofErr w:type="gramStart"/>
      <w:r w:rsidR="00306F2E" w:rsidRPr="009B077D">
        <w:rPr>
          <w:rFonts w:ascii="Times New Roman" w:hAnsi="Times New Roman" w:cs="Times New Roman"/>
          <w:color w:val="000000"/>
          <w:sz w:val="24"/>
          <w:szCs w:val="24"/>
        </w:rPr>
        <w:t>.</w:t>
      </w:r>
      <w:r w:rsidR="000E435F" w:rsidRPr="009B077D">
        <w:rPr>
          <w:rFonts w:ascii="Times New Roman" w:hAnsi="Times New Roman" w:cs="Times New Roman"/>
          <w:color w:val="000000"/>
          <w:sz w:val="24"/>
          <w:szCs w:val="24"/>
        </w:rPr>
        <w:t>…</w:t>
      </w:r>
      <w:proofErr w:type="gramEnd"/>
      <w:r w:rsidR="000E435F" w:rsidRPr="009B077D">
        <w:rPr>
          <w:rFonts w:ascii="Times New Roman" w:hAnsi="Times New Roman" w:cs="Times New Roman"/>
          <w:color w:val="000000"/>
          <w:sz w:val="24"/>
          <w:szCs w:val="24"/>
        </w:rPr>
        <w:t>/</w:t>
      </w:r>
      <w:r w:rsidR="00306F2E" w:rsidRPr="009B077D">
        <w:rPr>
          <w:rFonts w:ascii="Times New Roman" w:hAnsi="Times New Roman" w:cs="Times New Roman"/>
          <w:color w:val="000000"/>
          <w:sz w:val="24"/>
          <w:szCs w:val="24"/>
        </w:rPr>
        <w:t>.</w:t>
      </w:r>
      <w:r w:rsidR="000E435F" w:rsidRPr="009B077D">
        <w:rPr>
          <w:rFonts w:ascii="Times New Roman" w:hAnsi="Times New Roman" w:cs="Times New Roman"/>
          <w:color w:val="000000"/>
          <w:sz w:val="24"/>
          <w:szCs w:val="24"/>
        </w:rPr>
        <w:t>…/</w:t>
      </w:r>
      <w:r w:rsidR="00B25481" w:rsidRPr="009B077D">
        <w:rPr>
          <w:rFonts w:ascii="Times New Roman" w:hAnsi="Times New Roman" w:cs="Times New Roman"/>
          <w:color w:val="000000"/>
          <w:sz w:val="24"/>
          <w:szCs w:val="24"/>
        </w:rPr>
        <w:t>202</w:t>
      </w:r>
      <w:r w:rsidR="00762487" w:rsidRPr="009B077D">
        <w:rPr>
          <w:rFonts w:ascii="Times New Roman" w:hAnsi="Times New Roman" w:cs="Times New Roman"/>
          <w:color w:val="000000"/>
          <w:sz w:val="24"/>
          <w:szCs w:val="24"/>
        </w:rPr>
        <w:t>4</w:t>
      </w:r>
      <w:r w:rsidR="00B25481" w:rsidRPr="009B077D">
        <w:rPr>
          <w:rFonts w:ascii="Times New Roman" w:hAnsi="Times New Roman" w:cs="Times New Roman"/>
          <w:color w:val="000000"/>
          <w:sz w:val="24"/>
          <w:szCs w:val="24"/>
        </w:rPr>
        <w:t xml:space="preserve"> </w:t>
      </w:r>
      <w:r w:rsidR="000E435F" w:rsidRPr="009B077D">
        <w:rPr>
          <w:rFonts w:ascii="Times New Roman" w:hAnsi="Times New Roman" w:cs="Times New Roman"/>
          <w:color w:val="000000"/>
          <w:sz w:val="24"/>
          <w:szCs w:val="24"/>
        </w:rPr>
        <w:t xml:space="preserve">tarihinde 1(bir) </w:t>
      </w:r>
      <w:r w:rsidR="00306F2E" w:rsidRPr="009B077D">
        <w:rPr>
          <w:rFonts w:ascii="Times New Roman" w:hAnsi="Times New Roman" w:cs="Times New Roman"/>
          <w:color w:val="000000"/>
          <w:sz w:val="24"/>
          <w:szCs w:val="24"/>
        </w:rPr>
        <w:t xml:space="preserve">adet Türkçe/İngilizce </w:t>
      </w:r>
      <w:r w:rsidR="000E435F" w:rsidRPr="009B077D">
        <w:rPr>
          <w:rFonts w:ascii="Times New Roman" w:hAnsi="Times New Roman" w:cs="Times New Roman"/>
          <w:color w:val="000000"/>
          <w:sz w:val="24"/>
          <w:szCs w:val="24"/>
        </w:rPr>
        <w:t>nüsha</w:t>
      </w:r>
      <w:r w:rsidR="00306F2E" w:rsidRPr="009B077D">
        <w:rPr>
          <w:rFonts w:ascii="Times New Roman" w:hAnsi="Times New Roman" w:cs="Times New Roman"/>
          <w:color w:val="000000"/>
          <w:sz w:val="24"/>
          <w:szCs w:val="24"/>
        </w:rPr>
        <w:t xml:space="preserve"> </w:t>
      </w:r>
      <w:r w:rsidR="000E435F" w:rsidRPr="009B077D">
        <w:rPr>
          <w:rFonts w:ascii="Times New Roman" w:hAnsi="Times New Roman" w:cs="Times New Roman"/>
          <w:color w:val="000000"/>
          <w:sz w:val="24"/>
          <w:szCs w:val="24"/>
        </w:rPr>
        <w:t xml:space="preserve"> olarak imza altına alınmıştır. Ayrıca İdare, Yüklenicinin talebi halinde sözleşmenin aslına uygun İdarece onaylı suretini düzenleyip Yükleniciye verecektir.</w:t>
      </w:r>
    </w:p>
    <w:p w14:paraId="65799F19" w14:textId="3F07EBFA" w:rsidR="0025009A" w:rsidRPr="009B077D" w:rsidRDefault="0025009A" w:rsidP="00C10FC8">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9B077D">
        <w:rPr>
          <w:rFonts w:ascii="Times New Roman" w:hAnsi="Times New Roman" w:cs="Times New Roman"/>
          <w:color w:val="C00000"/>
          <w:sz w:val="24"/>
          <w:szCs w:val="24"/>
        </w:rPr>
        <w:t xml:space="preserve">This contract consists of forty (40) articles and forty </w:t>
      </w:r>
      <w:r w:rsidR="00CA613F" w:rsidRPr="009B077D">
        <w:rPr>
          <w:rFonts w:ascii="Times New Roman" w:hAnsi="Times New Roman" w:cs="Times New Roman"/>
          <w:color w:val="C00000"/>
          <w:sz w:val="24"/>
          <w:szCs w:val="24"/>
        </w:rPr>
        <w:t xml:space="preserve">five </w:t>
      </w:r>
      <w:r w:rsidRPr="009B077D">
        <w:rPr>
          <w:rFonts w:ascii="Times New Roman" w:hAnsi="Times New Roman" w:cs="Times New Roman"/>
          <w:color w:val="C00000"/>
          <w:sz w:val="24"/>
          <w:szCs w:val="24"/>
        </w:rPr>
        <w:t>(</w:t>
      </w:r>
      <w:r w:rsidR="005B272C" w:rsidRPr="009B077D">
        <w:rPr>
          <w:rFonts w:ascii="Times New Roman" w:hAnsi="Times New Roman" w:cs="Times New Roman"/>
          <w:color w:val="C00000"/>
          <w:sz w:val="24"/>
          <w:szCs w:val="24"/>
        </w:rPr>
        <w:t>4</w:t>
      </w:r>
      <w:r w:rsidR="00057AA6" w:rsidRPr="009B077D">
        <w:rPr>
          <w:rFonts w:ascii="Times New Roman" w:hAnsi="Times New Roman" w:cs="Times New Roman"/>
          <w:color w:val="C00000"/>
          <w:sz w:val="24"/>
          <w:szCs w:val="24"/>
        </w:rPr>
        <w:t>5</w:t>
      </w:r>
      <w:r w:rsidRPr="009B077D">
        <w:rPr>
          <w:rFonts w:ascii="Times New Roman" w:hAnsi="Times New Roman" w:cs="Times New Roman"/>
          <w:color w:val="C00000"/>
          <w:sz w:val="24"/>
          <w:szCs w:val="24"/>
        </w:rPr>
        <w:t xml:space="preserve">) pages, and it was signed as 1 (one) copy </w:t>
      </w:r>
      <w:r w:rsidR="00A50658" w:rsidRPr="009B077D">
        <w:rPr>
          <w:rFonts w:ascii="Times New Roman" w:hAnsi="Times New Roman" w:cs="Times New Roman"/>
          <w:color w:val="C00000"/>
          <w:sz w:val="24"/>
          <w:szCs w:val="24"/>
        </w:rPr>
        <w:t xml:space="preserve">in </w:t>
      </w:r>
      <w:r w:rsidRPr="009B077D">
        <w:rPr>
          <w:rFonts w:ascii="Times New Roman" w:hAnsi="Times New Roman" w:cs="Times New Roman"/>
          <w:color w:val="C00000"/>
          <w:sz w:val="24"/>
          <w:szCs w:val="24"/>
        </w:rPr>
        <w:t xml:space="preserve">Turkish/English on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 </w:t>
      </w:r>
      <w:proofErr w:type="gramStart"/>
      <w:r w:rsidRPr="009B077D">
        <w:rPr>
          <w:rFonts w:ascii="Times New Roman" w:hAnsi="Times New Roman" w:cs="Times New Roman"/>
          <w:color w:val="C00000"/>
          <w:sz w:val="24"/>
          <w:szCs w:val="24"/>
        </w:rPr>
        <w:t>.........</w:t>
      </w:r>
      <w:proofErr w:type="gramEnd"/>
      <w:r w:rsidRPr="009B077D">
        <w:rPr>
          <w:rFonts w:ascii="Times New Roman" w:hAnsi="Times New Roman" w:cs="Times New Roman"/>
          <w:color w:val="C00000"/>
          <w:sz w:val="24"/>
          <w:szCs w:val="24"/>
        </w:rPr>
        <w:t xml:space="preserve"> / 202</w:t>
      </w:r>
      <w:r w:rsidR="00762487" w:rsidRPr="009B077D">
        <w:rPr>
          <w:rFonts w:ascii="Times New Roman" w:hAnsi="Times New Roman" w:cs="Times New Roman"/>
          <w:color w:val="C00000"/>
          <w:sz w:val="24"/>
          <w:szCs w:val="24"/>
        </w:rPr>
        <w:t>4</w:t>
      </w:r>
      <w:r w:rsidRPr="009B077D">
        <w:rPr>
          <w:rFonts w:ascii="Times New Roman" w:hAnsi="Times New Roman" w:cs="Times New Roman"/>
          <w:color w:val="C00000"/>
          <w:sz w:val="24"/>
          <w:szCs w:val="24"/>
        </w:rPr>
        <w:t xml:space="preserve"> after it has been fully read and understood by the Contracting Entity and the Contractor. In addition, upon request of the contractor, the </w:t>
      </w:r>
      <w:r w:rsidR="00CA613F" w:rsidRPr="009B077D">
        <w:rPr>
          <w:rFonts w:ascii="Times New Roman" w:hAnsi="Times New Roman" w:cs="Times New Roman"/>
          <w:color w:val="C00000"/>
          <w:sz w:val="24"/>
          <w:szCs w:val="24"/>
        </w:rPr>
        <w:t>C</w:t>
      </w:r>
      <w:r w:rsidRPr="009B077D">
        <w:rPr>
          <w:rFonts w:ascii="Times New Roman" w:hAnsi="Times New Roman" w:cs="Times New Roman"/>
          <w:color w:val="C00000"/>
          <w:sz w:val="24"/>
          <w:szCs w:val="24"/>
        </w:rPr>
        <w:t>ontracting entity shall prepare “the approved true copy” of the contract and submit it to the Contractor.</w:t>
      </w:r>
    </w:p>
    <w:p w14:paraId="72C7D138" w14:textId="0D3EA753" w:rsidR="005C12C4" w:rsidRPr="009B077D"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color w:val="C00000"/>
          <w:sz w:val="24"/>
          <w:szCs w:val="24"/>
          <w:u w:val="single"/>
        </w:rPr>
      </w:pPr>
      <w:r w:rsidRPr="009B077D">
        <w:rPr>
          <w:rFonts w:ascii="Times New Roman" w:hAnsi="Times New Roman" w:cs="Times New Roman"/>
          <w:b/>
          <w:bCs/>
          <w:sz w:val="24"/>
          <w:u w:val="single"/>
        </w:rPr>
        <w:t>Ek /</w:t>
      </w:r>
      <w:r w:rsidRPr="009B077D">
        <w:rPr>
          <w:rFonts w:ascii="Times New Roman" w:hAnsi="Times New Roman" w:cs="Times New Roman"/>
          <w:b/>
          <w:color w:val="000080"/>
          <w:sz w:val="24"/>
          <w:u w:val="single"/>
          <w:lang w:val="en-US"/>
        </w:rPr>
        <w:t xml:space="preserve"> </w:t>
      </w:r>
      <w:r w:rsidRPr="009B077D">
        <w:rPr>
          <w:rFonts w:ascii="Times New Roman" w:hAnsi="Times New Roman" w:cs="Times New Roman"/>
          <w:b/>
          <w:color w:val="C00000"/>
          <w:sz w:val="24"/>
          <w:szCs w:val="24"/>
          <w:u w:val="single"/>
        </w:rPr>
        <w:t>Appendix</w:t>
      </w:r>
    </w:p>
    <w:p w14:paraId="76B23A2A" w14:textId="345CBF96" w:rsidR="005C12C4" w:rsidRPr="009B077D" w:rsidRDefault="005C12C4" w:rsidP="005C12C4">
      <w:pPr>
        <w:spacing w:after="0" w:line="240" w:lineRule="auto"/>
        <w:ind w:left="142" w:hanging="142"/>
        <w:jc w:val="both"/>
        <w:rPr>
          <w:rFonts w:ascii="Times New Roman" w:hAnsi="Times New Roman" w:cs="Times New Roman"/>
          <w:b/>
          <w:sz w:val="24"/>
        </w:rPr>
      </w:pPr>
      <w:r w:rsidRPr="009B077D">
        <w:rPr>
          <w:rFonts w:ascii="Times New Roman" w:hAnsi="Times New Roman" w:cs="Times New Roman"/>
          <w:b/>
          <w:sz w:val="24"/>
        </w:rPr>
        <w:t xml:space="preserve">Ek-1 </w:t>
      </w:r>
      <w:proofErr w:type="gramStart"/>
      <w:r w:rsidRPr="009B077D">
        <w:rPr>
          <w:rFonts w:ascii="Times New Roman" w:hAnsi="Times New Roman" w:cs="Times New Roman"/>
          <w:b/>
          <w:color w:val="000080"/>
          <w:sz w:val="24"/>
          <w:lang w:val="en-US"/>
        </w:rPr>
        <w:t>…</w:t>
      </w:r>
      <w:r w:rsidRPr="009B077D">
        <w:rPr>
          <w:rFonts w:ascii="Times New Roman" w:hAnsi="Times New Roman" w:cs="Times New Roman"/>
          <w:b/>
          <w:sz w:val="24"/>
        </w:rPr>
        <w:t>……</w:t>
      </w:r>
      <w:proofErr w:type="gramEnd"/>
      <w:r w:rsidRPr="009B077D">
        <w:rPr>
          <w:rFonts w:ascii="Times New Roman" w:hAnsi="Times New Roman" w:cs="Times New Roman"/>
          <w:b/>
          <w:sz w:val="24"/>
        </w:rPr>
        <w:t xml:space="preserve"> Tarih ve </w:t>
      </w:r>
      <w:proofErr w:type="gramStart"/>
      <w:r w:rsidRPr="009B077D">
        <w:rPr>
          <w:rFonts w:ascii="Times New Roman" w:hAnsi="Times New Roman" w:cs="Times New Roman"/>
          <w:b/>
          <w:sz w:val="24"/>
        </w:rPr>
        <w:t>……</w:t>
      </w:r>
      <w:proofErr w:type="gramEnd"/>
      <w:r w:rsidRPr="009B077D">
        <w:rPr>
          <w:rFonts w:ascii="Times New Roman" w:hAnsi="Times New Roman" w:cs="Times New Roman"/>
          <w:b/>
          <w:sz w:val="24"/>
        </w:rPr>
        <w:t xml:space="preserve"> Numaralı </w:t>
      </w:r>
      <w:proofErr w:type="gramStart"/>
      <w:r w:rsidRPr="009B077D">
        <w:rPr>
          <w:rFonts w:ascii="Times New Roman" w:hAnsi="Times New Roman" w:cs="Times New Roman"/>
          <w:b/>
          <w:sz w:val="24"/>
        </w:rPr>
        <w:t xml:space="preserve">Teklif </w:t>
      </w:r>
      <w:r w:rsidR="00DC6AF0" w:rsidRPr="009B077D">
        <w:rPr>
          <w:rFonts w:ascii="Times New Roman" w:hAnsi="Times New Roman" w:cs="Times New Roman"/>
          <w:b/>
          <w:sz w:val="24"/>
        </w:rPr>
        <w:t xml:space="preserve"> </w:t>
      </w:r>
      <w:r w:rsidRPr="009B077D">
        <w:rPr>
          <w:rFonts w:ascii="Times New Roman" w:hAnsi="Times New Roman" w:cs="Times New Roman"/>
          <w:b/>
          <w:sz w:val="24"/>
        </w:rPr>
        <w:t>Mektubu</w:t>
      </w:r>
      <w:proofErr w:type="gramEnd"/>
      <w:r w:rsidRPr="009B077D">
        <w:rPr>
          <w:rFonts w:ascii="Times New Roman" w:hAnsi="Times New Roman" w:cs="Times New Roman"/>
          <w:b/>
          <w:sz w:val="24"/>
        </w:rPr>
        <w:t xml:space="preserve"> (Proforma Fatura)</w:t>
      </w:r>
    </w:p>
    <w:p w14:paraId="2E6E61F5" w14:textId="56315C4F" w:rsidR="005C12C4" w:rsidRPr="009B077D" w:rsidRDefault="005C12C4" w:rsidP="005C12C4">
      <w:pPr>
        <w:spacing w:after="0" w:line="240" w:lineRule="auto"/>
        <w:ind w:left="142" w:hanging="142"/>
        <w:jc w:val="both"/>
        <w:rPr>
          <w:rFonts w:ascii="Times New Roman" w:hAnsi="Times New Roman" w:cs="Times New Roman"/>
          <w:b/>
          <w:color w:val="C00000"/>
          <w:sz w:val="24"/>
          <w:szCs w:val="24"/>
        </w:rPr>
      </w:pPr>
      <w:r w:rsidRPr="009B077D">
        <w:rPr>
          <w:rFonts w:ascii="Times New Roman" w:hAnsi="Times New Roman" w:cs="Times New Roman"/>
          <w:b/>
          <w:color w:val="C00000"/>
          <w:sz w:val="24"/>
          <w:szCs w:val="24"/>
        </w:rPr>
        <w:t xml:space="preserve">Appendix-1 </w:t>
      </w:r>
      <w:proofErr w:type="gramStart"/>
      <w:r w:rsidRPr="009B077D">
        <w:rPr>
          <w:rFonts w:ascii="Times New Roman" w:hAnsi="Times New Roman" w:cs="Times New Roman"/>
          <w:b/>
          <w:color w:val="C00000"/>
          <w:sz w:val="24"/>
          <w:szCs w:val="24"/>
        </w:rPr>
        <w:t>…..……</w:t>
      </w:r>
      <w:proofErr w:type="gramEnd"/>
      <w:r w:rsidRPr="009B077D">
        <w:rPr>
          <w:rFonts w:ascii="Times New Roman" w:hAnsi="Times New Roman" w:cs="Times New Roman"/>
          <w:b/>
          <w:color w:val="C00000"/>
          <w:sz w:val="24"/>
          <w:szCs w:val="24"/>
        </w:rPr>
        <w:t xml:space="preserve"> dated and </w:t>
      </w:r>
      <w:proofErr w:type="gramStart"/>
      <w:r w:rsidRPr="009B077D">
        <w:rPr>
          <w:rFonts w:ascii="Times New Roman" w:hAnsi="Times New Roman" w:cs="Times New Roman"/>
          <w:b/>
          <w:color w:val="C00000"/>
          <w:sz w:val="24"/>
          <w:szCs w:val="24"/>
        </w:rPr>
        <w:t>……</w:t>
      </w:r>
      <w:proofErr w:type="gramEnd"/>
      <w:r w:rsidRPr="009B077D">
        <w:rPr>
          <w:rFonts w:ascii="Times New Roman" w:hAnsi="Times New Roman" w:cs="Times New Roman"/>
          <w:b/>
          <w:color w:val="C00000"/>
          <w:sz w:val="24"/>
          <w:szCs w:val="24"/>
        </w:rPr>
        <w:t xml:space="preserve"> numbered </w:t>
      </w:r>
      <w:r w:rsidR="001044BC" w:rsidRPr="009B077D">
        <w:rPr>
          <w:rFonts w:ascii="Times New Roman" w:hAnsi="Times New Roman" w:cs="Times New Roman"/>
          <w:b/>
          <w:color w:val="C00000"/>
          <w:sz w:val="24"/>
          <w:szCs w:val="24"/>
        </w:rPr>
        <w:t>Letter of Tender (</w:t>
      </w:r>
      <w:r w:rsidRPr="009B077D">
        <w:rPr>
          <w:rFonts w:ascii="Times New Roman" w:hAnsi="Times New Roman" w:cs="Times New Roman"/>
          <w:b/>
          <w:color w:val="C00000"/>
          <w:sz w:val="24"/>
          <w:szCs w:val="24"/>
        </w:rPr>
        <w:t>Proforma Invoice</w:t>
      </w:r>
      <w:r w:rsidR="001044BC" w:rsidRPr="009B077D">
        <w:rPr>
          <w:rFonts w:ascii="Times New Roman" w:hAnsi="Times New Roman" w:cs="Times New Roman"/>
          <w:b/>
          <w:color w:val="C00000"/>
          <w:sz w:val="24"/>
          <w:szCs w:val="24"/>
        </w:rPr>
        <w:t>)</w:t>
      </w:r>
    </w:p>
    <w:p w14:paraId="421F88DD" w14:textId="32C16B05" w:rsidR="00E332BA" w:rsidRPr="009B077D" w:rsidRDefault="00E332BA" w:rsidP="009D208B">
      <w:pPr>
        <w:pStyle w:val="ListeParagraf"/>
        <w:ind w:left="0"/>
        <w:jc w:val="both"/>
        <w:rPr>
          <w:rFonts w:ascii="Times New Roman" w:hAnsi="Times New Roman" w:cs="Times New Roman"/>
          <w:sz w:val="24"/>
          <w:szCs w:val="24"/>
        </w:rPr>
      </w:pPr>
    </w:p>
    <w:p w14:paraId="41336074" w14:textId="23718F3B" w:rsidR="00057AA6" w:rsidRDefault="00057AA6" w:rsidP="009D208B">
      <w:pPr>
        <w:pStyle w:val="ListeParagraf"/>
        <w:ind w:left="0"/>
        <w:jc w:val="both"/>
        <w:rPr>
          <w:rFonts w:ascii="Times New Roman" w:hAnsi="Times New Roman" w:cs="Times New Roman"/>
          <w:sz w:val="24"/>
          <w:szCs w:val="24"/>
        </w:rPr>
      </w:pPr>
    </w:p>
    <w:p w14:paraId="56909151" w14:textId="77777777" w:rsidR="008E11BD" w:rsidRPr="009B077D" w:rsidRDefault="008E11BD" w:rsidP="009D208B">
      <w:pPr>
        <w:pStyle w:val="ListeParagraf"/>
        <w:ind w:left="0"/>
        <w:jc w:val="both"/>
        <w:rPr>
          <w:rFonts w:ascii="Times New Roman" w:hAnsi="Times New Roman" w:cs="Times New Roman"/>
          <w:sz w:val="24"/>
          <w:szCs w:val="24"/>
        </w:rPr>
      </w:pPr>
    </w:p>
    <w:p w14:paraId="50FD6772" w14:textId="24D7681F" w:rsidR="00057AA6" w:rsidRPr="009B077D" w:rsidRDefault="00057AA6" w:rsidP="009D208B">
      <w:pPr>
        <w:pStyle w:val="ListeParagraf"/>
        <w:ind w:left="0"/>
        <w:jc w:val="both"/>
        <w:rPr>
          <w:rFonts w:ascii="Times New Roman" w:hAnsi="Times New Roman" w:cs="Times New Roman"/>
          <w:sz w:val="24"/>
          <w:szCs w:val="24"/>
        </w:rPr>
      </w:pPr>
    </w:p>
    <w:p w14:paraId="76C22980" w14:textId="77777777" w:rsidR="00057AA6" w:rsidRPr="009B077D" w:rsidRDefault="00057AA6" w:rsidP="009D208B">
      <w:pPr>
        <w:pStyle w:val="ListeParagraf"/>
        <w:ind w:left="0"/>
        <w:jc w:val="both"/>
        <w:rPr>
          <w:rFonts w:ascii="Times New Roman" w:hAnsi="Times New Roman" w:cs="Times New Roman"/>
          <w:sz w:val="24"/>
          <w:szCs w:val="24"/>
        </w:rPr>
      </w:pPr>
    </w:p>
    <w:p w14:paraId="5A690CE6" w14:textId="23BA92FF" w:rsidR="005C12C4" w:rsidRPr="008A18A2" w:rsidRDefault="000D0388" w:rsidP="009D208B">
      <w:pPr>
        <w:pStyle w:val="ListeParagraf"/>
        <w:ind w:left="0"/>
        <w:jc w:val="both"/>
        <w:rPr>
          <w:rFonts w:ascii="Times New Roman" w:hAnsi="Times New Roman" w:cs="Times New Roman"/>
          <w:sz w:val="24"/>
          <w:szCs w:val="24"/>
        </w:rPr>
      </w:pPr>
      <w:r w:rsidRPr="009B077D">
        <w:rPr>
          <w:rFonts w:ascii="Times New Roman"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14:anchorId="10F72DCC" wp14:editId="4107A31C">
                <wp:simplePos x="0" y="0"/>
                <wp:positionH relativeFrom="column">
                  <wp:posOffset>3738245</wp:posOffset>
                </wp:positionH>
                <wp:positionV relativeFrom="paragraph">
                  <wp:posOffset>78104</wp:posOffset>
                </wp:positionV>
                <wp:extent cx="2080260" cy="8858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2080260" cy="885825"/>
                        </a:xfrm>
                        <a:prstGeom prst="rect">
                          <a:avLst/>
                        </a:prstGeom>
                        <a:solidFill>
                          <a:sysClr val="window" lastClr="FFFFFF"/>
                        </a:solidFill>
                        <a:ln w="6350">
                          <a:noFill/>
                        </a:ln>
                      </wps:spPr>
                      <wps:txbx>
                        <w:txbxContent>
                          <w:p w14:paraId="3998E8F6" w14:textId="5FD9D889" w:rsidR="00294B8F" w:rsidRDefault="00294B8F"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294B8F" w:rsidRPr="005C12C4" w:rsidRDefault="00294B8F"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F72DCC" id="_x0000_t202" coordsize="21600,21600" o:spt="202" path="m,l,21600r21600,l21600,xe">
                <v:stroke joinstyle="miter"/>
                <v:path gradientshapeok="t" o:connecttype="rect"/>
              </v:shapetype>
              <v:shape id="Metin Kutusu 2" o:spid="_x0000_s1026" type="#_x0000_t202" style="position:absolute;left:0;text-align:left;margin-left:294.35pt;margin-top:6.15pt;width:163.8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" fillcolor="window" stroked="f" strokeweight=".5pt">
                <v:textbox>
                  <w:txbxContent>
                    <w:p w14:paraId="3998E8F6" w14:textId="5FD9D889" w:rsidR="00294B8F" w:rsidRDefault="00294B8F"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294B8F" w:rsidRPr="005C12C4" w:rsidRDefault="00294B8F"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v:textbox>
              </v:shape>
            </w:pict>
          </mc:Fallback>
        </mc:AlternateContent>
      </w:r>
      <w:r w:rsidRPr="009B077D">
        <w:rPr>
          <w:rFonts w:ascii="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0505BD9E" wp14:editId="47D04B6B">
                <wp:simplePos x="0" y="0"/>
                <wp:positionH relativeFrom="column">
                  <wp:posOffset>71120</wp:posOffset>
                </wp:positionH>
                <wp:positionV relativeFrom="paragraph">
                  <wp:posOffset>40005</wp:posOffset>
                </wp:positionV>
                <wp:extent cx="2124710" cy="895350"/>
                <wp:effectExtent l="0" t="0" r="8890" b="0"/>
                <wp:wrapNone/>
                <wp:docPr id="1" name="Metin Kutusu 1"/>
                <wp:cNvGraphicFramePr/>
                <a:graphic xmlns:a="http://schemas.openxmlformats.org/drawingml/2006/main">
                  <a:graphicData uri="http://schemas.microsoft.com/office/word/2010/wordprocessingShape">
                    <wps:wsp>
                      <wps:cNvSpPr txBox="1"/>
                      <wps:spPr>
                        <a:xfrm>
                          <a:off x="0" y="0"/>
                          <a:ext cx="2124710" cy="895350"/>
                        </a:xfrm>
                        <a:prstGeom prst="rect">
                          <a:avLst/>
                        </a:prstGeom>
                        <a:solidFill>
                          <a:schemeClr val="lt1"/>
                        </a:solidFill>
                        <a:ln w="6350">
                          <a:noFill/>
                        </a:ln>
                      </wps:spPr>
                      <wps:txbx>
                        <w:txbxContent>
                          <w:p w14:paraId="1BE131E7" w14:textId="5CE33AC1" w:rsidR="00294B8F" w:rsidRPr="000A6E4D" w:rsidRDefault="00294B8F"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294B8F" w:rsidRPr="000A6E4D" w:rsidRDefault="00294B8F"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05BD9E" id="Metin Kutusu 1" o:spid="_x0000_s1027" type="#_x0000_t202" style="position:absolute;left:0;text-align:left;margin-left:5.6pt;margin-top:3.15pt;width:167.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" fillcolor="white [3201]" stroked="f" strokeweight=".5pt">
                <v:textbox>
                  <w:txbxContent>
                    <w:p w14:paraId="1BE131E7" w14:textId="5CE33AC1" w:rsidR="00294B8F" w:rsidRPr="000A6E4D" w:rsidRDefault="00294B8F"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294B8F" w:rsidRPr="000A6E4D" w:rsidRDefault="00294B8F"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v:textbox>
              </v:shape>
            </w:pict>
          </mc:Fallback>
        </mc:AlternateContent>
      </w:r>
    </w:p>
    <w:p w14:paraId="65305B0A" w14:textId="4B1A6D7C" w:rsidR="00A20A38" w:rsidRPr="008A18A2" w:rsidRDefault="00A20A38" w:rsidP="009D208B">
      <w:pPr>
        <w:pStyle w:val="ListeParagraf"/>
        <w:ind w:left="0"/>
        <w:jc w:val="both"/>
        <w:rPr>
          <w:rFonts w:ascii="Times New Roman" w:hAnsi="Times New Roman" w:cs="Times New Roman"/>
          <w:sz w:val="24"/>
          <w:szCs w:val="24"/>
        </w:rPr>
      </w:pPr>
    </w:p>
    <w:p w14:paraId="5485C2A8" w14:textId="17D76DC6" w:rsidR="00044026" w:rsidRPr="00A20A38" w:rsidRDefault="00044026" w:rsidP="009D208B">
      <w:pPr>
        <w:pStyle w:val="ListeParagraf"/>
        <w:ind w:left="0"/>
        <w:jc w:val="both"/>
        <w:rPr>
          <w:rFonts w:ascii="Times New Roman" w:hAnsi="Times New Roman" w:cs="Times New Roman"/>
          <w:sz w:val="24"/>
          <w:szCs w:val="24"/>
        </w:rPr>
      </w:pPr>
    </w:p>
    <w:p w14:paraId="470369B2" w14:textId="79430B6E" w:rsidR="00550178" w:rsidRPr="00A20A38" w:rsidRDefault="00550178" w:rsidP="009B6315">
      <w:pPr>
        <w:tabs>
          <w:tab w:val="left" w:pos="3869"/>
        </w:tabs>
        <w:rPr>
          <w:rFonts w:ascii="Times New Roman" w:hAnsi="Times New Roman" w:cs="Times New Roman"/>
          <w:sz w:val="24"/>
          <w:szCs w:val="24"/>
        </w:rPr>
      </w:pPr>
    </w:p>
    <w:sectPr w:rsidR="00550178" w:rsidRPr="00A20A38" w:rsidSect="00416088">
      <w:headerReference w:type="default" r:id="rId13"/>
      <w:footerReference w:type="default" r:id="rId14"/>
      <w:pgSz w:w="11906" w:h="16838"/>
      <w:pgMar w:top="1418" w:right="1418" w:bottom="1134" w:left="1418"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F58E" w14:textId="77777777" w:rsidR="00216C40" w:rsidRDefault="00216C40" w:rsidP="00726ED4">
      <w:pPr>
        <w:spacing w:after="0" w:line="240" w:lineRule="auto"/>
      </w:pPr>
      <w:r>
        <w:separator/>
      </w:r>
    </w:p>
  </w:endnote>
  <w:endnote w:type="continuationSeparator" w:id="0">
    <w:p w14:paraId="3DF90D1D" w14:textId="77777777" w:rsidR="00216C40" w:rsidRDefault="00216C40" w:rsidP="007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sz w:val="22"/>
        <w:szCs w:val="22"/>
        <w:lang w:eastAsia="en-US"/>
      </w:rPr>
      <w:id w:val="-1738002679"/>
      <w:docPartObj>
        <w:docPartGallery w:val="Page Numbers (Bottom of Page)"/>
        <w:docPartUnique/>
      </w:docPartObj>
    </w:sdtPr>
    <w:sdtEndPr/>
    <w:sdtContent>
      <w:p w14:paraId="6A49D7E8" w14:textId="1EBC90A3" w:rsidR="00294B8F" w:rsidRPr="00CC67ED" w:rsidRDefault="00294B8F" w:rsidP="00FD61E1">
        <w:pPr>
          <w:pStyle w:val="2"/>
          <w:jc w:val="center"/>
          <w:rPr>
            <w:sz w:val="18"/>
            <w:szCs w:val="18"/>
          </w:rPr>
        </w:pPr>
        <w:r w:rsidRPr="00CC67ED">
          <w:rPr>
            <w:sz w:val="18"/>
            <w:szCs w:val="18"/>
          </w:rPr>
          <w:t xml:space="preserve">Sayfa </w:t>
        </w:r>
        <w:r w:rsidRPr="00CC67ED">
          <w:rPr>
            <w:b/>
            <w:bCs/>
            <w:sz w:val="18"/>
            <w:szCs w:val="18"/>
          </w:rPr>
          <w:fldChar w:fldCharType="begin"/>
        </w:r>
        <w:r w:rsidRPr="00CC67ED">
          <w:rPr>
            <w:b/>
            <w:bCs/>
            <w:sz w:val="18"/>
            <w:szCs w:val="18"/>
          </w:rPr>
          <w:instrText>PAGE</w:instrText>
        </w:r>
        <w:r w:rsidRPr="00CC67ED">
          <w:rPr>
            <w:b/>
            <w:bCs/>
            <w:sz w:val="18"/>
            <w:szCs w:val="18"/>
          </w:rPr>
          <w:fldChar w:fldCharType="separate"/>
        </w:r>
        <w:r w:rsidR="000D3649">
          <w:rPr>
            <w:b/>
            <w:bCs/>
            <w:noProof/>
            <w:sz w:val="18"/>
            <w:szCs w:val="18"/>
          </w:rPr>
          <w:t>44</w:t>
        </w:r>
        <w:r w:rsidRPr="00CC67ED">
          <w:rPr>
            <w:b/>
            <w:bCs/>
            <w:sz w:val="18"/>
            <w:szCs w:val="18"/>
          </w:rPr>
          <w:fldChar w:fldCharType="end"/>
        </w:r>
        <w:r w:rsidRPr="00CC67ED">
          <w:rPr>
            <w:sz w:val="18"/>
            <w:szCs w:val="18"/>
          </w:rPr>
          <w:t xml:space="preserve"> / </w:t>
        </w:r>
        <w:r w:rsidRPr="00CC67ED">
          <w:rPr>
            <w:b/>
            <w:bCs/>
            <w:sz w:val="18"/>
            <w:szCs w:val="18"/>
          </w:rPr>
          <w:fldChar w:fldCharType="begin"/>
        </w:r>
        <w:r w:rsidRPr="00CC67ED">
          <w:rPr>
            <w:b/>
            <w:bCs/>
            <w:sz w:val="18"/>
            <w:szCs w:val="18"/>
          </w:rPr>
          <w:instrText>NUMPAGES</w:instrText>
        </w:r>
        <w:r w:rsidRPr="00CC67ED">
          <w:rPr>
            <w:b/>
            <w:bCs/>
            <w:sz w:val="18"/>
            <w:szCs w:val="18"/>
          </w:rPr>
          <w:fldChar w:fldCharType="separate"/>
        </w:r>
        <w:r w:rsidR="000D3649">
          <w:rPr>
            <w:b/>
            <w:bCs/>
            <w:noProof/>
            <w:sz w:val="18"/>
            <w:szCs w:val="18"/>
          </w:rPr>
          <w:t>45</w:t>
        </w:r>
        <w:r w:rsidRPr="00CC67ED">
          <w:rPr>
            <w:b/>
            <w:bCs/>
            <w:sz w:val="18"/>
            <w:szCs w:val="18"/>
          </w:rPr>
          <w:fldChar w:fldCharType="end"/>
        </w:r>
      </w:p>
      <w:p w14:paraId="7E248E43" w14:textId="7BFC6664" w:rsidR="00294B8F" w:rsidRPr="007F0F7F" w:rsidRDefault="00294B8F" w:rsidP="009C4A57">
        <w:pPr>
          <w:pStyle w:val="NormalWeb"/>
          <w:spacing w:before="0" w:beforeAutospacing="0" w:after="0" w:afterAutospacing="0"/>
          <w:rPr>
            <w:b/>
            <w:bCs/>
            <w:sz w:val="20"/>
            <w:szCs w:val="22"/>
          </w:rPr>
        </w:pPr>
        <w:r w:rsidRPr="00061679">
          <w:rPr>
            <w:b/>
            <w:bCs/>
            <w:sz w:val="20"/>
            <w:szCs w:val="22"/>
          </w:rPr>
          <w:t>AF24-B8-003</w:t>
        </w:r>
      </w:p>
      <w:p w14:paraId="0D100A71" w14:textId="0DCC9B21" w:rsidR="00294B8F" w:rsidRDefault="00216C40">
        <w:pPr>
          <w:pStyle w:val="AltBilgi"/>
          <w:jc w:val="center"/>
        </w:pPr>
      </w:p>
    </w:sdtContent>
  </w:sdt>
  <w:p w14:paraId="61B462AC" w14:textId="424B9904" w:rsidR="00294B8F" w:rsidRDefault="00294B8F" w:rsidP="00145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1A9D" w14:textId="77777777" w:rsidR="00216C40" w:rsidRDefault="00216C40" w:rsidP="00726ED4">
      <w:pPr>
        <w:spacing w:after="0" w:line="240" w:lineRule="auto"/>
      </w:pPr>
      <w:r>
        <w:separator/>
      </w:r>
    </w:p>
  </w:footnote>
  <w:footnote w:type="continuationSeparator" w:id="0">
    <w:p w14:paraId="729F4453" w14:textId="77777777" w:rsidR="00216C40" w:rsidRDefault="00216C40" w:rsidP="0072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1DCA" w14:textId="572E5F27" w:rsidR="00294B8F" w:rsidRPr="00AC03EB" w:rsidRDefault="00294B8F" w:rsidP="003606BC">
    <w:pPr>
      <w:pStyle w:val="CharChar"/>
      <w:jc w:val="center"/>
      <w:rPr>
        <w:sz w:val="22"/>
        <w:szCs w:val="22"/>
      </w:rPr>
    </w:pPr>
    <w:r>
      <w:rPr>
        <w:b/>
        <w:sz w:val="24"/>
        <w:szCs w:val="22"/>
      </w:rPr>
      <w:tab/>
    </w:r>
    <w:r>
      <w:rPr>
        <w:b/>
        <w:sz w:val="24"/>
        <w:szCs w:val="22"/>
      </w:rPr>
      <w:tab/>
    </w:r>
    <w:r w:rsidRPr="00AC03EB">
      <w:rPr>
        <w:sz w:val="22"/>
        <w:szCs w:val="22"/>
      </w:rP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6D5"/>
    <w:multiLevelType w:val="hybridMultilevel"/>
    <w:tmpl w:val="2ABAAFF2"/>
    <w:lvl w:ilvl="0" w:tplc="AA9EFF5C">
      <w:start w:val="1"/>
      <w:numFmt w:val="lowerLetter"/>
      <w:lvlText w:val="%1."/>
      <w:lvlJc w:val="left"/>
      <w:pPr>
        <w:ind w:left="1158" w:hanging="45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2A63B9"/>
    <w:multiLevelType w:val="multilevel"/>
    <w:tmpl w:val="D2C674E2"/>
    <w:lvl w:ilvl="0">
      <w:start w:val="32"/>
      <w:numFmt w:val="decimal"/>
      <w:lvlText w:val="%1."/>
      <w:lvlJc w:val="left"/>
      <w:pPr>
        <w:ind w:left="660" w:hanging="6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56250"/>
    <w:multiLevelType w:val="multilevel"/>
    <w:tmpl w:val="FC32ABCC"/>
    <w:lvl w:ilvl="0">
      <w:start w:val="2"/>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1004"/>
        </w:tabs>
        <w:ind w:left="1004" w:hanging="720"/>
      </w:pPr>
      <w:rPr>
        <w:rFonts w:ascii="Times New Roman" w:hAnsi="Times New Roman" w:cs="Times New Roman" w:hint="default"/>
        <w:b/>
        <w:i w:val="0"/>
        <w:color w:val="auto"/>
        <w:sz w:val="24"/>
        <w:szCs w:val="24"/>
      </w:rPr>
    </w:lvl>
    <w:lvl w:ilvl="2">
      <w:start w:val="1"/>
      <w:numFmt w:val="decimal"/>
      <w:lvlText w:val="%1.%2.%3."/>
      <w:lvlJc w:val="left"/>
      <w:pPr>
        <w:tabs>
          <w:tab w:val="num" w:pos="4547"/>
        </w:tabs>
        <w:ind w:left="4547" w:hanging="720"/>
      </w:pPr>
      <w:rPr>
        <w:rFonts w:ascii="Times New Roman" w:hAnsi="Times New Roman" w:cs="Times New Roman" w:hint="default"/>
        <w:b/>
      </w:rPr>
    </w:lvl>
    <w:lvl w:ilvl="3">
      <w:start w:val="1"/>
      <w:numFmt w:val="decimal"/>
      <w:lvlText w:val="%1.%2.%3.%4."/>
      <w:lvlJc w:val="left"/>
      <w:pPr>
        <w:tabs>
          <w:tab w:val="num" w:pos="2357"/>
        </w:tabs>
        <w:ind w:left="2357" w:hanging="1080"/>
      </w:pPr>
      <w:rPr>
        <w:rFonts w:cs="Times New Roman" w:hint="default"/>
        <w:b/>
        <w:color w:val="auto"/>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320"/>
        </w:tabs>
        <w:ind w:left="4320" w:hanging="1800"/>
      </w:pPr>
      <w:rPr>
        <w:rFonts w:cs="Times New Roman" w:hint="default"/>
      </w:rPr>
    </w:lvl>
  </w:abstractNum>
  <w:abstractNum w:abstractNumId="3" w15:restartNumberingAfterBreak="0">
    <w:nsid w:val="0A2308B1"/>
    <w:multiLevelType w:val="hybridMultilevel"/>
    <w:tmpl w:val="BD3676C0"/>
    <w:lvl w:ilvl="0" w:tplc="32B00D00">
      <w:start w:val="1"/>
      <w:numFmt w:val="lowerLetter"/>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30F7D"/>
    <w:multiLevelType w:val="multilevel"/>
    <w:tmpl w:val="E1BA226E"/>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7690"/>
    <w:multiLevelType w:val="hybridMultilevel"/>
    <w:tmpl w:val="23AE4C42"/>
    <w:lvl w:ilvl="0" w:tplc="F0D4A8F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5600B3"/>
    <w:multiLevelType w:val="multilevel"/>
    <w:tmpl w:val="04B613DC"/>
    <w:lvl w:ilvl="0">
      <w:start w:val="23"/>
      <w:numFmt w:val="decimal"/>
      <w:lvlText w:val="%1."/>
      <w:lvlJc w:val="left"/>
      <w:pPr>
        <w:ind w:left="480" w:hanging="480"/>
      </w:pPr>
      <w:rPr>
        <w:rFonts w:hint="default"/>
        <w:u w:val="non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B27F35"/>
    <w:multiLevelType w:val="hybridMultilevel"/>
    <w:tmpl w:val="9216C816"/>
    <w:lvl w:ilvl="0" w:tplc="B0C045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92B46"/>
    <w:multiLevelType w:val="hybridMultilevel"/>
    <w:tmpl w:val="79AAD50E"/>
    <w:lvl w:ilvl="0" w:tplc="2AC2C23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19AD360B"/>
    <w:multiLevelType w:val="hybridMultilevel"/>
    <w:tmpl w:val="424E0B80"/>
    <w:lvl w:ilvl="0" w:tplc="6D387386">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216B8F"/>
    <w:multiLevelType w:val="multilevel"/>
    <w:tmpl w:val="8E7A50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215221"/>
    <w:multiLevelType w:val="multilevel"/>
    <w:tmpl w:val="26306308"/>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3971B1"/>
    <w:multiLevelType w:val="multilevel"/>
    <w:tmpl w:val="C442D192"/>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A0B46"/>
    <w:multiLevelType w:val="hybridMultilevel"/>
    <w:tmpl w:val="69FA21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D4AF5"/>
    <w:multiLevelType w:val="multilevel"/>
    <w:tmpl w:val="D6A0588A"/>
    <w:lvl w:ilvl="0">
      <w:start w:val="32"/>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2413F1D"/>
    <w:multiLevelType w:val="multilevel"/>
    <w:tmpl w:val="06B0FBCE"/>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96D9D"/>
    <w:multiLevelType w:val="multilevel"/>
    <w:tmpl w:val="7E449426"/>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E3F34"/>
    <w:multiLevelType w:val="hybridMultilevel"/>
    <w:tmpl w:val="A3B4B9FE"/>
    <w:lvl w:ilvl="0" w:tplc="47FE5F68">
      <w:start w:val="1"/>
      <w:numFmt w:val="lowerLetter"/>
      <w:lvlText w:val="%1."/>
      <w:lvlJc w:val="left"/>
      <w:pPr>
        <w:ind w:left="1425" w:hanging="57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2E3C78A7"/>
    <w:multiLevelType w:val="hybridMultilevel"/>
    <w:tmpl w:val="E95E6DEA"/>
    <w:lvl w:ilvl="0" w:tplc="61126556">
      <w:start w:val="1"/>
      <w:numFmt w:val="decimal"/>
      <w:lvlText w:val="(%1)"/>
      <w:lvlJc w:val="left"/>
      <w:pPr>
        <w:ind w:left="1485" w:hanging="405"/>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0946065"/>
    <w:multiLevelType w:val="multilevel"/>
    <w:tmpl w:val="C04CDE7C"/>
    <w:lvl w:ilvl="0">
      <w:start w:val="32"/>
      <w:numFmt w:val="decimal"/>
      <w:lvlText w:val="%1."/>
      <w:lvlJc w:val="left"/>
      <w:pPr>
        <w:ind w:left="480" w:hanging="480"/>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17271A"/>
    <w:multiLevelType w:val="hybridMultilevel"/>
    <w:tmpl w:val="2BCA4ABE"/>
    <w:lvl w:ilvl="0" w:tplc="E5FCA5D4">
      <w:start w:val="1"/>
      <w:numFmt w:val="decimal"/>
      <w:lvlText w:val="(%1)"/>
      <w:lvlJc w:val="left"/>
      <w:pPr>
        <w:ind w:left="720" w:hanging="360"/>
      </w:pPr>
      <w:rPr>
        <w:rFonts w:ascii="Times New Roman" w:hAnsi="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9B2370"/>
    <w:multiLevelType w:val="multilevel"/>
    <w:tmpl w:val="4AD89006"/>
    <w:lvl w:ilvl="0">
      <w:start w:val="23"/>
      <w:numFmt w:val="decimal"/>
      <w:lvlText w:val="%1."/>
      <w:lvlJc w:val="left"/>
      <w:pPr>
        <w:ind w:left="480" w:hanging="48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2" w15:restartNumberingAfterBreak="0">
    <w:nsid w:val="39B62F49"/>
    <w:multiLevelType w:val="multilevel"/>
    <w:tmpl w:val="0DCEF13C"/>
    <w:lvl w:ilvl="0">
      <w:start w:val="11"/>
      <w:numFmt w:val="decimal"/>
      <w:lvlText w:val=""/>
      <w:lvlJc w:val="left"/>
      <w:pPr>
        <w:tabs>
          <w:tab w:val="num" w:pos="360"/>
        </w:tabs>
        <w:ind w:left="360" w:hanging="360"/>
      </w:pPr>
      <w:rPr>
        <w:rFonts w:cs="Times New Roman" w:hint="default"/>
        <w:b/>
      </w:rPr>
    </w:lvl>
    <w:lvl w:ilvl="1">
      <w:start w:val="2"/>
      <w:numFmt w:val="decimal"/>
      <w:isLgl/>
      <w:lvlText w:val="%1.%2."/>
      <w:lvlJc w:val="left"/>
      <w:pPr>
        <w:tabs>
          <w:tab w:val="num" w:pos="855"/>
        </w:tabs>
        <w:ind w:left="855" w:hanging="855"/>
      </w:pPr>
      <w:rPr>
        <w:rFonts w:cs="Times New Roman" w:hint="default"/>
        <w:b/>
      </w:rPr>
    </w:lvl>
    <w:lvl w:ilvl="2">
      <w:start w:val="1"/>
      <w:numFmt w:val="decimal"/>
      <w:isLgl/>
      <w:lvlText w:val="%1.%2.%3."/>
      <w:lvlJc w:val="left"/>
      <w:pPr>
        <w:tabs>
          <w:tab w:val="num" w:pos="855"/>
        </w:tabs>
        <w:ind w:left="855" w:hanging="85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3" w15:restartNumberingAfterBreak="0">
    <w:nsid w:val="3CD4492E"/>
    <w:multiLevelType w:val="multilevel"/>
    <w:tmpl w:val="AF7CA0C6"/>
    <w:lvl w:ilvl="0">
      <w:start w:val="10"/>
      <w:numFmt w:val="decimal"/>
      <w:lvlText w:val="%1."/>
      <w:lvlJc w:val="left"/>
      <w:pPr>
        <w:ind w:left="660" w:hanging="660"/>
      </w:pPr>
      <w:rPr>
        <w:rFonts w:hint="default"/>
      </w:rPr>
    </w:lvl>
    <w:lvl w:ilvl="1">
      <w:start w:val="7"/>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6495A"/>
    <w:multiLevelType w:val="multilevel"/>
    <w:tmpl w:val="7612EBFC"/>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864EA"/>
    <w:multiLevelType w:val="multilevel"/>
    <w:tmpl w:val="9EC0AF66"/>
    <w:lvl w:ilvl="0">
      <w:start w:val="12"/>
      <w:numFmt w:val="decimal"/>
      <w:lvlText w:val="%1."/>
      <w:lvlJc w:val="left"/>
      <w:pPr>
        <w:ind w:left="480" w:hanging="480"/>
      </w:pPr>
      <w:rPr>
        <w:rFonts w:hint="default"/>
      </w:rPr>
    </w:lvl>
    <w:lvl w:ilvl="1">
      <w:start w:val="2"/>
      <w:numFmt w:val="decimal"/>
      <w:lvlText w:val="%1.%2."/>
      <w:lvlJc w:val="left"/>
      <w:pPr>
        <w:ind w:left="905"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B137C"/>
    <w:multiLevelType w:val="hybridMultilevel"/>
    <w:tmpl w:val="66648A38"/>
    <w:lvl w:ilvl="0" w:tplc="FB522F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E16F8C"/>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815D0"/>
    <w:multiLevelType w:val="hybridMultilevel"/>
    <w:tmpl w:val="2A1E4C8A"/>
    <w:lvl w:ilvl="0" w:tplc="AB4AA356">
      <w:start w:val="1"/>
      <w:numFmt w:val="lowerLetter"/>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9A2C66"/>
    <w:multiLevelType w:val="multilevel"/>
    <w:tmpl w:val="EF5C41C2"/>
    <w:lvl w:ilvl="0">
      <w:start w:val="2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A515D"/>
    <w:multiLevelType w:val="multilevel"/>
    <w:tmpl w:val="22B01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433EA"/>
    <w:multiLevelType w:val="multilevel"/>
    <w:tmpl w:val="BAF61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E05BF"/>
    <w:multiLevelType w:val="multilevel"/>
    <w:tmpl w:val="F6D047A0"/>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42E62"/>
    <w:multiLevelType w:val="hybridMultilevel"/>
    <w:tmpl w:val="9DCAED02"/>
    <w:lvl w:ilvl="0" w:tplc="E3BE6B7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77B0AD8"/>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CDE2168"/>
    <w:multiLevelType w:val="multilevel"/>
    <w:tmpl w:val="74B6C3EA"/>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10"/>
  </w:num>
  <w:num w:numId="2">
    <w:abstractNumId w:val="13"/>
  </w:num>
  <w:num w:numId="3">
    <w:abstractNumId w:val="27"/>
  </w:num>
  <w:num w:numId="4">
    <w:abstractNumId w:val="34"/>
  </w:num>
  <w:num w:numId="5">
    <w:abstractNumId w:val="20"/>
  </w:num>
  <w:num w:numId="6">
    <w:abstractNumId w:val="30"/>
  </w:num>
  <w:num w:numId="7">
    <w:abstractNumId w:val="33"/>
  </w:num>
  <w:num w:numId="8">
    <w:abstractNumId w:val="28"/>
  </w:num>
  <w:num w:numId="9">
    <w:abstractNumId w:val="7"/>
  </w:num>
  <w:num w:numId="10">
    <w:abstractNumId w:val="9"/>
  </w:num>
  <w:num w:numId="11">
    <w:abstractNumId w:val="2"/>
  </w:num>
  <w:num w:numId="12">
    <w:abstractNumId w:val="16"/>
  </w:num>
  <w:num w:numId="13">
    <w:abstractNumId w:val="11"/>
  </w:num>
  <w:num w:numId="14">
    <w:abstractNumId w:val="22"/>
  </w:num>
  <w:num w:numId="15">
    <w:abstractNumId w:val="24"/>
  </w:num>
  <w:num w:numId="16">
    <w:abstractNumId w:val="32"/>
  </w:num>
  <w:num w:numId="17">
    <w:abstractNumId w:val="4"/>
  </w:num>
  <w:num w:numId="18">
    <w:abstractNumId w:val="23"/>
  </w:num>
  <w:num w:numId="19">
    <w:abstractNumId w:val="25"/>
  </w:num>
  <w:num w:numId="20">
    <w:abstractNumId w:val="12"/>
  </w:num>
  <w:num w:numId="21">
    <w:abstractNumId w:val="14"/>
  </w:num>
  <w:num w:numId="22">
    <w:abstractNumId w:val="19"/>
  </w:num>
  <w:num w:numId="23">
    <w:abstractNumId w:val="1"/>
  </w:num>
  <w:num w:numId="24">
    <w:abstractNumId w:val="35"/>
  </w:num>
  <w:num w:numId="25">
    <w:abstractNumId w:val="29"/>
  </w:num>
  <w:num w:numId="26">
    <w:abstractNumId w:val="15"/>
  </w:num>
  <w:num w:numId="27">
    <w:abstractNumId w:val="21"/>
  </w:num>
  <w:num w:numId="28">
    <w:abstractNumId w:val="6"/>
  </w:num>
  <w:num w:numId="29">
    <w:abstractNumId w:val="26"/>
  </w:num>
  <w:num w:numId="30">
    <w:abstractNumId w:val="31"/>
  </w:num>
  <w:num w:numId="31">
    <w:abstractNumId w:val="0"/>
  </w:num>
  <w:num w:numId="32">
    <w:abstractNumId w:val="8"/>
  </w:num>
  <w:num w:numId="33">
    <w:abstractNumId w:val="5"/>
  </w:num>
  <w:num w:numId="34">
    <w:abstractNumId w:val="3"/>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C"/>
    <w:rsid w:val="00002730"/>
    <w:rsid w:val="00003E1B"/>
    <w:rsid w:val="00005660"/>
    <w:rsid w:val="00010448"/>
    <w:rsid w:val="00014A6A"/>
    <w:rsid w:val="00020885"/>
    <w:rsid w:val="00020B72"/>
    <w:rsid w:val="0002351D"/>
    <w:rsid w:val="0002490D"/>
    <w:rsid w:val="00026B73"/>
    <w:rsid w:val="00027FD7"/>
    <w:rsid w:val="00030440"/>
    <w:rsid w:val="00030554"/>
    <w:rsid w:val="00030692"/>
    <w:rsid w:val="0003077E"/>
    <w:rsid w:val="000309F4"/>
    <w:rsid w:val="00034B2D"/>
    <w:rsid w:val="00037818"/>
    <w:rsid w:val="0003782D"/>
    <w:rsid w:val="00040519"/>
    <w:rsid w:val="00043D25"/>
    <w:rsid w:val="00044026"/>
    <w:rsid w:val="00045639"/>
    <w:rsid w:val="00046E87"/>
    <w:rsid w:val="0005185E"/>
    <w:rsid w:val="00051FC4"/>
    <w:rsid w:val="00052134"/>
    <w:rsid w:val="00052200"/>
    <w:rsid w:val="00052E54"/>
    <w:rsid w:val="00053227"/>
    <w:rsid w:val="000552A7"/>
    <w:rsid w:val="0005739B"/>
    <w:rsid w:val="00057AA6"/>
    <w:rsid w:val="0006012B"/>
    <w:rsid w:val="00061679"/>
    <w:rsid w:val="0006170B"/>
    <w:rsid w:val="0006203C"/>
    <w:rsid w:val="000631DA"/>
    <w:rsid w:val="00063610"/>
    <w:rsid w:val="00063B66"/>
    <w:rsid w:val="00064943"/>
    <w:rsid w:val="00065D7C"/>
    <w:rsid w:val="00065FB2"/>
    <w:rsid w:val="00067EDE"/>
    <w:rsid w:val="00070C80"/>
    <w:rsid w:val="00072594"/>
    <w:rsid w:val="00074AA9"/>
    <w:rsid w:val="00074BBB"/>
    <w:rsid w:val="00075721"/>
    <w:rsid w:val="00082642"/>
    <w:rsid w:val="00083FE6"/>
    <w:rsid w:val="00091120"/>
    <w:rsid w:val="00091B5A"/>
    <w:rsid w:val="00091C9D"/>
    <w:rsid w:val="000926E1"/>
    <w:rsid w:val="0009334C"/>
    <w:rsid w:val="000945E1"/>
    <w:rsid w:val="000A05F1"/>
    <w:rsid w:val="000A130C"/>
    <w:rsid w:val="000A19E3"/>
    <w:rsid w:val="000A20BE"/>
    <w:rsid w:val="000A287E"/>
    <w:rsid w:val="000A2C5C"/>
    <w:rsid w:val="000A40A4"/>
    <w:rsid w:val="000A5778"/>
    <w:rsid w:val="000A6222"/>
    <w:rsid w:val="000A6E4D"/>
    <w:rsid w:val="000A7182"/>
    <w:rsid w:val="000B3BEF"/>
    <w:rsid w:val="000B461D"/>
    <w:rsid w:val="000B5548"/>
    <w:rsid w:val="000B62D1"/>
    <w:rsid w:val="000B7B44"/>
    <w:rsid w:val="000D0388"/>
    <w:rsid w:val="000D32C5"/>
    <w:rsid w:val="000D3649"/>
    <w:rsid w:val="000D3D58"/>
    <w:rsid w:val="000D54BE"/>
    <w:rsid w:val="000D7214"/>
    <w:rsid w:val="000E0C59"/>
    <w:rsid w:val="000E1274"/>
    <w:rsid w:val="000E241B"/>
    <w:rsid w:val="000E3028"/>
    <w:rsid w:val="000E3BF2"/>
    <w:rsid w:val="000E435F"/>
    <w:rsid w:val="000E4AF2"/>
    <w:rsid w:val="000E4CFD"/>
    <w:rsid w:val="000E7A7F"/>
    <w:rsid w:val="000F08E3"/>
    <w:rsid w:val="000F224E"/>
    <w:rsid w:val="000F3609"/>
    <w:rsid w:val="000F3A3C"/>
    <w:rsid w:val="000F3AD8"/>
    <w:rsid w:val="000F40DD"/>
    <w:rsid w:val="000F48F5"/>
    <w:rsid w:val="000F4951"/>
    <w:rsid w:val="000F6760"/>
    <w:rsid w:val="001012E7"/>
    <w:rsid w:val="001013B3"/>
    <w:rsid w:val="001037C0"/>
    <w:rsid w:val="00103A66"/>
    <w:rsid w:val="00104315"/>
    <w:rsid w:val="001044BC"/>
    <w:rsid w:val="001053FD"/>
    <w:rsid w:val="00105462"/>
    <w:rsid w:val="001058B6"/>
    <w:rsid w:val="00107D46"/>
    <w:rsid w:val="001105D1"/>
    <w:rsid w:val="00113A54"/>
    <w:rsid w:val="00113C10"/>
    <w:rsid w:val="00115464"/>
    <w:rsid w:val="00121196"/>
    <w:rsid w:val="0012171F"/>
    <w:rsid w:val="00122CB0"/>
    <w:rsid w:val="00125663"/>
    <w:rsid w:val="00126065"/>
    <w:rsid w:val="001272CA"/>
    <w:rsid w:val="001331B8"/>
    <w:rsid w:val="00133544"/>
    <w:rsid w:val="00134A75"/>
    <w:rsid w:val="00136406"/>
    <w:rsid w:val="00142199"/>
    <w:rsid w:val="00142824"/>
    <w:rsid w:val="00143059"/>
    <w:rsid w:val="0014336E"/>
    <w:rsid w:val="00143BB2"/>
    <w:rsid w:val="00143C62"/>
    <w:rsid w:val="00144D9A"/>
    <w:rsid w:val="00145103"/>
    <w:rsid w:val="00145B5A"/>
    <w:rsid w:val="001462A8"/>
    <w:rsid w:val="00147673"/>
    <w:rsid w:val="0015001E"/>
    <w:rsid w:val="001520E3"/>
    <w:rsid w:val="001566A2"/>
    <w:rsid w:val="0016182D"/>
    <w:rsid w:val="001629E5"/>
    <w:rsid w:val="00162B12"/>
    <w:rsid w:val="00162C71"/>
    <w:rsid w:val="001638FA"/>
    <w:rsid w:val="00165F1F"/>
    <w:rsid w:val="001668C9"/>
    <w:rsid w:val="00167B25"/>
    <w:rsid w:val="00170CF2"/>
    <w:rsid w:val="00173195"/>
    <w:rsid w:val="001749B9"/>
    <w:rsid w:val="0017678E"/>
    <w:rsid w:val="00176A92"/>
    <w:rsid w:val="00176FDA"/>
    <w:rsid w:val="00181802"/>
    <w:rsid w:val="0018320B"/>
    <w:rsid w:val="00183894"/>
    <w:rsid w:val="0018438B"/>
    <w:rsid w:val="001844AB"/>
    <w:rsid w:val="001870FA"/>
    <w:rsid w:val="00191511"/>
    <w:rsid w:val="00192650"/>
    <w:rsid w:val="00193AEC"/>
    <w:rsid w:val="00194785"/>
    <w:rsid w:val="00194B6D"/>
    <w:rsid w:val="00195736"/>
    <w:rsid w:val="00195845"/>
    <w:rsid w:val="00196AE5"/>
    <w:rsid w:val="001A03DA"/>
    <w:rsid w:val="001A098B"/>
    <w:rsid w:val="001A2B55"/>
    <w:rsid w:val="001A38DB"/>
    <w:rsid w:val="001A64DC"/>
    <w:rsid w:val="001A7EAB"/>
    <w:rsid w:val="001B0864"/>
    <w:rsid w:val="001B0A93"/>
    <w:rsid w:val="001B1D9B"/>
    <w:rsid w:val="001B20DC"/>
    <w:rsid w:val="001B4CAB"/>
    <w:rsid w:val="001B7C1E"/>
    <w:rsid w:val="001B7CBC"/>
    <w:rsid w:val="001C167F"/>
    <w:rsid w:val="001C3075"/>
    <w:rsid w:val="001C52A5"/>
    <w:rsid w:val="001C5526"/>
    <w:rsid w:val="001D2268"/>
    <w:rsid w:val="001D2A49"/>
    <w:rsid w:val="001D4182"/>
    <w:rsid w:val="001D6280"/>
    <w:rsid w:val="001D6A33"/>
    <w:rsid w:val="001E1AC0"/>
    <w:rsid w:val="001E569F"/>
    <w:rsid w:val="001F301C"/>
    <w:rsid w:val="001F368A"/>
    <w:rsid w:val="001F3E1B"/>
    <w:rsid w:val="001F553C"/>
    <w:rsid w:val="001F55F6"/>
    <w:rsid w:val="001F77D5"/>
    <w:rsid w:val="00201605"/>
    <w:rsid w:val="00203BEB"/>
    <w:rsid w:val="0020430A"/>
    <w:rsid w:val="00205729"/>
    <w:rsid w:val="002058A6"/>
    <w:rsid w:val="00205C39"/>
    <w:rsid w:val="00205F75"/>
    <w:rsid w:val="00206DBE"/>
    <w:rsid w:val="002101BD"/>
    <w:rsid w:val="00211F89"/>
    <w:rsid w:val="00213EFB"/>
    <w:rsid w:val="00215C47"/>
    <w:rsid w:val="0021643E"/>
    <w:rsid w:val="00216C40"/>
    <w:rsid w:val="002176B4"/>
    <w:rsid w:val="00220D68"/>
    <w:rsid w:val="00222715"/>
    <w:rsid w:val="00222B05"/>
    <w:rsid w:val="0022565B"/>
    <w:rsid w:val="002266A8"/>
    <w:rsid w:val="00227339"/>
    <w:rsid w:val="00230A04"/>
    <w:rsid w:val="002315B4"/>
    <w:rsid w:val="002321D8"/>
    <w:rsid w:val="00236197"/>
    <w:rsid w:val="00240C03"/>
    <w:rsid w:val="00244492"/>
    <w:rsid w:val="00244672"/>
    <w:rsid w:val="00244C37"/>
    <w:rsid w:val="00247384"/>
    <w:rsid w:val="002473F1"/>
    <w:rsid w:val="002477B8"/>
    <w:rsid w:val="00247FA0"/>
    <w:rsid w:val="0025009A"/>
    <w:rsid w:val="002504F1"/>
    <w:rsid w:val="00250B4A"/>
    <w:rsid w:val="00250F69"/>
    <w:rsid w:val="00250F6F"/>
    <w:rsid w:val="00252048"/>
    <w:rsid w:val="00252CC9"/>
    <w:rsid w:val="00252F99"/>
    <w:rsid w:val="0025376B"/>
    <w:rsid w:val="00253D45"/>
    <w:rsid w:val="00253F2E"/>
    <w:rsid w:val="002556A0"/>
    <w:rsid w:val="00257364"/>
    <w:rsid w:val="00261640"/>
    <w:rsid w:val="00264371"/>
    <w:rsid w:val="00265E7F"/>
    <w:rsid w:val="00267AE4"/>
    <w:rsid w:val="00267D18"/>
    <w:rsid w:val="00267DF3"/>
    <w:rsid w:val="00270095"/>
    <w:rsid w:val="002714FC"/>
    <w:rsid w:val="00271E3B"/>
    <w:rsid w:val="00272627"/>
    <w:rsid w:val="002745AB"/>
    <w:rsid w:val="00274652"/>
    <w:rsid w:val="00276413"/>
    <w:rsid w:val="002767F0"/>
    <w:rsid w:val="002806D1"/>
    <w:rsid w:val="002808BA"/>
    <w:rsid w:val="00282364"/>
    <w:rsid w:val="002841E7"/>
    <w:rsid w:val="002869DA"/>
    <w:rsid w:val="00286A33"/>
    <w:rsid w:val="002900FB"/>
    <w:rsid w:val="0029063B"/>
    <w:rsid w:val="0029293A"/>
    <w:rsid w:val="00293B17"/>
    <w:rsid w:val="00294669"/>
    <w:rsid w:val="002946AB"/>
    <w:rsid w:val="00294B8F"/>
    <w:rsid w:val="00295AD0"/>
    <w:rsid w:val="00297453"/>
    <w:rsid w:val="00297647"/>
    <w:rsid w:val="002A086C"/>
    <w:rsid w:val="002A106B"/>
    <w:rsid w:val="002A11DE"/>
    <w:rsid w:val="002A1424"/>
    <w:rsid w:val="002A5179"/>
    <w:rsid w:val="002A56F0"/>
    <w:rsid w:val="002A595C"/>
    <w:rsid w:val="002B01FF"/>
    <w:rsid w:val="002B0BCE"/>
    <w:rsid w:val="002B0D8E"/>
    <w:rsid w:val="002B1D0F"/>
    <w:rsid w:val="002B367D"/>
    <w:rsid w:val="002B3788"/>
    <w:rsid w:val="002C00B6"/>
    <w:rsid w:val="002C3CD2"/>
    <w:rsid w:val="002C3E07"/>
    <w:rsid w:val="002C637F"/>
    <w:rsid w:val="002C768E"/>
    <w:rsid w:val="002D0E22"/>
    <w:rsid w:val="002D37ED"/>
    <w:rsid w:val="002D4C56"/>
    <w:rsid w:val="002D5BE3"/>
    <w:rsid w:val="002D617C"/>
    <w:rsid w:val="002D7177"/>
    <w:rsid w:val="002D726E"/>
    <w:rsid w:val="002D7610"/>
    <w:rsid w:val="002E1DCD"/>
    <w:rsid w:val="002E2222"/>
    <w:rsid w:val="002F2805"/>
    <w:rsid w:val="002F4B2A"/>
    <w:rsid w:val="002F4C38"/>
    <w:rsid w:val="002F533C"/>
    <w:rsid w:val="002F7EE6"/>
    <w:rsid w:val="003013F8"/>
    <w:rsid w:val="00302CFD"/>
    <w:rsid w:val="00302E9B"/>
    <w:rsid w:val="003065E2"/>
    <w:rsid w:val="00306F2E"/>
    <w:rsid w:val="003071F0"/>
    <w:rsid w:val="00312FC3"/>
    <w:rsid w:val="00313982"/>
    <w:rsid w:val="00322CBB"/>
    <w:rsid w:val="003245CB"/>
    <w:rsid w:val="00330958"/>
    <w:rsid w:val="003340FA"/>
    <w:rsid w:val="003363CA"/>
    <w:rsid w:val="00336868"/>
    <w:rsid w:val="00337D8D"/>
    <w:rsid w:val="003402E3"/>
    <w:rsid w:val="003411CB"/>
    <w:rsid w:val="00342EEA"/>
    <w:rsid w:val="00344B90"/>
    <w:rsid w:val="003451C2"/>
    <w:rsid w:val="003454DA"/>
    <w:rsid w:val="00346B3D"/>
    <w:rsid w:val="003501C0"/>
    <w:rsid w:val="0035053D"/>
    <w:rsid w:val="0035204E"/>
    <w:rsid w:val="00354986"/>
    <w:rsid w:val="003551E9"/>
    <w:rsid w:val="00355AC5"/>
    <w:rsid w:val="00357C97"/>
    <w:rsid w:val="003606BC"/>
    <w:rsid w:val="00362093"/>
    <w:rsid w:val="00362681"/>
    <w:rsid w:val="003657A1"/>
    <w:rsid w:val="0036695F"/>
    <w:rsid w:val="003673DD"/>
    <w:rsid w:val="00367E71"/>
    <w:rsid w:val="00371693"/>
    <w:rsid w:val="003737F4"/>
    <w:rsid w:val="00374C37"/>
    <w:rsid w:val="003758FA"/>
    <w:rsid w:val="00376AC4"/>
    <w:rsid w:val="00376C6B"/>
    <w:rsid w:val="00382126"/>
    <w:rsid w:val="00385946"/>
    <w:rsid w:val="003865DC"/>
    <w:rsid w:val="003875E5"/>
    <w:rsid w:val="00391B03"/>
    <w:rsid w:val="003922A4"/>
    <w:rsid w:val="00392D14"/>
    <w:rsid w:val="00392DB5"/>
    <w:rsid w:val="0039732B"/>
    <w:rsid w:val="003A2842"/>
    <w:rsid w:val="003A3DA8"/>
    <w:rsid w:val="003A42A7"/>
    <w:rsid w:val="003A4580"/>
    <w:rsid w:val="003A4A8C"/>
    <w:rsid w:val="003A5D92"/>
    <w:rsid w:val="003A6FD6"/>
    <w:rsid w:val="003A75E1"/>
    <w:rsid w:val="003B436B"/>
    <w:rsid w:val="003B43D9"/>
    <w:rsid w:val="003B4B1B"/>
    <w:rsid w:val="003B5068"/>
    <w:rsid w:val="003B6D1D"/>
    <w:rsid w:val="003B6E3F"/>
    <w:rsid w:val="003B7919"/>
    <w:rsid w:val="003C1D2E"/>
    <w:rsid w:val="003C1E2A"/>
    <w:rsid w:val="003C2AC8"/>
    <w:rsid w:val="003C3881"/>
    <w:rsid w:val="003C3D38"/>
    <w:rsid w:val="003C4891"/>
    <w:rsid w:val="003C4C47"/>
    <w:rsid w:val="003C4D79"/>
    <w:rsid w:val="003C547C"/>
    <w:rsid w:val="003C5B93"/>
    <w:rsid w:val="003C5BC3"/>
    <w:rsid w:val="003C5EE6"/>
    <w:rsid w:val="003D14BB"/>
    <w:rsid w:val="003D240D"/>
    <w:rsid w:val="003D48F5"/>
    <w:rsid w:val="003D68C4"/>
    <w:rsid w:val="003D6966"/>
    <w:rsid w:val="003E012B"/>
    <w:rsid w:val="003E0B2B"/>
    <w:rsid w:val="003E26B6"/>
    <w:rsid w:val="003E7B65"/>
    <w:rsid w:val="003F052C"/>
    <w:rsid w:val="003F1F08"/>
    <w:rsid w:val="003F2D92"/>
    <w:rsid w:val="003F3B12"/>
    <w:rsid w:val="003F3DCD"/>
    <w:rsid w:val="003F4137"/>
    <w:rsid w:val="003F4F0F"/>
    <w:rsid w:val="003F65A3"/>
    <w:rsid w:val="00401E5A"/>
    <w:rsid w:val="00403B51"/>
    <w:rsid w:val="00403F15"/>
    <w:rsid w:val="00405818"/>
    <w:rsid w:val="00407222"/>
    <w:rsid w:val="00407675"/>
    <w:rsid w:val="00410211"/>
    <w:rsid w:val="00410725"/>
    <w:rsid w:val="00411ED6"/>
    <w:rsid w:val="00413C1A"/>
    <w:rsid w:val="004159D5"/>
    <w:rsid w:val="00415E61"/>
    <w:rsid w:val="00416088"/>
    <w:rsid w:val="004162D4"/>
    <w:rsid w:val="0041688E"/>
    <w:rsid w:val="004168D6"/>
    <w:rsid w:val="004169A2"/>
    <w:rsid w:val="00423E8B"/>
    <w:rsid w:val="0042406C"/>
    <w:rsid w:val="00427815"/>
    <w:rsid w:val="00430EA1"/>
    <w:rsid w:val="00432B13"/>
    <w:rsid w:val="00434782"/>
    <w:rsid w:val="00440785"/>
    <w:rsid w:val="0044201F"/>
    <w:rsid w:val="00444E59"/>
    <w:rsid w:val="00447F36"/>
    <w:rsid w:val="0045140B"/>
    <w:rsid w:val="00455F39"/>
    <w:rsid w:val="00456C29"/>
    <w:rsid w:val="0045722B"/>
    <w:rsid w:val="00457A05"/>
    <w:rsid w:val="00457CF9"/>
    <w:rsid w:val="00461387"/>
    <w:rsid w:val="00461C70"/>
    <w:rsid w:val="0046317C"/>
    <w:rsid w:val="00463D7F"/>
    <w:rsid w:val="00464391"/>
    <w:rsid w:val="00464EBA"/>
    <w:rsid w:val="004652A4"/>
    <w:rsid w:val="004679EE"/>
    <w:rsid w:val="00467D34"/>
    <w:rsid w:val="00472846"/>
    <w:rsid w:val="00472E10"/>
    <w:rsid w:val="00476221"/>
    <w:rsid w:val="004808BB"/>
    <w:rsid w:val="00482534"/>
    <w:rsid w:val="00484A66"/>
    <w:rsid w:val="004851EB"/>
    <w:rsid w:val="00486002"/>
    <w:rsid w:val="00486713"/>
    <w:rsid w:val="00487AFF"/>
    <w:rsid w:val="00490133"/>
    <w:rsid w:val="00490332"/>
    <w:rsid w:val="00492C38"/>
    <w:rsid w:val="00493C30"/>
    <w:rsid w:val="0049503A"/>
    <w:rsid w:val="00495F95"/>
    <w:rsid w:val="00496451"/>
    <w:rsid w:val="00497672"/>
    <w:rsid w:val="004A0C06"/>
    <w:rsid w:val="004A1AE4"/>
    <w:rsid w:val="004A1D80"/>
    <w:rsid w:val="004A3A81"/>
    <w:rsid w:val="004A703A"/>
    <w:rsid w:val="004A7273"/>
    <w:rsid w:val="004B1744"/>
    <w:rsid w:val="004B19A1"/>
    <w:rsid w:val="004B456F"/>
    <w:rsid w:val="004B4AE3"/>
    <w:rsid w:val="004B5BBD"/>
    <w:rsid w:val="004B6B39"/>
    <w:rsid w:val="004B71CD"/>
    <w:rsid w:val="004B7779"/>
    <w:rsid w:val="004B79EC"/>
    <w:rsid w:val="004C0A65"/>
    <w:rsid w:val="004C3BFF"/>
    <w:rsid w:val="004C3EDA"/>
    <w:rsid w:val="004C454D"/>
    <w:rsid w:val="004C4B52"/>
    <w:rsid w:val="004C55C1"/>
    <w:rsid w:val="004C587D"/>
    <w:rsid w:val="004C7C67"/>
    <w:rsid w:val="004D2C57"/>
    <w:rsid w:val="004D70F8"/>
    <w:rsid w:val="004E14FD"/>
    <w:rsid w:val="004E2E5D"/>
    <w:rsid w:val="004E5AD6"/>
    <w:rsid w:val="004E795B"/>
    <w:rsid w:val="004F0BBC"/>
    <w:rsid w:val="004F24AD"/>
    <w:rsid w:val="004F2D32"/>
    <w:rsid w:val="004F3786"/>
    <w:rsid w:val="004F431B"/>
    <w:rsid w:val="004F4B3D"/>
    <w:rsid w:val="004F5A3E"/>
    <w:rsid w:val="004F7BB9"/>
    <w:rsid w:val="005023CE"/>
    <w:rsid w:val="005035B5"/>
    <w:rsid w:val="0050511B"/>
    <w:rsid w:val="00506102"/>
    <w:rsid w:val="00507AB3"/>
    <w:rsid w:val="00510DCA"/>
    <w:rsid w:val="00511404"/>
    <w:rsid w:val="00513496"/>
    <w:rsid w:val="00514640"/>
    <w:rsid w:val="005152C8"/>
    <w:rsid w:val="00515C23"/>
    <w:rsid w:val="00516D7D"/>
    <w:rsid w:val="00517411"/>
    <w:rsid w:val="00520456"/>
    <w:rsid w:val="00520660"/>
    <w:rsid w:val="0052071D"/>
    <w:rsid w:val="0052566F"/>
    <w:rsid w:val="00525ED7"/>
    <w:rsid w:val="0053038D"/>
    <w:rsid w:val="005303D9"/>
    <w:rsid w:val="00530641"/>
    <w:rsid w:val="00532876"/>
    <w:rsid w:val="00533EC0"/>
    <w:rsid w:val="00534734"/>
    <w:rsid w:val="00534789"/>
    <w:rsid w:val="00534DFF"/>
    <w:rsid w:val="0054000D"/>
    <w:rsid w:val="00542146"/>
    <w:rsid w:val="00545462"/>
    <w:rsid w:val="00546121"/>
    <w:rsid w:val="005465D5"/>
    <w:rsid w:val="00547DEB"/>
    <w:rsid w:val="00550178"/>
    <w:rsid w:val="005526D6"/>
    <w:rsid w:val="005529C4"/>
    <w:rsid w:val="00554E1B"/>
    <w:rsid w:val="00554E4F"/>
    <w:rsid w:val="0055561D"/>
    <w:rsid w:val="00556BF9"/>
    <w:rsid w:val="00556F72"/>
    <w:rsid w:val="00557294"/>
    <w:rsid w:val="00560FB7"/>
    <w:rsid w:val="0056147E"/>
    <w:rsid w:val="00561924"/>
    <w:rsid w:val="005629B4"/>
    <w:rsid w:val="0056441F"/>
    <w:rsid w:val="00564AC9"/>
    <w:rsid w:val="00565D31"/>
    <w:rsid w:val="00566037"/>
    <w:rsid w:val="0057087B"/>
    <w:rsid w:val="005722A5"/>
    <w:rsid w:val="00572641"/>
    <w:rsid w:val="0058122B"/>
    <w:rsid w:val="005812DB"/>
    <w:rsid w:val="00581719"/>
    <w:rsid w:val="00582F4F"/>
    <w:rsid w:val="005831D5"/>
    <w:rsid w:val="00586761"/>
    <w:rsid w:val="00587BA9"/>
    <w:rsid w:val="005905AD"/>
    <w:rsid w:val="00592A4E"/>
    <w:rsid w:val="00592D0D"/>
    <w:rsid w:val="00593F82"/>
    <w:rsid w:val="0059534C"/>
    <w:rsid w:val="0059626B"/>
    <w:rsid w:val="005968BF"/>
    <w:rsid w:val="005969C1"/>
    <w:rsid w:val="005970CA"/>
    <w:rsid w:val="0059783E"/>
    <w:rsid w:val="005A1C82"/>
    <w:rsid w:val="005A69DF"/>
    <w:rsid w:val="005A6C06"/>
    <w:rsid w:val="005A7B6A"/>
    <w:rsid w:val="005A7F52"/>
    <w:rsid w:val="005B11B5"/>
    <w:rsid w:val="005B272C"/>
    <w:rsid w:val="005B2D64"/>
    <w:rsid w:val="005B51ED"/>
    <w:rsid w:val="005B57DC"/>
    <w:rsid w:val="005B6D5E"/>
    <w:rsid w:val="005C12C4"/>
    <w:rsid w:val="005C26D9"/>
    <w:rsid w:val="005C39B7"/>
    <w:rsid w:val="005C52AD"/>
    <w:rsid w:val="005C5A89"/>
    <w:rsid w:val="005C63D2"/>
    <w:rsid w:val="005C6DF4"/>
    <w:rsid w:val="005D0387"/>
    <w:rsid w:val="005D1C81"/>
    <w:rsid w:val="005D1D7C"/>
    <w:rsid w:val="005D22A6"/>
    <w:rsid w:val="005D34F0"/>
    <w:rsid w:val="005D3A22"/>
    <w:rsid w:val="005D3D05"/>
    <w:rsid w:val="005D74B3"/>
    <w:rsid w:val="005E01C4"/>
    <w:rsid w:val="005E13F7"/>
    <w:rsid w:val="005E203C"/>
    <w:rsid w:val="005E35DA"/>
    <w:rsid w:val="005E6089"/>
    <w:rsid w:val="005E6FFD"/>
    <w:rsid w:val="005E72CC"/>
    <w:rsid w:val="005F2A6B"/>
    <w:rsid w:val="005F5132"/>
    <w:rsid w:val="005F5E03"/>
    <w:rsid w:val="006017ED"/>
    <w:rsid w:val="00601936"/>
    <w:rsid w:val="00602B55"/>
    <w:rsid w:val="00604CDA"/>
    <w:rsid w:val="00610A5C"/>
    <w:rsid w:val="0061380A"/>
    <w:rsid w:val="00614565"/>
    <w:rsid w:val="006150B7"/>
    <w:rsid w:val="00616BED"/>
    <w:rsid w:val="00616C4D"/>
    <w:rsid w:val="0062052D"/>
    <w:rsid w:val="00620C39"/>
    <w:rsid w:val="00621E69"/>
    <w:rsid w:val="006236F9"/>
    <w:rsid w:val="006237CC"/>
    <w:rsid w:val="00623A19"/>
    <w:rsid w:val="00630D46"/>
    <w:rsid w:val="006321A8"/>
    <w:rsid w:val="006325BC"/>
    <w:rsid w:val="006339DC"/>
    <w:rsid w:val="00634E84"/>
    <w:rsid w:val="00635AF7"/>
    <w:rsid w:val="0064049D"/>
    <w:rsid w:val="00642BA6"/>
    <w:rsid w:val="006433CE"/>
    <w:rsid w:val="0064406F"/>
    <w:rsid w:val="00646325"/>
    <w:rsid w:val="00646ACE"/>
    <w:rsid w:val="00646CAB"/>
    <w:rsid w:val="0065059A"/>
    <w:rsid w:val="0065153B"/>
    <w:rsid w:val="00653199"/>
    <w:rsid w:val="00653A93"/>
    <w:rsid w:val="00654E81"/>
    <w:rsid w:val="00655117"/>
    <w:rsid w:val="006558DA"/>
    <w:rsid w:val="00656E67"/>
    <w:rsid w:val="006576CB"/>
    <w:rsid w:val="00666B98"/>
    <w:rsid w:val="00670A38"/>
    <w:rsid w:val="00672309"/>
    <w:rsid w:val="006752C0"/>
    <w:rsid w:val="00677398"/>
    <w:rsid w:val="00681500"/>
    <w:rsid w:val="00683589"/>
    <w:rsid w:val="00691D99"/>
    <w:rsid w:val="006959E7"/>
    <w:rsid w:val="00696284"/>
    <w:rsid w:val="00696DFE"/>
    <w:rsid w:val="006A0871"/>
    <w:rsid w:val="006A1F65"/>
    <w:rsid w:val="006A447A"/>
    <w:rsid w:val="006A6043"/>
    <w:rsid w:val="006A64AA"/>
    <w:rsid w:val="006A6AB8"/>
    <w:rsid w:val="006A6BBC"/>
    <w:rsid w:val="006A75BD"/>
    <w:rsid w:val="006B0B94"/>
    <w:rsid w:val="006B117D"/>
    <w:rsid w:val="006B5C12"/>
    <w:rsid w:val="006B7915"/>
    <w:rsid w:val="006B7C55"/>
    <w:rsid w:val="006C1638"/>
    <w:rsid w:val="006C2D23"/>
    <w:rsid w:val="006C5245"/>
    <w:rsid w:val="006C5514"/>
    <w:rsid w:val="006D16C8"/>
    <w:rsid w:val="006D5835"/>
    <w:rsid w:val="006D7552"/>
    <w:rsid w:val="006E1F62"/>
    <w:rsid w:val="006F3FC5"/>
    <w:rsid w:val="006F5A5D"/>
    <w:rsid w:val="006F5CBD"/>
    <w:rsid w:val="006F621B"/>
    <w:rsid w:val="006F62F3"/>
    <w:rsid w:val="00700C5F"/>
    <w:rsid w:val="0070287D"/>
    <w:rsid w:val="00703404"/>
    <w:rsid w:val="00703847"/>
    <w:rsid w:val="00704031"/>
    <w:rsid w:val="007045D4"/>
    <w:rsid w:val="00705064"/>
    <w:rsid w:val="0070506A"/>
    <w:rsid w:val="007070A3"/>
    <w:rsid w:val="00707213"/>
    <w:rsid w:val="0070787B"/>
    <w:rsid w:val="0071061F"/>
    <w:rsid w:val="00710CBF"/>
    <w:rsid w:val="00710DFC"/>
    <w:rsid w:val="0071243F"/>
    <w:rsid w:val="00713024"/>
    <w:rsid w:val="007153DE"/>
    <w:rsid w:val="00715A23"/>
    <w:rsid w:val="007170A2"/>
    <w:rsid w:val="00721659"/>
    <w:rsid w:val="00721996"/>
    <w:rsid w:val="0072622E"/>
    <w:rsid w:val="00726ED4"/>
    <w:rsid w:val="007306FF"/>
    <w:rsid w:val="00731E90"/>
    <w:rsid w:val="00733351"/>
    <w:rsid w:val="00737865"/>
    <w:rsid w:val="00741D60"/>
    <w:rsid w:val="00742E0F"/>
    <w:rsid w:val="007436AC"/>
    <w:rsid w:val="007442BC"/>
    <w:rsid w:val="00746703"/>
    <w:rsid w:val="00753087"/>
    <w:rsid w:val="00753A4F"/>
    <w:rsid w:val="00754F70"/>
    <w:rsid w:val="007566E0"/>
    <w:rsid w:val="007570AC"/>
    <w:rsid w:val="00757B56"/>
    <w:rsid w:val="00757D3F"/>
    <w:rsid w:val="00761829"/>
    <w:rsid w:val="00761B66"/>
    <w:rsid w:val="00762487"/>
    <w:rsid w:val="007634C8"/>
    <w:rsid w:val="00767452"/>
    <w:rsid w:val="007679AC"/>
    <w:rsid w:val="007710B8"/>
    <w:rsid w:val="00771570"/>
    <w:rsid w:val="00771F43"/>
    <w:rsid w:val="007806E1"/>
    <w:rsid w:val="007812BF"/>
    <w:rsid w:val="00781333"/>
    <w:rsid w:val="00782473"/>
    <w:rsid w:val="007846A4"/>
    <w:rsid w:val="00790A55"/>
    <w:rsid w:val="007919C2"/>
    <w:rsid w:val="00791DD7"/>
    <w:rsid w:val="00792222"/>
    <w:rsid w:val="00792C5B"/>
    <w:rsid w:val="007935C1"/>
    <w:rsid w:val="00795D9D"/>
    <w:rsid w:val="00796409"/>
    <w:rsid w:val="007967BA"/>
    <w:rsid w:val="007968DE"/>
    <w:rsid w:val="00796B0B"/>
    <w:rsid w:val="00796BA6"/>
    <w:rsid w:val="007A1822"/>
    <w:rsid w:val="007A43E7"/>
    <w:rsid w:val="007A6D19"/>
    <w:rsid w:val="007A7C2F"/>
    <w:rsid w:val="007B03E0"/>
    <w:rsid w:val="007B2ECC"/>
    <w:rsid w:val="007B34A7"/>
    <w:rsid w:val="007B5932"/>
    <w:rsid w:val="007C1C94"/>
    <w:rsid w:val="007C37FA"/>
    <w:rsid w:val="007C436E"/>
    <w:rsid w:val="007D1B9C"/>
    <w:rsid w:val="007D4B37"/>
    <w:rsid w:val="007D5DFB"/>
    <w:rsid w:val="007D6DAF"/>
    <w:rsid w:val="007E2899"/>
    <w:rsid w:val="007E3240"/>
    <w:rsid w:val="007F0F7F"/>
    <w:rsid w:val="007F12DA"/>
    <w:rsid w:val="007F2A8B"/>
    <w:rsid w:val="007F4360"/>
    <w:rsid w:val="007F4A51"/>
    <w:rsid w:val="007F6372"/>
    <w:rsid w:val="007F7366"/>
    <w:rsid w:val="007F779A"/>
    <w:rsid w:val="007F7CE2"/>
    <w:rsid w:val="008002E4"/>
    <w:rsid w:val="008013B7"/>
    <w:rsid w:val="00802428"/>
    <w:rsid w:val="008047FF"/>
    <w:rsid w:val="00806219"/>
    <w:rsid w:val="0081073B"/>
    <w:rsid w:val="00811374"/>
    <w:rsid w:val="00815240"/>
    <w:rsid w:val="0081583E"/>
    <w:rsid w:val="00820095"/>
    <w:rsid w:val="0082332F"/>
    <w:rsid w:val="008237F9"/>
    <w:rsid w:val="0082403C"/>
    <w:rsid w:val="008247AD"/>
    <w:rsid w:val="00824AAA"/>
    <w:rsid w:val="00825E3B"/>
    <w:rsid w:val="0082664E"/>
    <w:rsid w:val="00826CF7"/>
    <w:rsid w:val="0083098C"/>
    <w:rsid w:val="00832999"/>
    <w:rsid w:val="00832AE4"/>
    <w:rsid w:val="0083328A"/>
    <w:rsid w:val="0083528D"/>
    <w:rsid w:val="008359D0"/>
    <w:rsid w:val="0083692A"/>
    <w:rsid w:val="00840520"/>
    <w:rsid w:val="00840B06"/>
    <w:rsid w:val="008430F9"/>
    <w:rsid w:val="008431CA"/>
    <w:rsid w:val="00845277"/>
    <w:rsid w:val="00846293"/>
    <w:rsid w:val="0084632B"/>
    <w:rsid w:val="008464FF"/>
    <w:rsid w:val="00846796"/>
    <w:rsid w:val="008467BA"/>
    <w:rsid w:val="00851042"/>
    <w:rsid w:val="00851644"/>
    <w:rsid w:val="00851A0E"/>
    <w:rsid w:val="00855329"/>
    <w:rsid w:val="00860E4A"/>
    <w:rsid w:val="008625E1"/>
    <w:rsid w:val="008640B6"/>
    <w:rsid w:val="0086611F"/>
    <w:rsid w:val="00866378"/>
    <w:rsid w:val="00866815"/>
    <w:rsid w:val="0086732C"/>
    <w:rsid w:val="00870E7B"/>
    <w:rsid w:val="00872A9E"/>
    <w:rsid w:val="008738CF"/>
    <w:rsid w:val="00873909"/>
    <w:rsid w:val="00873D67"/>
    <w:rsid w:val="008742B4"/>
    <w:rsid w:val="00874562"/>
    <w:rsid w:val="00874CC6"/>
    <w:rsid w:val="0088356D"/>
    <w:rsid w:val="00883DE7"/>
    <w:rsid w:val="0089067A"/>
    <w:rsid w:val="00890CF0"/>
    <w:rsid w:val="00891303"/>
    <w:rsid w:val="0089147E"/>
    <w:rsid w:val="00894370"/>
    <w:rsid w:val="00896FF9"/>
    <w:rsid w:val="008A1801"/>
    <w:rsid w:val="008A18A2"/>
    <w:rsid w:val="008A2D08"/>
    <w:rsid w:val="008A45B7"/>
    <w:rsid w:val="008A4D74"/>
    <w:rsid w:val="008A5141"/>
    <w:rsid w:val="008A5DB3"/>
    <w:rsid w:val="008A5E5F"/>
    <w:rsid w:val="008A6003"/>
    <w:rsid w:val="008B162F"/>
    <w:rsid w:val="008B59D7"/>
    <w:rsid w:val="008B7720"/>
    <w:rsid w:val="008C5A61"/>
    <w:rsid w:val="008C680E"/>
    <w:rsid w:val="008D3A0E"/>
    <w:rsid w:val="008D5FE7"/>
    <w:rsid w:val="008D69AB"/>
    <w:rsid w:val="008D6DD0"/>
    <w:rsid w:val="008D752E"/>
    <w:rsid w:val="008E0C95"/>
    <w:rsid w:val="008E11BD"/>
    <w:rsid w:val="008E1775"/>
    <w:rsid w:val="008E1EF7"/>
    <w:rsid w:val="008E20C9"/>
    <w:rsid w:val="008E22E6"/>
    <w:rsid w:val="008E26D9"/>
    <w:rsid w:val="008E6B8A"/>
    <w:rsid w:val="008E6E6E"/>
    <w:rsid w:val="008F091A"/>
    <w:rsid w:val="008F2CA3"/>
    <w:rsid w:val="008F3AB9"/>
    <w:rsid w:val="008F7788"/>
    <w:rsid w:val="0090062A"/>
    <w:rsid w:val="009034AB"/>
    <w:rsid w:val="009052B4"/>
    <w:rsid w:val="00905960"/>
    <w:rsid w:val="00910C90"/>
    <w:rsid w:val="00911393"/>
    <w:rsid w:val="00916630"/>
    <w:rsid w:val="00916F23"/>
    <w:rsid w:val="00920379"/>
    <w:rsid w:val="0092187A"/>
    <w:rsid w:val="00922687"/>
    <w:rsid w:val="009237AD"/>
    <w:rsid w:val="00925473"/>
    <w:rsid w:val="009257A1"/>
    <w:rsid w:val="00925CB7"/>
    <w:rsid w:val="00927F4F"/>
    <w:rsid w:val="00933D0B"/>
    <w:rsid w:val="009359A8"/>
    <w:rsid w:val="00935E2C"/>
    <w:rsid w:val="00940308"/>
    <w:rsid w:val="009403BC"/>
    <w:rsid w:val="00942E49"/>
    <w:rsid w:val="00946101"/>
    <w:rsid w:val="0094733D"/>
    <w:rsid w:val="00947672"/>
    <w:rsid w:val="009508AB"/>
    <w:rsid w:val="009538BD"/>
    <w:rsid w:val="00956DEF"/>
    <w:rsid w:val="00962356"/>
    <w:rsid w:val="009648F8"/>
    <w:rsid w:val="00973A42"/>
    <w:rsid w:val="0097422D"/>
    <w:rsid w:val="009757BF"/>
    <w:rsid w:val="0097798A"/>
    <w:rsid w:val="00980726"/>
    <w:rsid w:val="00980D19"/>
    <w:rsid w:val="009810FC"/>
    <w:rsid w:val="00982E5E"/>
    <w:rsid w:val="00983214"/>
    <w:rsid w:val="00983B6B"/>
    <w:rsid w:val="009844D0"/>
    <w:rsid w:val="00985160"/>
    <w:rsid w:val="009868C7"/>
    <w:rsid w:val="0099039B"/>
    <w:rsid w:val="009905CC"/>
    <w:rsid w:val="00992B71"/>
    <w:rsid w:val="00994D02"/>
    <w:rsid w:val="00995BCF"/>
    <w:rsid w:val="00996C11"/>
    <w:rsid w:val="009A320F"/>
    <w:rsid w:val="009A3CED"/>
    <w:rsid w:val="009A5869"/>
    <w:rsid w:val="009A59F1"/>
    <w:rsid w:val="009A6994"/>
    <w:rsid w:val="009A7231"/>
    <w:rsid w:val="009B04E3"/>
    <w:rsid w:val="009B077D"/>
    <w:rsid w:val="009B0BF6"/>
    <w:rsid w:val="009B423E"/>
    <w:rsid w:val="009B5678"/>
    <w:rsid w:val="009B6315"/>
    <w:rsid w:val="009B6AC1"/>
    <w:rsid w:val="009C2509"/>
    <w:rsid w:val="009C3472"/>
    <w:rsid w:val="009C4634"/>
    <w:rsid w:val="009C4993"/>
    <w:rsid w:val="009C4A57"/>
    <w:rsid w:val="009C67C6"/>
    <w:rsid w:val="009D0C48"/>
    <w:rsid w:val="009D1830"/>
    <w:rsid w:val="009D208B"/>
    <w:rsid w:val="009D27D4"/>
    <w:rsid w:val="009D512B"/>
    <w:rsid w:val="009D7020"/>
    <w:rsid w:val="009D7443"/>
    <w:rsid w:val="009E0530"/>
    <w:rsid w:val="009E101F"/>
    <w:rsid w:val="009E2243"/>
    <w:rsid w:val="009E6195"/>
    <w:rsid w:val="009E6287"/>
    <w:rsid w:val="009E7EE0"/>
    <w:rsid w:val="009F19BF"/>
    <w:rsid w:val="009F1CB4"/>
    <w:rsid w:val="009F394D"/>
    <w:rsid w:val="009F3A49"/>
    <w:rsid w:val="009F411A"/>
    <w:rsid w:val="009F5130"/>
    <w:rsid w:val="009F6252"/>
    <w:rsid w:val="009F6592"/>
    <w:rsid w:val="009F7257"/>
    <w:rsid w:val="00A0088D"/>
    <w:rsid w:val="00A01FEF"/>
    <w:rsid w:val="00A020E7"/>
    <w:rsid w:val="00A02B2A"/>
    <w:rsid w:val="00A03C2C"/>
    <w:rsid w:val="00A06CC0"/>
    <w:rsid w:val="00A10523"/>
    <w:rsid w:val="00A10770"/>
    <w:rsid w:val="00A11435"/>
    <w:rsid w:val="00A1167E"/>
    <w:rsid w:val="00A118AB"/>
    <w:rsid w:val="00A11D32"/>
    <w:rsid w:val="00A12711"/>
    <w:rsid w:val="00A146D9"/>
    <w:rsid w:val="00A14A0C"/>
    <w:rsid w:val="00A15524"/>
    <w:rsid w:val="00A20A38"/>
    <w:rsid w:val="00A23DF3"/>
    <w:rsid w:val="00A24CE1"/>
    <w:rsid w:val="00A24E6E"/>
    <w:rsid w:val="00A25803"/>
    <w:rsid w:val="00A27A1F"/>
    <w:rsid w:val="00A32464"/>
    <w:rsid w:val="00A32F03"/>
    <w:rsid w:val="00A33477"/>
    <w:rsid w:val="00A35282"/>
    <w:rsid w:val="00A35945"/>
    <w:rsid w:val="00A36AC9"/>
    <w:rsid w:val="00A40567"/>
    <w:rsid w:val="00A41486"/>
    <w:rsid w:val="00A4301D"/>
    <w:rsid w:val="00A50658"/>
    <w:rsid w:val="00A54813"/>
    <w:rsid w:val="00A548F0"/>
    <w:rsid w:val="00A56245"/>
    <w:rsid w:val="00A60552"/>
    <w:rsid w:val="00A61AB8"/>
    <w:rsid w:val="00A620A4"/>
    <w:rsid w:val="00A6368D"/>
    <w:rsid w:val="00A7095C"/>
    <w:rsid w:val="00A70BFA"/>
    <w:rsid w:val="00A72ACC"/>
    <w:rsid w:val="00A74DCE"/>
    <w:rsid w:val="00A80D7C"/>
    <w:rsid w:val="00A8102A"/>
    <w:rsid w:val="00A82486"/>
    <w:rsid w:val="00A8592F"/>
    <w:rsid w:val="00A87ED9"/>
    <w:rsid w:val="00A87FC6"/>
    <w:rsid w:val="00A90408"/>
    <w:rsid w:val="00A91DBC"/>
    <w:rsid w:val="00A94C3D"/>
    <w:rsid w:val="00AA4E6F"/>
    <w:rsid w:val="00AB08BD"/>
    <w:rsid w:val="00AB7738"/>
    <w:rsid w:val="00AB7D24"/>
    <w:rsid w:val="00AC03EB"/>
    <w:rsid w:val="00AC04FE"/>
    <w:rsid w:val="00AC12C6"/>
    <w:rsid w:val="00AC1B21"/>
    <w:rsid w:val="00AC34BE"/>
    <w:rsid w:val="00AC389E"/>
    <w:rsid w:val="00AC3F17"/>
    <w:rsid w:val="00AC4072"/>
    <w:rsid w:val="00AC515B"/>
    <w:rsid w:val="00AC5694"/>
    <w:rsid w:val="00AC58CD"/>
    <w:rsid w:val="00AC6360"/>
    <w:rsid w:val="00AC667F"/>
    <w:rsid w:val="00AD0A72"/>
    <w:rsid w:val="00AD163A"/>
    <w:rsid w:val="00AD388B"/>
    <w:rsid w:val="00AD526A"/>
    <w:rsid w:val="00AD735F"/>
    <w:rsid w:val="00AE168E"/>
    <w:rsid w:val="00AE2983"/>
    <w:rsid w:val="00AE4073"/>
    <w:rsid w:val="00AE55C5"/>
    <w:rsid w:val="00AE5A56"/>
    <w:rsid w:val="00AE5A98"/>
    <w:rsid w:val="00AE6D77"/>
    <w:rsid w:val="00AF103D"/>
    <w:rsid w:val="00AF1BEB"/>
    <w:rsid w:val="00AF23F6"/>
    <w:rsid w:val="00AF2BCF"/>
    <w:rsid w:val="00AF3DFE"/>
    <w:rsid w:val="00AF3E01"/>
    <w:rsid w:val="00AF3EF4"/>
    <w:rsid w:val="00AF4108"/>
    <w:rsid w:val="00AF41FB"/>
    <w:rsid w:val="00AF4577"/>
    <w:rsid w:val="00AF4C57"/>
    <w:rsid w:val="00AF61DB"/>
    <w:rsid w:val="00B00F74"/>
    <w:rsid w:val="00B00F76"/>
    <w:rsid w:val="00B02B45"/>
    <w:rsid w:val="00B02DD3"/>
    <w:rsid w:val="00B03DAE"/>
    <w:rsid w:val="00B03F1C"/>
    <w:rsid w:val="00B04F50"/>
    <w:rsid w:val="00B05CBB"/>
    <w:rsid w:val="00B068CB"/>
    <w:rsid w:val="00B06993"/>
    <w:rsid w:val="00B107E3"/>
    <w:rsid w:val="00B1095C"/>
    <w:rsid w:val="00B12A10"/>
    <w:rsid w:val="00B14D7C"/>
    <w:rsid w:val="00B15167"/>
    <w:rsid w:val="00B154AC"/>
    <w:rsid w:val="00B1634B"/>
    <w:rsid w:val="00B20AB0"/>
    <w:rsid w:val="00B20EBF"/>
    <w:rsid w:val="00B221E1"/>
    <w:rsid w:val="00B24E56"/>
    <w:rsid w:val="00B25481"/>
    <w:rsid w:val="00B25705"/>
    <w:rsid w:val="00B2771B"/>
    <w:rsid w:val="00B3001F"/>
    <w:rsid w:val="00B31D5D"/>
    <w:rsid w:val="00B33F5B"/>
    <w:rsid w:val="00B34BC8"/>
    <w:rsid w:val="00B36D6C"/>
    <w:rsid w:val="00B40B77"/>
    <w:rsid w:val="00B41D3F"/>
    <w:rsid w:val="00B41FBB"/>
    <w:rsid w:val="00B423C8"/>
    <w:rsid w:val="00B46ADE"/>
    <w:rsid w:val="00B47BAA"/>
    <w:rsid w:val="00B503FE"/>
    <w:rsid w:val="00B50425"/>
    <w:rsid w:val="00B50AE6"/>
    <w:rsid w:val="00B52D1F"/>
    <w:rsid w:val="00B53AC8"/>
    <w:rsid w:val="00B54BF7"/>
    <w:rsid w:val="00B60678"/>
    <w:rsid w:val="00B60F8B"/>
    <w:rsid w:val="00B62113"/>
    <w:rsid w:val="00B63FEC"/>
    <w:rsid w:val="00B6478C"/>
    <w:rsid w:val="00B652CA"/>
    <w:rsid w:val="00B67D09"/>
    <w:rsid w:val="00B71E20"/>
    <w:rsid w:val="00B72589"/>
    <w:rsid w:val="00B725EE"/>
    <w:rsid w:val="00B72828"/>
    <w:rsid w:val="00B738E4"/>
    <w:rsid w:val="00B7461E"/>
    <w:rsid w:val="00B80E20"/>
    <w:rsid w:val="00B82D91"/>
    <w:rsid w:val="00B82FBF"/>
    <w:rsid w:val="00B83013"/>
    <w:rsid w:val="00B83A98"/>
    <w:rsid w:val="00B87FD0"/>
    <w:rsid w:val="00B9382F"/>
    <w:rsid w:val="00B94770"/>
    <w:rsid w:val="00B97D2E"/>
    <w:rsid w:val="00BA0B0B"/>
    <w:rsid w:val="00BA1644"/>
    <w:rsid w:val="00BA1E67"/>
    <w:rsid w:val="00BA1F4A"/>
    <w:rsid w:val="00BA3388"/>
    <w:rsid w:val="00BA41EA"/>
    <w:rsid w:val="00BA6599"/>
    <w:rsid w:val="00BA728E"/>
    <w:rsid w:val="00BA79EE"/>
    <w:rsid w:val="00BB188C"/>
    <w:rsid w:val="00BB2198"/>
    <w:rsid w:val="00BB72CA"/>
    <w:rsid w:val="00BB7AFB"/>
    <w:rsid w:val="00BB7F73"/>
    <w:rsid w:val="00BC0A87"/>
    <w:rsid w:val="00BC592E"/>
    <w:rsid w:val="00BD0334"/>
    <w:rsid w:val="00BD3D9B"/>
    <w:rsid w:val="00BD5E25"/>
    <w:rsid w:val="00BD60FB"/>
    <w:rsid w:val="00BD6EDC"/>
    <w:rsid w:val="00BD7AA2"/>
    <w:rsid w:val="00BE0DB5"/>
    <w:rsid w:val="00BE2002"/>
    <w:rsid w:val="00BE358A"/>
    <w:rsid w:val="00BE3F0B"/>
    <w:rsid w:val="00BE3F44"/>
    <w:rsid w:val="00BE3FA5"/>
    <w:rsid w:val="00BE4674"/>
    <w:rsid w:val="00BE4C60"/>
    <w:rsid w:val="00BE7380"/>
    <w:rsid w:val="00BE7548"/>
    <w:rsid w:val="00BF1FF3"/>
    <w:rsid w:val="00BF2460"/>
    <w:rsid w:val="00BF32E0"/>
    <w:rsid w:val="00BF3935"/>
    <w:rsid w:val="00BF47A7"/>
    <w:rsid w:val="00BF6FCD"/>
    <w:rsid w:val="00BF7D15"/>
    <w:rsid w:val="00C00185"/>
    <w:rsid w:val="00C00AD0"/>
    <w:rsid w:val="00C00EC4"/>
    <w:rsid w:val="00C04334"/>
    <w:rsid w:val="00C048F5"/>
    <w:rsid w:val="00C04CDC"/>
    <w:rsid w:val="00C05F03"/>
    <w:rsid w:val="00C07AE5"/>
    <w:rsid w:val="00C10FC8"/>
    <w:rsid w:val="00C144CF"/>
    <w:rsid w:val="00C149C7"/>
    <w:rsid w:val="00C14D54"/>
    <w:rsid w:val="00C15DC8"/>
    <w:rsid w:val="00C17BBB"/>
    <w:rsid w:val="00C227F2"/>
    <w:rsid w:val="00C22A8F"/>
    <w:rsid w:val="00C234C3"/>
    <w:rsid w:val="00C23D4E"/>
    <w:rsid w:val="00C23E7D"/>
    <w:rsid w:val="00C25F24"/>
    <w:rsid w:val="00C2776B"/>
    <w:rsid w:val="00C27AFE"/>
    <w:rsid w:val="00C304B3"/>
    <w:rsid w:val="00C36A1F"/>
    <w:rsid w:val="00C36F9E"/>
    <w:rsid w:val="00C40860"/>
    <w:rsid w:val="00C408EC"/>
    <w:rsid w:val="00C4134A"/>
    <w:rsid w:val="00C41B7B"/>
    <w:rsid w:val="00C42F57"/>
    <w:rsid w:val="00C43FC2"/>
    <w:rsid w:val="00C44745"/>
    <w:rsid w:val="00C44945"/>
    <w:rsid w:val="00C45573"/>
    <w:rsid w:val="00C52A7F"/>
    <w:rsid w:val="00C52B00"/>
    <w:rsid w:val="00C52D06"/>
    <w:rsid w:val="00C54D60"/>
    <w:rsid w:val="00C55396"/>
    <w:rsid w:val="00C61049"/>
    <w:rsid w:val="00C61229"/>
    <w:rsid w:val="00C6129E"/>
    <w:rsid w:val="00C61575"/>
    <w:rsid w:val="00C61B27"/>
    <w:rsid w:val="00C64003"/>
    <w:rsid w:val="00C64061"/>
    <w:rsid w:val="00C65F22"/>
    <w:rsid w:val="00C70A44"/>
    <w:rsid w:val="00C71539"/>
    <w:rsid w:val="00C73133"/>
    <w:rsid w:val="00C732A7"/>
    <w:rsid w:val="00C73E42"/>
    <w:rsid w:val="00C73FCC"/>
    <w:rsid w:val="00C74908"/>
    <w:rsid w:val="00C75430"/>
    <w:rsid w:val="00C7776D"/>
    <w:rsid w:val="00C803B1"/>
    <w:rsid w:val="00C80C33"/>
    <w:rsid w:val="00C82C61"/>
    <w:rsid w:val="00C83761"/>
    <w:rsid w:val="00C83C1B"/>
    <w:rsid w:val="00C8475A"/>
    <w:rsid w:val="00C84A79"/>
    <w:rsid w:val="00C85013"/>
    <w:rsid w:val="00C85722"/>
    <w:rsid w:val="00C875C9"/>
    <w:rsid w:val="00C9068F"/>
    <w:rsid w:val="00C9091A"/>
    <w:rsid w:val="00C909E0"/>
    <w:rsid w:val="00C91719"/>
    <w:rsid w:val="00C91EFA"/>
    <w:rsid w:val="00C925A6"/>
    <w:rsid w:val="00C94F95"/>
    <w:rsid w:val="00C96D41"/>
    <w:rsid w:val="00C970A5"/>
    <w:rsid w:val="00CA092B"/>
    <w:rsid w:val="00CA1D35"/>
    <w:rsid w:val="00CA253A"/>
    <w:rsid w:val="00CA4BE3"/>
    <w:rsid w:val="00CA613F"/>
    <w:rsid w:val="00CA6391"/>
    <w:rsid w:val="00CA72A0"/>
    <w:rsid w:val="00CB13C2"/>
    <w:rsid w:val="00CB2BE5"/>
    <w:rsid w:val="00CB2C94"/>
    <w:rsid w:val="00CB3C05"/>
    <w:rsid w:val="00CB5E9E"/>
    <w:rsid w:val="00CB6A0D"/>
    <w:rsid w:val="00CC0A9A"/>
    <w:rsid w:val="00CC61F6"/>
    <w:rsid w:val="00CC6472"/>
    <w:rsid w:val="00CC67ED"/>
    <w:rsid w:val="00CC68A0"/>
    <w:rsid w:val="00CC7BDB"/>
    <w:rsid w:val="00CD26ED"/>
    <w:rsid w:val="00CD288D"/>
    <w:rsid w:val="00CD3629"/>
    <w:rsid w:val="00CD3E68"/>
    <w:rsid w:val="00CD4101"/>
    <w:rsid w:val="00CD422B"/>
    <w:rsid w:val="00CD50E8"/>
    <w:rsid w:val="00CD7620"/>
    <w:rsid w:val="00CD7B18"/>
    <w:rsid w:val="00CE03FE"/>
    <w:rsid w:val="00CE19C1"/>
    <w:rsid w:val="00CE1A02"/>
    <w:rsid w:val="00CE5248"/>
    <w:rsid w:val="00CE61BA"/>
    <w:rsid w:val="00CE6756"/>
    <w:rsid w:val="00CE6AFC"/>
    <w:rsid w:val="00CF10AB"/>
    <w:rsid w:val="00CF159F"/>
    <w:rsid w:val="00CF1B01"/>
    <w:rsid w:val="00CF2070"/>
    <w:rsid w:val="00CF4A6E"/>
    <w:rsid w:val="00CF596D"/>
    <w:rsid w:val="00CF5BB7"/>
    <w:rsid w:val="00CF76C8"/>
    <w:rsid w:val="00CF7761"/>
    <w:rsid w:val="00CF7804"/>
    <w:rsid w:val="00CF7CAC"/>
    <w:rsid w:val="00CF7D8E"/>
    <w:rsid w:val="00D00049"/>
    <w:rsid w:val="00D0620B"/>
    <w:rsid w:val="00D12603"/>
    <w:rsid w:val="00D13494"/>
    <w:rsid w:val="00D13F2D"/>
    <w:rsid w:val="00D1416F"/>
    <w:rsid w:val="00D15829"/>
    <w:rsid w:val="00D170BF"/>
    <w:rsid w:val="00D211F5"/>
    <w:rsid w:val="00D214B3"/>
    <w:rsid w:val="00D22E1D"/>
    <w:rsid w:val="00D2451C"/>
    <w:rsid w:val="00D24911"/>
    <w:rsid w:val="00D24B0E"/>
    <w:rsid w:val="00D27040"/>
    <w:rsid w:val="00D332DC"/>
    <w:rsid w:val="00D35C56"/>
    <w:rsid w:val="00D36E22"/>
    <w:rsid w:val="00D3735A"/>
    <w:rsid w:val="00D4008B"/>
    <w:rsid w:val="00D400E7"/>
    <w:rsid w:val="00D402F3"/>
    <w:rsid w:val="00D42DB0"/>
    <w:rsid w:val="00D43E7F"/>
    <w:rsid w:val="00D45AC7"/>
    <w:rsid w:val="00D45FFB"/>
    <w:rsid w:val="00D47A6D"/>
    <w:rsid w:val="00D513DA"/>
    <w:rsid w:val="00D519A6"/>
    <w:rsid w:val="00D57B6D"/>
    <w:rsid w:val="00D615EA"/>
    <w:rsid w:val="00D64028"/>
    <w:rsid w:val="00D6469A"/>
    <w:rsid w:val="00D64975"/>
    <w:rsid w:val="00D64D13"/>
    <w:rsid w:val="00D67DFA"/>
    <w:rsid w:val="00D70F4D"/>
    <w:rsid w:val="00D724F4"/>
    <w:rsid w:val="00D7447F"/>
    <w:rsid w:val="00D7605D"/>
    <w:rsid w:val="00D76178"/>
    <w:rsid w:val="00D7628B"/>
    <w:rsid w:val="00D7772F"/>
    <w:rsid w:val="00D77ADB"/>
    <w:rsid w:val="00D80475"/>
    <w:rsid w:val="00D816C1"/>
    <w:rsid w:val="00D82CAC"/>
    <w:rsid w:val="00D846C5"/>
    <w:rsid w:val="00D84CEB"/>
    <w:rsid w:val="00D85086"/>
    <w:rsid w:val="00D87CAF"/>
    <w:rsid w:val="00D925BB"/>
    <w:rsid w:val="00D935DA"/>
    <w:rsid w:val="00D94739"/>
    <w:rsid w:val="00D961C1"/>
    <w:rsid w:val="00D96D5C"/>
    <w:rsid w:val="00D97616"/>
    <w:rsid w:val="00D97680"/>
    <w:rsid w:val="00DA007A"/>
    <w:rsid w:val="00DA146B"/>
    <w:rsid w:val="00DA1F26"/>
    <w:rsid w:val="00DA3BBB"/>
    <w:rsid w:val="00DA3D15"/>
    <w:rsid w:val="00DA4320"/>
    <w:rsid w:val="00DA5459"/>
    <w:rsid w:val="00DA6207"/>
    <w:rsid w:val="00DA6F58"/>
    <w:rsid w:val="00DA74E0"/>
    <w:rsid w:val="00DB2CE9"/>
    <w:rsid w:val="00DB3051"/>
    <w:rsid w:val="00DB448E"/>
    <w:rsid w:val="00DB75A3"/>
    <w:rsid w:val="00DB79B6"/>
    <w:rsid w:val="00DB7A25"/>
    <w:rsid w:val="00DC279F"/>
    <w:rsid w:val="00DC2D0B"/>
    <w:rsid w:val="00DC315A"/>
    <w:rsid w:val="00DC50FF"/>
    <w:rsid w:val="00DC6AF0"/>
    <w:rsid w:val="00DC7A0B"/>
    <w:rsid w:val="00DD01F4"/>
    <w:rsid w:val="00DD0579"/>
    <w:rsid w:val="00DD2FD8"/>
    <w:rsid w:val="00DD333B"/>
    <w:rsid w:val="00DD3A81"/>
    <w:rsid w:val="00DD55BB"/>
    <w:rsid w:val="00DD5686"/>
    <w:rsid w:val="00DD77FB"/>
    <w:rsid w:val="00DE24BA"/>
    <w:rsid w:val="00DE3E31"/>
    <w:rsid w:val="00DE46AA"/>
    <w:rsid w:val="00DE668F"/>
    <w:rsid w:val="00DF099A"/>
    <w:rsid w:val="00DF1075"/>
    <w:rsid w:val="00DF1822"/>
    <w:rsid w:val="00DF227C"/>
    <w:rsid w:val="00DF26A2"/>
    <w:rsid w:val="00DF3A33"/>
    <w:rsid w:val="00DF67FF"/>
    <w:rsid w:val="00DF778B"/>
    <w:rsid w:val="00E0081F"/>
    <w:rsid w:val="00E00D5A"/>
    <w:rsid w:val="00E00E79"/>
    <w:rsid w:val="00E03321"/>
    <w:rsid w:val="00E03619"/>
    <w:rsid w:val="00E03F1F"/>
    <w:rsid w:val="00E06661"/>
    <w:rsid w:val="00E11AA7"/>
    <w:rsid w:val="00E12E0A"/>
    <w:rsid w:val="00E15528"/>
    <w:rsid w:val="00E1596C"/>
    <w:rsid w:val="00E21AC3"/>
    <w:rsid w:val="00E25BAB"/>
    <w:rsid w:val="00E30129"/>
    <w:rsid w:val="00E301D5"/>
    <w:rsid w:val="00E30643"/>
    <w:rsid w:val="00E31855"/>
    <w:rsid w:val="00E31A28"/>
    <w:rsid w:val="00E332BA"/>
    <w:rsid w:val="00E3527D"/>
    <w:rsid w:val="00E361B6"/>
    <w:rsid w:val="00E37E5B"/>
    <w:rsid w:val="00E407E3"/>
    <w:rsid w:val="00E4485C"/>
    <w:rsid w:val="00E44A1D"/>
    <w:rsid w:val="00E51D93"/>
    <w:rsid w:val="00E5356B"/>
    <w:rsid w:val="00E53D6F"/>
    <w:rsid w:val="00E54977"/>
    <w:rsid w:val="00E56A57"/>
    <w:rsid w:val="00E56B1B"/>
    <w:rsid w:val="00E60509"/>
    <w:rsid w:val="00E62496"/>
    <w:rsid w:val="00E6388A"/>
    <w:rsid w:val="00E64A0F"/>
    <w:rsid w:val="00E6502E"/>
    <w:rsid w:val="00E65367"/>
    <w:rsid w:val="00E65374"/>
    <w:rsid w:val="00E65668"/>
    <w:rsid w:val="00E70065"/>
    <w:rsid w:val="00E71E70"/>
    <w:rsid w:val="00E730A9"/>
    <w:rsid w:val="00E73B7A"/>
    <w:rsid w:val="00E7510F"/>
    <w:rsid w:val="00E75B36"/>
    <w:rsid w:val="00E7607F"/>
    <w:rsid w:val="00E80FE2"/>
    <w:rsid w:val="00E82D9B"/>
    <w:rsid w:val="00E8476F"/>
    <w:rsid w:val="00E9408C"/>
    <w:rsid w:val="00E94E99"/>
    <w:rsid w:val="00E95F30"/>
    <w:rsid w:val="00E97895"/>
    <w:rsid w:val="00E97BD8"/>
    <w:rsid w:val="00EA0E93"/>
    <w:rsid w:val="00EA10A1"/>
    <w:rsid w:val="00EA2E96"/>
    <w:rsid w:val="00EA4487"/>
    <w:rsid w:val="00EB3160"/>
    <w:rsid w:val="00EB619E"/>
    <w:rsid w:val="00EB6490"/>
    <w:rsid w:val="00EB6C9B"/>
    <w:rsid w:val="00EC2495"/>
    <w:rsid w:val="00EC5E50"/>
    <w:rsid w:val="00EC7C82"/>
    <w:rsid w:val="00ED00C6"/>
    <w:rsid w:val="00ED07EF"/>
    <w:rsid w:val="00ED3268"/>
    <w:rsid w:val="00ED4339"/>
    <w:rsid w:val="00ED49B4"/>
    <w:rsid w:val="00ED6CF1"/>
    <w:rsid w:val="00ED7E42"/>
    <w:rsid w:val="00EE01A6"/>
    <w:rsid w:val="00EE3BB6"/>
    <w:rsid w:val="00EE3D59"/>
    <w:rsid w:val="00EE47AB"/>
    <w:rsid w:val="00EE53A4"/>
    <w:rsid w:val="00EE5C39"/>
    <w:rsid w:val="00EE667E"/>
    <w:rsid w:val="00EE6B80"/>
    <w:rsid w:val="00EE6DB6"/>
    <w:rsid w:val="00EE6F4F"/>
    <w:rsid w:val="00EF119A"/>
    <w:rsid w:val="00EF1E2B"/>
    <w:rsid w:val="00EF285F"/>
    <w:rsid w:val="00EF31D8"/>
    <w:rsid w:val="00EF5A2F"/>
    <w:rsid w:val="00EF66ED"/>
    <w:rsid w:val="00EF76FE"/>
    <w:rsid w:val="00EF7B21"/>
    <w:rsid w:val="00F02C2A"/>
    <w:rsid w:val="00F033C1"/>
    <w:rsid w:val="00F042A2"/>
    <w:rsid w:val="00F0581B"/>
    <w:rsid w:val="00F07254"/>
    <w:rsid w:val="00F10E3A"/>
    <w:rsid w:val="00F12781"/>
    <w:rsid w:val="00F1485F"/>
    <w:rsid w:val="00F15ACE"/>
    <w:rsid w:val="00F15DAE"/>
    <w:rsid w:val="00F17DCF"/>
    <w:rsid w:val="00F21BC8"/>
    <w:rsid w:val="00F21C76"/>
    <w:rsid w:val="00F27298"/>
    <w:rsid w:val="00F301E0"/>
    <w:rsid w:val="00F3154B"/>
    <w:rsid w:val="00F32041"/>
    <w:rsid w:val="00F3227C"/>
    <w:rsid w:val="00F32F42"/>
    <w:rsid w:val="00F35101"/>
    <w:rsid w:val="00F355A4"/>
    <w:rsid w:val="00F35965"/>
    <w:rsid w:val="00F366FE"/>
    <w:rsid w:val="00F40122"/>
    <w:rsid w:val="00F41B8D"/>
    <w:rsid w:val="00F46C69"/>
    <w:rsid w:val="00F50925"/>
    <w:rsid w:val="00F54F0C"/>
    <w:rsid w:val="00F60536"/>
    <w:rsid w:val="00F610BE"/>
    <w:rsid w:val="00F637B9"/>
    <w:rsid w:val="00F63ACE"/>
    <w:rsid w:val="00F63FE9"/>
    <w:rsid w:val="00F65521"/>
    <w:rsid w:val="00F67A50"/>
    <w:rsid w:val="00F72CC6"/>
    <w:rsid w:val="00F74301"/>
    <w:rsid w:val="00F747AE"/>
    <w:rsid w:val="00F7648E"/>
    <w:rsid w:val="00F769ED"/>
    <w:rsid w:val="00F818FB"/>
    <w:rsid w:val="00F81B20"/>
    <w:rsid w:val="00F81E91"/>
    <w:rsid w:val="00F86811"/>
    <w:rsid w:val="00F87AF2"/>
    <w:rsid w:val="00F87F54"/>
    <w:rsid w:val="00F91864"/>
    <w:rsid w:val="00F936A3"/>
    <w:rsid w:val="00F9496F"/>
    <w:rsid w:val="00FA259B"/>
    <w:rsid w:val="00FA3756"/>
    <w:rsid w:val="00FA5F1D"/>
    <w:rsid w:val="00FA6FF8"/>
    <w:rsid w:val="00FA7D5F"/>
    <w:rsid w:val="00FB09B3"/>
    <w:rsid w:val="00FB32D5"/>
    <w:rsid w:val="00FB374F"/>
    <w:rsid w:val="00FB39DE"/>
    <w:rsid w:val="00FC20F3"/>
    <w:rsid w:val="00FC2127"/>
    <w:rsid w:val="00FC2281"/>
    <w:rsid w:val="00FC2A5C"/>
    <w:rsid w:val="00FC2B8B"/>
    <w:rsid w:val="00FC2C6E"/>
    <w:rsid w:val="00FD0A69"/>
    <w:rsid w:val="00FD27DC"/>
    <w:rsid w:val="00FD61E1"/>
    <w:rsid w:val="00FD7C99"/>
    <w:rsid w:val="00FD7FC8"/>
    <w:rsid w:val="00FE1133"/>
    <w:rsid w:val="00FE1DFB"/>
    <w:rsid w:val="00FE3E90"/>
    <w:rsid w:val="00FE56B4"/>
    <w:rsid w:val="00FF0BB3"/>
    <w:rsid w:val="00FF15B2"/>
    <w:rsid w:val="00FF1992"/>
    <w:rsid w:val="00FF4224"/>
    <w:rsid w:val="00FF5B80"/>
    <w:rsid w:val="00FF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CB1C"/>
  <w15:chartTrackingRefBased/>
  <w15:docId w15:val="{4DCA1988-3B6B-48F4-B408-49B2BED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E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42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42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5529C4"/>
    <w:pPr>
      <w:keepNext/>
      <w:tabs>
        <w:tab w:val="left" w:pos="180"/>
      </w:tabs>
      <w:spacing w:after="0" w:line="240" w:lineRule="auto"/>
      <w:jc w:val="both"/>
      <w:outlineLvl w:val="4"/>
    </w:pPr>
    <w:rPr>
      <w:rFonts w:ascii="Arial" w:eastAsia="Times New Roman" w:hAnsi="Arial"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630"/>
    <w:pPr>
      <w:ind w:left="720"/>
      <w:contextualSpacing/>
    </w:pPr>
  </w:style>
  <w:style w:type="table" w:styleId="TabloKlavuzu">
    <w:name w:val="Table Grid"/>
    <w:basedOn w:val="NormalTablo"/>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1E3B"/>
    <w:rPr>
      <w:sz w:val="16"/>
      <w:szCs w:val="16"/>
    </w:rPr>
  </w:style>
  <w:style w:type="paragraph" w:styleId="AklamaMetni">
    <w:name w:val="annotation text"/>
    <w:basedOn w:val="Normal"/>
    <w:link w:val="AklamaMetniChar"/>
    <w:semiHidden/>
    <w:unhideWhenUsed/>
    <w:rsid w:val="00271E3B"/>
    <w:pPr>
      <w:spacing w:line="240" w:lineRule="auto"/>
    </w:pPr>
    <w:rPr>
      <w:sz w:val="20"/>
      <w:szCs w:val="20"/>
    </w:rPr>
  </w:style>
  <w:style w:type="character" w:customStyle="1" w:styleId="AklamaMetniChar">
    <w:name w:val="Açıklama Metni Char"/>
    <w:basedOn w:val="VarsaylanParagrafYazTipi"/>
    <w:link w:val="AklamaMetni"/>
    <w:semiHidden/>
    <w:rsid w:val="00271E3B"/>
    <w:rPr>
      <w:sz w:val="20"/>
      <w:szCs w:val="20"/>
    </w:rPr>
  </w:style>
  <w:style w:type="paragraph" w:styleId="AklamaKonusu">
    <w:name w:val="annotation subject"/>
    <w:basedOn w:val="AklamaMetni"/>
    <w:next w:val="AklamaMetni"/>
    <w:link w:val="AklamaKonusuChar"/>
    <w:semiHidden/>
    <w:unhideWhenUsed/>
    <w:rsid w:val="00271E3B"/>
    <w:rPr>
      <w:b/>
      <w:bCs/>
    </w:rPr>
  </w:style>
  <w:style w:type="character" w:customStyle="1" w:styleId="AklamaKonusuChar">
    <w:name w:val="Açıklama Konusu Char"/>
    <w:basedOn w:val="AklamaMetniChar"/>
    <w:link w:val="AklamaKonusu"/>
    <w:uiPriority w:val="99"/>
    <w:semiHidden/>
    <w:rsid w:val="00271E3B"/>
    <w:rPr>
      <w:b/>
      <w:bCs/>
      <w:sz w:val="20"/>
      <w:szCs w:val="20"/>
    </w:rPr>
  </w:style>
  <w:style w:type="paragraph" w:styleId="BalonMetni">
    <w:name w:val="Balloon Text"/>
    <w:basedOn w:val="Normal"/>
    <w:link w:val="BalonMetniChar"/>
    <w:uiPriority w:val="99"/>
    <w:semiHidden/>
    <w:unhideWhenUsed/>
    <w:rsid w:val="0027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E3B"/>
    <w:rPr>
      <w:rFonts w:ascii="Segoe UI" w:hAnsi="Segoe UI" w:cs="Segoe UI"/>
      <w:sz w:val="18"/>
      <w:szCs w:val="18"/>
    </w:rPr>
  </w:style>
  <w:style w:type="character" w:customStyle="1" w:styleId="Balk1Char">
    <w:name w:val="Başlık 1 Char"/>
    <w:basedOn w:val="VarsaylanParagrafYazTipi"/>
    <w:link w:val="Balk1"/>
    <w:uiPriority w:val="9"/>
    <w:rsid w:val="002E1DC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E1DCD"/>
    <w:pPr>
      <w:outlineLvl w:val="9"/>
    </w:pPr>
    <w:rPr>
      <w:lang w:eastAsia="tr-TR"/>
    </w:rPr>
  </w:style>
  <w:style w:type="paragraph" w:styleId="T2">
    <w:name w:val="toc 2"/>
    <w:basedOn w:val="Normal"/>
    <w:next w:val="Normal"/>
    <w:autoRedefine/>
    <w:uiPriority w:val="39"/>
    <w:unhideWhenUsed/>
    <w:rsid w:val="002E1DC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E1DCD"/>
    <w:pPr>
      <w:spacing w:after="100"/>
    </w:pPr>
    <w:rPr>
      <w:rFonts w:eastAsiaTheme="minorEastAsia" w:cs="Times New Roman"/>
      <w:lang w:eastAsia="tr-TR"/>
    </w:rPr>
  </w:style>
  <w:style w:type="paragraph" w:styleId="T3">
    <w:name w:val="toc 3"/>
    <w:basedOn w:val="Normal"/>
    <w:next w:val="Normal"/>
    <w:autoRedefine/>
    <w:uiPriority w:val="39"/>
    <w:unhideWhenUsed/>
    <w:rsid w:val="002E1DCD"/>
    <w:pPr>
      <w:spacing w:after="100"/>
      <w:ind w:left="440"/>
    </w:pPr>
    <w:rPr>
      <w:rFonts w:eastAsiaTheme="minorEastAsia" w:cs="Times New Roman"/>
      <w:lang w:eastAsia="tr-TR"/>
    </w:rPr>
  </w:style>
  <w:style w:type="character" w:styleId="Kpr">
    <w:name w:val="Hyperlink"/>
    <w:basedOn w:val="VarsaylanParagrafYazTipi"/>
    <w:uiPriority w:val="99"/>
    <w:unhideWhenUsed/>
    <w:rsid w:val="005968BF"/>
    <w:rPr>
      <w:color w:val="0563C1"/>
      <w:u w:val="single"/>
    </w:rPr>
  </w:style>
  <w:style w:type="paragraph" w:styleId="stBilgi">
    <w:name w:val="header"/>
    <w:basedOn w:val="Normal"/>
    <w:link w:val="stBilgiChar"/>
    <w:uiPriority w:val="99"/>
    <w:unhideWhenUsed/>
    <w:rsid w:val="00726E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ED4"/>
  </w:style>
  <w:style w:type="paragraph" w:styleId="AltBilgi">
    <w:name w:val="footer"/>
    <w:basedOn w:val="Normal"/>
    <w:link w:val="AltBilgiChar"/>
    <w:uiPriority w:val="99"/>
    <w:unhideWhenUsed/>
    <w:rsid w:val="0072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ED4"/>
  </w:style>
  <w:style w:type="paragraph" w:styleId="Dzeltme">
    <w:name w:val="Revision"/>
    <w:hidden/>
    <w:uiPriority w:val="99"/>
    <w:semiHidden/>
    <w:rsid w:val="00F21C76"/>
    <w:pPr>
      <w:spacing w:after="0" w:line="240" w:lineRule="auto"/>
    </w:pPr>
  </w:style>
  <w:style w:type="character" w:customStyle="1" w:styleId="Balk5Char">
    <w:name w:val="Başlık 5 Char"/>
    <w:basedOn w:val="VarsaylanParagrafYazTipi"/>
    <w:link w:val="Balk5"/>
    <w:rsid w:val="005529C4"/>
    <w:rPr>
      <w:rFonts w:ascii="Arial" w:eastAsia="Times New Roman" w:hAnsi="Arial" w:cs="Times New Roman"/>
      <w:b/>
      <w:bCs/>
      <w:sz w:val="24"/>
      <w:szCs w:val="20"/>
      <w:lang w:eastAsia="tr-TR"/>
    </w:rPr>
  </w:style>
  <w:style w:type="paragraph" w:styleId="KonuBal">
    <w:name w:val="Title"/>
    <w:basedOn w:val="Normal"/>
    <w:link w:val="KonuBalChar"/>
    <w:uiPriority w:val="99"/>
    <w:qFormat/>
    <w:rsid w:val="005529C4"/>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uiPriority w:val="99"/>
    <w:rsid w:val="005529C4"/>
    <w:rPr>
      <w:rFonts w:ascii="Times New Roman" w:eastAsia="Times New Roman" w:hAnsi="Times New Roman" w:cs="Times New Roman"/>
      <w:b/>
      <w:sz w:val="20"/>
      <w:szCs w:val="20"/>
    </w:rPr>
  </w:style>
  <w:style w:type="paragraph" w:customStyle="1" w:styleId="BodyText21">
    <w:name w:val="Body Text 21"/>
    <w:basedOn w:val="Normal"/>
    <w:rsid w:val="00B069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GvdeMetni">
    <w:name w:val="Body Text"/>
    <w:basedOn w:val="Normal"/>
    <w:link w:val="GvdeMetniChar"/>
    <w:rsid w:val="003A3DA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uiPriority w:val="99"/>
    <w:rsid w:val="003A3DA8"/>
    <w:rPr>
      <w:rFonts w:ascii="Arial" w:eastAsia="Times New Roman" w:hAnsi="Arial" w:cs="Times New Roman"/>
      <w:sz w:val="24"/>
      <w:szCs w:val="20"/>
      <w:lang w:eastAsia="tr-TR"/>
    </w:rPr>
  </w:style>
  <w:style w:type="paragraph" w:styleId="GvdeMetni2">
    <w:name w:val="Body Text 2"/>
    <w:basedOn w:val="Normal"/>
    <w:link w:val="GvdeMetni2Char"/>
    <w:uiPriority w:val="99"/>
    <w:semiHidden/>
    <w:unhideWhenUsed/>
    <w:rsid w:val="00704031"/>
    <w:pPr>
      <w:spacing w:after="120" w:line="480" w:lineRule="auto"/>
    </w:pPr>
  </w:style>
  <w:style w:type="character" w:customStyle="1" w:styleId="GvdeMetni2Char">
    <w:name w:val="Gövde Metni 2 Char"/>
    <w:basedOn w:val="VarsaylanParagrafYazTipi"/>
    <w:link w:val="GvdeMetni2"/>
    <w:uiPriority w:val="99"/>
    <w:semiHidden/>
    <w:rsid w:val="00704031"/>
  </w:style>
  <w:style w:type="paragraph" w:customStyle="1" w:styleId="Char">
    <w:name w:val="Char"/>
    <w:basedOn w:val="Normal"/>
    <w:rsid w:val="00065D7C"/>
    <w:pPr>
      <w:spacing w:line="240" w:lineRule="exact"/>
    </w:pPr>
    <w:rPr>
      <w:rFonts w:ascii="Arial" w:eastAsia="Times New Roman" w:hAnsi="Arial" w:cs="Times New Roman"/>
      <w:kern w:val="16"/>
      <w:sz w:val="20"/>
      <w:szCs w:val="20"/>
      <w:lang w:val="en-US"/>
    </w:rPr>
  </w:style>
  <w:style w:type="paragraph" w:styleId="GvdeMetni3">
    <w:name w:val="Body Text 3"/>
    <w:basedOn w:val="Normal"/>
    <w:link w:val="GvdeMetni3Char"/>
    <w:uiPriority w:val="99"/>
    <w:semiHidden/>
    <w:unhideWhenUsed/>
    <w:rsid w:val="00044026"/>
    <w:pPr>
      <w:spacing w:after="120"/>
    </w:pPr>
    <w:rPr>
      <w:sz w:val="16"/>
      <w:szCs w:val="16"/>
    </w:rPr>
  </w:style>
  <w:style w:type="character" w:customStyle="1" w:styleId="GvdeMetni3Char">
    <w:name w:val="Gövde Metni 3 Char"/>
    <w:basedOn w:val="VarsaylanParagrafYazTipi"/>
    <w:link w:val="GvdeMetni3"/>
    <w:uiPriority w:val="99"/>
    <w:semiHidden/>
    <w:rsid w:val="00044026"/>
    <w:rPr>
      <w:sz w:val="16"/>
      <w:szCs w:val="16"/>
    </w:rPr>
  </w:style>
  <w:style w:type="paragraph" w:styleId="NormalWeb">
    <w:name w:val="Normal (Web)"/>
    <w:basedOn w:val="Normal"/>
    <w:uiPriority w:val="99"/>
    <w:semiHidden/>
    <w:unhideWhenUsed/>
    <w:rsid w:val="0017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AF4108"/>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BodyText23">
    <w:name w:val="Body Text 23"/>
    <w:basedOn w:val="Normal"/>
    <w:rsid w:val="006F621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4420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4201F"/>
    <w:rPr>
      <w:rFonts w:asciiTheme="majorHAnsi" w:eastAsiaTheme="majorEastAsia" w:hAnsiTheme="majorHAnsi" w:cstheme="majorBidi"/>
      <w:color w:val="1F4D78" w:themeColor="accent1" w:themeShade="7F"/>
      <w:sz w:val="24"/>
      <w:szCs w:val="24"/>
    </w:rPr>
  </w:style>
  <w:style w:type="paragraph" w:customStyle="1" w:styleId="4">
    <w:name w:val="4"/>
    <w:basedOn w:val="Normal"/>
    <w:next w:val="AltBilgi"/>
    <w:link w:val="AltbilgiChar0"/>
    <w:uiPriority w:val="99"/>
    <w:rsid w:val="002C3E07"/>
    <w:pPr>
      <w:tabs>
        <w:tab w:val="center" w:pos="4536"/>
        <w:tab w:val="right" w:pos="9072"/>
      </w:tabs>
      <w:spacing w:after="0" w:line="240" w:lineRule="auto"/>
    </w:pPr>
  </w:style>
  <w:style w:type="character" w:customStyle="1" w:styleId="AltbilgiChar0">
    <w:name w:val="Altbilgi Char"/>
    <w:link w:val="4"/>
    <w:locked/>
    <w:rsid w:val="002C3E07"/>
  </w:style>
  <w:style w:type="paragraph" w:customStyle="1" w:styleId="Default">
    <w:name w:val="Default"/>
    <w:rsid w:val="001B20D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4">
    <w:name w:val="Char4"/>
    <w:basedOn w:val="Normal"/>
    <w:rsid w:val="006325BC"/>
    <w:pPr>
      <w:spacing w:line="240" w:lineRule="exact"/>
    </w:pPr>
    <w:rPr>
      <w:rFonts w:ascii="Arial" w:eastAsia="Times New Roman" w:hAnsi="Arial" w:cs="Times New Roman"/>
      <w:kern w:val="16"/>
      <w:sz w:val="20"/>
      <w:szCs w:val="20"/>
      <w:lang w:val="en-US"/>
    </w:rPr>
  </w:style>
  <w:style w:type="paragraph" w:customStyle="1" w:styleId="BodyText36">
    <w:name w:val="Body Text 36"/>
    <w:basedOn w:val="Normal"/>
    <w:rsid w:val="00632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tr-TR"/>
    </w:rPr>
  </w:style>
  <w:style w:type="character" w:styleId="Vurgu">
    <w:name w:val="Emphasis"/>
    <w:uiPriority w:val="99"/>
    <w:qFormat/>
    <w:rsid w:val="006325BC"/>
    <w:rPr>
      <w:rFonts w:cs="Times New Roman"/>
      <w:i/>
      <w:iCs/>
    </w:rPr>
  </w:style>
  <w:style w:type="paragraph" w:customStyle="1" w:styleId="3">
    <w:name w:val="3"/>
    <w:basedOn w:val="Normal"/>
    <w:next w:val="AltBilgi"/>
    <w:rsid w:val="00B2771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BodyText33">
    <w:name w:val="Body Text 33"/>
    <w:basedOn w:val="Normal"/>
    <w:rsid w:val="00DE46A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GvdeMetniGirintisi3">
    <w:name w:val="Body Text Indent 3"/>
    <w:basedOn w:val="Normal"/>
    <w:link w:val="GvdeMetniGirintisi3Char"/>
    <w:uiPriority w:val="99"/>
    <w:semiHidden/>
    <w:unhideWhenUsed/>
    <w:rsid w:val="00FC228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C2281"/>
    <w:rPr>
      <w:sz w:val="16"/>
      <w:szCs w:val="16"/>
    </w:rPr>
  </w:style>
  <w:style w:type="paragraph" w:customStyle="1" w:styleId="2">
    <w:name w:val="2"/>
    <w:basedOn w:val="Normal"/>
    <w:next w:val="AltBilgi"/>
    <w:rsid w:val="00FD61E1"/>
    <w:pPr>
      <w:tabs>
        <w:tab w:val="center" w:pos="4536"/>
        <w:tab w:val="right" w:pos="9072"/>
      </w:tabs>
      <w:spacing w:after="0" w:line="240" w:lineRule="auto"/>
      <w:jc w:val="both"/>
    </w:pPr>
    <w:rPr>
      <w:rFonts w:ascii="Times New Roman" w:eastAsia="Times New Roman" w:hAnsi="Times New Roman" w:cs="Times New Roman"/>
      <w:sz w:val="20"/>
      <w:szCs w:val="20"/>
      <w:lang w:eastAsia="tr-TR"/>
    </w:rPr>
  </w:style>
  <w:style w:type="paragraph" w:customStyle="1" w:styleId="Char3">
    <w:name w:val="Char3"/>
    <w:basedOn w:val="Normal"/>
    <w:rsid w:val="00FD61E1"/>
    <w:pPr>
      <w:spacing w:line="240" w:lineRule="exact"/>
      <w:jc w:val="both"/>
    </w:pPr>
    <w:rPr>
      <w:rFonts w:ascii="Arial" w:eastAsia="Times New Roman" w:hAnsi="Arial" w:cs="Times New Roman"/>
      <w:kern w:val="16"/>
      <w:sz w:val="20"/>
      <w:szCs w:val="20"/>
      <w:lang w:val="en-US"/>
    </w:rPr>
  </w:style>
  <w:style w:type="paragraph" w:customStyle="1" w:styleId="Char2">
    <w:name w:val="Char2"/>
    <w:basedOn w:val="Normal"/>
    <w:rsid w:val="00EE3D59"/>
    <w:pPr>
      <w:spacing w:line="240" w:lineRule="exact"/>
      <w:jc w:val="both"/>
    </w:pPr>
    <w:rPr>
      <w:rFonts w:ascii="Arial" w:eastAsia="Times New Roman" w:hAnsi="Arial" w:cs="Times New Roman"/>
      <w:kern w:val="16"/>
      <w:sz w:val="20"/>
      <w:szCs w:val="20"/>
      <w:lang w:val="en-US"/>
    </w:rPr>
  </w:style>
  <w:style w:type="paragraph" w:styleId="GvdeMetniGirintisi2">
    <w:name w:val="Body Text Indent 2"/>
    <w:basedOn w:val="Normal"/>
    <w:link w:val="GvdeMetniGirintisi2Char"/>
    <w:uiPriority w:val="99"/>
    <w:semiHidden/>
    <w:unhideWhenUsed/>
    <w:rsid w:val="000A130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A130C"/>
  </w:style>
  <w:style w:type="paragraph" w:customStyle="1" w:styleId="CharChar">
    <w:name w:val="Char Char"/>
    <w:aliases w:val="Char Char Char"/>
    <w:basedOn w:val="Normal"/>
    <w:next w:val="stBilgi"/>
    <w:rsid w:val="003606B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1">
    <w:name w:val="1"/>
    <w:basedOn w:val="Normal"/>
    <w:next w:val="AltBilgi"/>
    <w:rsid w:val="006C524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GvdeMetni31">
    <w:name w:val="Gövde Metni 31"/>
    <w:basedOn w:val="Normal"/>
    <w:rsid w:val="00511404"/>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character" w:customStyle="1" w:styleId="normal1">
    <w:name w:val="normal1"/>
    <w:rsid w:val="006237CC"/>
  </w:style>
  <w:style w:type="paragraph" w:customStyle="1" w:styleId="Char1">
    <w:name w:val="Char1"/>
    <w:basedOn w:val="Normal"/>
    <w:rsid w:val="00554E1B"/>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93">
      <w:bodyDiv w:val="1"/>
      <w:marLeft w:val="0"/>
      <w:marRight w:val="0"/>
      <w:marTop w:val="0"/>
      <w:marBottom w:val="0"/>
      <w:divBdr>
        <w:top w:val="none" w:sz="0" w:space="0" w:color="auto"/>
        <w:left w:val="none" w:sz="0" w:space="0" w:color="auto"/>
        <w:bottom w:val="none" w:sz="0" w:space="0" w:color="auto"/>
        <w:right w:val="none" w:sz="0" w:space="0" w:color="auto"/>
      </w:divBdr>
    </w:div>
    <w:div w:id="148637709">
      <w:bodyDiv w:val="1"/>
      <w:marLeft w:val="0"/>
      <w:marRight w:val="0"/>
      <w:marTop w:val="0"/>
      <w:marBottom w:val="0"/>
      <w:divBdr>
        <w:top w:val="none" w:sz="0" w:space="0" w:color="auto"/>
        <w:left w:val="none" w:sz="0" w:space="0" w:color="auto"/>
        <w:bottom w:val="none" w:sz="0" w:space="0" w:color="auto"/>
        <w:right w:val="none" w:sz="0" w:space="0" w:color="auto"/>
      </w:divBdr>
    </w:div>
    <w:div w:id="799612958">
      <w:bodyDiv w:val="1"/>
      <w:marLeft w:val="0"/>
      <w:marRight w:val="0"/>
      <w:marTop w:val="0"/>
      <w:marBottom w:val="0"/>
      <w:divBdr>
        <w:top w:val="none" w:sz="0" w:space="0" w:color="auto"/>
        <w:left w:val="none" w:sz="0" w:space="0" w:color="auto"/>
        <w:bottom w:val="none" w:sz="0" w:space="0" w:color="auto"/>
        <w:right w:val="none" w:sz="0" w:space="0" w:color="auto"/>
      </w:divBdr>
    </w:div>
    <w:div w:id="1361249151">
      <w:bodyDiv w:val="1"/>
      <w:marLeft w:val="0"/>
      <w:marRight w:val="0"/>
      <w:marTop w:val="0"/>
      <w:marBottom w:val="0"/>
      <w:divBdr>
        <w:top w:val="none" w:sz="0" w:space="0" w:color="auto"/>
        <w:left w:val="none" w:sz="0" w:space="0" w:color="auto"/>
        <w:bottom w:val="none" w:sz="0" w:space="0" w:color="auto"/>
        <w:right w:val="none" w:sz="0" w:space="0" w:color="auto"/>
      </w:divBdr>
    </w:div>
    <w:div w:id="1441295312">
      <w:bodyDiv w:val="1"/>
      <w:marLeft w:val="0"/>
      <w:marRight w:val="0"/>
      <w:marTop w:val="0"/>
      <w:marBottom w:val="0"/>
      <w:divBdr>
        <w:top w:val="none" w:sz="0" w:space="0" w:color="auto"/>
        <w:left w:val="none" w:sz="0" w:space="0" w:color="auto"/>
        <w:bottom w:val="none" w:sz="0" w:space="0" w:color="auto"/>
        <w:right w:val="none" w:sz="0" w:space="0" w:color="auto"/>
      </w:divBdr>
    </w:div>
    <w:div w:id="1506748383">
      <w:bodyDiv w:val="1"/>
      <w:marLeft w:val="0"/>
      <w:marRight w:val="0"/>
      <w:marTop w:val="0"/>
      <w:marBottom w:val="0"/>
      <w:divBdr>
        <w:top w:val="none" w:sz="0" w:space="0" w:color="auto"/>
        <w:left w:val="none" w:sz="0" w:space="0" w:color="auto"/>
        <w:bottom w:val="none" w:sz="0" w:space="0" w:color="auto"/>
        <w:right w:val="none" w:sz="0" w:space="0" w:color="auto"/>
      </w:divBdr>
    </w:div>
    <w:div w:id="1539658842">
      <w:bodyDiv w:val="1"/>
      <w:marLeft w:val="0"/>
      <w:marRight w:val="0"/>
      <w:marTop w:val="0"/>
      <w:marBottom w:val="0"/>
      <w:divBdr>
        <w:top w:val="none" w:sz="0" w:space="0" w:color="auto"/>
        <w:left w:val="none" w:sz="0" w:space="0" w:color="auto"/>
        <w:bottom w:val="none" w:sz="0" w:space="0" w:color="auto"/>
        <w:right w:val="none" w:sz="0" w:space="0" w:color="auto"/>
      </w:divBdr>
    </w:div>
    <w:div w:id="1657563494">
      <w:bodyDiv w:val="1"/>
      <w:marLeft w:val="0"/>
      <w:marRight w:val="0"/>
      <w:marTop w:val="0"/>
      <w:marBottom w:val="0"/>
      <w:divBdr>
        <w:top w:val="none" w:sz="0" w:space="0" w:color="auto"/>
        <w:left w:val="none" w:sz="0" w:space="0" w:color="auto"/>
        <w:bottom w:val="none" w:sz="0" w:space="0" w:color="auto"/>
        <w:right w:val="none" w:sz="0" w:space="0" w:color="auto"/>
      </w:divBdr>
    </w:div>
    <w:div w:id="1994328910">
      <w:bodyDiv w:val="1"/>
      <w:marLeft w:val="0"/>
      <w:marRight w:val="0"/>
      <w:marTop w:val="0"/>
      <w:marBottom w:val="0"/>
      <w:divBdr>
        <w:top w:val="none" w:sz="0" w:space="0" w:color="auto"/>
        <w:left w:val="none" w:sz="0" w:space="0" w:color="auto"/>
        <w:bottom w:val="none" w:sz="0" w:space="0" w:color="auto"/>
        <w:right w:val="none" w:sz="0" w:space="0" w:color="auto"/>
      </w:divBdr>
    </w:div>
    <w:div w:id="20967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y.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cuk@ajw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b.gov.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B31-231B-4709-A237-B73CB42F4C6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EAA178-694F-40C7-AA82-29FC6F90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45</Pages>
  <Words>20402</Words>
  <Characters>116292</Characters>
  <Application>Microsoft Office Word</Application>
  <DocSecurity>0</DocSecurity>
  <Lines>969</Lines>
  <Paragraphs>272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Gülbahçe</dc:creator>
  <cp:keywords/>
  <dc:description/>
  <cp:lastModifiedBy>FATİH COŞAR (HV.İKM. ASB.ÇVŞ. ENVANTER İŞLER ASB.) (MSB)</cp:lastModifiedBy>
  <cp:revision>47</cp:revision>
  <cp:lastPrinted>2024-05-09T10:53:00Z</cp:lastPrinted>
  <dcterms:created xsi:type="dcterms:W3CDTF">2024-01-15T11:54:00Z</dcterms:created>
  <dcterms:modified xsi:type="dcterms:W3CDTF">2024-08-02T05:41:00Z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d3d6df88-f5cf-44a7-b522-028a7b7d8266</vt:lpwstr>
  </property>
  <property fmtid="{D5CDD505-2E9C-101B-9397-08002B2CF9AE}" pid="3" name="bjSaver">
    <vt:lpwstr>viM+A3z2qUPTvjsJ7HBrygZRk+IQbth7</vt:lpwstr>
  </property>
  <property fmtid="{D5CDD505-2E9C-101B-9397-08002B2CF9AE}" pid="4" name="bjDocumentSecurityLabel">
    <vt:lpwstr>TASNİF DIŞI - No Header</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7" name="bjDocumentLabelXML-0">
    <vt:lpwstr>ames.com/2008/01/sie/internal/label"&gt;&lt;element uid="e1754198-4df3-46ea-b2a6-499d3ff70d66" value="" /&gt;&lt;/sisl&gt;</vt:lpwstr>
  </property>
</Properties>
</file>