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68" w:rsidRDefault="00EE3768" w:rsidP="00EE3768">
      <w:pPr>
        <w:jc w:val="center"/>
        <w:rPr>
          <w:b/>
          <w:szCs w:val="24"/>
        </w:rPr>
      </w:pPr>
      <w:r w:rsidRPr="00C944E3">
        <w:rPr>
          <w:b/>
          <w:szCs w:val="24"/>
        </w:rPr>
        <w:t>BİRİM FİYAT TEKLİF CETVELİ</w:t>
      </w:r>
    </w:p>
    <w:p w:rsidR="008C140C" w:rsidRDefault="008C140C" w:rsidP="00EE3768">
      <w:pPr>
        <w:jc w:val="center"/>
        <w:rPr>
          <w:b/>
          <w:szCs w:val="24"/>
        </w:rPr>
      </w:pPr>
    </w:p>
    <w:p w:rsidR="001719D4" w:rsidRPr="00C73FCB" w:rsidRDefault="00F9648D" w:rsidP="001719D4">
      <w:pPr>
        <w:rPr>
          <w:sz w:val="20"/>
        </w:rPr>
      </w:pPr>
      <w:r w:rsidRPr="00C73FCB">
        <w:rPr>
          <w:sz w:val="20"/>
        </w:rPr>
        <w:t>İdarenin Adı                         :</w:t>
      </w:r>
      <w:r w:rsidR="00D73FAB" w:rsidRPr="00C73FCB">
        <w:rPr>
          <w:sz w:val="20"/>
        </w:rPr>
        <w:t>6'NCI ANA BKM. FB.MD.LÜĞÜ MİLLİ SAVUNMA BAKANLIĞI MSB BAĞLILARI</w:t>
      </w:r>
    </w:p>
    <w:p w:rsidR="00F1493D" w:rsidRPr="00C73FCB" w:rsidRDefault="008B7373" w:rsidP="0091308A">
      <w:pPr>
        <w:rPr>
          <w:sz w:val="20"/>
        </w:rPr>
      </w:pPr>
      <w:r w:rsidRPr="00C73FCB">
        <w:rPr>
          <w:sz w:val="20"/>
        </w:rPr>
        <w:t xml:space="preserve">Doğrudan Temin Numarası </w:t>
      </w:r>
      <w:r w:rsidR="00EE3768" w:rsidRPr="00C73FCB">
        <w:rPr>
          <w:sz w:val="20"/>
        </w:rPr>
        <w:t>:</w:t>
      </w:r>
      <w:r w:rsidR="00D04C3D" w:rsidRPr="00C73FCB">
        <w:rPr>
          <w:sz w:val="20"/>
        </w:rPr>
        <w:t>22DT899660</w:t>
      </w:r>
    </w:p>
    <w:p w:rsidR="00A658AE" w:rsidRPr="00C73FCB" w:rsidRDefault="00C73FCB" w:rsidP="0091308A">
      <w:pPr>
        <w:rPr>
          <w:sz w:val="20"/>
        </w:rPr>
      </w:pPr>
      <w:r w:rsidRPr="00C73FCB">
        <w:rPr>
          <w:sz w:val="20"/>
        </w:rPr>
        <w:t>İşin</w:t>
      </w:r>
      <w:r w:rsidR="00A658AE" w:rsidRPr="00C73FCB">
        <w:rPr>
          <w:sz w:val="20"/>
        </w:rPr>
        <w:t xml:space="preserve"> Adı                            </w:t>
      </w:r>
      <w:r>
        <w:rPr>
          <w:sz w:val="20"/>
        </w:rPr>
        <w:t xml:space="preserve">    </w:t>
      </w:r>
      <w:r w:rsidR="00A658AE" w:rsidRPr="00C73FCB">
        <w:rPr>
          <w:sz w:val="20"/>
        </w:rPr>
        <w:t>:</w:t>
      </w:r>
      <w:r>
        <w:rPr>
          <w:b/>
          <w:sz w:val="20"/>
        </w:rPr>
        <w:t>CNC TEZGAHLARINA AİT 2 KALEM BAKIM VE ONARIM  KALİBRASYON HİZMETİNİN YAPILMASI HİZMET ALIMI İŞİ</w:t>
      </w:r>
    </w:p>
    <w:p w:rsidR="0091308A" w:rsidRDefault="0091308A" w:rsidP="0091308A">
      <w:pPr>
        <w:rPr>
          <w:szCs w:val="24"/>
        </w:rPr>
      </w:pPr>
    </w:p>
    <w:tbl>
      <w:tblPr>
        <w:tblW w:w="9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3485"/>
        <w:gridCol w:w="772"/>
        <w:gridCol w:w="883"/>
        <w:gridCol w:w="1246"/>
        <w:gridCol w:w="1496"/>
        <w:gridCol w:w="1197"/>
      </w:tblGrid>
      <w:tr w:rsidR="00874864" w:rsidTr="001661FE">
        <w:tc>
          <w:tcPr>
            <w:tcW w:w="573" w:type="dxa"/>
          </w:tcPr>
          <w:p w:rsidR="00874864" w:rsidRPr="00AF253C" w:rsidRDefault="00874864" w:rsidP="00AF253C">
            <w:pPr>
              <w:jc w:val="center"/>
              <w:rPr>
                <w:sz w:val="22"/>
                <w:szCs w:val="24"/>
              </w:rPr>
            </w:pPr>
          </w:p>
        </w:tc>
        <w:tc>
          <w:tcPr>
            <w:tcW w:w="4995" w:type="dxa"/>
            <w:gridSpan w:val="3"/>
          </w:tcPr>
          <w:p w:rsidR="00874864" w:rsidRPr="00AF253C" w:rsidRDefault="00874864" w:rsidP="00334A5B">
            <w:pPr>
              <w:tabs>
                <w:tab w:val="left" w:pos="480"/>
                <w:tab w:val="center" w:pos="611"/>
              </w:tabs>
              <w:jc w:val="center"/>
              <w:rPr>
                <w:sz w:val="22"/>
                <w:szCs w:val="24"/>
              </w:rPr>
            </w:pPr>
            <w:r w:rsidRPr="00AF253C">
              <w:rPr>
                <w:sz w:val="22"/>
                <w:szCs w:val="24"/>
              </w:rPr>
              <w:t>A</w:t>
            </w:r>
          </w:p>
        </w:tc>
        <w:tc>
          <w:tcPr>
            <w:tcW w:w="2859" w:type="dxa"/>
            <w:gridSpan w:val="2"/>
          </w:tcPr>
          <w:p w:rsidR="00874864" w:rsidRPr="00AF253C" w:rsidRDefault="00874864" w:rsidP="00334A5B">
            <w:pPr>
              <w:rPr>
                <w:sz w:val="22"/>
                <w:szCs w:val="24"/>
              </w:rPr>
            </w:pPr>
            <w:r>
              <w:rPr>
                <w:sz w:val="22"/>
                <w:szCs w:val="24"/>
              </w:rPr>
              <w:tab/>
            </w:r>
            <w:r>
              <w:rPr>
                <w:sz w:val="22"/>
                <w:szCs w:val="24"/>
              </w:rPr>
              <w:tab/>
            </w:r>
            <w:r w:rsidRPr="00AF253C">
              <w:rPr>
                <w:sz w:val="22"/>
                <w:szCs w:val="24"/>
              </w:rPr>
              <w:t>B</w:t>
            </w:r>
          </w:p>
        </w:tc>
        <w:tc>
          <w:tcPr>
            <w:tcW w:w="1226" w:type="dxa"/>
          </w:tcPr>
          <w:p w:rsidR="00874864" w:rsidRDefault="00874864" w:rsidP="00334A5B">
            <w:pPr>
              <w:rPr>
                <w:sz w:val="22"/>
                <w:szCs w:val="24"/>
              </w:rPr>
            </w:pPr>
          </w:p>
        </w:tc>
      </w:tr>
      <w:tr w:rsidR="00874864" w:rsidTr="001661FE">
        <w:trPr>
          <w:trHeight w:val="589"/>
        </w:trPr>
        <w:tc>
          <w:tcPr>
            <w:tcW w:w="573" w:type="dxa"/>
          </w:tcPr>
          <w:p w:rsidR="00874864" w:rsidRPr="00C73FCB" w:rsidRDefault="00874864" w:rsidP="00AF253C">
            <w:pPr>
              <w:jc w:val="center"/>
              <w:rPr>
                <w:b/>
                <w:sz w:val="20"/>
              </w:rPr>
            </w:pPr>
            <w:r w:rsidRPr="00C73FCB">
              <w:rPr>
                <w:b/>
                <w:sz w:val="20"/>
              </w:rPr>
              <w:t>Sıra No</w:t>
            </w:r>
          </w:p>
        </w:tc>
        <w:tc>
          <w:tcPr>
            <w:tcW w:w="3646" w:type="dxa"/>
          </w:tcPr>
          <w:p w:rsidR="00874864" w:rsidRPr="00C73FCB" w:rsidRDefault="00C73FCB" w:rsidP="00AF253C">
            <w:pPr>
              <w:jc w:val="center"/>
              <w:rPr>
                <w:b/>
                <w:sz w:val="20"/>
              </w:rPr>
            </w:pPr>
            <w:r w:rsidRPr="00C73FCB">
              <w:rPr>
                <w:b/>
                <w:sz w:val="20"/>
              </w:rPr>
              <w:t xml:space="preserve">İş </w:t>
            </w:r>
            <w:r w:rsidR="00874864" w:rsidRPr="00C73FCB">
              <w:rPr>
                <w:b/>
                <w:sz w:val="20"/>
              </w:rPr>
              <w:t>Kaleminin Adı ve Kısa Açıklaması</w:t>
            </w:r>
          </w:p>
        </w:tc>
        <w:tc>
          <w:tcPr>
            <w:tcW w:w="466" w:type="dxa"/>
          </w:tcPr>
          <w:p w:rsidR="00874864" w:rsidRPr="00C73FCB" w:rsidRDefault="00874864" w:rsidP="00AF253C">
            <w:pPr>
              <w:jc w:val="center"/>
              <w:rPr>
                <w:b/>
                <w:sz w:val="20"/>
              </w:rPr>
            </w:pPr>
            <w:r w:rsidRPr="00C73FCB">
              <w:rPr>
                <w:b/>
                <w:sz w:val="20"/>
              </w:rPr>
              <w:t>Birimi</w:t>
            </w:r>
          </w:p>
        </w:tc>
        <w:tc>
          <w:tcPr>
            <w:tcW w:w="883" w:type="dxa"/>
          </w:tcPr>
          <w:p w:rsidR="00874864" w:rsidRPr="00C73FCB" w:rsidRDefault="00874864" w:rsidP="00AF253C">
            <w:pPr>
              <w:jc w:val="center"/>
              <w:rPr>
                <w:b/>
                <w:sz w:val="20"/>
              </w:rPr>
            </w:pPr>
            <w:r w:rsidRPr="00C73FCB">
              <w:rPr>
                <w:b/>
                <w:sz w:val="20"/>
              </w:rPr>
              <w:t>Miktarı</w:t>
            </w:r>
          </w:p>
        </w:tc>
        <w:tc>
          <w:tcPr>
            <w:tcW w:w="1292" w:type="dxa"/>
          </w:tcPr>
          <w:p w:rsidR="00874864" w:rsidRPr="00C73FCB" w:rsidRDefault="00874864" w:rsidP="00AF253C">
            <w:pPr>
              <w:jc w:val="center"/>
              <w:rPr>
                <w:b/>
                <w:sz w:val="20"/>
              </w:rPr>
            </w:pPr>
            <w:r w:rsidRPr="00C73FCB">
              <w:rPr>
                <w:b/>
                <w:sz w:val="20"/>
              </w:rPr>
              <w:t xml:space="preserve">Teklif Edilen Birim Fiyat </w:t>
            </w:r>
          </w:p>
        </w:tc>
        <w:tc>
          <w:tcPr>
            <w:tcW w:w="1567" w:type="dxa"/>
          </w:tcPr>
          <w:p w:rsidR="00874864" w:rsidRPr="00C73FCB" w:rsidRDefault="00C73FCB" w:rsidP="00C73FCB">
            <w:pPr>
              <w:jc w:val="center"/>
              <w:rPr>
                <w:b/>
                <w:sz w:val="20"/>
              </w:rPr>
            </w:pPr>
            <w:r w:rsidRPr="00C73FCB">
              <w:rPr>
                <w:b/>
                <w:sz w:val="20"/>
              </w:rPr>
              <w:t xml:space="preserve">Tutarı </w:t>
            </w:r>
          </w:p>
        </w:tc>
        <w:tc>
          <w:tcPr>
            <w:tcW w:w="1226" w:type="dxa"/>
          </w:tcPr>
          <w:p w:rsidR="00874864" w:rsidRPr="00C73FCB" w:rsidRDefault="00874864" w:rsidP="00AF253C">
            <w:pPr>
              <w:jc w:val="center"/>
              <w:rPr>
                <w:b/>
                <w:sz w:val="20"/>
              </w:rPr>
            </w:pPr>
            <w:r w:rsidRPr="00C73FCB">
              <w:rPr>
                <w:b/>
                <w:sz w:val="20"/>
              </w:rPr>
              <w:t>İstekli Bilgileri</w:t>
            </w:r>
          </w:p>
        </w:tc>
      </w:tr>
      <w:tr w:rsidR="00874864" w:rsidTr="001661FE">
        <w:trPr>
          <w:trHeight w:val="4293"/>
        </w:trPr>
        <w:tc>
          <w:tcPr>
            <w:tcW w:w="573" w:type="dxa"/>
          </w:tcPr>
          <w:p w:rsidR="00874864" w:rsidRPr="00AF253C" w:rsidRDefault="00874864" w:rsidP="0091308A">
            <w:pPr>
              <w:rPr>
                <w:sz w:val="22"/>
                <w:szCs w:val="24"/>
              </w:rPr>
            </w:pPr>
            <w:r>
              <w:rPr>
                <w:sz w:val="22"/>
                <w:szCs w:val="24"/>
              </w:rPr>
              <w:t>1</w:t>
            </w:r>
          </w:p>
        </w:tc>
        <w:tc>
          <w:tcPr>
            <w:tcW w:w="3646" w:type="dxa"/>
          </w:tcPr>
          <w:p w:rsidR="00874864" w:rsidRPr="001661FE" w:rsidRDefault="00874864" w:rsidP="0091308A">
            <w:pPr>
              <w:rPr>
                <w:sz w:val="20"/>
              </w:rPr>
            </w:pPr>
            <w:r w:rsidRPr="001661FE">
              <w:rPr>
                <w:sz w:val="20"/>
              </w:rPr>
              <w:t>3460270066411 STOK NUMARALI  TAKSAN TTC 630 CNC TORNA TEZGAHINA AİT   BAKIM ONARIM VE KALİBRASYON HİZMETİNİN YAPILMASI İŞİ 1. 3411375194949 STOK NUMARALI TAKSAN TTC 630 CNC TORNA TEZGAHLARININ BAKIM ONARIM VE KALİBRASYON HİZMETİNİN YAPILMASI İŞİ_ 2. X VE Z EKSEN LİNEER KIZAK VE ARABALAR  - 1 TAKIM  DEĞİŞECEK 3. İŞ MİLİ HASSAS RULMANI (1 SET :3 AD. ÖN+2 AD. ARKA. TOPLAM 5 ADET) 4. AYDINLATMA LED LAMBA DEĞİŞECEK 5. İŞ MİLİ KAYIŞI 9,5X1600 LA 6. KAPI KORUYUCU CAM YENİSİ İLE DEĞİŞECEK</w:t>
            </w:r>
          </w:p>
        </w:tc>
        <w:tc>
          <w:tcPr>
            <w:tcW w:w="466" w:type="dxa"/>
          </w:tcPr>
          <w:p w:rsidR="00874864" w:rsidRPr="00AF253C" w:rsidRDefault="00874864" w:rsidP="0091308A">
            <w:pPr>
              <w:rPr>
                <w:sz w:val="22"/>
                <w:szCs w:val="24"/>
              </w:rPr>
            </w:pPr>
            <w:r w:rsidRPr="00AF253C">
              <w:rPr>
                <w:sz w:val="22"/>
                <w:szCs w:val="24"/>
              </w:rPr>
              <w:t>adet</w:t>
            </w:r>
          </w:p>
        </w:tc>
        <w:tc>
          <w:tcPr>
            <w:tcW w:w="883" w:type="dxa"/>
          </w:tcPr>
          <w:p w:rsidR="00874864" w:rsidRPr="00AF253C" w:rsidRDefault="00874864" w:rsidP="0091308A">
            <w:pPr>
              <w:rPr>
                <w:sz w:val="22"/>
                <w:szCs w:val="24"/>
              </w:rPr>
            </w:pPr>
            <w:r w:rsidRPr="00AF253C">
              <w:rPr>
                <w:sz w:val="22"/>
                <w:szCs w:val="24"/>
              </w:rPr>
              <w:t>1</w:t>
            </w:r>
          </w:p>
        </w:tc>
        <w:tc>
          <w:tcPr>
            <w:tcW w:w="1292" w:type="dxa"/>
          </w:tcPr>
          <w:p w:rsidR="00874864" w:rsidRPr="00AF253C" w:rsidRDefault="00874864" w:rsidP="0091308A">
            <w:pPr>
              <w:rPr>
                <w:sz w:val="22"/>
                <w:szCs w:val="24"/>
              </w:rPr>
            </w:pPr>
          </w:p>
        </w:tc>
        <w:tc>
          <w:tcPr>
            <w:tcW w:w="1567" w:type="dxa"/>
          </w:tcPr>
          <w:p w:rsidR="00874864" w:rsidRPr="00AF253C" w:rsidRDefault="00874864" w:rsidP="0091308A">
            <w:pPr>
              <w:rPr>
                <w:sz w:val="22"/>
                <w:szCs w:val="24"/>
              </w:rPr>
            </w:pPr>
          </w:p>
        </w:tc>
        <w:tc>
          <w:tcPr>
            <w:tcW w:w="1226" w:type="dxa"/>
          </w:tcPr>
          <w:p w:rsidR="00874864" w:rsidRDefault="00874864" w:rsidP="0091308A">
            <w:pPr>
              <w:rPr>
                <w:sz w:val="22"/>
                <w:szCs w:val="24"/>
              </w:rPr>
            </w:pPr>
          </w:p>
        </w:tc>
      </w:tr>
      <w:tr w:rsidR="00874864" w:rsidTr="001661FE">
        <w:trPr>
          <w:trHeight w:val="3093"/>
        </w:trPr>
        <w:tc>
          <w:tcPr>
            <w:tcW w:w="573" w:type="dxa"/>
          </w:tcPr>
          <w:p w:rsidR="00874864" w:rsidRPr="00AF253C" w:rsidRDefault="00874864" w:rsidP="0091308A">
            <w:pPr>
              <w:rPr>
                <w:sz w:val="22"/>
                <w:szCs w:val="24"/>
              </w:rPr>
            </w:pPr>
            <w:bookmarkStart w:id="0" w:name="_GoBack" w:colFirst="4" w:colLast="4"/>
            <w:r>
              <w:rPr>
                <w:sz w:val="22"/>
                <w:szCs w:val="24"/>
              </w:rPr>
              <w:t>2</w:t>
            </w:r>
          </w:p>
        </w:tc>
        <w:tc>
          <w:tcPr>
            <w:tcW w:w="3646" w:type="dxa"/>
          </w:tcPr>
          <w:p w:rsidR="00874864" w:rsidRPr="001661FE" w:rsidRDefault="00874864" w:rsidP="0091308A">
            <w:pPr>
              <w:rPr>
                <w:sz w:val="20"/>
              </w:rPr>
            </w:pPr>
            <w:r w:rsidRPr="001661FE">
              <w:rPr>
                <w:sz w:val="20"/>
              </w:rPr>
              <w:t>3408KK0032849 STOK NUMARALI   TMC 700- LEADWELL CNC DİK İŞLEM TEZGAHINA AİT  BAKIM  ONARIM VE KALİBRASYON HİZMETİNİN YAPILMASI İŞİ _1. 3408KK0032849 STOK NUMARALI TMC 700- LEADWELL CNC DİK İŞLEM TEZGAHLARININ BAKIM ONARIM VE KALİBRASYON HİZMETİNİN YAPILMASI İŞİ 2. X,Y,Z EKSEN LİMİT SİVİÇ DEĞİŞECEK</w:t>
            </w:r>
          </w:p>
        </w:tc>
        <w:tc>
          <w:tcPr>
            <w:tcW w:w="466" w:type="dxa"/>
          </w:tcPr>
          <w:p w:rsidR="00874864" w:rsidRPr="00AF253C" w:rsidRDefault="00874864" w:rsidP="0091308A">
            <w:pPr>
              <w:rPr>
                <w:sz w:val="22"/>
                <w:szCs w:val="24"/>
              </w:rPr>
            </w:pPr>
            <w:r w:rsidRPr="00AF253C">
              <w:rPr>
                <w:sz w:val="22"/>
                <w:szCs w:val="24"/>
              </w:rPr>
              <w:t>adet</w:t>
            </w:r>
          </w:p>
        </w:tc>
        <w:tc>
          <w:tcPr>
            <w:tcW w:w="883" w:type="dxa"/>
          </w:tcPr>
          <w:p w:rsidR="00874864" w:rsidRPr="00AF253C" w:rsidRDefault="00874864" w:rsidP="0091308A">
            <w:pPr>
              <w:rPr>
                <w:sz w:val="22"/>
                <w:szCs w:val="24"/>
              </w:rPr>
            </w:pPr>
            <w:r w:rsidRPr="00AF253C">
              <w:rPr>
                <w:sz w:val="22"/>
                <w:szCs w:val="24"/>
              </w:rPr>
              <w:t>1</w:t>
            </w:r>
          </w:p>
        </w:tc>
        <w:tc>
          <w:tcPr>
            <w:tcW w:w="1292" w:type="dxa"/>
          </w:tcPr>
          <w:p w:rsidR="00874864" w:rsidRPr="00AF253C" w:rsidRDefault="00874864" w:rsidP="0091308A">
            <w:pPr>
              <w:rPr>
                <w:sz w:val="22"/>
                <w:szCs w:val="24"/>
              </w:rPr>
            </w:pPr>
          </w:p>
        </w:tc>
        <w:tc>
          <w:tcPr>
            <w:tcW w:w="1567" w:type="dxa"/>
          </w:tcPr>
          <w:p w:rsidR="00874864" w:rsidRPr="00AF253C" w:rsidRDefault="00874864" w:rsidP="0091308A">
            <w:pPr>
              <w:rPr>
                <w:sz w:val="22"/>
                <w:szCs w:val="24"/>
              </w:rPr>
            </w:pPr>
          </w:p>
        </w:tc>
        <w:tc>
          <w:tcPr>
            <w:tcW w:w="1226" w:type="dxa"/>
          </w:tcPr>
          <w:p w:rsidR="00874864" w:rsidRDefault="00874864" w:rsidP="0091308A">
            <w:pPr>
              <w:rPr>
                <w:sz w:val="22"/>
                <w:szCs w:val="24"/>
              </w:rPr>
            </w:pPr>
          </w:p>
        </w:tc>
      </w:tr>
      <w:bookmarkEnd w:id="0"/>
      <w:tr w:rsidR="00874864" w:rsidTr="001661FE">
        <w:trPr>
          <w:trHeight w:val="1035"/>
        </w:trPr>
        <w:tc>
          <w:tcPr>
            <w:tcW w:w="6860" w:type="dxa"/>
            <w:gridSpan w:val="5"/>
          </w:tcPr>
          <w:p w:rsidR="00874864" w:rsidRPr="00AF253C" w:rsidRDefault="00C73FCB" w:rsidP="00C73FCB">
            <w:pPr>
              <w:jc w:val="right"/>
              <w:rPr>
                <w:sz w:val="22"/>
                <w:szCs w:val="24"/>
              </w:rPr>
            </w:pPr>
            <w:r w:rsidRPr="00C73FCB">
              <w:rPr>
                <w:b/>
                <w:sz w:val="22"/>
                <w:szCs w:val="24"/>
              </w:rPr>
              <w:t>TOPLAM TUTAR</w:t>
            </w:r>
            <w:r w:rsidR="00874864" w:rsidRPr="00AF253C">
              <w:rPr>
                <w:sz w:val="22"/>
                <w:szCs w:val="24"/>
              </w:rPr>
              <w:t xml:space="preserve"> (K.D.V Hariç)</w:t>
            </w:r>
          </w:p>
        </w:tc>
        <w:tc>
          <w:tcPr>
            <w:tcW w:w="1567" w:type="dxa"/>
          </w:tcPr>
          <w:p w:rsidR="00874864" w:rsidRPr="00AF253C" w:rsidRDefault="00874864" w:rsidP="00D62447">
            <w:pPr>
              <w:rPr>
                <w:sz w:val="22"/>
                <w:szCs w:val="24"/>
              </w:rPr>
            </w:pPr>
          </w:p>
        </w:tc>
        <w:tc>
          <w:tcPr>
            <w:tcW w:w="1226" w:type="dxa"/>
          </w:tcPr>
          <w:p w:rsidR="00874864" w:rsidRDefault="00874864" w:rsidP="00D62447">
            <w:pPr>
              <w:rPr>
                <w:sz w:val="22"/>
                <w:szCs w:val="24"/>
              </w:rPr>
            </w:pPr>
          </w:p>
        </w:tc>
      </w:tr>
    </w:tbl>
    <w:p w:rsidR="003478E1" w:rsidRDefault="003478E1" w:rsidP="00EE3768">
      <w:pPr>
        <w:jc w:val="both"/>
        <w:rPr>
          <w:sz w:val="20"/>
        </w:rPr>
      </w:pPr>
    </w:p>
    <w:p w:rsidR="00260231" w:rsidRPr="0029799C" w:rsidRDefault="00260231" w:rsidP="00260231">
      <w:pPr>
        <w:tabs>
          <w:tab w:val="left" w:pos="6390"/>
        </w:tabs>
      </w:pPr>
      <w:r w:rsidRPr="0029799C">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60231" w:rsidRPr="0029799C" w:rsidTr="002966DD">
        <w:trPr>
          <w:trHeight w:val="284"/>
          <w:jc w:val="right"/>
        </w:trPr>
        <w:tc>
          <w:tcPr>
            <w:tcW w:w="3489" w:type="dxa"/>
          </w:tcPr>
          <w:p w:rsidR="00260231" w:rsidRPr="0029799C" w:rsidRDefault="00260231" w:rsidP="00E917AD">
            <w:pPr>
              <w:ind w:right="-5220"/>
              <w:jc w:val="both"/>
              <w:rPr>
                <w:sz w:val="22"/>
                <w:vertAlign w:val="superscript"/>
              </w:rPr>
            </w:pPr>
            <w:r w:rsidRPr="0029799C">
              <w:t>Adı - SOYADI / Ticaret unvanı</w:t>
            </w:r>
          </w:p>
        </w:tc>
      </w:tr>
      <w:tr w:rsidR="00260231" w:rsidRPr="0029799C" w:rsidTr="002966DD">
        <w:trPr>
          <w:trHeight w:val="263"/>
          <w:jc w:val="right"/>
        </w:trPr>
        <w:tc>
          <w:tcPr>
            <w:tcW w:w="3489" w:type="dxa"/>
          </w:tcPr>
          <w:p w:rsidR="00260231" w:rsidRPr="0029799C" w:rsidRDefault="00260231" w:rsidP="00E917AD">
            <w:pPr>
              <w:jc w:val="both"/>
              <w:rPr>
                <w:sz w:val="22"/>
              </w:rPr>
            </w:pPr>
            <w:r w:rsidRPr="0029799C">
              <w:t xml:space="preserve">Kaşe ve İmza </w:t>
            </w:r>
          </w:p>
        </w:tc>
      </w:tr>
    </w:tbl>
    <w:p w:rsidR="00131AD7" w:rsidRDefault="00EE3768" w:rsidP="00260231">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sectPr w:rsidR="00131AD7"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87" w:rsidRDefault="00D40087" w:rsidP="00EE3768">
      <w:r>
        <w:separator/>
      </w:r>
    </w:p>
  </w:endnote>
  <w:endnote w:type="continuationSeparator" w:id="0">
    <w:p w:rsidR="00D40087" w:rsidRDefault="00D40087"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87" w:rsidRDefault="00D40087" w:rsidP="00EE3768">
      <w:r>
        <w:separator/>
      </w:r>
    </w:p>
  </w:footnote>
  <w:footnote w:type="continuationSeparator" w:id="0">
    <w:p w:rsidR="00D40087" w:rsidRDefault="00D40087" w:rsidP="00EE37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68"/>
    <w:rsid w:val="0004169D"/>
    <w:rsid w:val="0006147B"/>
    <w:rsid w:val="00065DAE"/>
    <w:rsid w:val="000938DF"/>
    <w:rsid w:val="000B67D3"/>
    <w:rsid w:val="000C1888"/>
    <w:rsid w:val="000D0F3D"/>
    <w:rsid w:val="000F0A4C"/>
    <w:rsid w:val="0012609F"/>
    <w:rsid w:val="00131AD7"/>
    <w:rsid w:val="00155D7D"/>
    <w:rsid w:val="001661FE"/>
    <w:rsid w:val="001719D4"/>
    <w:rsid w:val="001802EF"/>
    <w:rsid w:val="001A7446"/>
    <w:rsid w:val="00202D95"/>
    <w:rsid w:val="0020698C"/>
    <w:rsid w:val="00211881"/>
    <w:rsid w:val="00214905"/>
    <w:rsid w:val="002273BF"/>
    <w:rsid w:val="00260231"/>
    <w:rsid w:val="00286FC3"/>
    <w:rsid w:val="002966DD"/>
    <w:rsid w:val="002A624D"/>
    <w:rsid w:val="0030135D"/>
    <w:rsid w:val="003145E0"/>
    <w:rsid w:val="00334A5B"/>
    <w:rsid w:val="00337C8E"/>
    <w:rsid w:val="003428A0"/>
    <w:rsid w:val="003478E1"/>
    <w:rsid w:val="003E09E6"/>
    <w:rsid w:val="003E2267"/>
    <w:rsid w:val="003F17C4"/>
    <w:rsid w:val="00414A29"/>
    <w:rsid w:val="004241F0"/>
    <w:rsid w:val="00443091"/>
    <w:rsid w:val="00472A73"/>
    <w:rsid w:val="00491A46"/>
    <w:rsid w:val="004B0AC5"/>
    <w:rsid w:val="004D05BD"/>
    <w:rsid w:val="004D5819"/>
    <w:rsid w:val="004E1185"/>
    <w:rsid w:val="004E3F40"/>
    <w:rsid w:val="0054517D"/>
    <w:rsid w:val="005820FA"/>
    <w:rsid w:val="00593EFD"/>
    <w:rsid w:val="005C44F5"/>
    <w:rsid w:val="005C7296"/>
    <w:rsid w:val="005F4C7C"/>
    <w:rsid w:val="00617D6E"/>
    <w:rsid w:val="0063316F"/>
    <w:rsid w:val="00662FFB"/>
    <w:rsid w:val="0066603A"/>
    <w:rsid w:val="00674185"/>
    <w:rsid w:val="00687A76"/>
    <w:rsid w:val="006974EA"/>
    <w:rsid w:val="006B2F43"/>
    <w:rsid w:val="006B39A7"/>
    <w:rsid w:val="006C46E0"/>
    <w:rsid w:val="007202FB"/>
    <w:rsid w:val="00737C6B"/>
    <w:rsid w:val="00755E13"/>
    <w:rsid w:val="00763486"/>
    <w:rsid w:val="00775326"/>
    <w:rsid w:val="00776715"/>
    <w:rsid w:val="007C7FE1"/>
    <w:rsid w:val="007F2D7F"/>
    <w:rsid w:val="007F6A47"/>
    <w:rsid w:val="008051EF"/>
    <w:rsid w:val="00810048"/>
    <w:rsid w:val="00823C6D"/>
    <w:rsid w:val="00867182"/>
    <w:rsid w:val="0087227F"/>
    <w:rsid w:val="00874864"/>
    <w:rsid w:val="008935F4"/>
    <w:rsid w:val="008B7373"/>
    <w:rsid w:val="008C140C"/>
    <w:rsid w:val="008F1635"/>
    <w:rsid w:val="00906290"/>
    <w:rsid w:val="0091308A"/>
    <w:rsid w:val="00964073"/>
    <w:rsid w:val="0099212C"/>
    <w:rsid w:val="009A443F"/>
    <w:rsid w:val="00A64840"/>
    <w:rsid w:val="00A658AE"/>
    <w:rsid w:val="00A92AEF"/>
    <w:rsid w:val="00A96A48"/>
    <w:rsid w:val="00AB18B0"/>
    <w:rsid w:val="00AB438A"/>
    <w:rsid w:val="00AF253C"/>
    <w:rsid w:val="00B001D4"/>
    <w:rsid w:val="00B03E8F"/>
    <w:rsid w:val="00B07437"/>
    <w:rsid w:val="00B66BA0"/>
    <w:rsid w:val="00B7264B"/>
    <w:rsid w:val="00B954DA"/>
    <w:rsid w:val="00BA5331"/>
    <w:rsid w:val="00BA5E7C"/>
    <w:rsid w:val="00BC4195"/>
    <w:rsid w:val="00BC4351"/>
    <w:rsid w:val="00BD6D97"/>
    <w:rsid w:val="00BE1581"/>
    <w:rsid w:val="00C064EA"/>
    <w:rsid w:val="00C12D91"/>
    <w:rsid w:val="00C22859"/>
    <w:rsid w:val="00C547D2"/>
    <w:rsid w:val="00C73FCB"/>
    <w:rsid w:val="00C75949"/>
    <w:rsid w:val="00C86A80"/>
    <w:rsid w:val="00CB1486"/>
    <w:rsid w:val="00CC287B"/>
    <w:rsid w:val="00CC5BBB"/>
    <w:rsid w:val="00CF261D"/>
    <w:rsid w:val="00CF4729"/>
    <w:rsid w:val="00D04C3D"/>
    <w:rsid w:val="00D246C1"/>
    <w:rsid w:val="00D265CB"/>
    <w:rsid w:val="00D40087"/>
    <w:rsid w:val="00D45AC9"/>
    <w:rsid w:val="00D54441"/>
    <w:rsid w:val="00D5456A"/>
    <w:rsid w:val="00D62447"/>
    <w:rsid w:val="00D732A0"/>
    <w:rsid w:val="00D73FAB"/>
    <w:rsid w:val="00D81C62"/>
    <w:rsid w:val="00D82E09"/>
    <w:rsid w:val="00D86BB9"/>
    <w:rsid w:val="00DA4EA4"/>
    <w:rsid w:val="00DB38E7"/>
    <w:rsid w:val="00DB6576"/>
    <w:rsid w:val="00DE3B91"/>
    <w:rsid w:val="00E07E33"/>
    <w:rsid w:val="00E44C4D"/>
    <w:rsid w:val="00E52C33"/>
    <w:rsid w:val="00E67E50"/>
    <w:rsid w:val="00EE3768"/>
    <w:rsid w:val="00EE4E3D"/>
    <w:rsid w:val="00F01B59"/>
    <w:rsid w:val="00F1493D"/>
    <w:rsid w:val="00F332C4"/>
    <w:rsid w:val="00F348FB"/>
    <w:rsid w:val="00F37235"/>
    <w:rsid w:val="00F9648D"/>
    <w:rsid w:val="00FB3141"/>
    <w:rsid w:val="00FC5ED1"/>
    <w:rsid w:val="00FD6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48C77-35ED-4D96-A968-382BEFBA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lang w:val="tr-TR" w:eastAsia="tr-TR"/>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 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 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unhideWhenUsed/>
    <w:rsid w:val="0054517D"/>
    <w:rPr>
      <w:rFonts w:ascii="Segoe UI" w:hAnsi="Segoe UI" w:cs="Segoe UI"/>
      <w:sz w:val="18"/>
      <w:szCs w:val="18"/>
    </w:rPr>
  </w:style>
  <w:style w:type="character" w:customStyle="1" w:styleId="BalonMetniChar">
    <w:name w:val="Balon Metni Char"/>
    <w:basedOn w:val="VarsaylanParagrafYazTipi"/>
    <w:link w:val="BalonMetni"/>
    <w:semiHidden/>
    <w:rsid w:val="0054517D"/>
    <w:rPr>
      <w:rFonts w:ascii="Segoe UI" w:eastAsia="Times New Roman" w:hAnsi="Segoe UI" w:cs="Segoe UI"/>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EKAP</dc:creator>
  <cp:lastModifiedBy>YASEMİN GEZBİÇ</cp:lastModifiedBy>
  <cp:revision>2</cp:revision>
  <cp:lastPrinted>2022-09-05T05:29:00Z</cp:lastPrinted>
  <dcterms:created xsi:type="dcterms:W3CDTF">2022-09-05T05:29:00Z</dcterms:created>
  <dcterms:modified xsi:type="dcterms:W3CDTF">2022-09-05T05:29:00Z</dcterms:modified>
</cp:coreProperties>
</file>