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20DT620371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2</w:t>
      </w:r>
      <w:proofErr w:type="gramEnd"/>
      <w:r w:rsidR="00BE1581">
        <w:rPr>
          <w:szCs w:val="24"/>
        </w:rPr>
        <w:t xml:space="preserve"> Kalem Set ve Avadanlık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2166"/>
        <w:gridCol w:w="1134"/>
        <w:gridCol w:w="1134"/>
        <w:gridCol w:w="1559"/>
        <w:gridCol w:w="2092"/>
      </w:tblGrid>
      <w:tr w:rsidR="00334A5B" w:rsidTr="002350CA">
        <w:tc>
          <w:tcPr>
            <w:tcW w:w="1203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3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5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350CA">
        <w:tc>
          <w:tcPr>
            <w:tcW w:w="120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1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0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2350CA">
        <w:tc>
          <w:tcPr>
            <w:tcW w:w="120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ÖLÇÜ </w:t>
            </w:r>
            <w:proofErr w:type="gramStart"/>
            <w:r w:rsidRPr="00AF253C">
              <w:rPr>
                <w:sz w:val="22"/>
                <w:szCs w:val="24"/>
              </w:rPr>
              <w:t>ALET;ANTİFİRİZ</w:t>
            </w:r>
            <w:proofErr w:type="gramEnd"/>
            <w:r w:rsidRPr="00AF253C">
              <w:rPr>
                <w:sz w:val="22"/>
                <w:szCs w:val="24"/>
              </w:rPr>
              <w:t xml:space="preserve"> İÇİN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350CA">
        <w:trPr>
          <w:trHeight w:val="742"/>
        </w:trPr>
        <w:tc>
          <w:tcPr>
            <w:tcW w:w="120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MAKİNA,ZIMPARA</w:t>
            </w:r>
            <w:proofErr w:type="gramEnd"/>
            <w:r w:rsidRPr="00AF253C">
              <w:rPr>
                <w:sz w:val="22"/>
                <w:szCs w:val="24"/>
              </w:rPr>
              <w:t xml:space="preserve"> DİSKLİ HAVALI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2350CA">
        <w:trPr>
          <w:trHeight w:val="650"/>
        </w:trPr>
        <w:tc>
          <w:tcPr>
            <w:tcW w:w="719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09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2350CA" w:rsidRDefault="002960E3" w:rsidP="00260231">
      <w:pPr>
        <w:tabs>
          <w:tab w:val="left" w:pos="6390"/>
        </w:tabs>
      </w:pPr>
      <w:r>
        <w:t>*</w:t>
      </w:r>
      <w:r w:rsidRPr="002960E3">
        <w:t>Malzemeler iki (2) yıl garanti kapsamında olacaktır, garanti belgesi ibra</w:t>
      </w:r>
      <w:r w:rsidR="00D33747">
        <w:t>z</w:t>
      </w:r>
      <w:bookmarkStart w:id="0" w:name="_GoBack"/>
      <w:bookmarkEnd w:id="0"/>
      <w:r w:rsidRPr="002960E3">
        <w:t xml:space="preserve"> edilmemesi durumunda garanti taahhütname bedeli yatırılacaktır.</w:t>
      </w:r>
    </w:p>
    <w:p w:rsidR="002350CA" w:rsidRDefault="002350CA" w:rsidP="00260231">
      <w:pPr>
        <w:tabs>
          <w:tab w:val="left" w:pos="6390"/>
        </w:tabs>
      </w:pPr>
    </w:p>
    <w:p w:rsidR="002350CA" w:rsidRDefault="002350CA" w:rsidP="00260231">
      <w:pPr>
        <w:tabs>
          <w:tab w:val="left" w:pos="6390"/>
        </w:tabs>
      </w:pPr>
    </w:p>
    <w:p w:rsidR="002350CA" w:rsidRPr="0029799C" w:rsidRDefault="002350CA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28" w:rsidRDefault="00F14D28" w:rsidP="00EE3768">
      <w:r>
        <w:separator/>
      </w:r>
    </w:p>
  </w:endnote>
  <w:endnote w:type="continuationSeparator" w:id="0">
    <w:p w:rsidR="00F14D28" w:rsidRDefault="00F14D2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28" w:rsidRDefault="00F14D28" w:rsidP="00EE3768">
      <w:r>
        <w:separator/>
      </w:r>
    </w:p>
  </w:footnote>
  <w:footnote w:type="continuationSeparator" w:id="0">
    <w:p w:rsidR="00F14D28" w:rsidRDefault="00F14D2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350CA"/>
    <w:rsid w:val="00260231"/>
    <w:rsid w:val="002960E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20F53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33747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14D28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2020-11-13T07:16:00Z</dcterms:modified>
</cp:coreProperties>
</file>