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22DT1014314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23 KALEM HAMMADDE MALZEME MAL ALIMI</w:t>
      </w: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231"/>
        <w:gridCol w:w="1011"/>
        <w:gridCol w:w="876"/>
        <w:gridCol w:w="1255"/>
        <w:gridCol w:w="1255"/>
        <w:gridCol w:w="950"/>
      </w:tblGrid>
      <w:tr w:rsidR="00874864" w:rsidTr="008412C1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18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23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1-1.KISIM-1-KKKPHO22340102-KKKPHO22350085-5110270134759-PG713001-MAKET BIÇAĞI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2-1.KISIM-2-KKKPHO22340109-KKKPHO22360065-5530KK0398714-?OSB LEVHA 2440X1220X15 MM.-?OSB LEVHA (2440X1220X15 MM.)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3-1.KISIM-3-KKKPHO22340242-KKKPHO22360029-5530KK0512156-?22X0,4MMKENARMBANTAKÇAAGAÇ-?KENAR BANTI (22X0,4.MM) AKÇAAĞAÇ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4-1.KISIM-4-KKKPHO22340099-KKKPHO22350078-9330KK0006581-1009 1HP 0893-?PLEXGLAS LEVHA KIRMIZI 3X1350X2000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5-1.KISIM-5-KKKPHO22340129-KKKPHO22360067-4730270156438-05001DK0140-?KELEPÇE, HORTUM, 13-19MM.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6-1.KISIM-6-KKKPHO22340231-KKKPHO22360069-5310KK0108519-10131MR0551-?RONDELA,M10 İNOX YAYLI RONDELA M10 ,PASLANMAZ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7-1.KISIM-7-KKKPHO22340260-KKKPHO22360044-8105KK0489090-?VCI TORBA 100 MIKRON 500X500 MM-?TORBA AMBALAJ 100 MIKRON VCI 500X500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8-1.KISIM-8-KKKPHO22340235-KKKPHO22360022-8105KK0541902-?VCI TORBA 100 MİKRON 400X400 MM-?AMBALAJ NAYLONU 100 MİKRON VCI KOROZYON ÖNLEYİCİLİ POLİETİLEN  400X400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9-1.KISIM-9-KKKPHO22340166-KKKPHO22350142-8135270193735-10121HN0020-?NAYLON AMBALAJ 450 MM EN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10-1.KISIM-10-KKKPHO22340192-KKKPHO22350164-8135270165156-?8135.01750.00001-?TOKA,AMBALAJ </w:t>
            </w:r>
            <w:r w:rsidRPr="00AF253C">
              <w:rPr>
                <w:sz w:val="22"/>
                <w:szCs w:val="24"/>
              </w:rPr>
              <w:lastRenderedPageBreak/>
              <w:t>ÇEMBERİ (16 MM'LİK ÇEMBERİ SIKMAKTA KULLANILIYOR.)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11-1.KISIM-11-KKKPHO22340120-KKKPHO22350101-8135KK0284493-?0,023X500X300000-STREÇ FİLM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12-1.KISIM-12-KKKPHO22340121-KKKPHO22350102-8135KK0407389-?KOLİ BANDI BASKILI (80 MM.X 100 MT.)-?KOLİ BANDI  80 MM.X 100 MT.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13-1.KISIM-13-KKKPHO22340158-KKKPHO22350134-8135KK0644424-?KOLİ BANDI 45 MM. X 100 MT.-?KOLİ BANDI,ŞEFFAF, 45MM X 100 MT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14-1.KISIM-14-KKKPHO22340119-KKKPHO22350100-7510KK0009238-9905ATF0205-?KALEM, MARKALAMA, BEYAZ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15-1.KISIM-15-KKKPHO22340052-KKKPHO22350050-7510270324582-7510-TJ1-07102-?TEBEŞİR BEYAZ TOZ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16-1.KISIM-16-KKKPHO22340219-KKKPHO22350187-7920270339766-90 CM-BEZ,TEMİZLİK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17-1.KISIM-17-KKKPHO22340216-KKKPHO22350184-5330270072182-011US901-?ÜSTÜBÜ;TEKSTİL ATIĞ (PAMUK)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18-1.KISIM-18-KKKPHO22340206-KKKPHO22350175-4010KK0010019-1009 1MH 0251-?ÇELİK TEL HALAT 6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19-1.KISIM-19-KKKPHO22340207-KKKPHO22350176-4030KK0027442-?4730KLPÇ9880027-?ÇELİK HALAT KLEMENSİ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20-1.KISIM-20-KKKPHO22340062-KKKPHO22350058-5330KK0092696-5330002907912-?LASTİK LEVHA 3X300X300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412C1" w:rsidTr="008412C1">
        <w:tc>
          <w:tcPr>
            <w:tcW w:w="6689" w:type="dxa"/>
            <w:gridSpan w:val="4"/>
          </w:tcPr>
          <w:p w:rsidR="008412C1" w:rsidRDefault="008412C1" w:rsidP="0091308A">
            <w:pPr>
              <w:rPr>
                <w:sz w:val="22"/>
                <w:szCs w:val="24"/>
              </w:rPr>
            </w:pPr>
          </w:p>
          <w:p w:rsidR="008412C1" w:rsidRDefault="008412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 NCİ KS. TOPLAM </w:t>
            </w:r>
          </w:p>
          <w:p w:rsidR="008412C1" w:rsidRPr="00AF253C" w:rsidRDefault="008412C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412C1" w:rsidRPr="00AF253C" w:rsidRDefault="008412C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412C1" w:rsidRPr="00AF253C" w:rsidRDefault="008412C1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412C1" w:rsidRDefault="008412C1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21-2.KISIM-1-KKKPHO22340246-KKKPHO22360033-6850123677796-?P3-SAXIN 5850 / 20 KG-?TEMİZLEME KİMYASALI TOZ P3-SAX5850/GRIZA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22-2.KISIM-2-KKKPHO22340254-KKKPHO22360038-6850270428205-?PAS ALMA KIMYASALI-?DALDIRMA ALKALİ YAĞ VE PAS GİDERİCİ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23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23-2.KISIM-3-KKKPHO22340209-KKKPHO22350179-6850KK0423789-?ROCOL ULTRAGRIND PREMIUM-?SENTETİK TAŞLAMA SIVISI ROCOL ULTRAGRIND PREMIUM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412C1" w:rsidTr="001970EF">
        <w:tc>
          <w:tcPr>
            <w:tcW w:w="6689" w:type="dxa"/>
            <w:gridSpan w:val="4"/>
          </w:tcPr>
          <w:p w:rsidR="008412C1" w:rsidRDefault="008412C1" w:rsidP="0091308A">
            <w:pPr>
              <w:rPr>
                <w:sz w:val="22"/>
                <w:szCs w:val="24"/>
              </w:rPr>
            </w:pPr>
          </w:p>
          <w:p w:rsidR="008412C1" w:rsidRPr="00AF253C" w:rsidRDefault="008412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 NCİ KS. TOPLAM </w:t>
            </w:r>
          </w:p>
        </w:tc>
        <w:tc>
          <w:tcPr>
            <w:tcW w:w="1255" w:type="dxa"/>
          </w:tcPr>
          <w:p w:rsidR="008412C1" w:rsidRPr="00AF253C" w:rsidRDefault="008412C1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412C1" w:rsidRPr="00AF253C" w:rsidRDefault="008412C1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412C1" w:rsidRDefault="008412C1" w:rsidP="0091308A">
            <w:pPr>
              <w:rPr>
                <w:sz w:val="22"/>
                <w:szCs w:val="24"/>
              </w:rPr>
            </w:pPr>
          </w:p>
        </w:tc>
      </w:tr>
      <w:tr w:rsidR="00874864" w:rsidTr="008412C1">
        <w:tc>
          <w:tcPr>
            <w:tcW w:w="7944" w:type="dxa"/>
            <w:gridSpan w:val="5"/>
          </w:tcPr>
          <w:p w:rsidR="008412C1" w:rsidRDefault="008412C1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412C1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 xml:space="preserve">GENEL </w:t>
            </w:r>
            <w:r w:rsidR="00874864"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  <w:p w:rsidR="008412C1" w:rsidRDefault="008412C1" w:rsidP="00D62447">
            <w:pPr>
              <w:rPr>
                <w:sz w:val="22"/>
                <w:szCs w:val="24"/>
              </w:rPr>
            </w:pPr>
          </w:p>
          <w:p w:rsidR="008412C1" w:rsidRDefault="008412C1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131AD7" w:rsidP="00260231"/>
    <w:sectPr w:rsidR="00131AD7" w:rsidSect="008412C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D3" w:rsidRDefault="008D50D3" w:rsidP="00EE3768">
      <w:r>
        <w:separator/>
      </w:r>
    </w:p>
  </w:endnote>
  <w:endnote w:type="continuationSeparator" w:id="0">
    <w:p w:rsidR="008D50D3" w:rsidRDefault="008D50D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D3" w:rsidRDefault="008D50D3" w:rsidP="00EE3768">
      <w:r>
        <w:separator/>
      </w:r>
    </w:p>
  </w:footnote>
  <w:footnote w:type="continuationSeparator" w:id="0">
    <w:p w:rsidR="008D50D3" w:rsidRDefault="008D50D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F07AE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412C1"/>
    <w:rsid w:val="00867182"/>
    <w:rsid w:val="0087227F"/>
    <w:rsid w:val="00874864"/>
    <w:rsid w:val="008935F4"/>
    <w:rsid w:val="008B7373"/>
    <w:rsid w:val="008C140C"/>
    <w:rsid w:val="008D50D3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282C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33104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6AAD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E331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E33104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38</cp:revision>
  <cp:lastPrinted>2022-09-28T12:57:00Z</cp:lastPrinted>
  <dcterms:created xsi:type="dcterms:W3CDTF">2017-03-14T08:09:00Z</dcterms:created>
  <dcterms:modified xsi:type="dcterms:W3CDTF">2022-09-29T06:12:00Z</dcterms:modified>
</cp:coreProperties>
</file>