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20DT671974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15</w:t>
      </w:r>
      <w:proofErr w:type="gramEnd"/>
      <w:r w:rsidR="00BE1581">
        <w:rPr>
          <w:szCs w:val="24"/>
        </w:rPr>
        <w:t xml:space="preserve"> Kalem Malzeme Alımı</w:t>
      </w:r>
    </w:p>
    <w:p w:rsidR="0091308A" w:rsidRDefault="0091308A" w:rsidP="0091308A">
      <w:pPr>
        <w:rPr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3545"/>
        <w:gridCol w:w="830"/>
        <w:gridCol w:w="876"/>
        <w:gridCol w:w="1872"/>
        <w:gridCol w:w="1788"/>
      </w:tblGrid>
      <w:tr w:rsidR="00334A5B" w:rsidTr="00362958">
        <w:tc>
          <w:tcPr>
            <w:tcW w:w="836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251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660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362958">
        <w:tc>
          <w:tcPr>
            <w:tcW w:w="83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54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3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87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78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362958">
        <w:tc>
          <w:tcPr>
            <w:tcW w:w="83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54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ÇELİK 400MMX1400MM ÖLÇÜLÜ DİKEY DÜZLEM YÜZEYLİ RADYATÖR PANEL</w:t>
            </w:r>
          </w:p>
        </w:tc>
        <w:tc>
          <w:tcPr>
            <w:tcW w:w="83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</w:t>
            </w:r>
          </w:p>
        </w:tc>
        <w:tc>
          <w:tcPr>
            <w:tcW w:w="18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78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62958">
        <w:tc>
          <w:tcPr>
            <w:tcW w:w="83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54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REDÜKSİYON,GALVANİZLİ</w:t>
            </w:r>
            <w:proofErr w:type="gramEnd"/>
            <w:r w:rsidRPr="00AF253C">
              <w:rPr>
                <w:sz w:val="22"/>
                <w:szCs w:val="24"/>
              </w:rPr>
              <w:t>,3/4"-1/2" REDÜKSİYON BORU</w:t>
            </w:r>
          </w:p>
        </w:tc>
        <w:tc>
          <w:tcPr>
            <w:tcW w:w="83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8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78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62958">
        <w:tc>
          <w:tcPr>
            <w:tcW w:w="83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54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REDÜKSİYONBORU 1"DEN 1/2"E REDÜKSİYON BORU</w:t>
            </w:r>
          </w:p>
        </w:tc>
        <w:tc>
          <w:tcPr>
            <w:tcW w:w="83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8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78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62958">
        <w:tc>
          <w:tcPr>
            <w:tcW w:w="83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54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MANŞON,PPRC</w:t>
            </w:r>
            <w:proofErr w:type="gramEnd"/>
            <w:r w:rsidRPr="00AF253C">
              <w:rPr>
                <w:sz w:val="22"/>
                <w:szCs w:val="24"/>
              </w:rPr>
              <w:t>,Q 20 MM MANŞON BORU</w:t>
            </w:r>
          </w:p>
        </w:tc>
        <w:tc>
          <w:tcPr>
            <w:tcW w:w="83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8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78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62958">
        <w:tc>
          <w:tcPr>
            <w:tcW w:w="83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54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DİRSEK,BORU</w:t>
            </w:r>
            <w:proofErr w:type="gramEnd"/>
            <w:r w:rsidRPr="00AF253C">
              <w:rPr>
                <w:sz w:val="22"/>
                <w:szCs w:val="24"/>
              </w:rPr>
              <w:t xml:space="preserve"> BAĞLANTISI (PPRC Q209 DİRSEK BORU BAĞLANTISI</w:t>
            </w:r>
          </w:p>
        </w:tc>
        <w:tc>
          <w:tcPr>
            <w:tcW w:w="83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8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78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62958">
        <w:tc>
          <w:tcPr>
            <w:tcW w:w="83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54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KELEPÇE,BORU</w:t>
            </w:r>
            <w:proofErr w:type="gramEnd"/>
            <w:r w:rsidRPr="00AF253C">
              <w:rPr>
                <w:sz w:val="22"/>
                <w:szCs w:val="24"/>
              </w:rPr>
              <w:t xml:space="preserve"> TRİFONLU 1/2" KELEPÇE BORU</w:t>
            </w:r>
          </w:p>
        </w:tc>
        <w:tc>
          <w:tcPr>
            <w:tcW w:w="83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8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78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62958">
        <w:tc>
          <w:tcPr>
            <w:tcW w:w="83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54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BORU DIŞ DİŞLİ REKOR ( 20 MM ) REKOR BORU BAĞLANTI</w:t>
            </w:r>
          </w:p>
        </w:tc>
        <w:tc>
          <w:tcPr>
            <w:tcW w:w="83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8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78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62958">
        <w:tc>
          <w:tcPr>
            <w:tcW w:w="83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54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KAPLİN DIŞ DİŞ 20 LİK </w:t>
            </w:r>
            <w:proofErr w:type="gramStart"/>
            <w:r w:rsidRPr="00AF253C">
              <w:rPr>
                <w:sz w:val="22"/>
                <w:szCs w:val="24"/>
              </w:rPr>
              <w:t>DİRSEK,BORU</w:t>
            </w:r>
            <w:proofErr w:type="gramEnd"/>
            <w:r w:rsidRPr="00AF253C">
              <w:rPr>
                <w:sz w:val="22"/>
                <w:szCs w:val="24"/>
              </w:rPr>
              <w:t xml:space="preserve"> BAĞLANTISI DİRSEK BORU BAĞLANTISI</w:t>
            </w:r>
          </w:p>
        </w:tc>
        <w:tc>
          <w:tcPr>
            <w:tcW w:w="83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8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78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62958">
        <w:tc>
          <w:tcPr>
            <w:tcW w:w="83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54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KÖŞELİ RADYATÖR VANASI 1/2"</w:t>
            </w:r>
          </w:p>
        </w:tc>
        <w:tc>
          <w:tcPr>
            <w:tcW w:w="83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</w:t>
            </w:r>
          </w:p>
        </w:tc>
        <w:tc>
          <w:tcPr>
            <w:tcW w:w="18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78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C2577">
        <w:trPr>
          <w:trHeight w:val="463"/>
        </w:trPr>
        <w:tc>
          <w:tcPr>
            <w:tcW w:w="83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54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PPRC BORU 20'LİK</w:t>
            </w:r>
          </w:p>
        </w:tc>
        <w:tc>
          <w:tcPr>
            <w:tcW w:w="83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88</w:t>
            </w:r>
          </w:p>
        </w:tc>
        <w:tc>
          <w:tcPr>
            <w:tcW w:w="18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78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C2577">
        <w:trPr>
          <w:trHeight w:val="569"/>
        </w:trPr>
        <w:tc>
          <w:tcPr>
            <w:tcW w:w="83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54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PANEL RADYATÖR 600X800</w:t>
            </w:r>
          </w:p>
        </w:tc>
        <w:tc>
          <w:tcPr>
            <w:tcW w:w="83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78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bookmarkStart w:id="0" w:name="_GoBack"/>
        <w:bookmarkEnd w:id="0"/>
      </w:tr>
      <w:tr w:rsidR="0091308A" w:rsidTr="009C2577">
        <w:trPr>
          <w:trHeight w:val="549"/>
        </w:trPr>
        <w:tc>
          <w:tcPr>
            <w:tcW w:w="83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54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PANEL RADYATÖR PKKP (600X1500)</w:t>
            </w:r>
          </w:p>
        </w:tc>
        <w:tc>
          <w:tcPr>
            <w:tcW w:w="83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78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C2577">
        <w:trPr>
          <w:trHeight w:val="557"/>
        </w:trPr>
        <w:tc>
          <w:tcPr>
            <w:tcW w:w="83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54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PANEL RADYATÖR 600X1100</w:t>
            </w:r>
          </w:p>
        </w:tc>
        <w:tc>
          <w:tcPr>
            <w:tcW w:w="83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8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78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C2577">
        <w:trPr>
          <w:trHeight w:val="565"/>
        </w:trPr>
        <w:tc>
          <w:tcPr>
            <w:tcW w:w="83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54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PANEL RADYATÖR 600X1800</w:t>
            </w:r>
          </w:p>
        </w:tc>
        <w:tc>
          <w:tcPr>
            <w:tcW w:w="83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78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C2577">
        <w:trPr>
          <w:trHeight w:val="701"/>
        </w:trPr>
        <w:tc>
          <w:tcPr>
            <w:tcW w:w="83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54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PANEL RADYATÖR PKKP (600X1200)</w:t>
            </w:r>
          </w:p>
        </w:tc>
        <w:tc>
          <w:tcPr>
            <w:tcW w:w="83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78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362958">
        <w:trPr>
          <w:trHeight w:val="545"/>
        </w:trPr>
        <w:tc>
          <w:tcPr>
            <w:tcW w:w="7959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788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62958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C8" w:rsidRDefault="00BE1DC8" w:rsidP="00EE3768">
      <w:r>
        <w:separator/>
      </w:r>
    </w:p>
  </w:endnote>
  <w:endnote w:type="continuationSeparator" w:id="0">
    <w:p w:rsidR="00BE1DC8" w:rsidRDefault="00BE1DC8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C8" w:rsidRDefault="00BE1DC8" w:rsidP="00EE3768">
      <w:r>
        <w:separator/>
      </w:r>
    </w:p>
  </w:footnote>
  <w:footnote w:type="continuationSeparator" w:id="0">
    <w:p w:rsidR="00BE1DC8" w:rsidRDefault="00BE1DC8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6354A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62958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C2577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BE1DC8"/>
    <w:rsid w:val="00C064EA"/>
    <w:rsid w:val="00C12D91"/>
    <w:rsid w:val="00C22859"/>
    <w:rsid w:val="00C30815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25</cp:revision>
  <cp:lastPrinted>2020-12-03T07:43:00Z</cp:lastPrinted>
  <dcterms:created xsi:type="dcterms:W3CDTF">2017-03-14T08:09:00Z</dcterms:created>
  <dcterms:modified xsi:type="dcterms:W3CDTF">2020-12-03T12:13:00Z</dcterms:modified>
</cp:coreProperties>
</file>