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4147"/>
        <w:gridCol w:w="5301"/>
        <w:gridCol w:w="20"/>
      </w:tblGrid>
      <w:tr w:rsidR="00772108" w:rsidRPr="005C46F1" w:rsidTr="005315CE">
        <w:trPr>
          <w:gridBefore w:val="1"/>
          <w:gridAfter w:val="1"/>
          <w:wBefore w:w="35" w:type="dxa"/>
          <w:wAfter w:w="21" w:type="dxa"/>
          <w:trHeight w:val="78"/>
        </w:trPr>
        <w:tc>
          <w:tcPr>
            <w:tcW w:w="9447" w:type="dxa"/>
            <w:gridSpan w:val="2"/>
          </w:tcPr>
          <w:p w:rsidR="00772108" w:rsidRPr="005C46F1" w:rsidRDefault="00772108" w:rsidP="00B33EC6">
            <w:pPr>
              <w:jc w:val="center"/>
              <w:rPr>
                <w:sz w:val="20"/>
              </w:rPr>
            </w:pPr>
            <w:r w:rsidRPr="005C46F1">
              <w:rPr>
                <w:b/>
                <w:sz w:val="20"/>
              </w:rPr>
              <w:t>ANAHTAR TESLİMİ GÖTÜRÜ BEDEL TEKLİF MEKTUBU</w:t>
            </w:r>
          </w:p>
        </w:tc>
      </w:tr>
      <w:tr w:rsidR="00772108" w:rsidRPr="005C46F1" w:rsidTr="005315CE">
        <w:trPr>
          <w:gridBefore w:val="1"/>
          <w:gridAfter w:val="1"/>
          <w:wBefore w:w="35" w:type="dxa"/>
          <w:wAfter w:w="21" w:type="dxa"/>
          <w:trHeight w:val="78"/>
        </w:trPr>
        <w:tc>
          <w:tcPr>
            <w:tcW w:w="9447" w:type="dxa"/>
            <w:gridSpan w:val="2"/>
          </w:tcPr>
          <w:p w:rsidR="00772108" w:rsidRPr="005C46F1" w:rsidRDefault="00772108" w:rsidP="00B33EC6">
            <w:pPr>
              <w:pStyle w:val="Balk1"/>
              <w:jc w:val="both"/>
              <w:rPr>
                <w:rFonts w:ascii="Times New Roman" w:hAnsi="Times New Roman"/>
                <w:b w:val="0"/>
              </w:rPr>
            </w:pPr>
            <w:proofErr w:type="gramStart"/>
            <w:r w:rsidRPr="005C46F1">
              <w:rPr>
                <w:rFonts w:ascii="Times New Roman" w:hAnsi="Times New Roman"/>
                <w:b w:val="0"/>
              </w:rPr>
              <w:t>………….…</w:t>
            </w:r>
            <w:proofErr w:type="gramEnd"/>
            <w:r w:rsidRPr="005C46F1">
              <w:rPr>
                <w:rFonts w:ascii="Times New Roman" w:hAnsi="Times New Roman"/>
                <w:b w:val="0"/>
              </w:rPr>
              <w:t xml:space="preserve"> İHALE KOMİSYONU BAŞKANLIĞINA</w:t>
            </w:r>
          </w:p>
          <w:p w:rsidR="00772108" w:rsidRPr="005C46F1" w:rsidRDefault="00772108" w:rsidP="00B33EC6">
            <w:pPr>
              <w:rPr>
                <w:sz w:val="20"/>
              </w:rPr>
            </w:pPr>
            <w:proofErr w:type="gramStart"/>
            <w:r w:rsidRPr="005C46F1">
              <w:rPr>
                <w:sz w:val="20"/>
              </w:rPr>
              <w:t>…..</w:t>
            </w:r>
            <w:proofErr w:type="gramEnd"/>
            <w:r w:rsidRPr="005C46F1">
              <w:rPr>
                <w:sz w:val="20"/>
              </w:rPr>
              <w:t xml:space="preserve"> /</w:t>
            </w:r>
            <w:proofErr w:type="gramStart"/>
            <w:r w:rsidRPr="005C46F1">
              <w:rPr>
                <w:sz w:val="20"/>
              </w:rPr>
              <w:t>…..</w:t>
            </w:r>
            <w:proofErr w:type="gramEnd"/>
            <w:r w:rsidRPr="005C46F1">
              <w:rPr>
                <w:sz w:val="20"/>
              </w:rPr>
              <w:t xml:space="preserve"> /</w:t>
            </w:r>
            <w:proofErr w:type="gramStart"/>
            <w:r w:rsidRPr="005C46F1">
              <w:rPr>
                <w:sz w:val="20"/>
              </w:rPr>
              <w:t>.....</w:t>
            </w:r>
            <w:proofErr w:type="gramEnd"/>
          </w:p>
        </w:tc>
      </w:tr>
      <w:tr w:rsidR="00772108" w:rsidRPr="005C46F1" w:rsidTr="005315CE">
        <w:trPr>
          <w:gridBefore w:val="1"/>
          <w:gridAfter w:val="1"/>
          <w:wBefore w:w="35" w:type="dxa"/>
          <w:wAfter w:w="20" w:type="dxa"/>
          <w:trHeight w:val="140"/>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 xml:space="preserve">İhale Kayıt Numarası </w:t>
            </w:r>
          </w:p>
        </w:tc>
        <w:tc>
          <w:tcPr>
            <w:tcW w:w="5301" w:type="dxa"/>
          </w:tcPr>
          <w:p w:rsidR="00772108" w:rsidRPr="005C46F1" w:rsidRDefault="004C0133" w:rsidP="00B33EC6">
            <w:pPr>
              <w:pStyle w:val="Balk1"/>
              <w:jc w:val="both"/>
              <w:rPr>
                <w:rFonts w:ascii="Times New Roman" w:hAnsi="Times New Roman"/>
                <w:b w:val="0"/>
              </w:rPr>
            </w:pPr>
            <w:r>
              <w:rPr>
                <w:rFonts w:ascii="Times New Roman" w:hAnsi="Times New Roman"/>
                <w:b w:val="0"/>
              </w:rPr>
              <w:t>2021/</w:t>
            </w:r>
          </w:p>
        </w:tc>
      </w:tr>
      <w:tr w:rsidR="00772108" w:rsidRPr="005C46F1" w:rsidTr="005315CE">
        <w:trPr>
          <w:gridBefore w:val="1"/>
          <w:gridAfter w:val="1"/>
          <w:wBefore w:w="35" w:type="dxa"/>
          <w:wAfter w:w="20" w:type="dxa"/>
          <w:trHeight w:val="141"/>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İhalenin adı</w:t>
            </w:r>
          </w:p>
        </w:tc>
        <w:tc>
          <w:tcPr>
            <w:tcW w:w="5301" w:type="dxa"/>
          </w:tcPr>
          <w:p w:rsidR="00772108" w:rsidRPr="00170C87" w:rsidRDefault="003F2C41" w:rsidP="00B33EC6">
            <w:pPr>
              <w:pStyle w:val="Balk1"/>
              <w:jc w:val="both"/>
              <w:rPr>
                <w:rFonts w:ascii="Times New Roman" w:hAnsi="Times New Roman"/>
                <w:b w:val="0"/>
              </w:rPr>
            </w:pPr>
            <w:r w:rsidRPr="0091615F">
              <w:rPr>
                <w:rFonts w:ascii="Times New Roman" w:hAnsi="Times New Roman"/>
                <w:color w:val="003399"/>
                <w:sz w:val="22"/>
                <w:szCs w:val="22"/>
              </w:rPr>
              <w:t>ANKARA MERKEZ K.LIĞI 2002-MUT-PRF-084 ALBÜM NUMARALI MUTFAK BİNASININ BOYLER BAKIM VE ONARIMI</w:t>
            </w:r>
            <w:bookmarkStart w:id="0" w:name="_GoBack"/>
            <w:bookmarkEnd w:id="0"/>
          </w:p>
        </w:tc>
      </w:tr>
      <w:tr w:rsidR="00772108" w:rsidRPr="005C46F1" w:rsidTr="005315CE">
        <w:trPr>
          <w:gridBefore w:val="1"/>
          <w:gridAfter w:val="1"/>
          <w:wBefore w:w="35" w:type="dxa"/>
          <w:wAfter w:w="20" w:type="dxa"/>
          <w:trHeight w:val="78"/>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Teklif sahibinin adı ve soyadı/ ticaret unvanı</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5315CE">
        <w:trPr>
          <w:gridBefore w:val="1"/>
          <w:gridAfter w:val="1"/>
          <w:wBefore w:w="35" w:type="dxa"/>
          <w:wAfter w:w="20" w:type="dxa"/>
          <w:trHeight w:val="78"/>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Uyruğu</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5315CE">
        <w:trPr>
          <w:gridBefore w:val="1"/>
          <w:wBefore w:w="35" w:type="dxa"/>
          <w:trHeight w:val="141"/>
        </w:trPr>
        <w:tc>
          <w:tcPr>
            <w:tcW w:w="4147" w:type="dxa"/>
          </w:tcPr>
          <w:p w:rsidR="00772108" w:rsidRPr="005C46F1" w:rsidRDefault="00772108" w:rsidP="00B33EC6">
            <w:pPr>
              <w:pStyle w:val="Balk1"/>
              <w:jc w:val="both"/>
            </w:pPr>
            <w:r w:rsidRPr="005C46F1">
              <w:rPr>
                <w:rFonts w:ascii="Times New Roman" w:hAnsi="Times New Roman"/>
              </w:rPr>
              <w:t>TC Kimlik Numarası</w:t>
            </w:r>
            <w:r w:rsidRPr="005C46F1">
              <w:rPr>
                <w:rFonts w:ascii="Times New Roman" w:hAnsi="Times New Roman"/>
                <w:vertAlign w:val="superscript"/>
              </w:rPr>
              <w:t>1</w:t>
            </w:r>
          </w:p>
        </w:tc>
        <w:tc>
          <w:tcPr>
            <w:tcW w:w="5321" w:type="dxa"/>
            <w:gridSpan w:val="2"/>
          </w:tcPr>
          <w:p w:rsidR="00772108" w:rsidRPr="005C46F1" w:rsidRDefault="00772108" w:rsidP="00B33EC6">
            <w:pPr>
              <w:rPr>
                <w:sz w:val="20"/>
              </w:rPr>
            </w:pPr>
          </w:p>
        </w:tc>
      </w:tr>
      <w:tr w:rsidR="00772108" w:rsidRPr="005C46F1" w:rsidTr="005315CE">
        <w:trPr>
          <w:gridBefore w:val="1"/>
          <w:gridAfter w:val="1"/>
          <w:wBefore w:w="35" w:type="dxa"/>
          <w:wAfter w:w="20" w:type="dxa"/>
          <w:trHeight w:val="134"/>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Vergi Kimlik Numarası</w:t>
            </w:r>
          </w:p>
        </w:tc>
        <w:tc>
          <w:tcPr>
            <w:tcW w:w="5301" w:type="dxa"/>
          </w:tcPr>
          <w:p w:rsidR="00772108" w:rsidRPr="005C46F1" w:rsidRDefault="00772108" w:rsidP="00B33EC6">
            <w:pPr>
              <w:rPr>
                <w:sz w:val="20"/>
              </w:rPr>
            </w:pPr>
          </w:p>
        </w:tc>
      </w:tr>
      <w:tr w:rsidR="00772108" w:rsidRPr="005C46F1" w:rsidTr="009261BB">
        <w:trPr>
          <w:gridBefore w:val="1"/>
          <w:gridAfter w:val="1"/>
          <w:wBefore w:w="35" w:type="dxa"/>
          <w:wAfter w:w="20" w:type="dxa"/>
          <w:trHeight w:val="78"/>
        </w:trPr>
        <w:tc>
          <w:tcPr>
            <w:tcW w:w="4147" w:type="dxa"/>
            <w:tcBorders>
              <w:bottom w:val="single" w:sz="4" w:space="0" w:color="000000"/>
            </w:tcBorders>
          </w:tcPr>
          <w:p w:rsidR="00772108" w:rsidRPr="005C46F1" w:rsidRDefault="00052F61" w:rsidP="00B33EC6">
            <w:pPr>
              <w:pStyle w:val="Balk1"/>
              <w:jc w:val="both"/>
              <w:rPr>
                <w:rFonts w:ascii="Times New Roman" w:hAnsi="Times New Roman"/>
                <w:b w:val="0"/>
              </w:rPr>
            </w:pPr>
            <w:r>
              <w:rPr>
                <w:rFonts w:ascii="Times New Roman" w:hAnsi="Times New Roman"/>
              </w:rPr>
              <w:t>A</w:t>
            </w:r>
            <w:r w:rsidR="00772108" w:rsidRPr="005C46F1">
              <w:rPr>
                <w:rFonts w:ascii="Times New Roman" w:hAnsi="Times New Roman"/>
              </w:rPr>
              <w:t>dresi</w:t>
            </w:r>
          </w:p>
        </w:tc>
        <w:tc>
          <w:tcPr>
            <w:tcW w:w="5301" w:type="dxa"/>
            <w:tcBorders>
              <w:bottom w:val="single" w:sz="4" w:space="0" w:color="000000"/>
            </w:tcBorders>
          </w:tcPr>
          <w:p w:rsidR="00772108" w:rsidRPr="005C46F1" w:rsidRDefault="00772108" w:rsidP="00B33EC6">
            <w:pPr>
              <w:rPr>
                <w:sz w:val="20"/>
              </w:rPr>
            </w:pPr>
          </w:p>
        </w:tc>
      </w:tr>
      <w:tr w:rsidR="00772108" w:rsidRPr="005C46F1" w:rsidTr="009261BB">
        <w:trPr>
          <w:gridBefore w:val="1"/>
          <w:gridAfter w:val="1"/>
          <w:wBefore w:w="35" w:type="dxa"/>
          <w:wAfter w:w="20" w:type="dxa"/>
          <w:trHeight w:val="78"/>
        </w:trPr>
        <w:tc>
          <w:tcPr>
            <w:tcW w:w="4147" w:type="dxa"/>
            <w:tcBorders>
              <w:bottom w:val="nil"/>
            </w:tcBorders>
          </w:tcPr>
          <w:p w:rsidR="00772108" w:rsidRPr="005C46F1" w:rsidRDefault="00772108" w:rsidP="00B33EC6">
            <w:pPr>
              <w:pStyle w:val="Balk1"/>
              <w:jc w:val="both"/>
              <w:rPr>
                <w:rFonts w:ascii="Times New Roman" w:hAnsi="Times New Roman"/>
              </w:rPr>
            </w:pPr>
            <w:r w:rsidRPr="005C46F1">
              <w:rPr>
                <w:rFonts w:ascii="Times New Roman" w:hAnsi="Times New Roman"/>
              </w:rPr>
              <w:t>Telefon ve Faks numarası</w:t>
            </w:r>
          </w:p>
        </w:tc>
        <w:tc>
          <w:tcPr>
            <w:tcW w:w="5301" w:type="dxa"/>
            <w:tcBorders>
              <w:bottom w:val="nil"/>
            </w:tcBorders>
          </w:tcPr>
          <w:p w:rsidR="00772108" w:rsidRPr="005C46F1" w:rsidRDefault="00772108" w:rsidP="00B33EC6">
            <w:pPr>
              <w:rPr>
                <w:sz w:val="20"/>
              </w:rPr>
            </w:pPr>
          </w:p>
        </w:tc>
      </w:tr>
      <w:tr w:rsidR="00772108" w:rsidRPr="005C46F1" w:rsidTr="009261BB">
        <w:trPr>
          <w:gridBefore w:val="1"/>
          <w:gridAfter w:val="1"/>
          <w:wBefore w:w="35" w:type="dxa"/>
          <w:wAfter w:w="20" w:type="dxa"/>
          <w:trHeight w:val="166"/>
        </w:trPr>
        <w:tc>
          <w:tcPr>
            <w:tcW w:w="4147" w:type="dxa"/>
            <w:tcBorders>
              <w:top w:val="nil"/>
            </w:tcBorders>
          </w:tcPr>
          <w:p w:rsidR="00772108" w:rsidRPr="009261BB" w:rsidRDefault="00772108" w:rsidP="00B33EC6">
            <w:pPr>
              <w:pStyle w:val="Balk1"/>
              <w:jc w:val="both"/>
              <w:rPr>
                <w:rFonts w:ascii="Times New Roman" w:hAnsi="Times New Roman"/>
                <w:sz w:val="4"/>
                <w:szCs w:val="4"/>
              </w:rPr>
            </w:pPr>
          </w:p>
        </w:tc>
        <w:tc>
          <w:tcPr>
            <w:tcW w:w="5301" w:type="dxa"/>
            <w:tcBorders>
              <w:top w:val="nil"/>
            </w:tcBorders>
          </w:tcPr>
          <w:p w:rsidR="00772108" w:rsidRPr="009261BB" w:rsidRDefault="00772108" w:rsidP="00B33EC6">
            <w:pPr>
              <w:rPr>
                <w:sz w:val="4"/>
                <w:szCs w:val="4"/>
              </w:rPr>
            </w:pPr>
          </w:p>
        </w:tc>
      </w:tr>
      <w:tr w:rsidR="00772108" w:rsidRPr="005C46F1" w:rsidTr="009261BB">
        <w:trPr>
          <w:trHeight w:val="3710"/>
        </w:trPr>
        <w:tc>
          <w:tcPr>
            <w:tcW w:w="9502" w:type="dxa"/>
            <w:gridSpan w:val="4"/>
            <w:tcBorders>
              <w:bottom w:val="nil"/>
            </w:tcBorders>
          </w:tcPr>
          <w:p w:rsidR="00772108" w:rsidRPr="005C46F1" w:rsidRDefault="00772108" w:rsidP="00B33EC6">
            <w:pPr>
              <w:spacing w:after="120"/>
              <w:jc w:val="both"/>
              <w:rPr>
                <w:sz w:val="20"/>
              </w:rPr>
            </w:pPr>
            <w:r w:rsidRPr="005C46F1">
              <w:rPr>
                <w:b/>
                <w:sz w:val="20"/>
              </w:rPr>
              <w:t>1)</w:t>
            </w:r>
            <w:r w:rsidRPr="005C46F1">
              <w:rPr>
                <w:sz w:val="20"/>
              </w:rPr>
              <w:t xml:space="preserve">Yukarıda ihale kayıt numarası ve adı yer alan ihaleye ilişkin ihale dokümanını oluşturan tüm belgeler tarafımızdan okunmuş, anlaşılmış ve kabul edilmiştir. Teklif fiyata </w:t>
            </w:r>
            <w:proofErr w:type="gramStart"/>
            <w:r w:rsidRPr="005C46F1">
              <w:rPr>
                <w:sz w:val="20"/>
              </w:rPr>
              <w:t>dahil</w:t>
            </w:r>
            <w:proofErr w:type="gramEnd"/>
            <w:r w:rsidRPr="005C46F1">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72108" w:rsidRPr="005C46F1" w:rsidRDefault="00772108" w:rsidP="00B33EC6">
            <w:pPr>
              <w:pStyle w:val="Balk1"/>
              <w:spacing w:after="120"/>
              <w:jc w:val="both"/>
              <w:rPr>
                <w:rFonts w:ascii="Times New Roman" w:hAnsi="Times New Roman"/>
                <w:b w:val="0"/>
              </w:rPr>
            </w:pPr>
            <w:r w:rsidRPr="005C46F1">
              <w:rPr>
                <w:rFonts w:ascii="Times New Roman" w:hAnsi="Times New Roman"/>
              </w:rPr>
              <w:t>2)</w:t>
            </w:r>
            <w:r w:rsidRPr="005C46F1">
              <w:rPr>
                <w:rFonts w:ascii="Times New Roman" w:hAnsi="Times New Roman"/>
                <w:b w:val="0"/>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w:t>
            </w:r>
            <w:proofErr w:type="gramStart"/>
            <w:r w:rsidRPr="005C46F1">
              <w:rPr>
                <w:rFonts w:ascii="Times New Roman" w:hAnsi="Times New Roman"/>
                <w:b w:val="0"/>
              </w:rPr>
              <w:t>ediyoruz.</w:t>
            </w:r>
            <w:r w:rsidR="00C807D2" w:rsidRPr="00C807D2">
              <w:rPr>
                <w:rFonts w:ascii="Times New Roman" w:hAnsi="Times New Roman"/>
                <w:b w:val="0"/>
              </w:rPr>
              <w:t>Ayrıca</w:t>
            </w:r>
            <w:proofErr w:type="gramEnd"/>
            <w:r w:rsidR="00C807D2" w:rsidRPr="00C807D2">
              <w:rPr>
                <w:rFonts w:ascii="Times New Roman" w:hAnsi="Times New Roman"/>
                <w:b w:val="0"/>
              </w:rPr>
              <w:t xml:space="preserve"> ihale tarihi itibariyle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772108" w:rsidRPr="005C46F1" w:rsidRDefault="00E77EFD" w:rsidP="00B33EC6">
            <w:pPr>
              <w:spacing w:after="120"/>
              <w:jc w:val="both"/>
              <w:rPr>
                <w:sz w:val="20"/>
              </w:rPr>
            </w:pPr>
            <w:r>
              <w:rPr>
                <w:b/>
                <w:sz w:val="20"/>
              </w:rPr>
              <w:t>3</w:t>
            </w:r>
            <w:r w:rsidR="00772108" w:rsidRPr="005C46F1">
              <w:rPr>
                <w:b/>
                <w:sz w:val="20"/>
              </w:rPr>
              <w:t>)</w:t>
            </w:r>
            <w:r w:rsidR="00772108" w:rsidRPr="005C46F1">
              <w:rPr>
                <w:sz w:val="20"/>
              </w:rPr>
              <w:t>4734 sayılı Kanunun 4 üncü maddesindeki “yerli istekli” tanımı gereğince [</w:t>
            </w:r>
            <w:r w:rsidR="00772108" w:rsidRPr="005C46F1">
              <w:rPr>
                <w:i/>
                <w:sz w:val="20"/>
              </w:rPr>
              <w:t>yerli/yabancı</w:t>
            </w:r>
            <w:r w:rsidR="00772108" w:rsidRPr="005C46F1">
              <w:rPr>
                <w:sz w:val="20"/>
              </w:rPr>
              <w:t xml:space="preserve">] istekli durumundayız. </w:t>
            </w:r>
          </w:p>
          <w:p w:rsidR="00772108" w:rsidRPr="005C46F1" w:rsidRDefault="00772108" w:rsidP="009261BB">
            <w:pPr>
              <w:spacing w:after="120"/>
              <w:jc w:val="both"/>
              <w:rPr>
                <w:sz w:val="20"/>
                <w:vertAlign w:val="superscript"/>
              </w:rPr>
            </w:pPr>
          </w:p>
        </w:tc>
      </w:tr>
      <w:tr w:rsidR="005315CE" w:rsidRPr="005C46F1" w:rsidTr="00B64CD6">
        <w:trPr>
          <w:trHeight w:val="699"/>
        </w:trPr>
        <w:tc>
          <w:tcPr>
            <w:tcW w:w="9502" w:type="dxa"/>
            <w:gridSpan w:val="4"/>
            <w:tcBorders>
              <w:top w:val="nil"/>
              <w:bottom w:val="nil"/>
            </w:tcBorders>
          </w:tcPr>
          <w:p w:rsidR="005315CE" w:rsidRPr="005315CE" w:rsidRDefault="00133686" w:rsidP="00CD38DE">
            <w:pPr>
              <w:spacing w:after="120"/>
              <w:jc w:val="both"/>
              <w:rPr>
                <w:sz w:val="20"/>
                <w:vertAlign w:val="superscript"/>
              </w:rPr>
            </w:pPr>
            <w:r w:rsidRPr="004366C9">
              <w:rPr>
                <w:b/>
                <w:sz w:val="20"/>
              </w:rPr>
              <w:t xml:space="preserve">4)(Mülga madde: 07/06/2014-29023 R.G./34. md.) </w:t>
            </w:r>
            <w:r w:rsidRPr="004366C9">
              <w:rPr>
                <w:sz w:val="20"/>
              </w:rPr>
              <w:t xml:space="preserve">İhale konusu işin tamamını Katma Değer Vergisi hariç toplam </w:t>
            </w:r>
            <w:proofErr w:type="gramStart"/>
            <w:r w:rsidRPr="004366C9">
              <w:rPr>
                <w:sz w:val="20"/>
              </w:rPr>
              <w:t>.........</w:t>
            </w:r>
            <w:proofErr w:type="gramEnd"/>
            <w:r w:rsidRPr="004366C9">
              <w:rPr>
                <w:sz w:val="20"/>
              </w:rPr>
              <w:t>(</w:t>
            </w:r>
            <w:r w:rsidRPr="004366C9">
              <w:rPr>
                <w:i/>
                <w:sz w:val="20"/>
              </w:rPr>
              <w:t>teklif edilen toplam bedel, para birimi belirtilerek rakam ve yazı ile yazılacaktır</w:t>
            </w:r>
            <w:r w:rsidRPr="004366C9">
              <w:rPr>
                <w:sz w:val="20"/>
              </w:rPr>
              <w:t xml:space="preserve">)................. </w:t>
            </w:r>
            <w:proofErr w:type="gramStart"/>
            <w:r w:rsidRPr="004366C9">
              <w:rPr>
                <w:sz w:val="20"/>
              </w:rPr>
              <w:t>anahtar</w:t>
            </w:r>
            <w:proofErr w:type="gramEnd"/>
            <w:r w:rsidRPr="004366C9">
              <w:rPr>
                <w:sz w:val="20"/>
              </w:rPr>
              <w:t xml:space="preserve"> teslimi götürü bedel</w:t>
            </w:r>
            <w:r w:rsidRPr="004366C9">
              <w:rPr>
                <w:sz w:val="20"/>
                <w:vertAlign w:val="superscript"/>
              </w:rPr>
              <w:t>2</w:t>
            </w:r>
            <w:r w:rsidRPr="004366C9">
              <w:rPr>
                <w:sz w:val="20"/>
              </w:rPr>
              <w:t>üzerinden yapmayı kabul ve taahhüt ederiz.</w:t>
            </w:r>
          </w:p>
        </w:tc>
      </w:tr>
      <w:tr w:rsidR="005315CE" w:rsidRPr="005C46F1" w:rsidTr="00B64CD6">
        <w:trPr>
          <w:trHeight w:val="1266"/>
        </w:trPr>
        <w:tc>
          <w:tcPr>
            <w:tcW w:w="9502" w:type="dxa"/>
            <w:gridSpan w:val="4"/>
            <w:tcBorders>
              <w:top w:val="nil"/>
            </w:tcBorders>
          </w:tcPr>
          <w:p w:rsidR="005315CE" w:rsidRPr="005C46F1" w:rsidRDefault="005315CE" w:rsidP="005315CE">
            <w:pPr>
              <w:rPr>
                <w:sz w:val="20"/>
              </w:rPr>
            </w:pPr>
            <w:r w:rsidRPr="005C46F1">
              <w:rPr>
                <w:sz w:val="20"/>
              </w:rPr>
              <w:t xml:space="preserve">Adı SOYADI/Ticaret Unvanı – </w:t>
            </w:r>
          </w:p>
          <w:p w:rsidR="005315CE" w:rsidRPr="005C46F1" w:rsidRDefault="005315CE" w:rsidP="005315CE">
            <w:pPr>
              <w:spacing w:after="120"/>
              <w:jc w:val="both"/>
              <w:rPr>
                <w:b/>
                <w:sz w:val="20"/>
              </w:rPr>
            </w:pPr>
            <w:r w:rsidRPr="005C46F1">
              <w:rPr>
                <w:sz w:val="20"/>
              </w:rPr>
              <w:t>Kaşe ve İmza</w:t>
            </w:r>
            <w:r w:rsidR="00CD38DE">
              <w:rPr>
                <w:sz w:val="20"/>
                <w:vertAlign w:val="superscript"/>
              </w:rPr>
              <w:t>2</w:t>
            </w:r>
          </w:p>
        </w:tc>
      </w:tr>
    </w:tbl>
    <w:p w:rsidR="00772108" w:rsidRPr="005C46F1" w:rsidRDefault="00772108" w:rsidP="00772108">
      <w:pPr>
        <w:jc w:val="both"/>
        <w:rPr>
          <w:sz w:val="16"/>
          <w:szCs w:val="16"/>
        </w:rPr>
      </w:pPr>
      <w:r w:rsidRPr="005C46F1">
        <w:rPr>
          <w:sz w:val="20"/>
          <w:vertAlign w:val="superscript"/>
        </w:rPr>
        <w:t>1</w:t>
      </w:r>
      <w:r w:rsidRPr="005C46F1">
        <w:rPr>
          <w:sz w:val="18"/>
          <w:szCs w:val="18"/>
        </w:rPr>
        <w:t>Türk vatandaşı gerçek kişiler 11 rakamdan oluşan T.C. Kimlik numaralarını yazacaklardır.</w:t>
      </w:r>
    </w:p>
    <w:p w:rsidR="00772108" w:rsidRPr="005C46F1" w:rsidRDefault="00CD38DE" w:rsidP="00772108">
      <w:pPr>
        <w:pStyle w:val="Balk1"/>
        <w:jc w:val="both"/>
        <w:rPr>
          <w:rFonts w:ascii="Times New Roman" w:hAnsi="Times New Roman"/>
          <w:b w:val="0"/>
          <w:sz w:val="16"/>
          <w:szCs w:val="16"/>
        </w:rPr>
      </w:pPr>
      <w:r>
        <w:rPr>
          <w:rFonts w:ascii="Times New Roman" w:hAnsi="Times New Roman"/>
          <w:b w:val="0"/>
          <w:vertAlign w:val="superscript"/>
        </w:rPr>
        <w:t>2</w:t>
      </w:r>
      <w:r w:rsidR="00772108" w:rsidRPr="005C46F1">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65" w:rsidRDefault="00F72565" w:rsidP="00E87690">
      <w:r>
        <w:separator/>
      </w:r>
    </w:p>
  </w:endnote>
  <w:endnote w:type="continuationSeparator" w:id="0">
    <w:p w:rsidR="00F72565" w:rsidRDefault="00F72565" w:rsidP="00E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90" w:rsidRPr="001D3217" w:rsidRDefault="00E87690" w:rsidP="00E87690">
    <w:pPr>
      <w:pStyle w:val="AltBilgi"/>
      <w:jc w:val="right"/>
      <w:rPr>
        <w:i/>
        <w:sz w:val="18"/>
        <w:szCs w:val="18"/>
      </w:rPr>
    </w:pPr>
    <w:proofErr w:type="gramStart"/>
    <w:r w:rsidRPr="001D3217">
      <w:rPr>
        <w:sz w:val="18"/>
        <w:szCs w:val="18"/>
      </w:rPr>
      <w:t>Standart  Form</w:t>
    </w:r>
    <w:proofErr w:type="gramEnd"/>
    <w:r w:rsidRPr="001D3217">
      <w:rPr>
        <w:sz w:val="18"/>
        <w:szCs w:val="18"/>
      </w:rPr>
      <w:t xml:space="preserve"> </w:t>
    </w:r>
    <w:r w:rsidRPr="001D3217">
      <w:rPr>
        <w:sz w:val="18"/>
        <w:szCs w:val="18"/>
      </w:rPr>
      <w:sym w:font="Symbol" w:char="F0BE"/>
    </w:r>
    <w:r w:rsidRPr="001D3217">
      <w:rPr>
        <w:sz w:val="18"/>
        <w:szCs w:val="18"/>
      </w:rPr>
      <w:t>KİK015.2/Y</w:t>
    </w:r>
  </w:p>
  <w:p w:rsidR="00E87690" w:rsidRPr="001D3217" w:rsidRDefault="00E87690" w:rsidP="00E87690">
    <w:pPr>
      <w:pStyle w:val="AltBilgi"/>
      <w:jc w:val="right"/>
      <w:rPr>
        <w:sz w:val="18"/>
        <w:szCs w:val="18"/>
      </w:rPr>
    </w:pPr>
    <w:r w:rsidRPr="001D3217">
      <w:rPr>
        <w:sz w:val="18"/>
        <w:szCs w:val="18"/>
      </w:rPr>
      <w:t>Anahtar Teslimi Götürü Bedel Teklif Mektubu</w:t>
    </w:r>
  </w:p>
  <w:p w:rsidR="00E87690" w:rsidRDefault="00E876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65" w:rsidRDefault="00F72565" w:rsidP="00E87690">
      <w:r>
        <w:separator/>
      </w:r>
    </w:p>
  </w:footnote>
  <w:footnote w:type="continuationSeparator" w:id="0">
    <w:p w:rsidR="00F72565" w:rsidRDefault="00F72565" w:rsidP="00E876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08"/>
    <w:rsid w:val="00044FFC"/>
    <w:rsid w:val="00052F61"/>
    <w:rsid w:val="00061342"/>
    <w:rsid w:val="00063269"/>
    <w:rsid w:val="000E0F94"/>
    <w:rsid w:val="000E51C4"/>
    <w:rsid w:val="00131AD7"/>
    <w:rsid w:val="00133686"/>
    <w:rsid w:val="00170C87"/>
    <w:rsid w:val="00172A31"/>
    <w:rsid w:val="001746A3"/>
    <w:rsid w:val="00195AA1"/>
    <w:rsid w:val="001A79CA"/>
    <w:rsid w:val="001D30E2"/>
    <w:rsid w:val="00216BC8"/>
    <w:rsid w:val="002A2B0A"/>
    <w:rsid w:val="002F5C47"/>
    <w:rsid w:val="003F2C41"/>
    <w:rsid w:val="004C0133"/>
    <w:rsid w:val="004D7B8A"/>
    <w:rsid w:val="004F5A71"/>
    <w:rsid w:val="0050766D"/>
    <w:rsid w:val="005315CE"/>
    <w:rsid w:val="005A0FC4"/>
    <w:rsid w:val="00612A4B"/>
    <w:rsid w:val="006E5484"/>
    <w:rsid w:val="006F3DBB"/>
    <w:rsid w:val="007201D5"/>
    <w:rsid w:val="00772108"/>
    <w:rsid w:val="007B5695"/>
    <w:rsid w:val="007D3238"/>
    <w:rsid w:val="007D5331"/>
    <w:rsid w:val="008373F3"/>
    <w:rsid w:val="00880225"/>
    <w:rsid w:val="008B05A7"/>
    <w:rsid w:val="009261BB"/>
    <w:rsid w:val="0095259B"/>
    <w:rsid w:val="00976CC5"/>
    <w:rsid w:val="009A443F"/>
    <w:rsid w:val="00A0153B"/>
    <w:rsid w:val="00A1725D"/>
    <w:rsid w:val="00A72A75"/>
    <w:rsid w:val="00AB08A0"/>
    <w:rsid w:val="00B137F0"/>
    <w:rsid w:val="00B42F13"/>
    <w:rsid w:val="00B64CD6"/>
    <w:rsid w:val="00BA1740"/>
    <w:rsid w:val="00BF5F7E"/>
    <w:rsid w:val="00C50B46"/>
    <w:rsid w:val="00C807D2"/>
    <w:rsid w:val="00CD38DE"/>
    <w:rsid w:val="00CF4225"/>
    <w:rsid w:val="00D27EF5"/>
    <w:rsid w:val="00D9173D"/>
    <w:rsid w:val="00DF3334"/>
    <w:rsid w:val="00E5161B"/>
    <w:rsid w:val="00E60F82"/>
    <w:rsid w:val="00E77EFD"/>
    <w:rsid w:val="00E87690"/>
    <w:rsid w:val="00F25F22"/>
    <w:rsid w:val="00F72565"/>
    <w:rsid w:val="00F83FB6"/>
    <w:rsid w:val="00FC5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A1600-B642-49AF-AED8-318FA377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 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 Bilgi Char"/>
    <w:link w:val="AltBilgi"/>
    <w:rsid w:val="00E87690"/>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Süleyman Tamer ÜNAL</cp:lastModifiedBy>
  <cp:revision>2</cp:revision>
  <dcterms:created xsi:type="dcterms:W3CDTF">2022-02-01T06:06:00Z</dcterms:created>
  <dcterms:modified xsi:type="dcterms:W3CDTF">2022-02-01T06:06:00Z</dcterms:modified>
</cp:coreProperties>
</file>