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8" w:rsidRDefault="008B2F81" w:rsidP="00632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2AAC" w:rsidRDefault="00D71841" w:rsidP="00D718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046814" w:rsidRPr="00046814">
        <w:rPr>
          <w:rFonts w:ascii="Times New Roman" w:hAnsi="Times New Roman" w:cs="Times New Roman"/>
          <w:b/>
          <w:sz w:val="24"/>
          <w:szCs w:val="24"/>
        </w:rPr>
        <w:t>GİYOTİN MAKAS</w:t>
      </w:r>
      <w:r w:rsidR="00922AAC" w:rsidRPr="00046814">
        <w:rPr>
          <w:rFonts w:ascii="Times New Roman" w:hAnsi="Times New Roman" w:cs="Times New Roman"/>
          <w:b/>
          <w:sz w:val="24"/>
          <w:szCs w:val="24"/>
        </w:rPr>
        <w:t xml:space="preserve"> TEKNİK BİLGİ PAKETİ</w:t>
      </w:r>
    </w:p>
    <w:p w:rsidR="00046814" w:rsidRDefault="00046814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>CNC dokunmatik kontrol ünitesi olacaktır.</w:t>
      </w:r>
    </w:p>
    <w:p w:rsidR="00046814" w:rsidRPr="00046814" w:rsidRDefault="00046814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Çok adımlı program yapabilme özelliğinde olacaktır.</w:t>
      </w:r>
    </w:p>
    <w:p w:rsidR="009B3070" w:rsidRDefault="00046814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Hafız</w:t>
      </w:r>
      <w:r w:rsidR="00F03E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fonksiyonu olacaktır.</w:t>
      </w:r>
    </w:p>
    <w:p w:rsidR="00046814" w:rsidRDefault="00F03EE3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</w:t>
      </w:r>
      <w:r w:rsidR="00046814">
        <w:rPr>
          <w:rFonts w:ascii="Times New Roman" w:hAnsi="Times New Roman" w:cs="Times New Roman"/>
          <w:sz w:val="24"/>
          <w:szCs w:val="24"/>
        </w:rPr>
        <w:t xml:space="preserve"> tahliye kontrolü olacaktır.</w:t>
      </w:r>
    </w:p>
    <w:p w:rsidR="00046814" w:rsidRDefault="00046814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Otomatik kesme uzunluğu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özelliği olacaktır.</w:t>
      </w:r>
    </w:p>
    <w:p w:rsidR="00046814" w:rsidRDefault="00046814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Otomatik arka dayama geri çekilmesi olacaktır.</w:t>
      </w:r>
    </w:p>
    <w:p w:rsidR="00046814" w:rsidRDefault="00046814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Bağı</w:t>
      </w:r>
      <w:r w:rsidR="00E403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sız baskı silindiri kontrolü olacaktır.</w:t>
      </w:r>
    </w:p>
    <w:p w:rsidR="00046814" w:rsidRDefault="00046814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CNC den otomatik bıçak boşluk ayarı olacaktır.</w:t>
      </w:r>
    </w:p>
    <w:p w:rsidR="00046814" w:rsidRDefault="00046814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CNC den otomatik kesme açısı ayarı olacaktır.</w:t>
      </w:r>
    </w:p>
    <w:p w:rsidR="00046814" w:rsidRDefault="00046814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Standart ve paslanmaz malzeme kesimi için </w:t>
      </w:r>
      <w:r w:rsidR="00172A8A">
        <w:rPr>
          <w:rFonts w:ascii="Times New Roman" w:hAnsi="Times New Roman" w:cs="Times New Roman"/>
          <w:sz w:val="24"/>
          <w:szCs w:val="24"/>
        </w:rPr>
        <w:t xml:space="preserve">aşınma direnci ve tokluğu yüksek </w:t>
      </w:r>
      <w:r w:rsidR="00E8686A">
        <w:rPr>
          <w:rFonts w:ascii="Times New Roman" w:hAnsi="Times New Roman" w:cs="Times New Roman"/>
          <w:sz w:val="24"/>
          <w:szCs w:val="24"/>
        </w:rPr>
        <w:t>bıçaklar olacaktır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814" w:rsidRDefault="00046814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az 1</w:t>
      </w:r>
      <w:r w:rsidR="00172A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mm t kanallı cetvelli gönye olacaktır.</w:t>
      </w:r>
    </w:p>
    <w:p w:rsidR="00046814" w:rsidRDefault="00046814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az 1000 mm kanallı </w:t>
      </w:r>
      <w:proofErr w:type="spellStart"/>
      <w:r>
        <w:rPr>
          <w:rFonts w:ascii="Times New Roman" w:hAnsi="Times New Roman" w:cs="Times New Roman"/>
          <w:sz w:val="24"/>
          <w:szCs w:val="24"/>
        </w:rPr>
        <w:t>stoplamalı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ön kollar olmalıdır.</w:t>
      </w:r>
    </w:p>
    <w:p w:rsidR="00046814" w:rsidRDefault="00384A08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Bilye taneli sac sürme plakaları olacaktır.</w:t>
      </w:r>
    </w:p>
    <w:p w:rsidR="00384A08" w:rsidRDefault="00172A8A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Kesme anında sacın kaymasını önleyen hidrolik baskı sistemi olacaktır.</w:t>
      </w:r>
    </w:p>
    <w:p w:rsidR="00384A08" w:rsidRDefault="00172A8A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Aşırı basınç yükselmesine karşı hidrolik emniyet sistemi olacaktır.</w:t>
      </w:r>
    </w:p>
    <w:p w:rsidR="00172A8A" w:rsidRDefault="00172A8A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 ve seri kesim yapmaya elverişli ayak pedal sistemi olacaktır.</w:t>
      </w:r>
    </w:p>
    <w:p w:rsidR="00172A8A" w:rsidRDefault="00172A8A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Kesme boyu en az 3060 mm olacaktır.</w:t>
      </w:r>
    </w:p>
    <w:p w:rsidR="00384A08" w:rsidRDefault="00384A08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Kesme kapasitesi en az MS (450 N/mm2) 13 mm, SS (700 N/mm2) 8 mm olacaktır.</w:t>
      </w:r>
    </w:p>
    <w:p w:rsidR="00384A08" w:rsidRDefault="00384A08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Dakikada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darbe vuracak şekilde olacaktır. (</w:t>
      </w:r>
      <w:proofErr w:type="spellStart"/>
      <w:r>
        <w:rPr>
          <w:rFonts w:ascii="Times New Roman" w:hAnsi="Times New Roman" w:cs="Times New Roman"/>
          <w:sz w:val="24"/>
          <w:szCs w:val="24"/>
        </w:rPr>
        <w:t>Strok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84A08" w:rsidRDefault="00F03EE3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Bıçak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ayarı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minumum</w:t>
      </w:r>
      <w:proofErr w:type="spellEnd"/>
      <w:r w:rsidR="00D537C5">
        <w:rPr>
          <w:rFonts w:ascii="Times New Roman" w:hAnsi="Times New Roman" w:cs="Times New Roman"/>
          <w:sz w:val="24"/>
          <w:szCs w:val="24"/>
        </w:rPr>
        <w:t xml:space="preserve"> 0,05 mm olacaktır.</w:t>
      </w:r>
    </w:p>
    <w:p w:rsidR="00D537C5" w:rsidRDefault="00D537C5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genişliği en az 5</w:t>
      </w:r>
      <w:r w:rsidR="00172A8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mm olacaktır.</w:t>
      </w:r>
    </w:p>
    <w:p w:rsidR="00D537C5" w:rsidRDefault="00D537C5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Baskı silindiri en az 14 tane </w:t>
      </w:r>
      <w:proofErr w:type="spellStart"/>
      <w:r>
        <w:rPr>
          <w:rFonts w:ascii="Times New Roman" w:hAnsi="Times New Roman" w:cs="Times New Roman"/>
          <w:sz w:val="24"/>
          <w:szCs w:val="24"/>
        </w:rPr>
        <w:t>olamalıdır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37C5" w:rsidRDefault="00D537C5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Baskı gücü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r w:rsidR="00E4039F">
        <w:rPr>
          <w:rFonts w:ascii="Times New Roman" w:hAnsi="Times New Roman" w:cs="Times New Roman"/>
          <w:sz w:val="24"/>
          <w:szCs w:val="24"/>
        </w:rPr>
        <w:t xml:space="preserve">ton </w:t>
      </w:r>
      <w:r>
        <w:rPr>
          <w:rFonts w:ascii="Times New Roman" w:hAnsi="Times New Roman" w:cs="Times New Roman"/>
          <w:sz w:val="24"/>
          <w:szCs w:val="24"/>
        </w:rPr>
        <w:t>olacaktır.</w:t>
      </w:r>
    </w:p>
    <w:p w:rsidR="00D537C5" w:rsidRDefault="00D537C5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 dayama m</w:t>
      </w:r>
      <w:r w:rsidR="00D71841">
        <w:rPr>
          <w:rFonts w:ascii="Times New Roman" w:hAnsi="Times New Roman" w:cs="Times New Roman"/>
          <w:sz w:val="24"/>
          <w:szCs w:val="24"/>
        </w:rPr>
        <w:t>esafesi en az 1000 mm olacaktır ve arka dayama dijital kontrol ünitesi olacaktır.</w:t>
      </w:r>
    </w:p>
    <w:p w:rsidR="00D537C5" w:rsidRDefault="00D537C5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 dayama motor gücü en az 0,</w:t>
      </w:r>
      <w:r w:rsidR="00D71841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D537C5" w:rsidRDefault="00D537C5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motor en az 30 </w:t>
      </w:r>
      <w:proofErr w:type="spellStart"/>
      <w:r>
        <w:rPr>
          <w:rFonts w:ascii="Times New Roman" w:hAnsi="Times New Roman" w:cs="Times New Roman"/>
          <w:sz w:val="24"/>
          <w:szCs w:val="24"/>
        </w:rPr>
        <w:t>kw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D537C5" w:rsidRDefault="00D537C5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Yağ kapasitesi en az </w:t>
      </w:r>
      <w:r w:rsidR="00D7184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D71841" w:rsidRDefault="00D71841" w:rsidP="000468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Boğaz derinliği en az 250 mm olacaktır.</w:t>
      </w:r>
    </w:p>
    <w:p w:rsidR="00E01550" w:rsidRPr="00E01550" w:rsidRDefault="00E01550" w:rsidP="00E01550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550">
        <w:rPr>
          <w:rFonts w:ascii="Times New Roman" w:hAnsi="Times New Roman" w:cs="Times New Roman"/>
          <w:color w:val="000000" w:themeColor="text1"/>
          <w:sz w:val="24"/>
          <w:szCs w:val="24"/>
        </w:rPr>
        <w:t>Yüklenici teknik personeli tarafından kurulum yapılan atölyede en az bir gün makine kullanımı eğitimi verilecektir.</w:t>
      </w:r>
    </w:p>
    <w:p w:rsidR="00E01550" w:rsidRDefault="00E01550" w:rsidP="00E01550">
      <w:pPr>
        <w:pStyle w:val="ListeParagraf"/>
        <w:numPr>
          <w:ilvl w:val="0"/>
          <w:numId w:val="1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9C46F7">
        <w:rPr>
          <w:rFonts w:ascii="Times New Roman" w:hAnsi="Times New Roman" w:cs="Times New Roman"/>
          <w:sz w:val="24"/>
          <w:szCs w:val="24"/>
        </w:rPr>
        <w:t>Kurulum yüklenici firma teknisyenleri tarafından yapılacaktır.</w:t>
      </w:r>
    </w:p>
    <w:p w:rsidR="00E01550" w:rsidRDefault="00E8686A" w:rsidP="00E01550">
      <w:pPr>
        <w:pStyle w:val="ListeParagraf"/>
        <w:numPr>
          <w:ilvl w:val="0"/>
          <w:numId w:val="1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Tezgâh</w:t>
      </w:r>
      <w:r w:rsidR="00E01550">
        <w:rPr>
          <w:rFonts w:ascii="Times New Roman" w:hAnsi="Times New Roman" w:cs="Times New Roman"/>
          <w:sz w:val="24"/>
          <w:szCs w:val="24"/>
        </w:rPr>
        <w:t xml:space="preserve"> en az 1 (Bir) yıl garantili olacaktır. </w:t>
      </w:r>
    </w:p>
    <w:p w:rsidR="00E01550" w:rsidRPr="0072174B" w:rsidRDefault="00E01550" w:rsidP="00E01550">
      <w:pPr>
        <w:pStyle w:val="ListeParagraf"/>
        <w:numPr>
          <w:ilvl w:val="0"/>
          <w:numId w:val="1"/>
        </w:numPr>
        <w:spacing w:before="120" w:after="120" w:line="24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24E5">
        <w:rPr>
          <w:rFonts w:ascii="Times New Roman" w:eastAsia="Times New Roman" w:hAnsi="Times New Roman" w:cs="Times New Roman"/>
          <w:sz w:val="24"/>
          <w:szCs w:val="24"/>
          <w:lang w:val="x-none" w:eastAsia="tr-TR"/>
        </w:rPr>
        <w:t>TSE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ve/veya ISO9001 ve/</w:t>
      </w:r>
      <w:r w:rsidRPr="006E24E5">
        <w:rPr>
          <w:rFonts w:ascii="Times New Roman" w:eastAsia="Times New Roman" w:hAnsi="Times New Roman" w:cs="Times New Roman"/>
          <w:sz w:val="24"/>
          <w:szCs w:val="24"/>
          <w:lang w:val="x-none" w:eastAsia="tr-TR"/>
        </w:rPr>
        <w:t>veya CE standartlarına uygun olacaktır. Bu belgeler, muayene aşamasında Muayene ve Kabul Komisyonuna teslim edilecektir.</w:t>
      </w:r>
    </w:p>
    <w:p w:rsidR="00D537C5" w:rsidRDefault="00D537C5" w:rsidP="00D71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794" w:rsidRDefault="00F05794" w:rsidP="00466FE3">
      <w:pPr>
        <w:spacing w:line="256" w:lineRule="auto"/>
        <w:ind w:left="778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FE3" w:rsidRPr="00466FE3" w:rsidRDefault="00466FE3" w:rsidP="00466FE3">
      <w:pPr>
        <w:spacing w:line="256" w:lineRule="auto"/>
        <w:ind w:left="778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66FE3">
        <w:rPr>
          <w:rFonts w:ascii="Times New Roman" w:eastAsia="Calibri" w:hAnsi="Times New Roman" w:cs="Times New Roman"/>
          <w:sz w:val="24"/>
          <w:szCs w:val="24"/>
        </w:rPr>
        <w:t>FİRMA</w:t>
      </w:r>
    </w:p>
    <w:p w:rsidR="00466FE3" w:rsidRPr="00466FE3" w:rsidRDefault="00466FE3" w:rsidP="00466FE3">
      <w:pPr>
        <w:spacing w:line="256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FE3">
        <w:rPr>
          <w:rFonts w:ascii="Times New Roman" w:eastAsia="Calibri" w:hAnsi="Times New Roman" w:cs="Times New Roman"/>
          <w:sz w:val="24"/>
          <w:szCs w:val="24"/>
        </w:rPr>
        <w:t xml:space="preserve">       KAŞE / İMZA</w:t>
      </w:r>
    </w:p>
    <w:p w:rsidR="00466FE3" w:rsidRPr="000160B8" w:rsidRDefault="00466FE3" w:rsidP="00D718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6FE3" w:rsidRPr="000160B8" w:rsidSect="00E0155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87A"/>
    <w:multiLevelType w:val="hybridMultilevel"/>
    <w:tmpl w:val="80523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483A"/>
    <w:multiLevelType w:val="hybridMultilevel"/>
    <w:tmpl w:val="2410CE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D"/>
    <w:rsid w:val="000160B8"/>
    <w:rsid w:val="00046814"/>
    <w:rsid w:val="00172A8A"/>
    <w:rsid w:val="002F0481"/>
    <w:rsid w:val="00315F76"/>
    <w:rsid w:val="003173FF"/>
    <w:rsid w:val="00384A08"/>
    <w:rsid w:val="00466FE3"/>
    <w:rsid w:val="005B5CAD"/>
    <w:rsid w:val="006205DE"/>
    <w:rsid w:val="0063234D"/>
    <w:rsid w:val="006C0FBE"/>
    <w:rsid w:val="006E5AA9"/>
    <w:rsid w:val="006F5C22"/>
    <w:rsid w:val="00755518"/>
    <w:rsid w:val="007F719E"/>
    <w:rsid w:val="0084631A"/>
    <w:rsid w:val="00876D98"/>
    <w:rsid w:val="008B2F81"/>
    <w:rsid w:val="00922AAC"/>
    <w:rsid w:val="009B3070"/>
    <w:rsid w:val="009E7A27"/>
    <w:rsid w:val="00A04D4A"/>
    <w:rsid w:val="00B82DF1"/>
    <w:rsid w:val="00D537C5"/>
    <w:rsid w:val="00D71841"/>
    <w:rsid w:val="00E01550"/>
    <w:rsid w:val="00E041B7"/>
    <w:rsid w:val="00E4039F"/>
    <w:rsid w:val="00E8686A"/>
    <w:rsid w:val="00EE78A3"/>
    <w:rsid w:val="00F03EE3"/>
    <w:rsid w:val="00F0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68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C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68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2D198-4CC8-4EC0-923B-A6E6CE70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KAHRAMAN KAPIDERE (TOP.ATĞM.)(KKK)</dc:creator>
  <cp:keywords/>
  <dc:description/>
  <cp:lastModifiedBy>ŞEVKİ GÖKKAYA</cp:lastModifiedBy>
  <cp:revision>21</cp:revision>
  <cp:lastPrinted>2020-01-24T08:24:00Z</cp:lastPrinted>
  <dcterms:created xsi:type="dcterms:W3CDTF">2019-11-13T05:16:00Z</dcterms:created>
  <dcterms:modified xsi:type="dcterms:W3CDTF">2020-09-28T10:44:00Z</dcterms:modified>
</cp:coreProperties>
</file>