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5D2121">
        <w:rPr>
          <w:rFonts w:ascii="Times New Roman" w:hAnsi="Times New Roman" w:cs="Times New Roman"/>
          <w:b/>
          <w:sz w:val="24"/>
          <w:szCs w:val="24"/>
        </w:rPr>
        <w:t>801</w:t>
      </w:r>
      <w:r w:rsidR="00174B7B" w:rsidRPr="00E7151C">
        <w:rPr>
          <w:rFonts w:ascii="Times New Roman" w:hAnsi="Times New Roman" w:cs="Times New Roman"/>
          <w:b/>
          <w:sz w:val="24"/>
          <w:szCs w:val="24"/>
        </w:rPr>
        <w:t xml:space="preserve">  / 2</w:t>
      </w:r>
      <w:r w:rsidR="005D2121">
        <w:rPr>
          <w:rFonts w:ascii="Times New Roman" w:hAnsi="Times New Roman" w:cs="Times New Roman"/>
          <w:b/>
          <w:sz w:val="24"/>
          <w:szCs w:val="24"/>
        </w:rPr>
        <w:t>1 DT 390262</w:t>
      </w:r>
    </w:p>
    <w:p w:rsidR="00BC1DDF" w:rsidRDefault="00174B7B" w:rsidP="00E7151C">
      <w:pPr>
        <w:ind w:right="-851"/>
        <w:rPr>
          <w:rFonts w:ascii="Times New Roman" w:eastAsia="Times New Roman" w:hAnsi="Times New Roman" w:cs="Times New Roman"/>
          <w:lang w:eastAsia="tr-TR"/>
        </w:rPr>
      </w:pPr>
      <w:r w:rsidRPr="00E7151C">
        <w:rPr>
          <w:rFonts w:ascii="Times New Roman" w:hAnsi="Times New Roman" w:cs="Times New Roman"/>
          <w:sz w:val="24"/>
          <w:szCs w:val="24"/>
        </w:rPr>
        <w:t xml:space="preserve">İŞİN ADI: </w:t>
      </w:r>
      <w:r w:rsidR="005D2121">
        <w:rPr>
          <w:rFonts w:ascii="Times New Roman" w:eastAsia="Times New Roman" w:hAnsi="Times New Roman" w:cs="Times New Roman"/>
          <w:lang w:eastAsia="tr-TR"/>
        </w:rPr>
        <w:t xml:space="preserve">JENERATÖRLERE AİT 24 KALEM YEDEK PARÇA MAL ALIMI </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46322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5D2121">
        <w:rPr>
          <w:rFonts w:ascii="Times New Roman" w:hAnsi="Times New Roman" w:cs="Times New Roman"/>
        </w:rPr>
        <w:t xml:space="preserve">YEDEK PARÇA </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5D2121">
        <w:rPr>
          <w:rFonts w:ascii="Times New Roman" w:hAnsi="Times New Roman" w:cs="Times New Roman"/>
          <w:sz w:val="24"/>
          <w:szCs w:val="24"/>
        </w:rPr>
        <w:t>24</w:t>
      </w:r>
      <w:r w:rsidR="00BC1DDF">
        <w:rPr>
          <w:rFonts w:ascii="Times New Roman" w:hAnsi="Times New Roman" w:cs="Times New Roman"/>
          <w:sz w:val="24"/>
          <w:szCs w:val="24"/>
        </w:rPr>
        <w:t xml:space="preserve"> KALEM </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00A87547">
        <w:rPr>
          <w:rFonts w:ascii="Times New Roman" w:eastAsia="Times New Roman" w:hAnsi="Times New Roman" w:cs="Times New Roman"/>
          <w:sz w:val="24"/>
          <w:szCs w:val="24"/>
        </w:rPr>
        <w:t>11’İNCİ ANA İKMAL MERKEZİ KOMUTANLIĞI TAŞINIR (DAYANIKLI) -515 (9AA) MAL SAYMANLIĞI (YENİKENT – SİNCAN-ANKARA)</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BC1DDF">
        <w:rPr>
          <w:rFonts w:ascii="Times New Roman" w:eastAsia="Times New Roman" w:hAnsi="Times New Roman" w:cs="Times New Roman"/>
          <w:sz w:val="24"/>
          <w:szCs w:val="24"/>
        </w:rPr>
        <w:t xml:space="preserve">TÜM KALEMLER </w:t>
      </w:r>
      <w:r w:rsidR="005D2121">
        <w:rPr>
          <w:rFonts w:ascii="Times New Roman" w:eastAsia="Times New Roman" w:hAnsi="Times New Roman" w:cs="Times New Roman"/>
          <w:sz w:val="24"/>
          <w:szCs w:val="24"/>
        </w:rPr>
        <w:t xml:space="preserve">60 </w:t>
      </w:r>
      <w:r w:rsidR="00BC1DDF">
        <w:rPr>
          <w:rFonts w:ascii="Times New Roman" w:eastAsia="Times New Roman" w:hAnsi="Times New Roman" w:cs="Times New Roman"/>
          <w:sz w:val="24"/>
          <w:szCs w:val="24"/>
        </w:rPr>
        <w:t>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1D084B" w:rsidRDefault="00E7151C" w:rsidP="00E7151C">
      <w:pPr>
        <w:ind w:right="-851"/>
        <w:rPr>
          <w:rFonts w:ascii="Times New Roman" w:hAnsi="Times New Roman" w:cs="Times New Roman"/>
          <w:b/>
          <w:sz w:val="24"/>
          <w:szCs w:val="24"/>
        </w:rPr>
      </w:pPr>
      <w:r w:rsidRPr="001D084B">
        <w:rPr>
          <w:rFonts w:ascii="Times New Roman" w:eastAsia="Times New Roman" w:hAnsi="Times New Roman" w:cs="Times New Roman"/>
          <w:b/>
          <w:sz w:val="24"/>
          <w:szCs w:val="24"/>
        </w:rPr>
        <w:t xml:space="preserve">İHALE TARİHİ: </w:t>
      </w:r>
      <w:r w:rsidR="00BC1DDF">
        <w:rPr>
          <w:rFonts w:ascii="Times New Roman" w:eastAsia="Times New Roman" w:hAnsi="Times New Roman" w:cs="Times New Roman"/>
          <w:b/>
          <w:sz w:val="24"/>
          <w:szCs w:val="24"/>
        </w:rPr>
        <w:t>26</w:t>
      </w:r>
      <w:r w:rsidRPr="001D084B">
        <w:rPr>
          <w:rFonts w:ascii="Times New Roman" w:eastAsia="Times New Roman" w:hAnsi="Times New Roman" w:cs="Times New Roman"/>
          <w:b/>
          <w:sz w:val="24"/>
          <w:szCs w:val="24"/>
        </w:rPr>
        <w:t>.</w:t>
      </w:r>
      <w:r w:rsidR="00A87547">
        <w:rPr>
          <w:rFonts w:ascii="Times New Roman" w:eastAsia="Times New Roman" w:hAnsi="Times New Roman" w:cs="Times New Roman"/>
          <w:b/>
          <w:sz w:val="24"/>
          <w:szCs w:val="24"/>
        </w:rPr>
        <w:t>07</w:t>
      </w:r>
      <w:r w:rsidRPr="001D084B">
        <w:rPr>
          <w:rFonts w:ascii="Times New Roman" w:eastAsia="Times New Roman" w:hAnsi="Times New Roman" w:cs="Times New Roman"/>
          <w:b/>
          <w:sz w:val="24"/>
          <w:szCs w:val="24"/>
        </w:rPr>
        <w:t>.</w:t>
      </w:r>
      <w:proofErr w:type="gramStart"/>
      <w:r w:rsidRPr="001D084B">
        <w:rPr>
          <w:rFonts w:ascii="Times New Roman" w:eastAsia="Times New Roman" w:hAnsi="Times New Roman" w:cs="Times New Roman"/>
          <w:b/>
          <w:sz w:val="24"/>
          <w:szCs w:val="24"/>
        </w:rPr>
        <w:t>202</w:t>
      </w:r>
      <w:r w:rsidR="00A87547">
        <w:rPr>
          <w:rFonts w:ascii="Times New Roman" w:eastAsia="Times New Roman" w:hAnsi="Times New Roman" w:cs="Times New Roman"/>
          <w:b/>
          <w:sz w:val="24"/>
          <w:szCs w:val="24"/>
        </w:rPr>
        <w:t>1</w:t>
      </w:r>
      <w:r w:rsidRPr="001D084B">
        <w:rPr>
          <w:rFonts w:ascii="Times New Roman" w:eastAsia="Times New Roman" w:hAnsi="Times New Roman" w:cs="Times New Roman"/>
          <w:b/>
          <w:sz w:val="24"/>
          <w:szCs w:val="24"/>
        </w:rPr>
        <w:t xml:space="preserve">  10</w:t>
      </w:r>
      <w:proofErr w:type="gramEnd"/>
      <w:r w:rsidRPr="001D084B">
        <w:rPr>
          <w:rFonts w:ascii="Times New Roman" w:eastAsia="Times New Roman" w:hAnsi="Times New Roman" w:cs="Times New Roman"/>
          <w:b/>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p>
    <w:p w:rsidR="00483C55" w:rsidRDefault="00483C55" w:rsidP="00D21576">
      <w:pPr>
        <w:jc w:val="both"/>
        <w:rPr>
          <w:rFonts w:ascii="Times New Roman" w:hAnsi="Times New Roman" w:cs="Times New Roman"/>
          <w:sz w:val="24"/>
          <w:szCs w:val="24"/>
        </w:rPr>
      </w:pPr>
    </w:p>
    <w:p w:rsidR="00D21576" w:rsidRPr="00E7151C" w:rsidRDefault="00D21576" w:rsidP="00D21576">
      <w:pPr>
        <w:jc w:val="both"/>
        <w:rPr>
          <w:rFonts w:ascii="Times New Roman" w:hAnsi="Times New Roman" w:cs="Times New Roman"/>
          <w:sz w:val="24"/>
          <w:szCs w:val="24"/>
        </w:rPr>
      </w:pPr>
      <w:bookmarkStart w:id="0" w:name="_GoBack"/>
      <w:bookmarkEnd w:id="0"/>
      <w:r w:rsidRPr="00E7151C">
        <w:rPr>
          <w:rFonts w:ascii="Times New Roman" w:hAnsi="Times New Roman" w:cs="Times New Roman"/>
          <w:sz w:val="24"/>
          <w:szCs w:val="24"/>
        </w:rPr>
        <w:t>3. İhalenin 202</w:t>
      </w:r>
      <w:r w:rsidR="005D2121">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w:t>
      </w:r>
      <w:r w:rsidR="008A6886">
        <w:rPr>
          <w:rFonts w:ascii="Times New Roman" w:hAnsi="Times New Roman" w:cs="Times New Roman"/>
          <w:sz w:val="24"/>
          <w:szCs w:val="24"/>
        </w:rPr>
        <w:t>11’inci Ana İkmal Merkezi Komutanlığ</w:t>
      </w:r>
      <w:r w:rsidR="008A6886">
        <w:rPr>
          <w:rFonts w:ascii="Times New Roman" w:hAnsi="Times New Roman" w:cs="Times New Roman"/>
          <w:sz w:val="24"/>
          <w:szCs w:val="24"/>
        </w:rPr>
        <w:t xml:space="preserve">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xml:space="preserve">.) </w:t>
      </w:r>
      <w:r w:rsidR="008A6886">
        <w:rPr>
          <w:rFonts w:ascii="Times New Roman" w:hAnsi="Times New Roman" w:cs="Times New Roman"/>
          <w:sz w:val="24"/>
          <w:szCs w:val="24"/>
        </w:rPr>
        <w:t xml:space="preserve">515 (PAA) </w:t>
      </w:r>
      <w:r w:rsidRPr="00E7151C">
        <w:rPr>
          <w:rFonts w:ascii="Times New Roman" w:hAnsi="Times New Roman" w:cs="Times New Roman"/>
          <w:sz w:val="24"/>
          <w:szCs w:val="24"/>
        </w:rPr>
        <w:t xml:space="preserve"> Mal Saymanlığına  (</w:t>
      </w:r>
      <w:proofErr w:type="spellStart"/>
      <w:r w:rsidR="008A6886">
        <w:rPr>
          <w:rFonts w:ascii="Times New Roman" w:hAnsi="Times New Roman" w:cs="Times New Roman"/>
          <w:sz w:val="24"/>
          <w:szCs w:val="24"/>
        </w:rPr>
        <w:t>Yenikent</w:t>
      </w:r>
      <w:proofErr w:type="spellEnd"/>
      <w:r w:rsidR="008A6886">
        <w:rPr>
          <w:rFonts w:ascii="Times New Roman" w:hAnsi="Times New Roman" w:cs="Times New Roman"/>
          <w:sz w:val="24"/>
          <w:szCs w:val="24"/>
        </w:rPr>
        <w:t xml:space="preserve"> Sincan - ANKARA</w:t>
      </w:r>
      <w:r w:rsidRPr="00E7151C">
        <w:rPr>
          <w:rFonts w:ascii="Times New Roman" w:hAnsi="Times New Roman" w:cs="Times New Roman"/>
          <w:sz w:val="24"/>
          <w:szCs w:val="24"/>
        </w:rPr>
        <w:t>)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 xml:space="preserve">Muayene işlemleri </w:t>
      </w:r>
      <w:r w:rsidR="008A6886">
        <w:rPr>
          <w:rFonts w:ascii="Times New Roman" w:hAnsi="Times New Roman" w:cs="Times New Roman"/>
          <w:sz w:val="24"/>
          <w:szCs w:val="24"/>
        </w:rPr>
        <w:t>11’inci Ana İkmal Merkezi Komutanlığı</w:t>
      </w:r>
      <w:r w:rsidR="00844B48" w:rsidRPr="00E7151C">
        <w:rPr>
          <w:rFonts w:ascii="Times New Roman" w:hAnsi="Times New Roman" w:cs="Times New Roman"/>
          <w:sz w:val="24"/>
          <w:szCs w:val="24"/>
        </w:rPr>
        <w:t xml:space="preserve">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w:t>
      </w:r>
      <w:r w:rsidR="008A6886">
        <w:rPr>
          <w:rFonts w:ascii="Times New Roman" w:hAnsi="Times New Roman" w:cs="Times New Roman"/>
          <w:sz w:val="24"/>
          <w:szCs w:val="24"/>
        </w:rPr>
        <w:t>15</w:t>
      </w:r>
      <w:r w:rsidRPr="00E7151C">
        <w:rPr>
          <w:rFonts w:ascii="Times New Roman" w:hAnsi="Times New Roman" w:cs="Times New Roman"/>
          <w:sz w:val="24"/>
          <w:szCs w:val="24"/>
        </w:rPr>
        <w:t xml:space="preserve">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46322C"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Bu alımda kalem bazında teklif verilebilir. Tekliflerin değerlendirmesi aşamasında kalem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4734 sayılı Kamu İhale Kanununun 3 (b) istisna maddesi kapsamında çıkarılan ve 2017/10605 sayılı Bakanlar Kurulu Kararının 16 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w:t>
      </w:r>
      <w:r w:rsidRPr="00E7151C">
        <w:rPr>
          <w:rFonts w:ascii="Times New Roman" w:hAnsi="Times New Roman" w:cs="Times New Roman"/>
          <w:sz w:val="24"/>
          <w:szCs w:val="24"/>
        </w:rPr>
        <w:lastRenderedPageBreak/>
        <w:t xml:space="preserve">mektubunu imzalayan kişilerce imzalanarak birim fiyat teklif mektupları ile birlikte sunabileceklerdir. </w:t>
      </w:r>
    </w:p>
    <w:p w:rsidR="00BC1DDF" w:rsidRPr="000410DC" w:rsidRDefault="00844B48" w:rsidP="00BC1DDF">
      <w:pPr>
        <w:jc w:val="both"/>
        <w:rPr>
          <w:rFonts w:ascii="Times New Roman" w:hAnsi="Times New Roman" w:cs="Times New Roman"/>
          <w:bCs/>
        </w:rPr>
      </w:pPr>
      <w:proofErr w:type="gramStart"/>
      <w:r w:rsidRPr="00E7151C">
        <w:rPr>
          <w:rFonts w:ascii="Times New Roman" w:hAnsi="Times New Roman" w:cs="Times New Roman"/>
          <w:sz w:val="24"/>
          <w:szCs w:val="24"/>
        </w:rPr>
        <w:t>c</w:t>
      </w:r>
      <w:proofErr w:type="gramEnd"/>
      <w:r w:rsidRPr="0046322C">
        <w:rPr>
          <w:rFonts w:ascii="Times New Roman" w:hAnsi="Times New Roman" w:cs="Times New Roman"/>
          <w:sz w:val="24"/>
          <w:szCs w:val="24"/>
        </w:rPr>
        <w:t>.</w:t>
      </w:r>
      <w:r w:rsidR="0046322C" w:rsidRPr="0046322C">
        <w:rPr>
          <w:rFonts w:ascii="Times New Roman" w:hAnsi="Times New Roman" w:cs="Times New Roman"/>
          <w:sz w:val="24"/>
          <w:szCs w:val="24"/>
        </w:rPr>
        <w:t xml:space="preserve"> </w:t>
      </w:r>
      <w:r w:rsidR="00BC1DDF">
        <w:rPr>
          <w:rFonts w:ascii="Times New Roman" w:hAnsi="Times New Roman" w:cs="Times New Roman"/>
        </w:rPr>
        <w:t xml:space="preserve">  </w:t>
      </w:r>
      <w:r w:rsidR="00BC1DDF" w:rsidRPr="00BC1DDF">
        <w:rPr>
          <w:rFonts w:ascii="Times New Roman" w:hAnsi="Times New Roman" w:cs="Times New Roman"/>
          <w:sz w:val="24"/>
          <w:szCs w:val="24"/>
        </w:rPr>
        <w:t>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8A6886">
        <w:rPr>
          <w:rFonts w:ascii="Times New Roman" w:hAnsi="Times New Roman" w:cs="Times New Roman"/>
          <w:b/>
          <w:sz w:val="24"/>
          <w:szCs w:val="24"/>
        </w:rPr>
        <w:t>10</w:t>
      </w:r>
      <w:r w:rsidRPr="00E7151C">
        <w:rPr>
          <w:rFonts w:ascii="Times New Roman" w:hAnsi="Times New Roman" w:cs="Times New Roman"/>
          <w:b/>
          <w:sz w:val="24"/>
          <w:szCs w:val="24"/>
        </w:rPr>
        <w:t>.2021</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29DF"/>
    <w:rsid w:val="00316322"/>
    <w:rsid w:val="003755DE"/>
    <w:rsid w:val="00383ABB"/>
    <w:rsid w:val="003B7B27"/>
    <w:rsid w:val="00426AA2"/>
    <w:rsid w:val="0046322C"/>
    <w:rsid w:val="0046513E"/>
    <w:rsid w:val="00470ABC"/>
    <w:rsid w:val="00483C55"/>
    <w:rsid w:val="004977E6"/>
    <w:rsid w:val="004A708B"/>
    <w:rsid w:val="005507B4"/>
    <w:rsid w:val="00561005"/>
    <w:rsid w:val="005C4A0C"/>
    <w:rsid w:val="005D2121"/>
    <w:rsid w:val="005D22A9"/>
    <w:rsid w:val="005E7E6C"/>
    <w:rsid w:val="00634529"/>
    <w:rsid w:val="00664CB5"/>
    <w:rsid w:val="006A02C3"/>
    <w:rsid w:val="006D7A4B"/>
    <w:rsid w:val="00702640"/>
    <w:rsid w:val="00703C02"/>
    <w:rsid w:val="0077475E"/>
    <w:rsid w:val="007F0CE7"/>
    <w:rsid w:val="00830F22"/>
    <w:rsid w:val="00844B48"/>
    <w:rsid w:val="008A6886"/>
    <w:rsid w:val="008B30D8"/>
    <w:rsid w:val="00910592"/>
    <w:rsid w:val="00953131"/>
    <w:rsid w:val="00964759"/>
    <w:rsid w:val="009807C1"/>
    <w:rsid w:val="00993B4D"/>
    <w:rsid w:val="009A3F86"/>
    <w:rsid w:val="00A30D31"/>
    <w:rsid w:val="00A87547"/>
    <w:rsid w:val="00A963FE"/>
    <w:rsid w:val="00AB27C5"/>
    <w:rsid w:val="00AE71E6"/>
    <w:rsid w:val="00AE7436"/>
    <w:rsid w:val="00BC1DDF"/>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2BA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1211</Words>
  <Characters>6903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57</cp:revision>
  <cp:lastPrinted>2020-10-19T06:21:00Z</cp:lastPrinted>
  <dcterms:created xsi:type="dcterms:W3CDTF">2019-04-22T11:15:00Z</dcterms:created>
  <dcterms:modified xsi:type="dcterms:W3CDTF">2021-07-08T05:30:00Z</dcterms:modified>
</cp:coreProperties>
</file>