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E56" w:rsidRDefault="002B5CAE" w:rsidP="00452D68">
      <w:pPr>
        <w:pStyle w:val="GvdeMetni"/>
        <w:spacing w:after="120"/>
        <w:jc w:val="center"/>
        <w:rPr>
          <w:rFonts w:ascii="Times New Roman" w:hAnsi="Times New Roman" w:cs="Times New Roman"/>
          <w:color w:val="auto"/>
          <w:sz w:val="22"/>
          <w:szCs w:val="22"/>
        </w:rPr>
      </w:pPr>
      <w:bookmarkStart w:id="0" w:name="_GoBack"/>
      <w:bookmarkEnd w:id="0"/>
      <w:r>
        <w:rPr>
          <w:rFonts w:ascii="Times New Roman" w:hAnsi="Times New Roman" w:cs="Times New Roman"/>
          <w:color w:val="auto"/>
          <w:sz w:val="22"/>
          <w:szCs w:val="22"/>
        </w:rPr>
        <w:t xml:space="preserve">KURU KİMYEVİ TOZ </w:t>
      </w:r>
      <w:r w:rsidR="007A63DA" w:rsidRPr="007A63DA">
        <w:rPr>
          <w:rFonts w:ascii="Times New Roman" w:hAnsi="Times New Roman" w:cs="Times New Roman"/>
          <w:color w:val="auto"/>
          <w:sz w:val="22"/>
          <w:szCs w:val="22"/>
        </w:rPr>
        <w:t xml:space="preserve"> ALIMI</w:t>
      </w:r>
      <w:r w:rsidR="00B66D07">
        <w:rPr>
          <w:rFonts w:ascii="Times New Roman" w:hAnsi="Times New Roman" w:cs="Times New Roman"/>
          <w:color w:val="auto"/>
          <w:sz w:val="22"/>
          <w:szCs w:val="22"/>
        </w:rPr>
        <w:t>NA</w:t>
      </w:r>
    </w:p>
    <w:p w:rsidR="003F4306" w:rsidRPr="00D245AE" w:rsidRDefault="00B66D07" w:rsidP="00452D68">
      <w:pPr>
        <w:pStyle w:val="GvdeMetni"/>
        <w:spacing w:after="120"/>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AİT SÖZLEŞME </w:t>
      </w:r>
    </w:p>
    <w:p w:rsidR="007731F1" w:rsidRPr="00D245AE" w:rsidRDefault="007731F1">
      <w:pPr>
        <w:jc w:val="both"/>
        <w:rPr>
          <w:color w:val="auto"/>
          <w:sz w:val="22"/>
          <w:szCs w:val="22"/>
        </w:rPr>
      </w:pPr>
      <w:r w:rsidRPr="00D245AE">
        <w:rPr>
          <w:color w:val="auto"/>
          <w:sz w:val="22"/>
          <w:szCs w:val="22"/>
        </w:rPr>
        <w:t xml:space="preserve">İKN (İhale Kayıt Numarası): </w:t>
      </w:r>
      <w:r w:rsidRPr="00D245AE">
        <w:rPr>
          <w:b/>
          <w:bCs/>
          <w:color w:val="auto"/>
          <w:sz w:val="22"/>
          <w:szCs w:val="22"/>
        </w:rPr>
        <w:t>20</w:t>
      </w:r>
      <w:r w:rsidR="009A5776" w:rsidRPr="00D245AE">
        <w:rPr>
          <w:b/>
          <w:bCs/>
          <w:color w:val="auto"/>
          <w:sz w:val="22"/>
          <w:szCs w:val="22"/>
        </w:rPr>
        <w:t>2</w:t>
      </w:r>
      <w:r w:rsidR="003C6561">
        <w:rPr>
          <w:b/>
          <w:bCs/>
          <w:color w:val="auto"/>
          <w:sz w:val="22"/>
          <w:szCs w:val="22"/>
        </w:rPr>
        <w:t>5</w:t>
      </w:r>
      <w:r w:rsidRPr="00D245AE">
        <w:rPr>
          <w:b/>
          <w:bCs/>
          <w:color w:val="auto"/>
          <w:sz w:val="22"/>
          <w:szCs w:val="22"/>
        </w:rPr>
        <w:t>/</w:t>
      </w:r>
      <w:r w:rsidRPr="00D245AE">
        <w:rPr>
          <w:color w:val="auto"/>
          <w:sz w:val="22"/>
          <w:szCs w:val="22"/>
        </w:rPr>
        <w:t xml:space="preserve"> </w:t>
      </w:r>
    </w:p>
    <w:p w:rsidR="007731F1" w:rsidRPr="00D245AE" w:rsidRDefault="007731F1">
      <w:pPr>
        <w:spacing w:before="120"/>
        <w:jc w:val="both"/>
        <w:rPr>
          <w:color w:val="auto"/>
          <w:sz w:val="22"/>
          <w:szCs w:val="22"/>
        </w:rPr>
      </w:pPr>
      <w:r w:rsidRPr="00D245AE">
        <w:rPr>
          <w:b/>
          <w:bCs/>
          <w:color w:val="auto"/>
          <w:sz w:val="22"/>
          <w:szCs w:val="22"/>
        </w:rPr>
        <w:t>Madde 1 - SÖZLEŞMENİN TARAFLARI</w:t>
      </w:r>
    </w:p>
    <w:p w:rsidR="007731F1" w:rsidRPr="00D245AE" w:rsidRDefault="007731F1">
      <w:pPr>
        <w:jc w:val="both"/>
        <w:rPr>
          <w:color w:val="auto"/>
          <w:sz w:val="22"/>
          <w:szCs w:val="22"/>
        </w:rPr>
      </w:pPr>
      <w:r w:rsidRPr="00D245AE">
        <w:rPr>
          <w:b/>
          <w:bCs/>
          <w:color w:val="auto"/>
          <w:sz w:val="22"/>
          <w:szCs w:val="22"/>
        </w:rPr>
        <w:t>1.1.</w:t>
      </w:r>
      <w:r w:rsidRPr="00D245AE">
        <w:rPr>
          <w:color w:val="auto"/>
          <w:sz w:val="22"/>
          <w:szCs w:val="22"/>
        </w:rPr>
        <w:t xml:space="preserve"> Bu sözleşme, bir tarafta </w:t>
      </w:r>
      <w:r w:rsidR="003572BB">
        <w:rPr>
          <w:b/>
          <w:bCs/>
          <w:color w:val="auto"/>
          <w:sz w:val="22"/>
          <w:szCs w:val="22"/>
        </w:rPr>
        <w:t>44 ’ÜNCÜ</w:t>
      </w:r>
      <w:r w:rsidR="00420BCA">
        <w:rPr>
          <w:b/>
          <w:bCs/>
          <w:color w:val="auto"/>
          <w:sz w:val="22"/>
          <w:szCs w:val="22"/>
        </w:rPr>
        <w:t xml:space="preserve"> BAKIM FABRİKA </w:t>
      </w:r>
      <w:r w:rsidR="00FD56E3" w:rsidRPr="00D245AE">
        <w:rPr>
          <w:b/>
          <w:bCs/>
          <w:color w:val="auto"/>
          <w:sz w:val="22"/>
          <w:szCs w:val="22"/>
        </w:rPr>
        <w:t>M</w:t>
      </w:r>
      <w:r w:rsidR="00420BCA">
        <w:rPr>
          <w:b/>
          <w:bCs/>
          <w:color w:val="auto"/>
          <w:sz w:val="22"/>
          <w:szCs w:val="22"/>
        </w:rPr>
        <w:t>ÜDÜRLÜĞ</w:t>
      </w:r>
      <w:r w:rsidR="00FD56E3" w:rsidRPr="00D245AE">
        <w:rPr>
          <w:b/>
          <w:bCs/>
          <w:color w:val="auto"/>
          <w:sz w:val="22"/>
          <w:szCs w:val="22"/>
        </w:rPr>
        <w:t>Ü</w:t>
      </w:r>
      <w:r w:rsidRPr="00D245AE">
        <w:rPr>
          <w:b/>
          <w:bCs/>
          <w:color w:val="auto"/>
          <w:sz w:val="22"/>
          <w:szCs w:val="22"/>
        </w:rPr>
        <w:t xml:space="preserve"> </w:t>
      </w:r>
      <w:r w:rsidRPr="00D245AE">
        <w:rPr>
          <w:color w:val="auto"/>
          <w:sz w:val="22"/>
          <w:szCs w:val="22"/>
        </w:rPr>
        <w:t>(bundan sonra İdare olarak anılacaktır) ile diğer tarafta</w:t>
      </w:r>
      <w:r w:rsidR="00420BCA">
        <w:rPr>
          <w:color w:val="auto"/>
          <w:sz w:val="22"/>
          <w:szCs w:val="22"/>
        </w:rPr>
        <w:t xml:space="preserve"> </w:t>
      </w:r>
      <w:r w:rsidR="00420BCA" w:rsidRPr="002B5CAE">
        <w:rPr>
          <w:b/>
          <w:color w:val="FFFFFF" w:themeColor="background1"/>
          <w:sz w:val="22"/>
          <w:szCs w:val="22"/>
        </w:rPr>
        <w:t>BARIŞ MAKİNA OTOMOTİV EKİPMAN SAN. TİC. A.Ş.</w:t>
      </w:r>
      <w:r w:rsidR="00420BCA" w:rsidRPr="002B5CAE">
        <w:rPr>
          <w:color w:val="FFFFFF" w:themeColor="background1"/>
          <w:sz w:val="22"/>
          <w:szCs w:val="22"/>
        </w:rPr>
        <w:t xml:space="preserve"> </w:t>
      </w:r>
      <w:r w:rsidRPr="00D245AE">
        <w:rPr>
          <w:color w:val="auto"/>
          <w:sz w:val="22"/>
          <w:szCs w:val="22"/>
        </w:rPr>
        <w:t xml:space="preserve">(bundan sonra Yüklenici olarak anılacaktır) arasında aşağıda yazılı şartlar dahilinde </w:t>
      </w:r>
      <w:r w:rsidR="00420BCA">
        <w:rPr>
          <w:color w:val="auto"/>
          <w:sz w:val="22"/>
          <w:szCs w:val="22"/>
        </w:rPr>
        <w:t xml:space="preserve"> </w:t>
      </w:r>
      <w:r w:rsidRPr="00D245AE">
        <w:rPr>
          <w:color w:val="auto"/>
          <w:sz w:val="22"/>
          <w:szCs w:val="22"/>
        </w:rPr>
        <w:t xml:space="preserve">akdedilmiştir. </w:t>
      </w:r>
    </w:p>
    <w:p w:rsidR="007731F1" w:rsidRPr="00D245AE" w:rsidRDefault="007731F1">
      <w:pPr>
        <w:spacing w:before="120"/>
        <w:jc w:val="both"/>
        <w:rPr>
          <w:color w:val="auto"/>
          <w:sz w:val="22"/>
          <w:szCs w:val="22"/>
        </w:rPr>
      </w:pPr>
      <w:r w:rsidRPr="00D245AE">
        <w:rPr>
          <w:b/>
          <w:bCs/>
          <w:color w:val="auto"/>
          <w:sz w:val="22"/>
          <w:szCs w:val="22"/>
        </w:rPr>
        <w:t>Madde 2 - TARAFLARA İLİŞKİN BİLGİLER</w:t>
      </w:r>
    </w:p>
    <w:p w:rsidR="007731F1" w:rsidRPr="00D245AE" w:rsidRDefault="007731F1">
      <w:pPr>
        <w:jc w:val="both"/>
        <w:rPr>
          <w:color w:val="auto"/>
          <w:sz w:val="22"/>
          <w:szCs w:val="22"/>
        </w:rPr>
      </w:pPr>
      <w:r w:rsidRPr="00D245AE">
        <w:rPr>
          <w:b/>
          <w:bCs/>
          <w:color w:val="auto"/>
          <w:sz w:val="22"/>
          <w:szCs w:val="22"/>
        </w:rPr>
        <w:t>2.1.</w:t>
      </w:r>
      <w:r w:rsidRPr="00D245AE">
        <w:rPr>
          <w:color w:val="auto"/>
          <w:sz w:val="22"/>
          <w:szCs w:val="22"/>
        </w:rPr>
        <w:t xml:space="preserve"> İdarenin </w:t>
      </w:r>
    </w:p>
    <w:p w:rsidR="007731F1" w:rsidRPr="00D245AE" w:rsidRDefault="007731F1" w:rsidP="003572BB">
      <w:pPr>
        <w:jc w:val="both"/>
        <w:divId w:val="1580821803"/>
        <w:rPr>
          <w:rFonts w:eastAsia="Times New Roman"/>
          <w:color w:val="auto"/>
          <w:sz w:val="22"/>
          <w:szCs w:val="22"/>
        </w:rPr>
      </w:pPr>
      <w:r w:rsidRPr="00D245AE">
        <w:rPr>
          <w:rFonts w:eastAsia="Times New Roman"/>
          <w:color w:val="auto"/>
          <w:sz w:val="22"/>
          <w:szCs w:val="22"/>
        </w:rPr>
        <w:t xml:space="preserve">a) Adı: </w:t>
      </w:r>
      <w:r w:rsidR="003572BB">
        <w:rPr>
          <w:rFonts w:eastAsia="Times New Roman"/>
          <w:b/>
          <w:bCs/>
          <w:color w:val="auto"/>
          <w:sz w:val="22"/>
          <w:szCs w:val="22"/>
        </w:rPr>
        <w:t xml:space="preserve">44 </w:t>
      </w:r>
      <w:r w:rsidR="003572BB">
        <w:rPr>
          <w:b/>
          <w:bCs/>
          <w:color w:val="auto"/>
          <w:sz w:val="22"/>
          <w:szCs w:val="22"/>
        </w:rPr>
        <w:t>’</w:t>
      </w:r>
      <w:r w:rsidR="003572BB">
        <w:rPr>
          <w:rFonts w:eastAsia="Times New Roman"/>
          <w:b/>
          <w:bCs/>
          <w:color w:val="auto"/>
          <w:sz w:val="22"/>
          <w:szCs w:val="22"/>
        </w:rPr>
        <w:t>ÜNCÜ</w:t>
      </w:r>
      <w:r w:rsidRPr="00D245AE">
        <w:rPr>
          <w:rFonts w:eastAsia="Times New Roman"/>
          <w:b/>
          <w:bCs/>
          <w:color w:val="auto"/>
          <w:sz w:val="22"/>
          <w:szCs w:val="22"/>
        </w:rPr>
        <w:t xml:space="preserve"> BKM.</w:t>
      </w:r>
      <w:r w:rsidR="00FD56E3" w:rsidRPr="00D245AE">
        <w:rPr>
          <w:b/>
          <w:bCs/>
          <w:color w:val="auto"/>
          <w:sz w:val="22"/>
          <w:szCs w:val="22"/>
        </w:rPr>
        <w:t xml:space="preserve"> FAB.</w:t>
      </w:r>
      <w:r w:rsidR="003572BB">
        <w:rPr>
          <w:b/>
          <w:bCs/>
          <w:color w:val="auto"/>
          <w:sz w:val="22"/>
          <w:szCs w:val="22"/>
        </w:rPr>
        <w:t xml:space="preserve"> </w:t>
      </w:r>
      <w:r w:rsidR="00FD56E3" w:rsidRPr="00D245AE">
        <w:rPr>
          <w:b/>
          <w:bCs/>
          <w:color w:val="auto"/>
          <w:sz w:val="22"/>
          <w:szCs w:val="22"/>
        </w:rPr>
        <w:t>MD.</w:t>
      </w:r>
      <w:r w:rsidR="003572BB">
        <w:rPr>
          <w:b/>
          <w:bCs/>
          <w:color w:val="auto"/>
          <w:sz w:val="22"/>
          <w:szCs w:val="22"/>
        </w:rPr>
        <w:t xml:space="preserve"> </w:t>
      </w:r>
      <w:r w:rsidR="00FD56E3" w:rsidRPr="00D245AE">
        <w:rPr>
          <w:b/>
          <w:bCs/>
          <w:color w:val="auto"/>
          <w:sz w:val="22"/>
          <w:szCs w:val="22"/>
        </w:rPr>
        <w:t xml:space="preserve">LÜĞÜ </w:t>
      </w:r>
      <w:r w:rsidRPr="00D245AE">
        <w:rPr>
          <w:rFonts w:eastAsia="Times New Roman"/>
          <w:b/>
          <w:bCs/>
          <w:color w:val="auto"/>
          <w:sz w:val="22"/>
          <w:szCs w:val="22"/>
        </w:rPr>
        <w:t>MİLLİ SAVUNMA BAKANLIĞI GENEL KURMAY BAŞKANLIĞI BAĞLILARI VE MÜSTEŞARLIK</w:t>
      </w:r>
      <w:r w:rsidRPr="00D245AE">
        <w:rPr>
          <w:rFonts w:eastAsia="Times New Roman"/>
          <w:color w:val="auto"/>
          <w:sz w:val="22"/>
          <w:szCs w:val="22"/>
        </w:rPr>
        <w:t xml:space="preserve"> </w:t>
      </w:r>
    </w:p>
    <w:p w:rsidR="007731F1" w:rsidRPr="00D245AE" w:rsidRDefault="007731F1" w:rsidP="009556BF">
      <w:pPr>
        <w:jc w:val="both"/>
        <w:divId w:val="1580821803"/>
        <w:rPr>
          <w:color w:val="auto"/>
          <w:sz w:val="22"/>
          <w:szCs w:val="22"/>
        </w:rPr>
      </w:pPr>
      <w:r w:rsidRPr="00D245AE">
        <w:rPr>
          <w:color w:val="auto"/>
          <w:sz w:val="22"/>
          <w:szCs w:val="22"/>
        </w:rPr>
        <w:t xml:space="preserve">b) Adresi: </w:t>
      </w:r>
      <w:r w:rsidR="009556BF" w:rsidRPr="009556BF">
        <w:rPr>
          <w:b/>
          <w:bCs/>
          <w:color w:val="auto"/>
          <w:sz w:val="22"/>
          <w:szCs w:val="22"/>
        </w:rPr>
        <w:t>YENİŞEHİR</w:t>
      </w:r>
      <w:r w:rsidR="009556BF">
        <w:rPr>
          <w:color w:val="auto"/>
          <w:sz w:val="22"/>
          <w:szCs w:val="22"/>
        </w:rPr>
        <w:t xml:space="preserve"> </w:t>
      </w:r>
      <w:r w:rsidR="003572BB">
        <w:rPr>
          <w:b/>
          <w:bCs/>
          <w:color w:val="auto"/>
          <w:sz w:val="22"/>
          <w:szCs w:val="22"/>
        </w:rPr>
        <w:t xml:space="preserve">GAZİLER CADDESİ NO:375 </w:t>
      </w:r>
      <w:r w:rsidR="009556BF">
        <w:rPr>
          <w:b/>
          <w:bCs/>
          <w:color w:val="auto"/>
          <w:sz w:val="22"/>
          <w:szCs w:val="22"/>
        </w:rPr>
        <w:t>- YENİŞEHİR</w:t>
      </w:r>
      <w:r w:rsidRPr="00D245AE">
        <w:rPr>
          <w:color w:val="auto"/>
          <w:sz w:val="22"/>
          <w:szCs w:val="22"/>
        </w:rPr>
        <w:t xml:space="preserve"> </w:t>
      </w:r>
      <w:r w:rsidR="009556BF">
        <w:rPr>
          <w:color w:val="auto"/>
          <w:sz w:val="22"/>
          <w:szCs w:val="22"/>
        </w:rPr>
        <w:t>/</w:t>
      </w:r>
      <w:r w:rsidRPr="00D245AE">
        <w:rPr>
          <w:color w:val="auto"/>
          <w:sz w:val="22"/>
          <w:szCs w:val="22"/>
        </w:rPr>
        <w:t xml:space="preserve"> </w:t>
      </w:r>
      <w:r w:rsidR="003572BB">
        <w:rPr>
          <w:b/>
          <w:bCs/>
          <w:color w:val="auto"/>
          <w:sz w:val="22"/>
          <w:szCs w:val="22"/>
        </w:rPr>
        <w:t>KONAK</w:t>
      </w:r>
      <w:r w:rsidRPr="00D245AE">
        <w:rPr>
          <w:color w:val="auto"/>
          <w:sz w:val="22"/>
          <w:szCs w:val="22"/>
        </w:rPr>
        <w:t xml:space="preserve"> / </w:t>
      </w:r>
      <w:r w:rsidR="003572BB">
        <w:rPr>
          <w:b/>
          <w:bCs/>
          <w:color w:val="auto"/>
          <w:sz w:val="22"/>
          <w:szCs w:val="22"/>
        </w:rPr>
        <w:t>İZMİR</w:t>
      </w:r>
      <w:r w:rsidRPr="00D245AE">
        <w:rPr>
          <w:color w:val="auto"/>
          <w:sz w:val="22"/>
          <w:szCs w:val="22"/>
        </w:rPr>
        <w:t xml:space="preserve"> </w:t>
      </w:r>
    </w:p>
    <w:p w:rsidR="007731F1" w:rsidRPr="00D245AE" w:rsidRDefault="007731F1" w:rsidP="009556BF">
      <w:pPr>
        <w:jc w:val="both"/>
        <w:divId w:val="1580821803"/>
        <w:rPr>
          <w:color w:val="auto"/>
          <w:sz w:val="22"/>
          <w:szCs w:val="22"/>
        </w:rPr>
      </w:pPr>
      <w:r w:rsidRPr="00D245AE">
        <w:rPr>
          <w:color w:val="auto"/>
          <w:sz w:val="22"/>
          <w:szCs w:val="22"/>
        </w:rPr>
        <w:t xml:space="preserve">c) Telefon numarası: </w:t>
      </w:r>
      <w:r w:rsidRPr="00D245AE">
        <w:rPr>
          <w:b/>
          <w:bCs/>
          <w:color w:val="auto"/>
          <w:sz w:val="22"/>
          <w:szCs w:val="22"/>
        </w:rPr>
        <w:t>2</w:t>
      </w:r>
      <w:r w:rsidR="003572BB">
        <w:rPr>
          <w:b/>
          <w:bCs/>
          <w:color w:val="auto"/>
          <w:sz w:val="22"/>
          <w:szCs w:val="22"/>
        </w:rPr>
        <w:t>32</w:t>
      </w:r>
      <w:r w:rsidR="009556BF">
        <w:rPr>
          <w:b/>
          <w:bCs/>
          <w:color w:val="auto"/>
          <w:sz w:val="22"/>
          <w:szCs w:val="22"/>
        </w:rPr>
        <w:t>4336664</w:t>
      </w:r>
    </w:p>
    <w:p w:rsidR="007731F1" w:rsidRPr="00DF665A" w:rsidRDefault="007731F1" w:rsidP="009556BF">
      <w:pPr>
        <w:jc w:val="both"/>
        <w:divId w:val="1580821803"/>
        <w:rPr>
          <w:color w:val="auto"/>
          <w:sz w:val="22"/>
          <w:szCs w:val="22"/>
        </w:rPr>
      </w:pPr>
      <w:r w:rsidRPr="00DF665A">
        <w:rPr>
          <w:color w:val="auto"/>
          <w:sz w:val="22"/>
          <w:szCs w:val="22"/>
        </w:rPr>
        <w:t xml:space="preserve">ç) Faks numarası: </w:t>
      </w:r>
      <w:r w:rsidRPr="00DF665A">
        <w:rPr>
          <w:b/>
          <w:bCs/>
          <w:color w:val="auto"/>
          <w:sz w:val="22"/>
          <w:szCs w:val="22"/>
        </w:rPr>
        <w:t>2</w:t>
      </w:r>
      <w:r w:rsidR="009556BF">
        <w:rPr>
          <w:b/>
          <w:bCs/>
          <w:color w:val="auto"/>
          <w:sz w:val="22"/>
          <w:szCs w:val="22"/>
        </w:rPr>
        <w:t>324336664</w:t>
      </w:r>
      <w:r w:rsidRPr="00DF665A">
        <w:rPr>
          <w:color w:val="auto"/>
          <w:sz w:val="22"/>
          <w:szCs w:val="22"/>
        </w:rPr>
        <w:t xml:space="preserve"> </w:t>
      </w:r>
    </w:p>
    <w:p w:rsidR="007731F1" w:rsidRPr="00DF665A" w:rsidRDefault="007731F1" w:rsidP="00FB2ED7">
      <w:pPr>
        <w:jc w:val="both"/>
        <w:divId w:val="1580821803"/>
        <w:rPr>
          <w:b/>
          <w:color w:val="auto"/>
          <w:sz w:val="22"/>
          <w:szCs w:val="22"/>
        </w:rPr>
      </w:pPr>
      <w:r w:rsidRPr="00DF665A">
        <w:rPr>
          <w:color w:val="auto"/>
          <w:sz w:val="22"/>
          <w:szCs w:val="22"/>
        </w:rPr>
        <w:t xml:space="preserve">d) Elektronik posta adresi(varsa): </w:t>
      </w:r>
      <w:r w:rsidR="00FB2ED7" w:rsidRPr="00FB2ED7">
        <w:rPr>
          <w:color w:val="auto"/>
          <w:sz w:val="22"/>
          <w:szCs w:val="22"/>
        </w:rPr>
        <w:t>afgm-44bfm-ihale@msb.gov.tr</w:t>
      </w:r>
    </w:p>
    <w:p w:rsidR="00364B54" w:rsidRPr="00DF665A" w:rsidRDefault="00364B54" w:rsidP="00364B54">
      <w:pPr>
        <w:spacing w:after="120"/>
        <w:jc w:val="both"/>
        <w:divId w:val="1580821803"/>
        <w:rPr>
          <w:color w:val="auto"/>
          <w:sz w:val="22"/>
          <w:szCs w:val="22"/>
          <w:vertAlign w:val="superscript"/>
        </w:rPr>
      </w:pPr>
      <w:r w:rsidRPr="00DF665A">
        <w:rPr>
          <w:color w:val="auto"/>
          <w:sz w:val="22"/>
          <w:szCs w:val="22"/>
        </w:rPr>
        <w:t xml:space="preserve">e) </w:t>
      </w:r>
      <w:r w:rsidRPr="00DF665A">
        <w:rPr>
          <w:b/>
          <w:color w:val="auto"/>
          <w:sz w:val="22"/>
          <w:szCs w:val="22"/>
        </w:rPr>
        <w:t xml:space="preserve">(Ek bent:13.06.2019-30800 R.G./33. md.; yürürlük:23.06.2019) </w:t>
      </w:r>
      <w:r w:rsidRPr="00DF665A">
        <w:rPr>
          <w:color w:val="auto"/>
          <w:sz w:val="22"/>
          <w:szCs w:val="22"/>
        </w:rPr>
        <w:t>Elektronik tebligat adresi</w:t>
      </w:r>
      <w:r w:rsidRPr="00DF665A">
        <w:rPr>
          <w:color w:val="auto"/>
          <w:sz w:val="22"/>
          <w:szCs w:val="22"/>
          <w:vertAlign w:val="superscript"/>
        </w:rPr>
        <w:t>3.1</w:t>
      </w:r>
    </w:p>
    <w:p w:rsidR="007731F1" w:rsidRPr="00DF665A" w:rsidRDefault="007731F1">
      <w:pPr>
        <w:jc w:val="both"/>
        <w:rPr>
          <w:color w:val="auto"/>
          <w:sz w:val="22"/>
          <w:szCs w:val="22"/>
        </w:rPr>
      </w:pPr>
      <w:r w:rsidRPr="00DF665A">
        <w:rPr>
          <w:b/>
          <w:bCs/>
          <w:color w:val="auto"/>
          <w:sz w:val="22"/>
          <w:szCs w:val="22"/>
        </w:rPr>
        <w:t>2.2.</w:t>
      </w:r>
      <w:r w:rsidRPr="00DF665A">
        <w:rPr>
          <w:color w:val="auto"/>
          <w:sz w:val="22"/>
          <w:szCs w:val="22"/>
        </w:rPr>
        <w:t xml:space="preserve"> Yüklenicinin </w:t>
      </w:r>
    </w:p>
    <w:p w:rsidR="007731F1" w:rsidRPr="00DF665A" w:rsidRDefault="007731F1" w:rsidP="00420BCA">
      <w:pPr>
        <w:jc w:val="both"/>
        <w:divId w:val="806046775"/>
        <w:rPr>
          <w:color w:val="auto"/>
          <w:sz w:val="22"/>
          <w:szCs w:val="22"/>
        </w:rPr>
      </w:pPr>
      <w:r w:rsidRPr="00DF665A">
        <w:rPr>
          <w:color w:val="auto"/>
          <w:sz w:val="22"/>
          <w:szCs w:val="22"/>
        </w:rPr>
        <w:t>a) Adı ve soyadı/Ticaret unvanı</w:t>
      </w:r>
      <w:r w:rsidR="00420BCA" w:rsidRPr="00420BCA">
        <w:rPr>
          <w:b/>
          <w:color w:val="auto"/>
          <w:sz w:val="22"/>
          <w:szCs w:val="22"/>
        </w:rPr>
        <w:t xml:space="preserve"> </w:t>
      </w:r>
      <w:r w:rsidR="00420BCA" w:rsidRPr="002B5CAE">
        <w:rPr>
          <w:b/>
          <w:color w:val="FFFFFF" w:themeColor="background1"/>
          <w:sz w:val="22"/>
          <w:szCs w:val="22"/>
        </w:rPr>
        <w:t>BARIŞ MAKİNA OTOMOTİV EKİPMAN SAN. TİC. A.Ş.</w:t>
      </w:r>
    </w:p>
    <w:p w:rsidR="007731F1" w:rsidRPr="00DF665A" w:rsidRDefault="007731F1">
      <w:pPr>
        <w:jc w:val="both"/>
        <w:divId w:val="806046775"/>
        <w:rPr>
          <w:color w:val="auto"/>
          <w:sz w:val="22"/>
          <w:szCs w:val="22"/>
        </w:rPr>
      </w:pPr>
      <w:r w:rsidRPr="00DF665A">
        <w:rPr>
          <w:color w:val="auto"/>
          <w:sz w:val="22"/>
          <w:szCs w:val="22"/>
        </w:rPr>
        <w:t xml:space="preserve">b) T.C. Kimlik No: .................................................................. </w:t>
      </w:r>
    </w:p>
    <w:p w:rsidR="007731F1" w:rsidRPr="00420BCA" w:rsidRDefault="007731F1" w:rsidP="00420BCA">
      <w:pPr>
        <w:jc w:val="both"/>
        <w:divId w:val="806046775"/>
        <w:rPr>
          <w:b/>
          <w:color w:val="auto"/>
          <w:sz w:val="22"/>
          <w:szCs w:val="22"/>
        </w:rPr>
      </w:pPr>
      <w:r w:rsidRPr="00DF665A">
        <w:rPr>
          <w:color w:val="auto"/>
          <w:sz w:val="22"/>
          <w:szCs w:val="22"/>
        </w:rPr>
        <w:t xml:space="preserve">c) Vergi Kimlik No: </w:t>
      </w:r>
      <w:r w:rsidR="00420BCA" w:rsidRPr="002B5CAE">
        <w:rPr>
          <w:b/>
          <w:color w:val="FFFFFF" w:themeColor="background1"/>
          <w:sz w:val="22"/>
          <w:szCs w:val="22"/>
        </w:rPr>
        <w:t>142 003 5577</w:t>
      </w:r>
    </w:p>
    <w:p w:rsidR="007731F1" w:rsidRPr="002B5CAE" w:rsidRDefault="007731F1" w:rsidP="002B5CAE">
      <w:pPr>
        <w:jc w:val="both"/>
        <w:divId w:val="806046775"/>
        <w:rPr>
          <w:b/>
          <w:color w:val="FFFFFF" w:themeColor="background1"/>
          <w:sz w:val="22"/>
          <w:szCs w:val="22"/>
        </w:rPr>
      </w:pPr>
      <w:r w:rsidRPr="00DF665A">
        <w:rPr>
          <w:color w:val="auto"/>
          <w:sz w:val="22"/>
          <w:szCs w:val="22"/>
        </w:rPr>
        <w:t xml:space="preserve">ç) Yüklenicinin tebligata esas adresi: </w:t>
      </w:r>
      <w:r w:rsidR="00420BCA" w:rsidRPr="002B5CAE">
        <w:rPr>
          <w:b/>
          <w:color w:val="FFFFFF" w:themeColor="background1"/>
          <w:sz w:val="22"/>
          <w:szCs w:val="22"/>
        </w:rPr>
        <w:t>MERSİNLİ MAH. 2818 SOK.</w:t>
      </w:r>
      <w:r w:rsidR="002B5CAE">
        <w:rPr>
          <w:b/>
          <w:color w:val="FFFFFF" w:themeColor="background1"/>
          <w:sz w:val="22"/>
          <w:szCs w:val="22"/>
        </w:rPr>
        <w:t>NO:1 B-4 OTO PLAZA İŞ.</w:t>
      </w:r>
      <w:r w:rsidR="00420BCA" w:rsidRPr="002B5CAE">
        <w:rPr>
          <w:b/>
          <w:color w:val="FFFFFF" w:themeColor="background1"/>
          <w:sz w:val="22"/>
          <w:szCs w:val="22"/>
        </w:rPr>
        <w:t xml:space="preserve">NAK/ </w:t>
      </w:r>
    </w:p>
    <w:p w:rsidR="007731F1" w:rsidRPr="002B5CAE" w:rsidRDefault="007731F1" w:rsidP="00420BCA">
      <w:pPr>
        <w:jc w:val="both"/>
        <w:divId w:val="806046775"/>
        <w:rPr>
          <w:color w:val="FFFFFF" w:themeColor="background1"/>
          <w:sz w:val="22"/>
          <w:szCs w:val="22"/>
        </w:rPr>
      </w:pPr>
      <w:r w:rsidRPr="00DF665A">
        <w:rPr>
          <w:color w:val="auto"/>
          <w:sz w:val="22"/>
          <w:szCs w:val="22"/>
        </w:rPr>
        <w:t xml:space="preserve">d) Telefon numarası: </w:t>
      </w:r>
      <w:r w:rsidR="00420BCA" w:rsidRPr="002B5CAE">
        <w:rPr>
          <w:b/>
          <w:color w:val="FFFFFF" w:themeColor="background1"/>
          <w:sz w:val="22"/>
          <w:szCs w:val="22"/>
        </w:rPr>
        <w:t>0232 469 6911 – 0538 545 4310</w:t>
      </w:r>
    </w:p>
    <w:p w:rsidR="007731F1" w:rsidRPr="00DF665A" w:rsidRDefault="007731F1">
      <w:pPr>
        <w:jc w:val="both"/>
        <w:divId w:val="806046775"/>
        <w:rPr>
          <w:color w:val="auto"/>
          <w:sz w:val="22"/>
          <w:szCs w:val="22"/>
        </w:rPr>
      </w:pPr>
      <w:r w:rsidRPr="00DF665A">
        <w:rPr>
          <w:color w:val="auto"/>
          <w:sz w:val="22"/>
          <w:szCs w:val="22"/>
        </w:rPr>
        <w:t xml:space="preserve">e) Bildirime esas faks numarası: .................................................... </w:t>
      </w:r>
    </w:p>
    <w:p w:rsidR="007731F1" w:rsidRPr="00420BCA" w:rsidRDefault="007731F1" w:rsidP="00420BCA">
      <w:pPr>
        <w:jc w:val="both"/>
        <w:divId w:val="806046775"/>
        <w:rPr>
          <w:b/>
          <w:color w:val="auto"/>
          <w:sz w:val="22"/>
          <w:szCs w:val="22"/>
        </w:rPr>
      </w:pPr>
      <w:r w:rsidRPr="00DF665A">
        <w:rPr>
          <w:color w:val="auto"/>
          <w:sz w:val="22"/>
          <w:szCs w:val="22"/>
        </w:rPr>
        <w:t>f) Bildirime esas elektronik posta adresi (varsa</w:t>
      </w:r>
      <w:r w:rsidRPr="00420BCA">
        <w:rPr>
          <w:b/>
          <w:color w:val="auto"/>
          <w:sz w:val="22"/>
          <w:szCs w:val="22"/>
        </w:rPr>
        <w:t xml:space="preserve">): </w:t>
      </w:r>
      <w:r w:rsidR="00420BCA" w:rsidRPr="002B5CAE">
        <w:rPr>
          <w:b/>
          <w:color w:val="FFFFFF" w:themeColor="background1"/>
          <w:sz w:val="22"/>
          <w:szCs w:val="22"/>
        </w:rPr>
        <w:t>nigar@barismakina.com.</w:t>
      </w:r>
    </w:p>
    <w:p w:rsidR="00364B54" w:rsidRPr="00DF665A" w:rsidRDefault="00364B54" w:rsidP="00364B54">
      <w:pPr>
        <w:spacing w:after="120"/>
        <w:jc w:val="both"/>
        <w:divId w:val="806046775"/>
        <w:rPr>
          <w:color w:val="auto"/>
          <w:sz w:val="22"/>
          <w:szCs w:val="22"/>
          <w:vertAlign w:val="superscript"/>
        </w:rPr>
      </w:pPr>
      <w:r w:rsidRPr="00DF665A">
        <w:rPr>
          <w:b/>
          <w:color w:val="auto"/>
          <w:sz w:val="22"/>
          <w:szCs w:val="22"/>
        </w:rPr>
        <w:t xml:space="preserve">g) (Ek bent:13.06.2019-30800 R.G./33. md.; yürürlük:23.06.2019) </w:t>
      </w:r>
      <w:r w:rsidRPr="00DF665A">
        <w:rPr>
          <w:color w:val="auto"/>
          <w:sz w:val="22"/>
          <w:szCs w:val="22"/>
        </w:rPr>
        <w:t>Elektronik tebligat adresi</w:t>
      </w:r>
      <w:r w:rsidRPr="00DF665A">
        <w:rPr>
          <w:color w:val="auto"/>
          <w:sz w:val="22"/>
          <w:szCs w:val="22"/>
          <w:vertAlign w:val="superscript"/>
        </w:rPr>
        <w:t>7.1</w:t>
      </w:r>
    </w:p>
    <w:p w:rsidR="007731F1" w:rsidRPr="00D245AE" w:rsidRDefault="007731F1">
      <w:pPr>
        <w:jc w:val="both"/>
        <w:rPr>
          <w:color w:val="auto"/>
          <w:sz w:val="22"/>
          <w:szCs w:val="22"/>
        </w:rPr>
      </w:pPr>
      <w:r w:rsidRPr="00D245AE">
        <w:rPr>
          <w:b/>
          <w:bCs/>
          <w:color w:val="auto"/>
          <w:sz w:val="22"/>
          <w:szCs w:val="22"/>
        </w:rPr>
        <w:t>2.3.</w:t>
      </w:r>
      <w:r w:rsidRPr="00D245AE">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D245AE" w:rsidRDefault="007731F1" w:rsidP="00BB2FD5">
      <w:pPr>
        <w:jc w:val="both"/>
        <w:rPr>
          <w:color w:val="auto"/>
          <w:sz w:val="22"/>
          <w:szCs w:val="22"/>
        </w:rPr>
      </w:pPr>
      <w:r w:rsidRPr="00D245AE">
        <w:rPr>
          <w:b/>
          <w:bCs/>
          <w:color w:val="auto"/>
          <w:sz w:val="22"/>
          <w:szCs w:val="22"/>
        </w:rPr>
        <w:t>2.4.</w:t>
      </w:r>
      <w:r w:rsidRPr="00D245AE">
        <w:rPr>
          <w:color w:val="auto"/>
          <w:sz w:val="22"/>
          <w:szCs w:val="22"/>
        </w:rPr>
        <w:t xml:space="preserve"> Taraflar, yazılı tebligatı daha sonra süresi içinde yapmak kaydıyla, kurye, faks veya elektronik posta gibi diğer yollarla da bildirim yapabilirler. </w:t>
      </w:r>
    </w:p>
    <w:p w:rsidR="007731F1" w:rsidRPr="00D245AE" w:rsidRDefault="007731F1">
      <w:pPr>
        <w:spacing w:before="120"/>
        <w:jc w:val="both"/>
        <w:rPr>
          <w:rFonts w:eastAsia="Times New Roman"/>
          <w:b/>
          <w:bCs/>
          <w:color w:val="auto"/>
          <w:sz w:val="22"/>
          <w:szCs w:val="22"/>
        </w:rPr>
      </w:pPr>
      <w:r w:rsidRPr="00D245AE">
        <w:rPr>
          <w:b/>
          <w:bCs/>
          <w:color w:val="auto"/>
          <w:sz w:val="22"/>
          <w:szCs w:val="22"/>
        </w:rPr>
        <w:t xml:space="preserve">Madde 3 - </w:t>
      </w:r>
      <w:r w:rsidRPr="00D245AE">
        <w:rPr>
          <w:rFonts w:eastAsia="Times New Roman"/>
          <w:b/>
          <w:bCs/>
          <w:color w:val="auto"/>
          <w:sz w:val="22"/>
          <w:szCs w:val="22"/>
        </w:rPr>
        <w:t>SÖZLEŞME VE YAZIŞMALARIN DİLİ :</w:t>
      </w:r>
    </w:p>
    <w:p w:rsidR="007731F1" w:rsidRPr="00D245AE" w:rsidRDefault="007731F1">
      <w:pPr>
        <w:spacing w:before="120"/>
        <w:jc w:val="both"/>
        <w:rPr>
          <w:b/>
          <w:bCs/>
          <w:color w:val="auto"/>
          <w:sz w:val="22"/>
          <w:szCs w:val="22"/>
        </w:rPr>
      </w:pPr>
      <w:r w:rsidRPr="00D245AE">
        <w:rPr>
          <w:b/>
          <w:bCs/>
          <w:color w:val="auto"/>
          <w:sz w:val="22"/>
          <w:szCs w:val="22"/>
        </w:rPr>
        <w:t xml:space="preserve">3.1. Sözleşme Türkçe olarak hazırlanmıştır. </w:t>
      </w:r>
    </w:p>
    <w:p w:rsidR="00DA0472" w:rsidRPr="00D245AE" w:rsidRDefault="007731F1">
      <w:pPr>
        <w:spacing w:before="120"/>
        <w:jc w:val="both"/>
        <w:rPr>
          <w:b/>
          <w:bCs/>
          <w:color w:val="auto"/>
          <w:sz w:val="22"/>
          <w:szCs w:val="22"/>
        </w:rPr>
      </w:pPr>
      <w:r w:rsidRPr="00D245AE">
        <w:rPr>
          <w:b/>
          <w:bCs/>
          <w:color w:val="auto"/>
          <w:sz w:val="22"/>
          <w:szCs w:val="22"/>
        </w:rPr>
        <w:t xml:space="preserve">Madde 4 - SÖZLEŞMENİN KONUSU </w:t>
      </w:r>
    </w:p>
    <w:p w:rsidR="007731F1" w:rsidRPr="00D245AE" w:rsidRDefault="007731F1" w:rsidP="00367CBB">
      <w:pPr>
        <w:jc w:val="both"/>
        <w:rPr>
          <w:bCs/>
          <w:color w:val="auto"/>
          <w:sz w:val="22"/>
          <w:szCs w:val="22"/>
        </w:rPr>
      </w:pPr>
      <w:r w:rsidRPr="00D245AE">
        <w:rPr>
          <w:b/>
          <w:bCs/>
          <w:color w:val="auto"/>
          <w:sz w:val="22"/>
          <w:szCs w:val="22"/>
        </w:rPr>
        <w:t>4.1.</w:t>
      </w:r>
      <w:r w:rsidRPr="00D245AE">
        <w:rPr>
          <w:bCs/>
          <w:color w:val="auto"/>
          <w:sz w:val="22"/>
          <w:szCs w:val="22"/>
        </w:rPr>
        <w:t xml:space="preserve"> Sözleşmenin konusu; İdarenin ihtiyacı olan ve aşağıda miktarı belirtilen ve teknik özellikleri düzenlenen</w:t>
      </w:r>
      <w:r w:rsidR="004D5A07" w:rsidRPr="00D245AE">
        <w:rPr>
          <w:bCs/>
          <w:color w:val="auto"/>
          <w:sz w:val="22"/>
          <w:szCs w:val="22"/>
        </w:rPr>
        <w:t xml:space="preserve"> </w:t>
      </w:r>
      <w:r w:rsidR="00785041">
        <w:rPr>
          <w:bCs/>
          <w:color w:val="auto"/>
          <w:sz w:val="22"/>
          <w:szCs w:val="22"/>
        </w:rPr>
        <w:t xml:space="preserve">               </w:t>
      </w:r>
      <w:r w:rsidR="001F25B4" w:rsidRPr="001F25B4">
        <w:rPr>
          <w:b/>
          <w:color w:val="0070C0"/>
          <w:sz w:val="22"/>
          <w:szCs w:val="22"/>
        </w:rPr>
        <w:t xml:space="preserve"> </w:t>
      </w:r>
      <w:r w:rsidR="002B5CAE">
        <w:rPr>
          <w:b/>
          <w:color w:val="auto"/>
          <w:sz w:val="22"/>
          <w:szCs w:val="22"/>
        </w:rPr>
        <w:t>KURU KİMYEVİ TOZ</w:t>
      </w:r>
      <w:r w:rsidR="009556BF" w:rsidRPr="009556BF">
        <w:rPr>
          <w:b/>
          <w:color w:val="auto"/>
          <w:sz w:val="22"/>
          <w:szCs w:val="22"/>
        </w:rPr>
        <w:t xml:space="preserve"> MAL ALIMI</w:t>
      </w:r>
      <w:r w:rsidR="007A63DA" w:rsidRPr="007A63DA">
        <w:rPr>
          <w:b/>
          <w:color w:val="auto"/>
          <w:sz w:val="22"/>
          <w:szCs w:val="22"/>
        </w:rPr>
        <w:tab/>
      </w:r>
      <w:r w:rsidRPr="00D245AE">
        <w:rPr>
          <w:bCs/>
          <w:color w:val="auto"/>
          <w:sz w:val="22"/>
          <w:szCs w:val="22"/>
        </w:rPr>
        <w:t xml:space="preserve">ihale dokümanı ile bu sözleşmede belirlenen şartlar dahilinde Yüklenici tarafından temini ve İdareye teslimi işidir. </w:t>
      </w:r>
    </w:p>
    <w:p w:rsidR="00413455" w:rsidRDefault="00413455">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4.2. </w:t>
      </w:r>
      <w:r w:rsidRPr="00D245AE">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4.3. </w:t>
      </w:r>
      <w:r w:rsidRPr="00D245AE">
        <w:rPr>
          <w:rFonts w:eastAsia="Times New Roman"/>
          <w:color w:val="auto"/>
          <w:sz w:val="22"/>
          <w:szCs w:val="22"/>
        </w:rPr>
        <w:t>Malzeme hang</w:t>
      </w:r>
      <w:r w:rsidR="00CC6F3C" w:rsidRPr="00D245AE">
        <w:rPr>
          <w:rFonts w:eastAsia="Times New Roman"/>
          <w:color w:val="auto"/>
          <w:sz w:val="22"/>
          <w:szCs w:val="22"/>
        </w:rPr>
        <w:t>i numara ile istenmişse (Stok Nu</w:t>
      </w:r>
      <w:r w:rsidRPr="00D245AE">
        <w:rPr>
          <w:rFonts w:eastAsia="Times New Roman"/>
          <w:color w:val="auto"/>
          <w:sz w:val="22"/>
          <w:szCs w:val="22"/>
        </w:rPr>
        <w:t xml:space="preserve">, </w:t>
      </w:r>
      <w:r w:rsidR="00CC6F3C" w:rsidRPr="00D245AE">
        <w:rPr>
          <w:rFonts w:eastAsia="Times New Roman"/>
          <w:color w:val="auto"/>
          <w:sz w:val="22"/>
          <w:szCs w:val="22"/>
        </w:rPr>
        <w:t>Referans</w:t>
      </w:r>
      <w:r w:rsidRPr="00D245AE">
        <w:rPr>
          <w:rFonts w:eastAsia="Times New Roman"/>
          <w:color w:val="auto"/>
          <w:sz w:val="22"/>
          <w:szCs w:val="22"/>
        </w:rPr>
        <w:t xml:space="preserve"> N</w:t>
      </w:r>
      <w:r w:rsidR="00CC6F3C" w:rsidRPr="00D245AE">
        <w:rPr>
          <w:rFonts w:eastAsia="Times New Roman"/>
          <w:color w:val="auto"/>
          <w:sz w:val="22"/>
          <w:szCs w:val="22"/>
        </w:rPr>
        <w:t>u</w:t>
      </w:r>
      <w:r w:rsidRPr="00D245AE">
        <w:rPr>
          <w:rFonts w:eastAsia="Times New Roman"/>
          <w:color w:val="auto"/>
          <w:sz w:val="22"/>
          <w:szCs w:val="22"/>
        </w:rPr>
        <w:t>.) malzemenin teslimi de aynı numara ile yapılacaktır.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4.</w:t>
      </w:r>
      <w:r w:rsidR="001A1818" w:rsidRPr="00D245AE">
        <w:rPr>
          <w:rFonts w:eastAsia="Times New Roman"/>
          <w:b/>
          <w:bCs/>
          <w:color w:val="auto"/>
          <w:sz w:val="22"/>
          <w:szCs w:val="22"/>
        </w:rPr>
        <w:t>4</w:t>
      </w:r>
      <w:r w:rsidRPr="00D245AE">
        <w:rPr>
          <w:rFonts w:eastAsia="Times New Roman"/>
          <w:b/>
          <w:bCs/>
          <w:color w:val="auto"/>
          <w:sz w:val="22"/>
          <w:szCs w:val="22"/>
        </w:rPr>
        <w:t xml:space="preserve">. </w:t>
      </w:r>
      <w:r w:rsidRPr="00D245AE">
        <w:rPr>
          <w:rFonts w:eastAsia="Times New Roman"/>
          <w:color w:val="auto"/>
          <w:sz w:val="22"/>
          <w:szCs w:val="22"/>
        </w:rPr>
        <w:t>Yüklenici malzeme ile ilgili Stok Numarasını malzeme üzerindeki etikete yazacaktır</w:t>
      </w:r>
    </w:p>
    <w:p w:rsidR="00DA0472" w:rsidRPr="00D245AE" w:rsidRDefault="007731F1">
      <w:pPr>
        <w:jc w:val="both"/>
        <w:rPr>
          <w:b/>
          <w:bCs/>
          <w:color w:val="auto"/>
          <w:sz w:val="22"/>
          <w:szCs w:val="22"/>
        </w:rPr>
      </w:pPr>
      <w:r w:rsidRPr="00D245AE">
        <w:rPr>
          <w:b/>
          <w:bCs/>
          <w:color w:val="auto"/>
          <w:sz w:val="22"/>
          <w:szCs w:val="22"/>
        </w:rPr>
        <w:t>4.</w:t>
      </w:r>
      <w:r w:rsidR="001A1818" w:rsidRPr="00D245AE">
        <w:rPr>
          <w:b/>
          <w:bCs/>
          <w:color w:val="auto"/>
          <w:sz w:val="22"/>
          <w:szCs w:val="22"/>
        </w:rPr>
        <w:t>5</w:t>
      </w:r>
      <w:r w:rsidRPr="00D245AE">
        <w:rPr>
          <w:b/>
          <w:bCs/>
          <w:color w:val="auto"/>
          <w:sz w:val="22"/>
          <w:szCs w:val="22"/>
        </w:rPr>
        <w:t xml:space="preserve">. Sözleşme kapsamında alımı yapılacak mal / malların miktarı: </w:t>
      </w:r>
    </w:p>
    <w:p w:rsidR="00594754" w:rsidRDefault="00594754">
      <w:pPr>
        <w:jc w:val="both"/>
        <w:rPr>
          <w:b/>
          <w:bCs/>
          <w:color w:val="auto"/>
          <w:sz w:val="22"/>
          <w:szCs w:val="22"/>
        </w:rPr>
      </w:pPr>
    </w:p>
    <w:p w:rsidR="00594754" w:rsidRDefault="00594754">
      <w:pPr>
        <w:jc w:val="both"/>
        <w:rPr>
          <w:b/>
          <w:bCs/>
          <w:color w:val="auto"/>
          <w:sz w:val="22"/>
          <w:szCs w:val="22"/>
        </w:rPr>
      </w:pPr>
    </w:p>
    <w:p w:rsidR="00594754" w:rsidRDefault="00594754">
      <w:pPr>
        <w:jc w:val="both"/>
        <w:rPr>
          <w:b/>
          <w:bCs/>
          <w:color w:val="auto"/>
          <w:sz w:val="22"/>
          <w:szCs w:val="22"/>
        </w:rPr>
      </w:pPr>
    </w:p>
    <w:p w:rsidR="00594754" w:rsidRDefault="00594754">
      <w:pPr>
        <w:jc w:val="both"/>
        <w:rPr>
          <w:b/>
          <w:bCs/>
          <w:color w:val="auto"/>
          <w:sz w:val="22"/>
          <w:szCs w:val="22"/>
        </w:rPr>
      </w:pPr>
    </w:p>
    <w:p w:rsidR="00594754" w:rsidRDefault="00594754">
      <w:pPr>
        <w:jc w:val="both"/>
        <w:rPr>
          <w:b/>
          <w:bCs/>
          <w:color w:val="auto"/>
          <w:sz w:val="22"/>
          <w:szCs w:val="22"/>
        </w:rPr>
      </w:pPr>
    </w:p>
    <w:p w:rsidR="00594754" w:rsidRDefault="00594754">
      <w:pPr>
        <w:jc w:val="both"/>
        <w:rPr>
          <w:b/>
          <w:bCs/>
          <w:color w:val="auto"/>
          <w:sz w:val="22"/>
          <w:szCs w:val="22"/>
        </w:rPr>
      </w:pPr>
    </w:p>
    <w:p w:rsidR="00162AB0" w:rsidRDefault="007731F1">
      <w:pPr>
        <w:jc w:val="both"/>
        <w:rPr>
          <w:b/>
          <w:bCs/>
          <w:color w:val="auto"/>
          <w:sz w:val="22"/>
          <w:szCs w:val="22"/>
        </w:rPr>
      </w:pPr>
      <w:r w:rsidRPr="00D245AE">
        <w:rPr>
          <w:b/>
          <w:bCs/>
          <w:color w:val="auto"/>
          <w:sz w:val="22"/>
          <w:szCs w:val="22"/>
        </w:rPr>
        <w:t>4.</w:t>
      </w:r>
      <w:r w:rsidR="001A1818" w:rsidRPr="00D245AE">
        <w:rPr>
          <w:b/>
          <w:bCs/>
          <w:color w:val="auto"/>
          <w:sz w:val="22"/>
          <w:szCs w:val="22"/>
        </w:rPr>
        <w:t>5</w:t>
      </w:r>
      <w:r w:rsidRPr="00D245AE">
        <w:rPr>
          <w:b/>
          <w:bCs/>
          <w:color w:val="auto"/>
          <w:sz w:val="22"/>
          <w:szCs w:val="22"/>
        </w:rPr>
        <w:t>.1.</w:t>
      </w:r>
    </w:p>
    <w:tbl>
      <w:tblPr>
        <w:tblStyle w:val="TabloKlavuzu"/>
        <w:tblW w:w="0" w:type="auto"/>
        <w:tblInd w:w="613" w:type="dxa"/>
        <w:tblLook w:val="04A0" w:firstRow="1" w:lastRow="0" w:firstColumn="1" w:lastColumn="0" w:noHBand="0" w:noVBand="1"/>
      </w:tblPr>
      <w:tblGrid>
        <w:gridCol w:w="943"/>
        <w:gridCol w:w="2595"/>
        <w:gridCol w:w="3333"/>
        <w:gridCol w:w="1170"/>
        <w:gridCol w:w="1135"/>
      </w:tblGrid>
      <w:tr w:rsidR="00460826" w:rsidTr="00460826">
        <w:trPr>
          <w:trHeight w:val="1012"/>
        </w:trPr>
        <w:tc>
          <w:tcPr>
            <w:tcW w:w="943" w:type="dxa"/>
          </w:tcPr>
          <w:p w:rsidR="00460826" w:rsidRDefault="00460826">
            <w:pPr>
              <w:jc w:val="both"/>
              <w:rPr>
                <w:b/>
                <w:bCs/>
                <w:color w:val="auto"/>
                <w:sz w:val="22"/>
                <w:szCs w:val="22"/>
              </w:rPr>
            </w:pPr>
          </w:p>
          <w:p w:rsidR="00460826" w:rsidRDefault="00460826">
            <w:pPr>
              <w:jc w:val="both"/>
              <w:rPr>
                <w:b/>
                <w:bCs/>
                <w:color w:val="auto"/>
                <w:sz w:val="22"/>
                <w:szCs w:val="22"/>
              </w:rPr>
            </w:pPr>
            <w:r>
              <w:rPr>
                <w:b/>
                <w:bCs/>
                <w:color w:val="auto"/>
                <w:sz w:val="22"/>
                <w:szCs w:val="22"/>
              </w:rPr>
              <w:t>S.NU</w:t>
            </w:r>
          </w:p>
        </w:tc>
        <w:tc>
          <w:tcPr>
            <w:tcW w:w="2595" w:type="dxa"/>
          </w:tcPr>
          <w:p w:rsidR="00460826" w:rsidRDefault="00460826" w:rsidP="00460826">
            <w:pPr>
              <w:jc w:val="center"/>
              <w:rPr>
                <w:b/>
                <w:bCs/>
                <w:color w:val="auto"/>
                <w:sz w:val="22"/>
                <w:szCs w:val="22"/>
              </w:rPr>
            </w:pPr>
            <w:r>
              <w:rPr>
                <w:b/>
                <w:bCs/>
                <w:color w:val="auto"/>
                <w:sz w:val="22"/>
                <w:szCs w:val="22"/>
              </w:rPr>
              <w:t>MAL KALEMİNİN ADI VE KISA AÇIKLAMASI</w:t>
            </w:r>
          </w:p>
        </w:tc>
        <w:tc>
          <w:tcPr>
            <w:tcW w:w="3333" w:type="dxa"/>
          </w:tcPr>
          <w:p w:rsidR="00460826" w:rsidRDefault="00460826" w:rsidP="00460826">
            <w:pPr>
              <w:jc w:val="center"/>
              <w:rPr>
                <w:b/>
                <w:bCs/>
                <w:color w:val="auto"/>
                <w:sz w:val="22"/>
                <w:szCs w:val="22"/>
              </w:rPr>
            </w:pPr>
          </w:p>
          <w:p w:rsidR="00460826" w:rsidRDefault="00460826" w:rsidP="00460826">
            <w:pPr>
              <w:jc w:val="center"/>
              <w:rPr>
                <w:b/>
                <w:bCs/>
                <w:color w:val="auto"/>
                <w:sz w:val="22"/>
                <w:szCs w:val="22"/>
              </w:rPr>
            </w:pPr>
          </w:p>
          <w:p w:rsidR="00460826" w:rsidRDefault="00460826" w:rsidP="00460826">
            <w:pPr>
              <w:jc w:val="center"/>
              <w:rPr>
                <w:b/>
                <w:bCs/>
                <w:color w:val="auto"/>
                <w:sz w:val="22"/>
                <w:szCs w:val="22"/>
              </w:rPr>
            </w:pPr>
            <w:r>
              <w:rPr>
                <w:b/>
                <w:bCs/>
                <w:color w:val="auto"/>
                <w:sz w:val="22"/>
                <w:szCs w:val="22"/>
              </w:rPr>
              <w:t>ÖZELLİKLERİ</w:t>
            </w:r>
          </w:p>
        </w:tc>
        <w:tc>
          <w:tcPr>
            <w:tcW w:w="2305" w:type="dxa"/>
            <w:gridSpan w:val="2"/>
          </w:tcPr>
          <w:p w:rsidR="00460826" w:rsidRDefault="00460826">
            <w:pPr>
              <w:jc w:val="both"/>
              <w:rPr>
                <w:b/>
                <w:bCs/>
                <w:color w:val="auto"/>
                <w:sz w:val="22"/>
                <w:szCs w:val="22"/>
              </w:rPr>
            </w:pPr>
          </w:p>
          <w:p w:rsidR="00460826" w:rsidRDefault="00460826">
            <w:pPr>
              <w:jc w:val="both"/>
              <w:rPr>
                <w:b/>
                <w:bCs/>
                <w:color w:val="auto"/>
                <w:sz w:val="22"/>
                <w:szCs w:val="22"/>
              </w:rPr>
            </w:pPr>
          </w:p>
          <w:p w:rsidR="00460826" w:rsidRDefault="00460826" w:rsidP="00460826">
            <w:pPr>
              <w:jc w:val="center"/>
              <w:rPr>
                <w:b/>
                <w:bCs/>
                <w:color w:val="auto"/>
                <w:sz w:val="22"/>
                <w:szCs w:val="22"/>
              </w:rPr>
            </w:pPr>
            <w:r>
              <w:rPr>
                <w:b/>
                <w:bCs/>
                <w:color w:val="auto"/>
                <w:sz w:val="22"/>
                <w:szCs w:val="22"/>
              </w:rPr>
              <w:t>MİKTARI</w:t>
            </w:r>
          </w:p>
        </w:tc>
      </w:tr>
      <w:tr w:rsidR="00460826" w:rsidTr="00460826">
        <w:trPr>
          <w:trHeight w:val="766"/>
        </w:trPr>
        <w:tc>
          <w:tcPr>
            <w:tcW w:w="943" w:type="dxa"/>
          </w:tcPr>
          <w:p w:rsidR="00460826" w:rsidRDefault="00460826" w:rsidP="008420B9">
            <w:pPr>
              <w:jc w:val="center"/>
              <w:rPr>
                <w:b/>
                <w:bCs/>
                <w:color w:val="auto"/>
                <w:sz w:val="22"/>
                <w:szCs w:val="22"/>
              </w:rPr>
            </w:pPr>
          </w:p>
          <w:p w:rsidR="00460826" w:rsidRDefault="008420B9" w:rsidP="008420B9">
            <w:pPr>
              <w:jc w:val="center"/>
              <w:rPr>
                <w:b/>
                <w:bCs/>
                <w:color w:val="auto"/>
                <w:sz w:val="22"/>
                <w:szCs w:val="22"/>
              </w:rPr>
            </w:pPr>
            <w:r>
              <w:rPr>
                <w:b/>
                <w:bCs/>
                <w:color w:val="auto"/>
                <w:sz w:val="22"/>
                <w:szCs w:val="22"/>
              </w:rPr>
              <w:t>1</w:t>
            </w:r>
          </w:p>
          <w:p w:rsidR="00460826" w:rsidRDefault="00460826" w:rsidP="008420B9">
            <w:pPr>
              <w:jc w:val="center"/>
              <w:rPr>
                <w:b/>
                <w:bCs/>
                <w:color w:val="auto"/>
                <w:sz w:val="22"/>
                <w:szCs w:val="22"/>
              </w:rPr>
            </w:pPr>
          </w:p>
        </w:tc>
        <w:tc>
          <w:tcPr>
            <w:tcW w:w="2595" w:type="dxa"/>
          </w:tcPr>
          <w:p w:rsidR="008420B9" w:rsidRDefault="008420B9" w:rsidP="008420B9">
            <w:pPr>
              <w:jc w:val="center"/>
              <w:rPr>
                <w:b/>
                <w:bCs/>
                <w:color w:val="auto"/>
                <w:sz w:val="22"/>
                <w:szCs w:val="22"/>
              </w:rPr>
            </w:pPr>
          </w:p>
          <w:p w:rsidR="00460826" w:rsidRDefault="002B5CAE" w:rsidP="008420B9">
            <w:pPr>
              <w:jc w:val="center"/>
              <w:rPr>
                <w:b/>
                <w:bCs/>
                <w:color w:val="auto"/>
                <w:sz w:val="22"/>
                <w:szCs w:val="22"/>
              </w:rPr>
            </w:pPr>
            <w:r>
              <w:rPr>
                <w:b/>
                <w:bCs/>
                <w:color w:val="auto"/>
                <w:sz w:val="22"/>
                <w:szCs w:val="22"/>
              </w:rPr>
              <w:t>KURU KİMYEVİ TOZ</w:t>
            </w:r>
          </w:p>
        </w:tc>
        <w:tc>
          <w:tcPr>
            <w:tcW w:w="3333" w:type="dxa"/>
          </w:tcPr>
          <w:p w:rsidR="00594754" w:rsidRDefault="00594754" w:rsidP="008420B9">
            <w:pPr>
              <w:jc w:val="center"/>
              <w:rPr>
                <w:b/>
                <w:bCs/>
                <w:color w:val="auto"/>
                <w:sz w:val="22"/>
                <w:szCs w:val="22"/>
              </w:rPr>
            </w:pPr>
          </w:p>
          <w:p w:rsidR="00460826" w:rsidRDefault="00594754" w:rsidP="008420B9">
            <w:pPr>
              <w:jc w:val="center"/>
              <w:rPr>
                <w:b/>
                <w:bCs/>
                <w:color w:val="auto"/>
                <w:sz w:val="22"/>
                <w:szCs w:val="22"/>
              </w:rPr>
            </w:pPr>
            <w:r>
              <w:rPr>
                <w:b/>
                <w:bCs/>
                <w:color w:val="auto"/>
                <w:sz w:val="22"/>
                <w:szCs w:val="22"/>
              </w:rPr>
              <w:t>Ek-2 de Belirtilmiştir.</w:t>
            </w:r>
          </w:p>
        </w:tc>
        <w:tc>
          <w:tcPr>
            <w:tcW w:w="1170" w:type="dxa"/>
          </w:tcPr>
          <w:p w:rsidR="008420B9" w:rsidRDefault="008420B9" w:rsidP="008420B9">
            <w:pPr>
              <w:jc w:val="center"/>
              <w:rPr>
                <w:b/>
                <w:bCs/>
                <w:color w:val="auto"/>
                <w:sz w:val="22"/>
                <w:szCs w:val="22"/>
              </w:rPr>
            </w:pPr>
          </w:p>
          <w:p w:rsidR="00460826" w:rsidRDefault="008420B9" w:rsidP="008420B9">
            <w:pPr>
              <w:jc w:val="center"/>
              <w:rPr>
                <w:b/>
                <w:bCs/>
                <w:color w:val="auto"/>
                <w:sz w:val="22"/>
                <w:szCs w:val="22"/>
              </w:rPr>
            </w:pPr>
            <w:r>
              <w:rPr>
                <w:b/>
                <w:bCs/>
                <w:color w:val="auto"/>
                <w:sz w:val="22"/>
                <w:szCs w:val="22"/>
              </w:rPr>
              <w:t>1</w:t>
            </w:r>
            <w:r w:rsidR="002B5CAE">
              <w:rPr>
                <w:b/>
                <w:bCs/>
                <w:color w:val="auto"/>
                <w:sz w:val="22"/>
                <w:szCs w:val="22"/>
              </w:rPr>
              <w:t>0.000</w:t>
            </w:r>
          </w:p>
        </w:tc>
        <w:tc>
          <w:tcPr>
            <w:tcW w:w="1135" w:type="dxa"/>
          </w:tcPr>
          <w:p w:rsidR="008420B9" w:rsidRDefault="008420B9" w:rsidP="008420B9">
            <w:pPr>
              <w:jc w:val="center"/>
              <w:rPr>
                <w:b/>
                <w:bCs/>
                <w:color w:val="auto"/>
                <w:sz w:val="22"/>
                <w:szCs w:val="22"/>
              </w:rPr>
            </w:pPr>
          </w:p>
          <w:p w:rsidR="00460826" w:rsidRDefault="002B5CAE" w:rsidP="008420B9">
            <w:pPr>
              <w:jc w:val="center"/>
              <w:rPr>
                <w:b/>
                <w:bCs/>
                <w:color w:val="auto"/>
                <w:sz w:val="22"/>
                <w:szCs w:val="22"/>
              </w:rPr>
            </w:pPr>
            <w:r>
              <w:rPr>
                <w:b/>
                <w:bCs/>
                <w:color w:val="auto"/>
                <w:sz w:val="22"/>
                <w:szCs w:val="22"/>
              </w:rPr>
              <w:t>KG.</w:t>
            </w:r>
          </w:p>
        </w:tc>
      </w:tr>
    </w:tbl>
    <w:p w:rsidR="00162AB0" w:rsidRPr="00D245AE" w:rsidRDefault="00367CBB">
      <w:pPr>
        <w:jc w:val="both"/>
        <w:rPr>
          <w:b/>
          <w:bCs/>
          <w:color w:val="auto"/>
          <w:sz w:val="22"/>
          <w:szCs w:val="22"/>
        </w:rPr>
      </w:pPr>
      <w:r w:rsidRPr="00D245AE">
        <w:rPr>
          <w:b/>
          <w:bCs/>
          <w:color w:val="auto"/>
          <w:sz w:val="22"/>
          <w:szCs w:val="22"/>
        </w:rPr>
        <w:t xml:space="preserve"> </w:t>
      </w:r>
    </w:p>
    <w:p w:rsidR="00F65460" w:rsidRPr="00D245AE" w:rsidRDefault="001A1818" w:rsidP="00D11AA0">
      <w:pPr>
        <w:jc w:val="both"/>
        <w:rPr>
          <w:rFonts w:eastAsia="Times New Roman"/>
          <w:b/>
          <w:bCs/>
          <w:color w:val="auto"/>
          <w:sz w:val="22"/>
          <w:szCs w:val="22"/>
        </w:rPr>
      </w:pPr>
      <w:r w:rsidRPr="00D245AE">
        <w:rPr>
          <w:b/>
          <w:bCs/>
          <w:color w:val="auto"/>
          <w:sz w:val="22"/>
          <w:szCs w:val="22"/>
        </w:rPr>
        <w:t>4.5</w:t>
      </w:r>
      <w:r w:rsidR="007731F1" w:rsidRPr="00D245AE">
        <w:rPr>
          <w:b/>
          <w:bCs/>
          <w:color w:val="auto"/>
          <w:sz w:val="22"/>
          <w:szCs w:val="22"/>
        </w:rPr>
        <w:t xml:space="preserve">.2. Bu Sözleşme ile temin edilecek mal / mallar, sözleşme ve eklerinde yer alan düzenlemelere uygun teslim edilecektir. </w:t>
      </w:r>
    </w:p>
    <w:p w:rsidR="007A1D83" w:rsidRPr="00D245AE" w:rsidRDefault="007A1D83">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5 - SÖZLEŞMENİN BEDELİ :</w:t>
      </w:r>
    </w:p>
    <w:p w:rsidR="001A1818" w:rsidRPr="00D245AE" w:rsidRDefault="001A1818" w:rsidP="001A1818">
      <w:pPr>
        <w:jc w:val="both"/>
        <w:rPr>
          <w:bCs/>
          <w:color w:val="auto"/>
          <w:sz w:val="22"/>
          <w:szCs w:val="22"/>
        </w:rPr>
      </w:pPr>
      <w:r w:rsidRPr="00D245AE">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r w:rsidR="002B5CAE">
        <w:rPr>
          <w:bCs/>
          <w:color w:val="auto"/>
          <w:sz w:val="22"/>
          <w:szCs w:val="22"/>
        </w:rPr>
        <w:t>(</w:t>
      </w:r>
      <w:r w:rsidR="00420BCA" w:rsidRPr="002B5CAE">
        <w:rPr>
          <w:b/>
          <w:bCs/>
          <w:color w:val="FFFFFF" w:themeColor="background1"/>
          <w:sz w:val="22"/>
          <w:szCs w:val="22"/>
        </w:rPr>
        <w:t>2</w:t>
      </w:r>
      <w:r w:rsidR="006D601E" w:rsidRPr="002B5CAE">
        <w:rPr>
          <w:b/>
          <w:bCs/>
          <w:color w:val="FFFFFF" w:themeColor="background1"/>
          <w:sz w:val="22"/>
          <w:szCs w:val="22"/>
        </w:rPr>
        <w:t>.750</w:t>
      </w:r>
      <w:r w:rsidR="00420BCA" w:rsidRPr="002B5CAE">
        <w:rPr>
          <w:b/>
          <w:bCs/>
          <w:color w:val="FFFFFF" w:themeColor="background1"/>
          <w:sz w:val="22"/>
          <w:szCs w:val="22"/>
        </w:rPr>
        <w:t>.000,00 TL. (İ</w:t>
      </w:r>
      <w:r w:rsidR="00986043" w:rsidRPr="002B5CAE">
        <w:rPr>
          <w:b/>
          <w:bCs/>
          <w:color w:val="FFFFFF" w:themeColor="background1"/>
          <w:sz w:val="22"/>
          <w:szCs w:val="22"/>
        </w:rPr>
        <w:t>Kİ</w:t>
      </w:r>
      <w:r w:rsidR="006D601E" w:rsidRPr="002B5CAE">
        <w:rPr>
          <w:b/>
          <w:bCs/>
          <w:color w:val="FFFFFF" w:themeColor="background1"/>
          <w:sz w:val="22"/>
          <w:szCs w:val="22"/>
        </w:rPr>
        <w:t xml:space="preserve"> MİYON YEDİ YÜZ ELLİ BİN </w:t>
      </w:r>
      <w:r w:rsidR="00986043" w:rsidRPr="002B5CAE">
        <w:rPr>
          <w:b/>
          <w:bCs/>
          <w:color w:val="FFFFFF" w:themeColor="background1"/>
          <w:sz w:val="22"/>
          <w:szCs w:val="22"/>
        </w:rPr>
        <w:t>TL.</w:t>
      </w:r>
      <w:r w:rsidR="00986043" w:rsidRPr="00986043">
        <w:rPr>
          <w:b/>
          <w:bCs/>
          <w:color w:val="auto"/>
          <w:sz w:val="22"/>
          <w:szCs w:val="22"/>
        </w:rPr>
        <w:t>)</w:t>
      </w:r>
      <w:r w:rsidRPr="00D245AE">
        <w:rPr>
          <w:bCs/>
          <w:color w:val="auto"/>
          <w:sz w:val="22"/>
          <w:szCs w:val="22"/>
        </w:rPr>
        <w:t xml:space="preserve"> (rakam ve yazıyla) bedel üzerinden akdedilmiştir. </w:t>
      </w:r>
    </w:p>
    <w:p w:rsidR="007731F1" w:rsidRPr="00D245AE" w:rsidRDefault="001A1818" w:rsidP="00D11AA0">
      <w:pPr>
        <w:jc w:val="both"/>
        <w:rPr>
          <w:rFonts w:eastAsia="Times New Roman"/>
          <w:color w:val="auto"/>
          <w:sz w:val="22"/>
          <w:szCs w:val="22"/>
        </w:rPr>
      </w:pPr>
      <w:r w:rsidRPr="00D245AE">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D245AE" w:rsidRDefault="004C767A">
      <w:pPr>
        <w:overflowPunct/>
        <w:adjustRightInd w:val="0"/>
        <w:rPr>
          <w:rFonts w:eastAsia="Times New Roman"/>
          <w:b/>
          <w:bCs/>
          <w:color w:val="auto"/>
          <w:sz w:val="22"/>
          <w:szCs w:val="22"/>
        </w:rPr>
      </w:pPr>
    </w:p>
    <w:p w:rsidR="007731F1" w:rsidRPr="00D245AE" w:rsidRDefault="007731F1">
      <w:pPr>
        <w:overflowPunct/>
        <w:adjustRightInd w:val="0"/>
        <w:rPr>
          <w:b/>
          <w:bCs/>
          <w:color w:val="auto"/>
          <w:sz w:val="22"/>
          <w:szCs w:val="22"/>
        </w:rPr>
      </w:pPr>
      <w:r w:rsidRPr="00D245AE">
        <w:rPr>
          <w:rFonts w:eastAsia="Times New Roman"/>
          <w:b/>
          <w:bCs/>
          <w:color w:val="auto"/>
          <w:sz w:val="22"/>
          <w:szCs w:val="22"/>
        </w:rPr>
        <w:t>Madde 6 - SÖZLEŞME BEDELİNE DAHİL OLAN VERGİ, RESİM, HARÇLAR VE SÖZLEŞME İLE İLGİLİ DİĞER GİDERLER :</w:t>
      </w:r>
      <w:r w:rsidRPr="00D245AE">
        <w:rPr>
          <w:b/>
          <w:bCs/>
          <w:color w:val="auto"/>
          <w:sz w:val="22"/>
          <w:szCs w:val="22"/>
        </w:rPr>
        <w:t xml:space="preserve"> </w:t>
      </w:r>
    </w:p>
    <w:p w:rsidR="007731F1" w:rsidRPr="00D245AE" w:rsidRDefault="007731F1">
      <w:pPr>
        <w:overflowPunct/>
        <w:adjustRightInd w:val="0"/>
        <w:rPr>
          <w:color w:val="auto"/>
          <w:sz w:val="22"/>
          <w:szCs w:val="22"/>
        </w:rPr>
      </w:pPr>
      <w:r w:rsidRPr="00D245AE">
        <w:rPr>
          <w:b/>
          <w:bCs/>
          <w:color w:val="auto"/>
          <w:sz w:val="22"/>
          <w:szCs w:val="22"/>
        </w:rPr>
        <w:t>6.1.</w:t>
      </w:r>
      <w:r w:rsidRPr="00D245AE">
        <w:rPr>
          <w:color w:val="auto"/>
          <w:sz w:val="22"/>
          <w:szCs w:val="22"/>
        </w:rPr>
        <w:t xml:space="preserve"> Sözleşme bedeline dahil olan vergi, resim ve harçlar </w:t>
      </w:r>
    </w:p>
    <w:p w:rsidR="007731F1" w:rsidRPr="00D245AE" w:rsidRDefault="007731F1">
      <w:pPr>
        <w:jc w:val="both"/>
        <w:rPr>
          <w:color w:val="auto"/>
          <w:sz w:val="22"/>
          <w:szCs w:val="22"/>
        </w:rPr>
      </w:pPr>
      <w:r w:rsidRPr="00D245AE">
        <w:rPr>
          <w:b/>
          <w:bCs/>
          <w:color w:val="auto"/>
          <w:sz w:val="22"/>
          <w:szCs w:val="22"/>
        </w:rPr>
        <w:t>6.1.1.</w:t>
      </w:r>
      <w:r w:rsidRPr="00D245AE">
        <w:rPr>
          <w:color w:val="auto"/>
          <w:sz w:val="22"/>
          <w:szCs w:val="22"/>
        </w:rPr>
        <w:t xml:space="preserve"> Taahhüdün yerine getirilmesine ilişkin </w:t>
      </w:r>
      <w:r w:rsidRPr="00D245AE">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D245AE">
        <w:rPr>
          <w:b/>
          <w:color w:val="auto"/>
          <w:sz w:val="22"/>
          <w:szCs w:val="22"/>
        </w:rPr>
        <w:t xml:space="preserve">Söz konusu alıma ait malzemeler, </w:t>
      </w:r>
      <w:r w:rsidR="001F25B4" w:rsidRPr="001F25B4">
        <w:rPr>
          <w:b/>
          <w:color w:val="auto"/>
          <w:sz w:val="22"/>
          <w:szCs w:val="22"/>
        </w:rPr>
        <w:t xml:space="preserve">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UYGULANACAKTIR.) </w:t>
      </w:r>
      <w:r w:rsidRPr="00D245AE">
        <w:rPr>
          <w:color w:val="auto"/>
          <w:sz w:val="22"/>
          <w:szCs w:val="22"/>
        </w:rPr>
        <w:t xml:space="preserve">sözleşme bedeline dahildir. </w:t>
      </w:r>
    </w:p>
    <w:p w:rsidR="007731F1" w:rsidRPr="00D245AE" w:rsidRDefault="007731F1">
      <w:pPr>
        <w:jc w:val="both"/>
        <w:rPr>
          <w:color w:val="auto"/>
          <w:sz w:val="22"/>
          <w:szCs w:val="22"/>
        </w:rPr>
      </w:pPr>
      <w:r w:rsidRPr="00D245AE">
        <w:rPr>
          <w:b/>
          <w:bCs/>
          <w:color w:val="auto"/>
          <w:sz w:val="22"/>
          <w:szCs w:val="22"/>
        </w:rPr>
        <w:t>6.2.</w:t>
      </w:r>
      <w:r w:rsidRPr="00D245AE">
        <w:rPr>
          <w:color w:val="auto"/>
          <w:sz w:val="22"/>
          <w:szCs w:val="22"/>
        </w:rPr>
        <w:t xml:space="preserve"> Sözleşme bedeline dahil olan diğer giderler </w:t>
      </w:r>
    </w:p>
    <w:p w:rsidR="007731F1" w:rsidRPr="00D245AE" w:rsidRDefault="007731F1">
      <w:pPr>
        <w:jc w:val="both"/>
        <w:rPr>
          <w:color w:val="auto"/>
          <w:sz w:val="22"/>
          <w:szCs w:val="22"/>
        </w:rPr>
      </w:pPr>
      <w:r w:rsidRPr="00D245AE">
        <w:rPr>
          <w:b/>
          <w:bCs/>
          <w:color w:val="auto"/>
          <w:sz w:val="22"/>
          <w:szCs w:val="22"/>
        </w:rPr>
        <w:t>6.2.1.</w:t>
      </w:r>
      <w:r w:rsidRPr="00D245AE">
        <w:rPr>
          <w:color w:val="auto"/>
          <w:sz w:val="22"/>
          <w:szCs w:val="22"/>
        </w:rPr>
        <w:t xml:space="preserve"> Taahhüdün yerine getirilmesine ilişkin </w:t>
      </w:r>
      <w:r w:rsidRPr="00D245AE">
        <w:rPr>
          <w:b/>
          <w:bCs/>
          <w:color w:val="auto"/>
          <w:sz w:val="22"/>
          <w:szCs w:val="22"/>
        </w:rPr>
        <w:t>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w:t>
      </w:r>
      <w:r w:rsidR="002B4DE0">
        <w:rPr>
          <w:b/>
          <w:bCs/>
          <w:color w:val="auto"/>
          <w:sz w:val="22"/>
          <w:szCs w:val="22"/>
        </w:rPr>
        <w:t>Alım</w:t>
      </w:r>
      <w:r w:rsidRPr="00D245AE">
        <w:rPr>
          <w:b/>
          <w:bCs/>
          <w:color w:val="auto"/>
          <w:sz w:val="22"/>
          <w:szCs w:val="22"/>
        </w:rPr>
        <w:t xml:space="preserve"> Komisyonlarının yol ve özlük giderleri ile numune nakil masrafları hariç) ve her türlü sigorta giderleri, varsa; montaj ve montaja ilişkin giderler, eğitim giderleri, bakım giderleri, her türlü tebligat ve bundan doğacak sair giderler vb. </w:t>
      </w:r>
      <w:r w:rsidRPr="00D245AE">
        <w:rPr>
          <w:color w:val="auto"/>
          <w:sz w:val="22"/>
          <w:szCs w:val="22"/>
        </w:rPr>
        <w:t xml:space="preserve">sözleşme bedeline dahildir. </w:t>
      </w:r>
    </w:p>
    <w:p w:rsidR="007731F1" w:rsidRPr="00D245AE" w:rsidRDefault="007731F1">
      <w:pPr>
        <w:spacing w:before="120"/>
        <w:jc w:val="both"/>
        <w:rPr>
          <w:color w:val="auto"/>
          <w:sz w:val="22"/>
          <w:szCs w:val="22"/>
        </w:rPr>
      </w:pPr>
      <w:r w:rsidRPr="00D245AE">
        <w:rPr>
          <w:b/>
          <w:bCs/>
          <w:color w:val="auto"/>
          <w:sz w:val="22"/>
          <w:szCs w:val="22"/>
        </w:rPr>
        <w:t>Madde 7 - SÖZLEŞMENİN EKLERİ</w:t>
      </w:r>
    </w:p>
    <w:p w:rsidR="007731F1" w:rsidRPr="00D245AE" w:rsidRDefault="007731F1">
      <w:pPr>
        <w:jc w:val="both"/>
        <w:rPr>
          <w:color w:val="auto"/>
          <w:sz w:val="22"/>
          <w:szCs w:val="22"/>
        </w:rPr>
      </w:pPr>
      <w:r w:rsidRPr="00D245AE">
        <w:rPr>
          <w:b/>
          <w:bCs/>
          <w:color w:val="auto"/>
          <w:sz w:val="22"/>
          <w:szCs w:val="22"/>
        </w:rPr>
        <w:t>7.1.</w:t>
      </w:r>
      <w:r w:rsidRPr="00D245AE">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D245AE" w:rsidRDefault="007731F1">
      <w:pPr>
        <w:jc w:val="both"/>
        <w:rPr>
          <w:color w:val="auto"/>
          <w:sz w:val="22"/>
          <w:szCs w:val="22"/>
        </w:rPr>
      </w:pPr>
      <w:r w:rsidRPr="00D245AE">
        <w:rPr>
          <w:b/>
          <w:bCs/>
          <w:color w:val="auto"/>
          <w:sz w:val="22"/>
          <w:szCs w:val="22"/>
        </w:rPr>
        <w:t>7.2.</w:t>
      </w:r>
      <w:r w:rsidRPr="00D245AE">
        <w:rPr>
          <w:color w:val="auto"/>
          <w:sz w:val="22"/>
          <w:szCs w:val="22"/>
        </w:rPr>
        <w:t xml:space="preserve"> İhale dokümanını oluşturan belgeler arasındaki öncelik sıralaması aşağıdaki gibidir: </w:t>
      </w:r>
    </w:p>
    <w:p w:rsidR="007731F1" w:rsidRPr="00D245AE" w:rsidRDefault="007731F1" w:rsidP="00594754">
      <w:pPr>
        <w:tabs>
          <w:tab w:val="left" w:pos="709"/>
        </w:tabs>
        <w:jc w:val="both"/>
        <w:divId w:val="1133063716"/>
        <w:rPr>
          <w:color w:val="auto"/>
          <w:sz w:val="22"/>
          <w:szCs w:val="22"/>
        </w:rPr>
      </w:pPr>
      <w:r w:rsidRPr="00D245AE">
        <w:rPr>
          <w:color w:val="auto"/>
          <w:sz w:val="22"/>
          <w:szCs w:val="22"/>
        </w:rPr>
        <w:t xml:space="preserve">1) </w:t>
      </w:r>
      <w:r w:rsidR="00594754" w:rsidRPr="00D245AE">
        <w:rPr>
          <w:bCs/>
          <w:color w:val="auto"/>
          <w:sz w:val="22"/>
          <w:szCs w:val="22"/>
        </w:rPr>
        <w:t>Malzeme İhtiyaç Listesi</w:t>
      </w:r>
    </w:p>
    <w:p w:rsidR="007731F1" w:rsidRPr="00D245AE" w:rsidRDefault="008420B9">
      <w:pPr>
        <w:jc w:val="both"/>
        <w:divId w:val="1133063716"/>
        <w:rPr>
          <w:bCs/>
          <w:color w:val="auto"/>
          <w:sz w:val="22"/>
          <w:szCs w:val="22"/>
        </w:rPr>
      </w:pPr>
      <w:r>
        <w:rPr>
          <w:bCs/>
          <w:color w:val="auto"/>
          <w:sz w:val="22"/>
          <w:szCs w:val="22"/>
        </w:rPr>
        <w:t>2</w:t>
      </w:r>
      <w:r w:rsidR="00594754">
        <w:rPr>
          <w:bCs/>
          <w:color w:val="auto"/>
          <w:sz w:val="22"/>
          <w:szCs w:val="22"/>
        </w:rPr>
        <w:t>) Teknik Özellikler</w:t>
      </w:r>
    </w:p>
    <w:p w:rsidR="007731F1" w:rsidRPr="00D245AE" w:rsidRDefault="007731F1">
      <w:pPr>
        <w:jc w:val="both"/>
        <w:rPr>
          <w:color w:val="auto"/>
          <w:sz w:val="22"/>
          <w:szCs w:val="22"/>
        </w:rPr>
      </w:pPr>
      <w:r w:rsidRPr="00D245AE">
        <w:rPr>
          <w:b/>
          <w:bCs/>
          <w:color w:val="auto"/>
          <w:sz w:val="22"/>
          <w:szCs w:val="22"/>
        </w:rPr>
        <w:t>7.3.</w:t>
      </w:r>
      <w:r w:rsidRPr="00D245AE">
        <w:rPr>
          <w:color w:val="auto"/>
          <w:sz w:val="22"/>
          <w:szCs w:val="22"/>
        </w:rPr>
        <w:t xml:space="preserve"> Yukarıdaki belgelerin zeyilnameleri, ait oldukları dokümanın öncelik sırasına sahiptir. </w:t>
      </w:r>
    </w:p>
    <w:p w:rsidR="007731F1" w:rsidRPr="00D245AE" w:rsidRDefault="007731F1">
      <w:pPr>
        <w:spacing w:before="120"/>
        <w:jc w:val="both"/>
        <w:rPr>
          <w:color w:val="auto"/>
          <w:sz w:val="22"/>
          <w:szCs w:val="22"/>
        </w:rPr>
      </w:pPr>
      <w:r w:rsidRPr="00D245AE">
        <w:rPr>
          <w:b/>
          <w:bCs/>
          <w:color w:val="auto"/>
          <w:sz w:val="22"/>
          <w:szCs w:val="22"/>
        </w:rPr>
        <w:t>7.4 - Sözleşmenin süresi</w:t>
      </w:r>
    </w:p>
    <w:p w:rsidR="007731F1" w:rsidRPr="00D245AE" w:rsidRDefault="007731F1">
      <w:pPr>
        <w:jc w:val="both"/>
        <w:rPr>
          <w:color w:val="auto"/>
          <w:sz w:val="22"/>
          <w:szCs w:val="22"/>
        </w:rPr>
      </w:pPr>
      <w:r w:rsidRPr="00D245AE">
        <w:rPr>
          <w:b/>
          <w:bCs/>
          <w:color w:val="auto"/>
          <w:sz w:val="22"/>
          <w:szCs w:val="22"/>
        </w:rPr>
        <w:t>7.4.1.</w:t>
      </w:r>
      <w:r w:rsidRPr="00D245AE">
        <w:rPr>
          <w:color w:val="auto"/>
          <w:sz w:val="22"/>
          <w:szCs w:val="22"/>
        </w:rPr>
        <w:t xml:space="preserve"> Sözleşmenin süresi, </w:t>
      </w:r>
      <w:r w:rsidR="006D601E">
        <w:rPr>
          <w:color w:val="auto"/>
          <w:sz w:val="22"/>
          <w:szCs w:val="22"/>
        </w:rPr>
        <w:t>sözleşmenin imzalanmasına müteakip 45 ( kırkbeş )</w:t>
      </w:r>
      <w:r w:rsidRPr="00D245AE">
        <w:rPr>
          <w:b/>
          <w:bCs/>
          <w:color w:val="auto"/>
          <w:sz w:val="22"/>
          <w:szCs w:val="22"/>
        </w:rPr>
        <w:t xml:space="preserve"> takvim günüdür</w:t>
      </w:r>
      <w:r w:rsidRPr="00D245AE">
        <w:rPr>
          <w:color w:val="auto"/>
          <w:sz w:val="22"/>
          <w:szCs w:val="22"/>
        </w:rPr>
        <w:t xml:space="preserve">. </w:t>
      </w:r>
    </w:p>
    <w:p w:rsidR="007731F1" w:rsidRPr="00D245AE" w:rsidRDefault="007731F1">
      <w:pPr>
        <w:jc w:val="both"/>
        <w:rPr>
          <w:color w:val="auto"/>
          <w:sz w:val="22"/>
          <w:szCs w:val="22"/>
        </w:rPr>
      </w:pPr>
    </w:p>
    <w:p w:rsidR="007731F1" w:rsidRPr="00D245AE" w:rsidRDefault="007731F1">
      <w:pPr>
        <w:overflowPunct/>
        <w:adjustRightInd w:val="0"/>
        <w:rPr>
          <w:rFonts w:eastAsia="Times New Roman"/>
          <w:b/>
          <w:bCs/>
          <w:color w:val="auto"/>
          <w:sz w:val="22"/>
          <w:szCs w:val="22"/>
        </w:rPr>
      </w:pPr>
      <w:r w:rsidRPr="00D245AE">
        <w:rPr>
          <w:b/>
          <w:bCs/>
          <w:color w:val="auto"/>
          <w:sz w:val="22"/>
          <w:szCs w:val="22"/>
        </w:rPr>
        <w:t xml:space="preserve">Madde 8 - </w:t>
      </w:r>
      <w:r w:rsidRPr="00D245AE">
        <w:rPr>
          <w:rFonts w:eastAsia="Times New Roman"/>
          <w:b/>
          <w:bCs/>
          <w:color w:val="auto"/>
          <w:sz w:val="22"/>
          <w:szCs w:val="22"/>
        </w:rPr>
        <w:t>MALZEMENİN TESLİM EDİLME YERİ, TESLİM ŞEKLİ, SÜRESİ VE TESLİM  PROGRAMINDA DEĞİŞİKLİK :</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8.1. Malzemenin Teslim Şekli ve Süresi :</w:t>
      </w:r>
    </w:p>
    <w:p w:rsidR="007731F1" w:rsidRPr="00D245AE" w:rsidRDefault="007731F1" w:rsidP="000B5854">
      <w:pPr>
        <w:overflowPunct/>
        <w:adjustRightInd w:val="0"/>
        <w:jc w:val="both"/>
        <w:rPr>
          <w:rFonts w:eastAsia="Times New Roman"/>
          <w:color w:val="auto"/>
          <w:sz w:val="20"/>
          <w:szCs w:val="20"/>
        </w:rPr>
      </w:pPr>
      <w:r w:rsidRPr="00D245AE">
        <w:rPr>
          <w:rFonts w:eastAsia="Times New Roman"/>
          <w:color w:val="auto"/>
          <w:sz w:val="22"/>
          <w:szCs w:val="22"/>
        </w:rPr>
        <w:t xml:space="preserve">Malzeme, sözleşmenin yürürlüğe girmesini </w:t>
      </w:r>
      <w:r w:rsidR="00304602" w:rsidRPr="00D245AE">
        <w:rPr>
          <w:rFonts w:eastAsia="Times New Roman"/>
          <w:color w:val="auto"/>
          <w:sz w:val="22"/>
          <w:szCs w:val="22"/>
        </w:rPr>
        <w:t>müteakip</w:t>
      </w:r>
      <w:r w:rsidR="00A33E7E" w:rsidRPr="00D245AE">
        <w:rPr>
          <w:b/>
          <w:color w:val="auto"/>
          <w:sz w:val="22"/>
          <w:szCs w:val="22"/>
        </w:rPr>
        <w:t xml:space="preserve"> </w:t>
      </w:r>
      <w:r w:rsidR="00DF665A" w:rsidRPr="008420B9">
        <w:rPr>
          <w:b/>
          <w:color w:val="auto"/>
          <w:sz w:val="22"/>
          <w:szCs w:val="22"/>
        </w:rPr>
        <w:t>TÜM KISIMLAR İÇİN</w:t>
      </w:r>
      <w:r w:rsidR="00131E56" w:rsidRPr="008420B9">
        <w:rPr>
          <w:b/>
          <w:color w:val="auto"/>
          <w:sz w:val="22"/>
          <w:szCs w:val="22"/>
        </w:rPr>
        <w:t xml:space="preserve"> </w:t>
      </w:r>
      <w:r w:rsidR="006D601E">
        <w:rPr>
          <w:b/>
          <w:color w:val="auto"/>
          <w:sz w:val="22"/>
          <w:szCs w:val="22"/>
        </w:rPr>
        <w:t>45</w:t>
      </w:r>
      <w:r w:rsidR="00131E56" w:rsidRPr="008420B9">
        <w:rPr>
          <w:b/>
          <w:color w:val="auto"/>
          <w:sz w:val="22"/>
          <w:szCs w:val="22"/>
        </w:rPr>
        <w:t xml:space="preserve"> (</w:t>
      </w:r>
      <w:r w:rsidR="006D601E">
        <w:rPr>
          <w:b/>
          <w:color w:val="auto"/>
          <w:sz w:val="22"/>
          <w:szCs w:val="22"/>
        </w:rPr>
        <w:t xml:space="preserve"> KIRKBEŞ</w:t>
      </w:r>
      <w:r w:rsidR="00131E56" w:rsidRPr="008420B9">
        <w:rPr>
          <w:b/>
          <w:color w:val="auto"/>
          <w:sz w:val="22"/>
          <w:szCs w:val="22"/>
        </w:rPr>
        <w:t>)</w:t>
      </w:r>
      <w:r w:rsidR="00131E56" w:rsidRPr="00131E56">
        <w:rPr>
          <w:b/>
          <w:color w:val="auto"/>
          <w:sz w:val="22"/>
          <w:szCs w:val="22"/>
        </w:rPr>
        <w:t xml:space="preserve"> </w:t>
      </w:r>
      <w:r w:rsidR="00D360C9" w:rsidRPr="00D245AE">
        <w:rPr>
          <w:rFonts w:eastAsia="Times New Roman"/>
          <w:b/>
          <w:color w:val="auto"/>
          <w:sz w:val="22"/>
          <w:szCs w:val="22"/>
        </w:rPr>
        <w:t>takvim günü</w:t>
      </w:r>
      <w:r w:rsidR="00B15630" w:rsidRPr="00D245AE">
        <w:rPr>
          <w:rFonts w:eastAsia="Times New Roman"/>
          <w:color w:val="auto"/>
          <w:sz w:val="20"/>
          <w:szCs w:val="20"/>
        </w:rPr>
        <w:t xml:space="preserve"> </w:t>
      </w:r>
      <w:r w:rsidR="00B15630" w:rsidRPr="00D245AE">
        <w:rPr>
          <w:rFonts w:eastAsia="Times New Roman"/>
          <w:b/>
          <w:color w:val="auto"/>
          <w:sz w:val="20"/>
          <w:szCs w:val="20"/>
        </w:rPr>
        <w:t>içerisinde tek seferde</w:t>
      </w:r>
      <w:r w:rsidR="00B15630" w:rsidRPr="00D245AE">
        <w:rPr>
          <w:rFonts w:eastAsia="Times New Roman"/>
          <w:color w:val="auto"/>
          <w:sz w:val="20"/>
          <w:szCs w:val="20"/>
        </w:rPr>
        <w:t xml:space="preserve"> </w:t>
      </w:r>
      <w:r w:rsidRPr="00D245AE">
        <w:rPr>
          <w:rFonts w:eastAsia="Times New Roman"/>
          <w:color w:val="auto"/>
          <w:sz w:val="22"/>
          <w:szCs w:val="22"/>
        </w:rPr>
        <w:t>TESLİM YERİNE teslim edilecektir. Yüklenici tarafından yapılacak erken teslim İdare tarafından kabul edilecektir.</w:t>
      </w:r>
      <w:r w:rsidR="00191FCB" w:rsidRPr="00D245AE">
        <w:rPr>
          <w:rFonts w:eastAsia="Times New Roman"/>
          <w:color w:val="auto"/>
          <w:sz w:val="22"/>
          <w:szCs w:val="22"/>
        </w:rPr>
        <w:t xml:space="preserve"> </w:t>
      </w:r>
      <w:r w:rsidR="0081591C" w:rsidRPr="00D245AE">
        <w:rPr>
          <w:rFonts w:eastAsia="Times New Roman"/>
          <w:color w:val="auto"/>
          <w:sz w:val="22"/>
          <w:szCs w:val="22"/>
        </w:rPr>
        <w:t xml:space="preserve"> </w:t>
      </w:r>
    </w:p>
    <w:p w:rsidR="006A70D7" w:rsidRDefault="006A70D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8.2. Malzemenin Teslim Edilme Yeri :</w:t>
      </w:r>
    </w:p>
    <w:p w:rsidR="000B6B84" w:rsidRPr="00D245AE" w:rsidRDefault="007731F1" w:rsidP="000B6B84">
      <w:pPr>
        <w:overflowPunct/>
        <w:adjustRightInd w:val="0"/>
        <w:rPr>
          <w:b/>
          <w:bCs/>
          <w:color w:val="auto"/>
          <w:sz w:val="22"/>
          <w:szCs w:val="22"/>
        </w:rPr>
      </w:pPr>
      <w:r w:rsidRPr="00D245AE">
        <w:rPr>
          <w:rFonts w:eastAsia="Times New Roman"/>
          <w:color w:val="auto"/>
          <w:sz w:val="22"/>
          <w:szCs w:val="22"/>
        </w:rPr>
        <w:t xml:space="preserve">Teslim Yeri : </w:t>
      </w:r>
      <w:r w:rsidR="008420B9">
        <w:rPr>
          <w:b/>
          <w:bCs/>
          <w:color w:val="auto"/>
          <w:sz w:val="22"/>
          <w:szCs w:val="22"/>
        </w:rPr>
        <w:t xml:space="preserve">44’üncü </w:t>
      </w:r>
      <w:r w:rsidR="000B6B84" w:rsidRPr="00D245AE">
        <w:rPr>
          <w:b/>
          <w:bCs/>
          <w:color w:val="auto"/>
          <w:sz w:val="22"/>
          <w:szCs w:val="22"/>
        </w:rPr>
        <w:t xml:space="preserve">Bakım Fabrika Müdürlüğü Malzeme Yönetim Merkezi Amirliği Tesellüm Kısmı </w:t>
      </w:r>
      <w:r w:rsidR="004131B4">
        <w:rPr>
          <w:b/>
          <w:bCs/>
          <w:color w:val="auto"/>
          <w:sz w:val="22"/>
          <w:szCs w:val="22"/>
        </w:rPr>
        <w:t>D</w:t>
      </w:r>
      <w:r w:rsidR="000B6B84" w:rsidRPr="00D245AE">
        <w:rPr>
          <w:b/>
          <w:bCs/>
          <w:color w:val="auto"/>
          <w:sz w:val="22"/>
          <w:szCs w:val="22"/>
        </w:rPr>
        <w:t>epoları (</w:t>
      </w:r>
      <w:r w:rsidR="008420B9">
        <w:rPr>
          <w:b/>
          <w:bCs/>
          <w:color w:val="auto"/>
          <w:sz w:val="22"/>
          <w:szCs w:val="22"/>
        </w:rPr>
        <w:t>YENİŞEHİR/İZMİR</w:t>
      </w:r>
      <w:r w:rsidR="000B6B84" w:rsidRPr="00D245AE">
        <w:rPr>
          <w:b/>
          <w:bCs/>
          <w:color w:val="auto"/>
          <w:sz w:val="22"/>
          <w:szCs w:val="22"/>
        </w:rPr>
        <w:t>)</w:t>
      </w:r>
    </w:p>
    <w:p w:rsidR="006A70D7" w:rsidRDefault="006A70D7" w:rsidP="000B5854">
      <w:pPr>
        <w:overflowPunct/>
        <w:adjustRightInd w:val="0"/>
        <w:jc w:val="both"/>
        <w:rPr>
          <w:rFonts w:eastAsia="Times New Roman"/>
          <w:b/>
          <w:bCs/>
          <w:color w:val="auto"/>
          <w:sz w:val="22"/>
          <w:szCs w:val="22"/>
        </w:rPr>
      </w:pPr>
    </w:p>
    <w:p w:rsidR="007731F1" w:rsidRPr="00D245AE" w:rsidRDefault="007731F1" w:rsidP="000B5854">
      <w:pPr>
        <w:overflowPunct/>
        <w:adjustRightInd w:val="0"/>
        <w:jc w:val="both"/>
        <w:rPr>
          <w:rFonts w:eastAsia="Times New Roman"/>
          <w:b/>
          <w:bCs/>
          <w:color w:val="auto"/>
          <w:sz w:val="22"/>
          <w:szCs w:val="22"/>
        </w:rPr>
      </w:pPr>
      <w:r w:rsidRPr="00D245AE">
        <w:rPr>
          <w:rFonts w:eastAsia="Times New Roman"/>
          <w:b/>
          <w:bCs/>
          <w:color w:val="auto"/>
          <w:sz w:val="22"/>
          <w:szCs w:val="22"/>
        </w:rPr>
        <w:t>8.3. Teslim Programında Değişiklik :</w:t>
      </w:r>
    </w:p>
    <w:p w:rsidR="007731F1" w:rsidRPr="00D245AE" w:rsidRDefault="007731F1" w:rsidP="000B5854">
      <w:pPr>
        <w:overflowPunct/>
        <w:adjustRightInd w:val="0"/>
        <w:jc w:val="both"/>
        <w:rPr>
          <w:rFonts w:eastAsia="Times New Roman"/>
          <w:color w:val="auto"/>
          <w:sz w:val="22"/>
          <w:szCs w:val="22"/>
        </w:rPr>
      </w:pPr>
      <w:r w:rsidRPr="00D245AE">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D245AE" w:rsidRDefault="007731F1">
      <w:pPr>
        <w:spacing w:before="120"/>
        <w:jc w:val="both"/>
        <w:rPr>
          <w:b/>
          <w:bCs/>
          <w:color w:val="auto"/>
          <w:sz w:val="22"/>
          <w:szCs w:val="22"/>
        </w:rPr>
      </w:pPr>
      <w:r w:rsidRPr="00D245AE">
        <w:rPr>
          <w:b/>
          <w:bCs/>
          <w:color w:val="auto"/>
          <w:sz w:val="22"/>
          <w:szCs w:val="22"/>
        </w:rPr>
        <w:t>Madde 9 - TEMİNATA İLİŞKİN HÜKÜMLER</w:t>
      </w:r>
    </w:p>
    <w:p w:rsidR="007731F1" w:rsidRPr="00D245AE" w:rsidRDefault="007731F1">
      <w:pPr>
        <w:jc w:val="both"/>
        <w:rPr>
          <w:b/>
          <w:bCs/>
          <w:color w:val="auto"/>
          <w:sz w:val="22"/>
          <w:szCs w:val="22"/>
        </w:rPr>
      </w:pPr>
      <w:r w:rsidRPr="00D245AE">
        <w:rPr>
          <w:b/>
          <w:bCs/>
          <w:color w:val="auto"/>
          <w:sz w:val="22"/>
          <w:szCs w:val="22"/>
        </w:rPr>
        <w:t xml:space="preserve">9.1. Kesin teminatın miktarı ve süresi: </w:t>
      </w:r>
    </w:p>
    <w:p w:rsidR="00986043" w:rsidRDefault="007731F1" w:rsidP="00986043">
      <w:pPr>
        <w:overflowPunct/>
        <w:adjustRightInd w:val="0"/>
        <w:rPr>
          <w:rFonts w:eastAsia="Times New Roman"/>
          <w:color w:val="auto"/>
          <w:sz w:val="22"/>
          <w:szCs w:val="22"/>
        </w:rPr>
      </w:pPr>
      <w:r w:rsidRPr="00D245AE">
        <w:rPr>
          <w:b/>
          <w:bCs/>
          <w:color w:val="auto"/>
          <w:sz w:val="22"/>
          <w:szCs w:val="22"/>
        </w:rPr>
        <w:t xml:space="preserve">9.1.1. </w:t>
      </w:r>
      <w:r w:rsidRPr="00D245AE">
        <w:rPr>
          <w:rFonts w:eastAsia="Times New Roman"/>
          <w:b/>
          <w:bCs/>
          <w:color w:val="auto"/>
          <w:sz w:val="22"/>
          <w:szCs w:val="22"/>
        </w:rPr>
        <w:t xml:space="preserve">Kesin Teminatın Miktarı : </w:t>
      </w:r>
      <w:r w:rsidR="00986043" w:rsidRPr="00986043">
        <w:rPr>
          <w:rFonts w:eastAsia="Times New Roman"/>
          <w:bCs/>
          <w:color w:val="auto"/>
          <w:sz w:val="22"/>
          <w:szCs w:val="22"/>
        </w:rPr>
        <w:t xml:space="preserve">Yüklenici </w:t>
      </w:r>
      <w:r w:rsidR="00986043">
        <w:rPr>
          <w:rFonts w:eastAsia="Times New Roman"/>
          <w:color w:val="auto"/>
          <w:sz w:val="22"/>
          <w:szCs w:val="22"/>
        </w:rPr>
        <w:t>b</w:t>
      </w:r>
      <w:r w:rsidRPr="00D245AE">
        <w:rPr>
          <w:rFonts w:eastAsia="Times New Roman"/>
          <w:color w:val="auto"/>
          <w:sz w:val="22"/>
          <w:szCs w:val="22"/>
        </w:rPr>
        <w:t xml:space="preserve">u alıma ilişkin </w:t>
      </w:r>
      <w:r w:rsidR="00986043">
        <w:rPr>
          <w:rFonts w:eastAsia="Times New Roman"/>
          <w:color w:val="auto"/>
          <w:sz w:val="22"/>
          <w:szCs w:val="22"/>
        </w:rPr>
        <w:t xml:space="preserve"> olarak </w:t>
      </w:r>
      <w:r w:rsidRPr="00D245AE">
        <w:rPr>
          <w:rFonts w:eastAsia="Times New Roman"/>
          <w:b/>
          <w:bCs/>
          <w:color w:val="auto"/>
          <w:sz w:val="22"/>
          <w:szCs w:val="22"/>
        </w:rPr>
        <w:t>(........................ra</w:t>
      </w:r>
      <w:r w:rsidR="00986043">
        <w:rPr>
          <w:rFonts w:eastAsia="Times New Roman"/>
          <w:b/>
          <w:bCs/>
          <w:color w:val="auto"/>
          <w:sz w:val="22"/>
          <w:szCs w:val="22"/>
        </w:rPr>
        <w:t xml:space="preserve">kam ile </w:t>
      </w:r>
      <w:r w:rsidRPr="00D245AE">
        <w:rPr>
          <w:rFonts w:eastAsia="Times New Roman"/>
          <w:b/>
          <w:bCs/>
          <w:color w:val="auto"/>
          <w:sz w:val="22"/>
          <w:szCs w:val="22"/>
        </w:rPr>
        <w:t>(...........................</w:t>
      </w:r>
      <w:r w:rsidR="00986043">
        <w:rPr>
          <w:rFonts w:eastAsia="Times New Roman"/>
          <w:b/>
          <w:bCs/>
          <w:color w:val="auto"/>
          <w:sz w:val="22"/>
          <w:szCs w:val="22"/>
        </w:rPr>
        <w:t>................................................</w:t>
      </w:r>
      <w:r w:rsidRPr="00D245AE">
        <w:rPr>
          <w:rFonts w:eastAsia="Times New Roman"/>
          <w:b/>
          <w:bCs/>
          <w:color w:val="auto"/>
          <w:sz w:val="22"/>
          <w:szCs w:val="22"/>
        </w:rPr>
        <w:t>.....yazı ile</w:t>
      </w:r>
      <w:r w:rsidR="00986043">
        <w:rPr>
          <w:rFonts w:eastAsia="Times New Roman"/>
          <w:b/>
          <w:bCs/>
          <w:color w:val="auto"/>
          <w:sz w:val="22"/>
          <w:szCs w:val="22"/>
        </w:rPr>
        <w:t xml:space="preserve"> </w:t>
      </w:r>
      <w:r w:rsidRPr="00D245AE">
        <w:rPr>
          <w:rFonts w:eastAsia="Times New Roman"/>
          <w:b/>
          <w:bCs/>
          <w:color w:val="auto"/>
          <w:sz w:val="22"/>
          <w:szCs w:val="22"/>
        </w:rPr>
        <w:t xml:space="preserve">) </w:t>
      </w:r>
      <w:r w:rsidR="00986043">
        <w:rPr>
          <w:rFonts w:eastAsia="Times New Roman"/>
          <w:color w:val="auto"/>
          <w:sz w:val="22"/>
          <w:szCs w:val="22"/>
        </w:rPr>
        <w:t>kesin teminat vermiştir.</w:t>
      </w:r>
      <w:r w:rsidR="00986043" w:rsidRPr="00D245AE">
        <w:rPr>
          <w:rFonts w:eastAsia="Times New Roman"/>
          <w:color w:val="auto"/>
          <w:sz w:val="22"/>
          <w:szCs w:val="22"/>
        </w:rPr>
        <w:t xml:space="preserve"> </w:t>
      </w:r>
    </w:p>
    <w:p w:rsidR="007731F1" w:rsidRPr="00D245AE" w:rsidRDefault="007731F1" w:rsidP="00986043">
      <w:pPr>
        <w:overflowPunct/>
        <w:adjustRightInd w:val="0"/>
        <w:rPr>
          <w:bCs/>
          <w:color w:val="auto"/>
          <w:sz w:val="22"/>
          <w:szCs w:val="22"/>
        </w:rPr>
      </w:pPr>
      <w:r w:rsidRPr="00D245AE">
        <w:rPr>
          <w:b/>
          <w:bCs/>
          <w:color w:val="auto"/>
          <w:sz w:val="22"/>
          <w:szCs w:val="22"/>
        </w:rPr>
        <w:t xml:space="preserve">9.1.2. </w:t>
      </w:r>
      <w:r w:rsidRPr="00D245AE">
        <w:rPr>
          <w:bCs/>
          <w:color w:val="auto"/>
          <w:sz w:val="22"/>
          <w:szCs w:val="22"/>
        </w:rPr>
        <w:t>Kesin teminat mektubunun süresi .</w:t>
      </w:r>
      <w:r w:rsidR="00986043">
        <w:rPr>
          <w:bCs/>
          <w:color w:val="auto"/>
          <w:sz w:val="22"/>
          <w:szCs w:val="22"/>
        </w:rPr>
        <w:t xml:space="preserve">   ……</w:t>
      </w:r>
      <w:r w:rsidRPr="00D245AE">
        <w:rPr>
          <w:bCs/>
          <w:color w:val="auto"/>
          <w:sz w:val="22"/>
          <w:szCs w:val="22"/>
        </w:rPr>
        <w:t>./</w:t>
      </w:r>
      <w:r w:rsidR="00986043">
        <w:rPr>
          <w:bCs/>
          <w:color w:val="auto"/>
          <w:sz w:val="22"/>
          <w:szCs w:val="22"/>
        </w:rPr>
        <w:t>……</w:t>
      </w:r>
      <w:r w:rsidRPr="00D245AE">
        <w:rPr>
          <w:bCs/>
          <w:color w:val="auto"/>
          <w:sz w:val="22"/>
          <w:szCs w:val="22"/>
        </w:rPr>
        <w:t>./</w:t>
      </w:r>
      <w:r w:rsidR="00986043">
        <w:rPr>
          <w:bCs/>
          <w:color w:val="auto"/>
          <w:sz w:val="22"/>
          <w:szCs w:val="22"/>
        </w:rPr>
        <w:t xml:space="preserve">……….. </w:t>
      </w:r>
      <w:r w:rsidRPr="00D245AE">
        <w:rPr>
          <w:bCs/>
          <w:color w:val="auto"/>
          <w:sz w:val="22"/>
          <w:szCs w:val="22"/>
        </w:rPr>
        <w:t xml:space="preserve"> tarihine kadardır. Bu sözleşme hükümleri çerçevesinde yükleniciye süre uzatımı verilmesi halinde kesin teminat mektubunun süresi, uzatılan süre kadar yenilenir. </w:t>
      </w:r>
    </w:p>
    <w:p w:rsidR="006A70D7" w:rsidRPr="003C6561" w:rsidRDefault="003C6561" w:rsidP="003C6561">
      <w:pPr>
        <w:spacing w:line="360" w:lineRule="auto"/>
        <w:jc w:val="both"/>
        <w:rPr>
          <w:bCs/>
          <w:color w:val="auto"/>
          <w:sz w:val="22"/>
          <w:szCs w:val="22"/>
        </w:rPr>
      </w:pPr>
      <w:r>
        <w:rPr>
          <w:b/>
          <w:bCs/>
          <w:color w:val="auto"/>
          <w:sz w:val="22"/>
          <w:szCs w:val="22"/>
        </w:rPr>
        <w:t xml:space="preserve">9.1.2 Geçici Teminat : </w:t>
      </w:r>
      <w:r w:rsidRPr="003C6561">
        <w:rPr>
          <w:bCs/>
          <w:color w:val="auto"/>
          <w:sz w:val="22"/>
          <w:szCs w:val="22"/>
        </w:rPr>
        <w:t xml:space="preserve">Geçici teminat </w:t>
      </w:r>
      <w:r>
        <w:rPr>
          <w:bCs/>
          <w:color w:val="auto"/>
          <w:sz w:val="22"/>
          <w:szCs w:val="22"/>
        </w:rPr>
        <w:t xml:space="preserve">en az </w:t>
      </w:r>
      <w:r w:rsidRPr="003C6561">
        <w:rPr>
          <w:bCs/>
          <w:color w:val="auto"/>
          <w:sz w:val="22"/>
          <w:szCs w:val="22"/>
        </w:rPr>
        <w:t>%3 oranında alınacaktır.</w:t>
      </w:r>
    </w:p>
    <w:p w:rsidR="007731F1" w:rsidRPr="00D245AE" w:rsidRDefault="007731F1">
      <w:pPr>
        <w:jc w:val="both"/>
        <w:rPr>
          <w:b/>
          <w:bCs/>
          <w:color w:val="auto"/>
          <w:sz w:val="22"/>
          <w:szCs w:val="22"/>
        </w:rPr>
      </w:pPr>
      <w:r w:rsidRPr="00D245AE">
        <w:rPr>
          <w:b/>
          <w:bCs/>
          <w:color w:val="auto"/>
          <w:sz w:val="22"/>
          <w:szCs w:val="22"/>
        </w:rPr>
        <w:t xml:space="preserve">9.2. Ek kesin teminat: </w:t>
      </w:r>
    </w:p>
    <w:p w:rsidR="007731F1" w:rsidRPr="00D245AE" w:rsidRDefault="007731F1">
      <w:pPr>
        <w:overflowPunct/>
        <w:adjustRightInd w:val="0"/>
        <w:rPr>
          <w:b/>
          <w:bCs/>
          <w:color w:val="auto"/>
          <w:sz w:val="22"/>
          <w:szCs w:val="22"/>
        </w:rPr>
      </w:pPr>
      <w:r w:rsidRPr="00D245AE">
        <w:rPr>
          <w:b/>
          <w:bCs/>
          <w:color w:val="auto"/>
          <w:sz w:val="22"/>
          <w:szCs w:val="22"/>
        </w:rPr>
        <w:t xml:space="preserve">9.2.1. </w:t>
      </w:r>
      <w:r w:rsidRPr="00D245AE">
        <w:rPr>
          <w:rFonts w:eastAsia="Times New Roman"/>
          <w:b/>
          <w:bCs/>
          <w:color w:val="auto"/>
          <w:sz w:val="22"/>
          <w:szCs w:val="22"/>
        </w:rPr>
        <w:t xml:space="preserve">Ek Kesin Teminat: </w:t>
      </w:r>
      <w:r w:rsidRPr="00D245AE">
        <w:rPr>
          <w:rFonts w:eastAsia="Times New Roman"/>
          <w:color w:val="auto"/>
          <w:sz w:val="22"/>
          <w:szCs w:val="22"/>
        </w:rPr>
        <w:t xml:space="preserve">Ek sözleşme ile fiyat artırımları yapıldığı durumlarda </w:t>
      </w:r>
      <w:r w:rsidRPr="00D245AE">
        <w:rPr>
          <w:rFonts w:eastAsia="Times New Roman"/>
          <w:i/>
          <w:iCs/>
          <w:color w:val="auto"/>
          <w:sz w:val="22"/>
          <w:szCs w:val="22"/>
        </w:rPr>
        <w:t xml:space="preserve">ve/veya ek sözleşme düzenlenmeksizin sözleşme kapsamında yapılacak iş artışlarında </w:t>
      </w:r>
      <w:r w:rsidRPr="00D245AE">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D245AE" w:rsidRDefault="007731F1">
      <w:pPr>
        <w:jc w:val="both"/>
        <w:rPr>
          <w:b/>
          <w:bCs/>
          <w:color w:val="auto"/>
          <w:sz w:val="22"/>
          <w:szCs w:val="22"/>
        </w:rPr>
      </w:pPr>
      <w:r w:rsidRPr="00D245AE">
        <w:rPr>
          <w:b/>
          <w:bCs/>
          <w:color w:val="auto"/>
          <w:sz w:val="22"/>
          <w:szCs w:val="22"/>
        </w:rPr>
        <w:t xml:space="preserve">9.2.2. </w:t>
      </w:r>
      <w:r w:rsidRPr="00D245AE">
        <w:rPr>
          <w:bCs/>
          <w:color w:val="auto"/>
          <w:sz w:val="22"/>
          <w:szCs w:val="22"/>
        </w:rPr>
        <w:t xml:space="preserve">Ek kesin teminatın, teminat mektubu olması halinde, ek kesin teminat mektubunun süresi kesin teminat mektubunun süresinden daha az olamaz. </w:t>
      </w:r>
    </w:p>
    <w:p w:rsidR="007731F1" w:rsidRPr="00D245AE" w:rsidRDefault="007731F1">
      <w:pPr>
        <w:jc w:val="both"/>
        <w:rPr>
          <w:bCs/>
          <w:color w:val="auto"/>
          <w:sz w:val="22"/>
          <w:szCs w:val="22"/>
        </w:rPr>
      </w:pPr>
      <w:r w:rsidRPr="00D245AE">
        <w:rPr>
          <w:b/>
          <w:bCs/>
          <w:color w:val="auto"/>
          <w:sz w:val="22"/>
          <w:szCs w:val="22"/>
        </w:rPr>
        <w:t xml:space="preserve">9.2.3. </w:t>
      </w:r>
      <w:r w:rsidRPr="00D245AE">
        <w:rPr>
          <w:bCs/>
          <w:color w:val="auto"/>
          <w:sz w:val="22"/>
          <w:szCs w:val="22"/>
        </w:rPr>
        <w:t xml:space="preserve">Yüklenici tarafından verilen kesin ve ek kesin teminat, 4734 sayılı Kanunun 34 üncü maddesinde belirtilen değerlerle değiştirilebilir. </w:t>
      </w:r>
    </w:p>
    <w:p w:rsidR="006A70D7" w:rsidRDefault="006A70D7">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9.3. Kesin teminat ve ek kesin teminatın geri verilmesi: </w:t>
      </w:r>
    </w:p>
    <w:p w:rsidR="007731F1" w:rsidRPr="00D245AE" w:rsidRDefault="007731F1">
      <w:pPr>
        <w:jc w:val="both"/>
        <w:rPr>
          <w:b/>
          <w:bCs/>
          <w:color w:val="auto"/>
          <w:sz w:val="22"/>
          <w:szCs w:val="22"/>
        </w:rPr>
      </w:pPr>
      <w:r w:rsidRPr="00D245AE">
        <w:rPr>
          <w:b/>
          <w:bCs/>
          <w:color w:val="auto"/>
          <w:sz w:val="22"/>
          <w:szCs w:val="22"/>
        </w:rPr>
        <w:t xml:space="preserve">9.3.1. </w:t>
      </w:r>
      <w:r w:rsidRPr="00D245AE">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D245AE">
        <w:rPr>
          <w:b/>
          <w:bCs/>
          <w:color w:val="auto"/>
          <w:sz w:val="22"/>
          <w:szCs w:val="22"/>
        </w:rPr>
        <w:t xml:space="preserve"> </w:t>
      </w:r>
    </w:p>
    <w:p w:rsidR="007731F1" w:rsidRPr="00D245AE" w:rsidRDefault="007731F1">
      <w:pPr>
        <w:jc w:val="both"/>
        <w:rPr>
          <w:bCs/>
          <w:color w:val="auto"/>
          <w:sz w:val="22"/>
          <w:szCs w:val="22"/>
        </w:rPr>
      </w:pPr>
      <w:r w:rsidRPr="00D245AE">
        <w:rPr>
          <w:b/>
          <w:bCs/>
          <w:color w:val="auto"/>
          <w:sz w:val="22"/>
          <w:szCs w:val="22"/>
        </w:rPr>
        <w:t xml:space="preserve">9.3.2. </w:t>
      </w:r>
      <w:r w:rsidRPr="00D245AE">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364B54" w:rsidRPr="00D245AE" w:rsidRDefault="007731F1" w:rsidP="001B16A8">
      <w:pPr>
        <w:pStyle w:val="GvdeMetni"/>
        <w:spacing w:line="240" w:lineRule="auto"/>
        <w:rPr>
          <w:rFonts w:ascii="Times New Roman" w:hAnsi="Times New Roman" w:cs="Times New Roman"/>
          <w:b w:val="0"/>
          <w:color w:val="auto"/>
          <w:sz w:val="22"/>
          <w:szCs w:val="22"/>
        </w:rPr>
      </w:pPr>
      <w:r w:rsidRPr="00D245AE">
        <w:rPr>
          <w:rFonts w:ascii="Times New Roman" w:hAnsi="Times New Roman" w:cs="Times New Roman"/>
          <w:color w:val="auto"/>
          <w:sz w:val="22"/>
          <w:szCs w:val="22"/>
        </w:rPr>
        <w:t>9.3.3.</w:t>
      </w:r>
      <w:r w:rsidRPr="00D245AE">
        <w:rPr>
          <w:rFonts w:ascii="Times New Roman" w:hAnsi="Times New Roman" w:cs="Times New Roman"/>
          <w:b w:val="0"/>
          <w:color w:val="auto"/>
          <w:sz w:val="22"/>
          <w:szCs w:val="22"/>
        </w:rPr>
        <w:t xml:space="preserve"> </w:t>
      </w:r>
      <w:r w:rsidR="00364B54" w:rsidRPr="00D245AE">
        <w:rPr>
          <w:rFonts w:ascii="Times New Roman" w:hAnsi="Times New Roman" w:cs="Times New Roman"/>
          <w:b w:val="0"/>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w:t>
      </w:r>
      <w:bookmarkStart w:id="1" w:name="_Hlk52741356"/>
      <w:r w:rsidR="00364B54" w:rsidRPr="00D245AE">
        <w:rPr>
          <w:rFonts w:ascii="Times New Roman" w:hAnsi="Times New Roman" w:cs="Times New Roman"/>
          <w:color w:val="auto"/>
          <w:sz w:val="22"/>
          <w:szCs w:val="22"/>
        </w:rPr>
        <w:t>(Ek ibare: 30.09.2020-31260 R.G/21. md., yürürlük: 20.10.2020)</w:t>
      </w:r>
      <w:bookmarkEnd w:id="1"/>
      <w:r w:rsidR="00364B54" w:rsidRPr="00D245AE">
        <w:rPr>
          <w:rFonts w:ascii="Times New Roman" w:hAnsi="Times New Roman" w:cs="Times New Roman"/>
          <w:color w:val="auto"/>
          <w:sz w:val="22"/>
          <w:szCs w:val="22"/>
        </w:rPr>
        <w:t xml:space="preserve"> veya sigorta şirketine</w:t>
      </w:r>
      <w:r w:rsidR="00364B54" w:rsidRPr="00D245AE">
        <w:rPr>
          <w:rFonts w:ascii="Times New Roman" w:hAnsi="Times New Roman" w:cs="Times New Roman"/>
          <w:b w:val="0"/>
          <w:color w:val="auto"/>
          <w:sz w:val="22"/>
          <w:szCs w:val="22"/>
        </w:rPr>
        <w:t xml:space="preserve"> iade edilir. Teminat mektubu dışındaki teminatlar, sürenin bitiminde Hazineye gelir kaydedilir.</w:t>
      </w:r>
    </w:p>
    <w:p w:rsidR="000B5854" w:rsidRPr="00D245AE" w:rsidRDefault="007731F1" w:rsidP="001B16A8">
      <w:pPr>
        <w:jc w:val="both"/>
        <w:rPr>
          <w:b/>
          <w:bCs/>
          <w:color w:val="auto"/>
          <w:sz w:val="22"/>
          <w:szCs w:val="22"/>
        </w:rPr>
      </w:pPr>
      <w:r w:rsidRPr="00D245AE">
        <w:rPr>
          <w:b/>
          <w:bCs/>
          <w:color w:val="auto"/>
          <w:sz w:val="22"/>
          <w:szCs w:val="22"/>
        </w:rPr>
        <w:t xml:space="preserve">9.3.4. </w:t>
      </w:r>
      <w:r w:rsidRPr="00D245AE">
        <w:rPr>
          <w:bCs/>
          <w:color w:val="auto"/>
          <w:sz w:val="22"/>
          <w:szCs w:val="22"/>
        </w:rPr>
        <w:t xml:space="preserve">Her ne suretle olursa olsun, İdarece alınan teminatlar haczedilemez ve üzerine ihtiyati tedbir konulamaz. </w:t>
      </w:r>
    </w:p>
    <w:p w:rsidR="000B5854" w:rsidRPr="00D245AE" w:rsidRDefault="000B5854" w:rsidP="001B16A8">
      <w:pPr>
        <w:jc w:val="both"/>
        <w:rPr>
          <w:b/>
          <w:bCs/>
          <w:color w:val="auto"/>
          <w:sz w:val="22"/>
          <w:szCs w:val="22"/>
        </w:rPr>
      </w:pPr>
    </w:p>
    <w:p w:rsidR="007731F1" w:rsidRPr="00D245AE" w:rsidRDefault="007731F1" w:rsidP="000B5854">
      <w:pPr>
        <w:jc w:val="both"/>
        <w:rPr>
          <w:b/>
          <w:bCs/>
          <w:color w:val="auto"/>
          <w:sz w:val="22"/>
          <w:szCs w:val="22"/>
        </w:rPr>
      </w:pPr>
      <w:r w:rsidRPr="00D245AE">
        <w:rPr>
          <w:b/>
          <w:bCs/>
          <w:color w:val="auto"/>
          <w:sz w:val="22"/>
          <w:szCs w:val="22"/>
        </w:rPr>
        <w:t xml:space="preserve">Madde 10 - </w:t>
      </w:r>
      <w:r w:rsidRPr="00D245AE">
        <w:rPr>
          <w:rFonts w:eastAsia="Times New Roman"/>
          <w:b/>
          <w:bCs/>
          <w:color w:val="auto"/>
          <w:sz w:val="22"/>
          <w:szCs w:val="22"/>
        </w:rPr>
        <w:t>ÖDEME KOŞULLARI VE ŞEKLİ:</w:t>
      </w:r>
    </w:p>
    <w:p w:rsidR="007731F1" w:rsidRPr="00D245AE" w:rsidRDefault="007731F1">
      <w:pPr>
        <w:spacing w:before="120"/>
        <w:jc w:val="both"/>
        <w:rPr>
          <w:color w:val="auto"/>
          <w:sz w:val="22"/>
          <w:szCs w:val="22"/>
        </w:rPr>
      </w:pPr>
      <w:r w:rsidRPr="00D245AE">
        <w:rPr>
          <w:b/>
          <w:bCs/>
          <w:color w:val="auto"/>
          <w:sz w:val="22"/>
          <w:szCs w:val="22"/>
        </w:rPr>
        <w:t>10.1.</w:t>
      </w:r>
      <w:r w:rsidRPr="00D245AE">
        <w:rPr>
          <w:color w:val="auto"/>
          <w:sz w:val="22"/>
          <w:szCs w:val="22"/>
        </w:rPr>
        <w:t xml:space="preserve"> Ödeme yeri </w:t>
      </w:r>
    </w:p>
    <w:p w:rsidR="007731F1" w:rsidRPr="00D245AE" w:rsidRDefault="007731F1">
      <w:pPr>
        <w:jc w:val="both"/>
        <w:rPr>
          <w:color w:val="auto"/>
          <w:sz w:val="22"/>
          <w:szCs w:val="22"/>
        </w:rPr>
      </w:pPr>
      <w:r w:rsidRPr="00D245AE">
        <w:rPr>
          <w:b/>
          <w:bCs/>
          <w:color w:val="auto"/>
          <w:sz w:val="22"/>
          <w:szCs w:val="22"/>
        </w:rPr>
        <w:t>10.1.1.</w:t>
      </w:r>
      <w:r w:rsidRPr="00D245AE">
        <w:rPr>
          <w:color w:val="auto"/>
          <w:sz w:val="22"/>
          <w:szCs w:val="22"/>
        </w:rPr>
        <w:t xml:space="preserve"> İdare tarafın</w:t>
      </w:r>
      <w:r w:rsidR="005536EA">
        <w:rPr>
          <w:color w:val="auto"/>
          <w:sz w:val="22"/>
          <w:szCs w:val="22"/>
        </w:rPr>
        <w:t xml:space="preserve">dan sözleşmeye ilişkin ödemeler </w:t>
      </w:r>
      <w:r w:rsidR="005536EA">
        <w:rPr>
          <w:b/>
          <w:bCs/>
          <w:color w:val="auto"/>
          <w:sz w:val="22"/>
          <w:szCs w:val="22"/>
        </w:rPr>
        <w:t>MSB İZMİR TEDARİK BÖLGE BAŞKANLIĞI SAYMANLIK MÜDÜRLÜĞÜ KONAK</w:t>
      </w:r>
      <w:r w:rsidR="005B12D5">
        <w:rPr>
          <w:b/>
          <w:bCs/>
          <w:color w:val="auto"/>
          <w:sz w:val="22"/>
          <w:szCs w:val="22"/>
        </w:rPr>
        <w:t xml:space="preserve"> </w:t>
      </w:r>
      <w:r w:rsidR="005536EA">
        <w:rPr>
          <w:b/>
          <w:bCs/>
          <w:color w:val="auto"/>
          <w:sz w:val="22"/>
          <w:szCs w:val="22"/>
        </w:rPr>
        <w:t>/</w:t>
      </w:r>
      <w:r w:rsidR="005B12D5">
        <w:rPr>
          <w:b/>
          <w:bCs/>
          <w:color w:val="auto"/>
          <w:sz w:val="22"/>
          <w:szCs w:val="22"/>
        </w:rPr>
        <w:t xml:space="preserve"> </w:t>
      </w:r>
      <w:r w:rsidR="005536EA">
        <w:rPr>
          <w:b/>
          <w:bCs/>
          <w:color w:val="auto"/>
          <w:sz w:val="22"/>
          <w:szCs w:val="22"/>
        </w:rPr>
        <w:t xml:space="preserve">İZMİR </w:t>
      </w:r>
      <w:r w:rsidRPr="00D245AE">
        <w:rPr>
          <w:b/>
          <w:bCs/>
          <w:color w:val="auto"/>
          <w:sz w:val="22"/>
          <w:szCs w:val="22"/>
        </w:rPr>
        <w:t xml:space="preserve"> </w:t>
      </w:r>
      <w:r w:rsidRPr="00D245AE">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D245AE" w:rsidRDefault="007731F1">
      <w:pPr>
        <w:jc w:val="both"/>
        <w:rPr>
          <w:color w:val="auto"/>
          <w:sz w:val="22"/>
          <w:szCs w:val="22"/>
        </w:rPr>
      </w:pPr>
      <w:r w:rsidRPr="00D245AE">
        <w:rPr>
          <w:b/>
          <w:bCs/>
          <w:color w:val="auto"/>
          <w:sz w:val="22"/>
          <w:szCs w:val="22"/>
        </w:rPr>
        <w:t>10.2.</w:t>
      </w:r>
      <w:r w:rsidRPr="00D245AE">
        <w:rPr>
          <w:color w:val="auto"/>
          <w:sz w:val="22"/>
          <w:szCs w:val="22"/>
        </w:rPr>
        <w:t xml:space="preserve"> Ödeme koşulları ve zamanı </w:t>
      </w:r>
    </w:p>
    <w:p w:rsidR="007731F1" w:rsidRPr="00D245AE" w:rsidRDefault="007731F1">
      <w:pPr>
        <w:jc w:val="both"/>
        <w:rPr>
          <w:color w:val="auto"/>
          <w:sz w:val="22"/>
          <w:szCs w:val="22"/>
        </w:rPr>
      </w:pPr>
      <w:r w:rsidRPr="00D245AE">
        <w:rPr>
          <w:b/>
          <w:bCs/>
          <w:color w:val="auto"/>
          <w:sz w:val="22"/>
          <w:szCs w:val="22"/>
        </w:rPr>
        <w:t>10.2.1.</w:t>
      </w:r>
      <w:r w:rsidRPr="00D245AE">
        <w:rPr>
          <w:color w:val="auto"/>
          <w:sz w:val="22"/>
          <w:szCs w:val="22"/>
        </w:rPr>
        <w:t xml:space="preserve"> Ödemeye esas para birimi </w:t>
      </w:r>
      <w:r w:rsidRPr="00D245AE">
        <w:rPr>
          <w:b/>
          <w:bCs/>
          <w:color w:val="auto"/>
          <w:sz w:val="22"/>
          <w:szCs w:val="22"/>
        </w:rPr>
        <w:t xml:space="preserve">TRY (Türk Lirası) </w:t>
      </w:r>
      <w:r w:rsidRPr="00D245AE">
        <w:rPr>
          <w:color w:val="auto"/>
          <w:sz w:val="22"/>
          <w:szCs w:val="22"/>
        </w:rPr>
        <w:t xml:space="preserve">'dır </w:t>
      </w:r>
    </w:p>
    <w:p w:rsidR="002356BA" w:rsidRPr="00D245AE" w:rsidRDefault="007731F1" w:rsidP="002356BA">
      <w:pPr>
        <w:jc w:val="both"/>
        <w:rPr>
          <w:color w:val="auto"/>
          <w:sz w:val="22"/>
          <w:szCs w:val="22"/>
        </w:rPr>
      </w:pPr>
      <w:r w:rsidRPr="00D245AE">
        <w:rPr>
          <w:b/>
          <w:bCs/>
          <w:color w:val="auto"/>
          <w:sz w:val="22"/>
          <w:szCs w:val="22"/>
        </w:rPr>
        <w:t xml:space="preserve">10.2.2. </w:t>
      </w:r>
      <w:r w:rsidR="002356BA" w:rsidRPr="00D245AE">
        <w:rPr>
          <w:rStyle w:val="richtext"/>
          <w:b/>
          <w:bCs/>
          <w:color w:val="auto"/>
          <w:sz w:val="22"/>
          <w:szCs w:val="22"/>
        </w:rPr>
        <w:t xml:space="preserve">İdare, </w:t>
      </w:r>
      <w:r w:rsidR="0047479B">
        <w:rPr>
          <w:rStyle w:val="richtext"/>
          <w:b/>
          <w:bCs/>
          <w:color w:val="auto"/>
          <w:sz w:val="22"/>
          <w:szCs w:val="22"/>
        </w:rPr>
        <w:t>Alım</w:t>
      </w:r>
      <w:r w:rsidR="002356BA" w:rsidRPr="00D245AE">
        <w:rPr>
          <w:rStyle w:val="richtext"/>
          <w:b/>
          <w:bCs/>
          <w:color w:val="auto"/>
          <w:sz w:val="22"/>
          <w:szCs w:val="22"/>
        </w:rPr>
        <w:t xml:space="preserve"> Komisyonunca kabul raporu düzenlenmesinden itibaren (Kısmi kabul yapıldığında kısmi kabulü yapılanların bedeli taahhüt konusu işin tüm muayene işlemlerinin tamamlanması sonucunda) Maliye Bakanlığınca belirtilen serbest bırakma oranları dahilinde  (Doksan) gün içinde Yükleniciye veya vekiline ödemeyi yapacaktır.</w:t>
      </w:r>
    </w:p>
    <w:p w:rsidR="006A70D7" w:rsidRDefault="006A70D7">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10.2.3. </w:t>
      </w:r>
    </w:p>
    <w:p w:rsidR="007731F1" w:rsidRPr="00D245AE" w:rsidRDefault="007731F1" w:rsidP="0007329B">
      <w:pPr>
        <w:overflowPunct/>
        <w:autoSpaceDE/>
        <w:rPr>
          <w:rFonts w:eastAsia="Times New Roman"/>
          <w:bCs/>
          <w:color w:val="auto"/>
          <w:sz w:val="22"/>
          <w:szCs w:val="22"/>
        </w:rPr>
      </w:pPr>
      <w:r w:rsidRPr="00D245AE">
        <w:rPr>
          <w:rFonts w:eastAsia="Times New Roman"/>
          <w:b/>
          <w:bCs/>
          <w:color w:val="auto"/>
          <w:sz w:val="22"/>
          <w:szCs w:val="22"/>
        </w:rPr>
        <w:t xml:space="preserve">a. </w:t>
      </w:r>
      <w:r w:rsidRPr="00D245AE">
        <w:rPr>
          <w:rFonts w:eastAsia="Times New Roman"/>
          <w:bCs/>
          <w:color w:val="auto"/>
          <w:sz w:val="22"/>
          <w:szCs w:val="22"/>
        </w:rPr>
        <w:t xml:space="preserve">İhale konusu alıma ilişkin olarak yükleniciye yapılacak her tür ödeme teslim alınan mal/malların bedellerinin ödemeleri için gerekli evraklar (Muayene Muhtırası, Taşınır Mal İşlem Belgesi, Fatura vb.) tamam olmak koşuluyla </w:t>
      </w:r>
      <w:r w:rsidR="00E44352">
        <w:rPr>
          <w:rFonts w:eastAsia="Times New Roman"/>
          <w:bCs/>
          <w:color w:val="auto"/>
          <w:sz w:val="22"/>
          <w:szCs w:val="22"/>
        </w:rPr>
        <w:t xml:space="preserve">Maliye ve  Bütçe Kısmı </w:t>
      </w:r>
      <w:r w:rsidRPr="00D245AE">
        <w:rPr>
          <w:rFonts w:eastAsia="Times New Roman"/>
          <w:bCs/>
          <w:color w:val="auto"/>
          <w:sz w:val="22"/>
          <w:szCs w:val="22"/>
        </w:rPr>
        <w:t xml:space="preserve">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D245AE">
        <w:rPr>
          <w:rFonts w:eastAsia="Times New Roman"/>
          <w:bCs/>
          <w:color w:val="auto"/>
          <w:sz w:val="22"/>
          <w:szCs w:val="22"/>
        </w:rPr>
        <w:br/>
        <w:t>Alınacak malların 20</w:t>
      </w:r>
      <w:r w:rsidR="009A5776" w:rsidRPr="00D245AE">
        <w:rPr>
          <w:rFonts w:eastAsia="Times New Roman"/>
          <w:bCs/>
          <w:color w:val="auto"/>
          <w:sz w:val="22"/>
          <w:szCs w:val="22"/>
        </w:rPr>
        <w:t>2</w:t>
      </w:r>
      <w:r w:rsidR="007B0F3D">
        <w:rPr>
          <w:rFonts w:eastAsia="Times New Roman"/>
          <w:bCs/>
          <w:color w:val="auto"/>
          <w:sz w:val="22"/>
          <w:szCs w:val="22"/>
        </w:rPr>
        <w:t>5</w:t>
      </w:r>
      <w:r w:rsidRPr="00D245AE">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sidRPr="00D245AE">
        <w:rPr>
          <w:rFonts w:eastAsia="Times New Roman"/>
          <w:bCs/>
          <w:color w:val="auto"/>
          <w:sz w:val="22"/>
          <w:szCs w:val="22"/>
        </w:rPr>
        <w:t>2</w:t>
      </w:r>
      <w:r w:rsidR="007B0F3D">
        <w:rPr>
          <w:rFonts w:eastAsia="Times New Roman"/>
          <w:bCs/>
          <w:color w:val="auto"/>
          <w:sz w:val="22"/>
          <w:szCs w:val="22"/>
        </w:rPr>
        <w:t>5</w:t>
      </w:r>
      <w:r w:rsidRPr="00D245AE">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D245AE">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D245AE" w:rsidRDefault="00B77922" w:rsidP="00B77922">
      <w:pPr>
        <w:overflowPunct/>
        <w:autoSpaceDE/>
        <w:autoSpaceDN/>
        <w:rPr>
          <w:rFonts w:eastAsia="Times New Roman"/>
          <w:bCs/>
          <w:color w:val="auto"/>
          <w:sz w:val="22"/>
          <w:szCs w:val="22"/>
        </w:rPr>
      </w:pPr>
      <w:r w:rsidRPr="00D245AE">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D245AE" w:rsidRDefault="007731F1">
      <w:pPr>
        <w:spacing w:before="120"/>
        <w:jc w:val="both"/>
        <w:rPr>
          <w:b/>
          <w:bCs/>
          <w:color w:val="auto"/>
          <w:sz w:val="22"/>
          <w:szCs w:val="22"/>
        </w:rPr>
      </w:pPr>
      <w:r w:rsidRPr="00D245AE">
        <w:rPr>
          <w:b/>
          <w:bCs/>
          <w:color w:val="auto"/>
          <w:sz w:val="22"/>
          <w:szCs w:val="22"/>
        </w:rPr>
        <w:t>Madde 11 - AVANS VERİLMESİ ŞARTLARI VE MİKTARI</w:t>
      </w:r>
    </w:p>
    <w:p w:rsidR="007731F1" w:rsidRPr="00D245AE" w:rsidRDefault="007731F1">
      <w:pPr>
        <w:jc w:val="both"/>
        <w:rPr>
          <w:b/>
          <w:bCs/>
          <w:color w:val="auto"/>
          <w:sz w:val="22"/>
          <w:szCs w:val="22"/>
        </w:rPr>
      </w:pPr>
      <w:r w:rsidRPr="00D245AE">
        <w:rPr>
          <w:b/>
          <w:bCs/>
          <w:color w:val="auto"/>
          <w:sz w:val="22"/>
          <w:szCs w:val="22"/>
        </w:rPr>
        <w:t xml:space="preserve">11.1. </w:t>
      </w:r>
      <w:r w:rsidRPr="00D245AE">
        <w:rPr>
          <w:bCs/>
          <w:color w:val="auto"/>
          <w:sz w:val="22"/>
          <w:szCs w:val="22"/>
        </w:rPr>
        <w:t>Yükleniciye taahhüdün gerçekleştirilmesi sırasında avans verilmeyecektir.</w:t>
      </w:r>
      <w:r w:rsidRPr="00D245AE">
        <w:rPr>
          <w:b/>
          <w:bCs/>
          <w:color w:val="auto"/>
          <w:sz w:val="22"/>
          <w:szCs w:val="22"/>
        </w:rPr>
        <w:t xml:space="preserve"> </w:t>
      </w:r>
    </w:p>
    <w:p w:rsidR="007731F1" w:rsidRPr="00D245AE" w:rsidRDefault="007731F1">
      <w:pPr>
        <w:spacing w:before="120"/>
        <w:jc w:val="both"/>
        <w:rPr>
          <w:b/>
          <w:bCs/>
          <w:color w:val="auto"/>
          <w:sz w:val="22"/>
          <w:szCs w:val="22"/>
        </w:rPr>
      </w:pPr>
      <w:r w:rsidRPr="00D245AE">
        <w:rPr>
          <w:b/>
          <w:bCs/>
          <w:color w:val="auto"/>
          <w:sz w:val="22"/>
          <w:szCs w:val="22"/>
        </w:rPr>
        <w:t>Madde 12 - FİYAT FARKI</w:t>
      </w:r>
    </w:p>
    <w:p w:rsidR="007731F1" w:rsidRPr="00D245AE" w:rsidRDefault="007731F1" w:rsidP="009C79DB">
      <w:pPr>
        <w:jc w:val="both"/>
        <w:rPr>
          <w:b/>
          <w:bCs/>
          <w:color w:val="auto"/>
          <w:sz w:val="22"/>
          <w:szCs w:val="22"/>
        </w:rPr>
      </w:pPr>
      <w:r w:rsidRPr="00D245AE">
        <w:rPr>
          <w:b/>
          <w:bCs/>
          <w:color w:val="auto"/>
          <w:sz w:val="22"/>
          <w:szCs w:val="22"/>
        </w:rPr>
        <w:t xml:space="preserve">12.1. </w:t>
      </w:r>
      <w:r w:rsidRPr="00D245AE">
        <w:rPr>
          <w:bCs/>
          <w:color w:val="auto"/>
          <w:sz w:val="22"/>
          <w:szCs w:val="22"/>
        </w:rPr>
        <w:t>Fiyat farkı hesaplanmayacaktır.</w:t>
      </w:r>
    </w:p>
    <w:p w:rsidR="007731F1" w:rsidRPr="00D245AE" w:rsidRDefault="007731F1">
      <w:pPr>
        <w:spacing w:before="120"/>
        <w:jc w:val="both"/>
        <w:rPr>
          <w:b/>
          <w:bCs/>
          <w:color w:val="auto"/>
          <w:sz w:val="22"/>
          <w:szCs w:val="22"/>
        </w:rPr>
      </w:pPr>
      <w:r w:rsidRPr="00D245AE">
        <w:rPr>
          <w:b/>
          <w:bCs/>
          <w:color w:val="auto"/>
          <w:sz w:val="22"/>
          <w:szCs w:val="22"/>
        </w:rPr>
        <w:t>Madde 13 - ALT YÜKLENİCİLERE İLİŞKİN BİLGİLER VE SORUMLULUKLAR</w:t>
      </w:r>
    </w:p>
    <w:p w:rsidR="007731F1" w:rsidRPr="00D245AE" w:rsidRDefault="007731F1">
      <w:pPr>
        <w:jc w:val="both"/>
        <w:rPr>
          <w:bCs/>
          <w:color w:val="auto"/>
          <w:sz w:val="22"/>
          <w:szCs w:val="22"/>
        </w:rPr>
      </w:pPr>
      <w:r w:rsidRPr="00D245AE">
        <w:rPr>
          <w:b/>
          <w:bCs/>
          <w:color w:val="auto"/>
          <w:sz w:val="22"/>
          <w:szCs w:val="22"/>
        </w:rPr>
        <w:t xml:space="preserve">13.1. </w:t>
      </w:r>
      <w:r w:rsidRPr="00D245AE">
        <w:rPr>
          <w:bCs/>
          <w:color w:val="auto"/>
          <w:sz w:val="22"/>
          <w:szCs w:val="22"/>
        </w:rPr>
        <w:t xml:space="preserve">Bu iste alt Yüklenici çalıştırılmayacak ve işlerin tamamı Yüklenicinin kendisi tarafından yapılacaktır. </w:t>
      </w:r>
    </w:p>
    <w:p w:rsidR="007C14E8" w:rsidRDefault="007C14E8">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14 - GECİKME CEZASI :</w:t>
      </w:r>
    </w:p>
    <w:p w:rsidR="007731F1" w:rsidRPr="00D245AE" w:rsidRDefault="007731F1">
      <w:pPr>
        <w:jc w:val="both"/>
        <w:rPr>
          <w:bCs/>
          <w:color w:val="auto"/>
          <w:sz w:val="22"/>
          <w:szCs w:val="22"/>
        </w:rPr>
      </w:pPr>
      <w:r w:rsidRPr="00D245AE">
        <w:rPr>
          <w:b/>
          <w:bCs/>
          <w:color w:val="auto"/>
          <w:sz w:val="22"/>
          <w:szCs w:val="22"/>
        </w:rPr>
        <w:t>14.1.</w:t>
      </w:r>
      <w:r w:rsidRPr="00D245AE">
        <w:rPr>
          <w:bCs/>
          <w:color w:val="auto"/>
          <w:sz w:val="22"/>
          <w:szCs w:val="22"/>
        </w:rPr>
        <w:t xml:space="preserve"> İdare tarafından, bu sözleşmede belirtilen süre uzatımı halleri hariç, Yüklenicin</w:t>
      </w:r>
      <w:r w:rsidR="009008B0" w:rsidRPr="00D245AE">
        <w:rPr>
          <w:bCs/>
          <w:color w:val="auto"/>
          <w:sz w:val="22"/>
          <w:szCs w:val="22"/>
        </w:rPr>
        <w:t>in, sözleşmeye uygun olarak malı</w:t>
      </w:r>
      <w:r w:rsidRPr="00D245AE">
        <w:rPr>
          <w:bCs/>
          <w:color w:val="auto"/>
          <w:sz w:val="22"/>
          <w:szCs w:val="22"/>
        </w:rPr>
        <w:t xml:space="preserve"> veya malları süresinde teslim etmemesi halinde 10 gün süreli yazılı ihtar yapılarak gecikme cezası uygulanır. </w:t>
      </w:r>
    </w:p>
    <w:p w:rsidR="007731F1" w:rsidRPr="00D245AE" w:rsidRDefault="007731F1">
      <w:pPr>
        <w:jc w:val="both"/>
        <w:rPr>
          <w:bCs/>
          <w:color w:val="auto"/>
          <w:sz w:val="22"/>
          <w:szCs w:val="22"/>
        </w:rPr>
      </w:pPr>
      <w:r w:rsidRPr="00D245AE">
        <w:rPr>
          <w:b/>
          <w:bCs/>
          <w:color w:val="auto"/>
          <w:sz w:val="22"/>
          <w:szCs w:val="22"/>
        </w:rPr>
        <w:t>14.2.</w:t>
      </w:r>
      <w:r w:rsidRPr="00D245AE">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D245AE">
        <w:rPr>
          <w:bCs/>
          <w:color w:val="auto"/>
          <w:sz w:val="22"/>
          <w:szCs w:val="22"/>
        </w:rPr>
        <w:t xml:space="preserve">ihale </w:t>
      </w:r>
      <w:r w:rsidRPr="00D245AE">
        <w:rPr>
          <w:bCs/>
          <w:color w:val="auto"/>
          <w:sz w:val="22"/>
          <w:szCs w:val="22"/>
        </w:rPr>
        <w:t>bedelinin</w:t>
      </w:r>
      <w:r w:rsidR="001F68BB" w:rsidRPr="00D245AE">
        <w:rPr>
          <w:bCs/>
          <w:color w:val="auto"/>
          <w:sz w:val="22"/>
          <w:szCs w:val="22"/>
        </w:rPr>
        <w:t xml:space="preserve"> </w:t>
      </w:r>
      <w:r w:rsidRPr="00D245AE">
        <w:rPr>
          <w:bCs/>
          <w:color w:val="auto"/>
          <w:sz w:val="22"/>
          <w:szCs w:val="22"/>
        </w:rPr>
        <w:t>(BİNDE</w:t>
      </w:r>
      <w:r w:rsidR="002605E6">
        <w:rPr>
          <w:bCs/>
          <w:color w:val="auto"/>
          <w:sz w:val="22"/>
          <w:szCs w:val="22"/>
        </w:rPr>
        <w:t>İKİ</w:t>
      </w:r>
      <w:r w:rsidRPr="00D245AE">
        <w:rPr>
          <w:bCs/>
          <w:color w:val="auto"/>
          <w:sz w:val="22"/>
          <w:szCs w:val="22"/>
        </w:rPr>
        <w:t xml:space="preserve">) oranında gecikme cezası uygulanır. </w:t>
      </w:r>
    </w:p>
    <w:p w:rsidR="007731F1" w:rsidRPr="00D245AE" w:rsidRDefault="007731F1">
      <w:pPr>
        <w:jc w:val="both"/>
        <w:rPr>
          <w:bCs/>
          <w:color w:val="auto"/>
          <w:sz w:val="22"/>
          <w:szCs w:val="22"/>
        </w:rPr>
      </w:pPr>
      <w:r w:rsidRPr="00D245AE">
        <w:rPr>
          <w:b/>
          <w:bCs/>
          <w:color w:val="auto"/>
          <w:sz w:val="22"/>
          <w:szCs w:val="22"/>
        </w:rPr>
        <w:t>14.3.</w:t>
      </w:r>
      <w:r w:rsidRPr="00D245AE">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D245AE" w:rsidRDefault="007731F1">
      <w:pPr>
        <w:jc w:val="both"/>
        <w:rPr>
          <w:bCs/>
          <w:color w:val="auto"/>
          <w:sz w:val="22"/>
          <w:szCs w:val="22"/>
        </w:rPr>
      </w:pPr>
      <w:r w:rsidRPr="00D245AE">
        <w:rPr>
          <w:b/>
          <w:bCs/>
          <w:color w:val="auto"/>
          <w:sz w:val="22"/>
          <w:szCs w:val="22"/>
        </w:rPr>
        <w:t>14.4.</w:t>
      </w:r>
      <w:r w:rsidRPr="00D245AE">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D245AE" w:rsidRDefault="007731F1">
      <w:pPr>
        <w:jc w:val="both"/>
        <w:rPr>
          <w:bCs/>
          <w:color w:val="auto"/>
          <w:sz w:val="22"/>
          <w:szCs w:val="22"/>
        </w:rPr>
      </w:pPr>
      <w:r w:rsidRPr="00D245AE">
        <w:rPr>
          <w:b/>
          <w:bCs/>
          <w:color w:val="auto"/>
          <w:sz w:val="22"/>
          <w:szCs w:val="22"/>
        </w:rPr>
        <w:t>14.5.</w:t>
      </w:r>
      <w:r w:rsidRPr="00D245AE">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Default="007731F1">
      <w:pPr>
        <w:jc w:val="both"/>
        <w:rPr>
          <w:bCs/>
          <w:color w:val="auto"/>
          <w:sz w:val="22"/>
          <w:szCs w:val="22"/>
        </w:rPr>
      </w:pPr>
      <w:r w:rsidRPr="00D245AE">
        <w:rPr>
          <w:b/>
          <w:bCs/>
          <w:color w:val="auto"/>
          <w:sz w:val="22"/>
          <w:szCs w:val="22"/>
        </w:rPr>
        <w:t>14.6</w:t>
      </w:r>
      <w:r w:rsidRPr="00D245AE">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D245AE">
        <w:rPr>
          <w:bCs/>
          <w:color w:val="auto"/>
          <w:sz w:val="22"/>
          <w:szCs w:val="22"/>
        </w:rPr>
        <w:t>(BİR)</w:t>
      </w:r>
      <w:r w:rsidRPr="00D245AE">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4131B4" w:rsidRPr="00D245AE" w:rsidRDefault="004131B4">
      <w:pPr>
        <w:jc w:val="both"/>
        <w:rPr>
          <w:bCs/>
          <w:color w:val="auto"/>
          <w:sz w:val="22"/>
          <w:szCs w:val="22"/>
        </w:rPr>
      </w:pP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15 - SÜRE UZATIMI VERİLEBİLECEK HALLER VE ŞARTLARI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15.1. Mücbir Sebep Halleri: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(1) Olağanüstü tabiat olayları, zelzele, yangın, su baskını gibi doğal afetlerin meydana gelmesi,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(2) İmalatın yapıldığı işyeri, fabrika ve mıntıkada taahhüdü önemli ölçüde etkileyen kanuni grev, ayaklanma ve taşımada ulaşımın engellenmesi,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(3) Genel salgın hastalık ve kıtlık olması veya bu nedenler ile giriş ve çıkışın işçi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veya malzeme ulaşımının engellenmesi,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(5) Taşıma esnasında taşımayı engelleyen kazaların vuku bulması,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Yukarıda belirtilen mücbir sebep halleri, ham madde temin edilen ülkeler ile İdare tarafından kabul edilen alt yüklenicilerin ülkeleri için de geçerli olacaktır.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15.2. İdareden Kaynaklanan Sebepler:</w:t>
      </w:r>
    </w:p>
    <w:p w:rsidR="007731F1" w:rsidRPr="00D245AE" w:rsidRDefault="007731F1">
      <w:pPr>
        <w:jc w:val="both"/>
        <w:rPr>
          <w:bCs/>
          <w:color w:val="auto"/>
          <w:sz w:val="22"/>
          <w:szCs w:val="22"/>
        </w:rPr>
      </w:pPr>
      <w:r w:rsidRPr="00D245AE">
        <w:rPr>
          <w:b/>
          <w:bCs/>
          <w:color w:val="auto"/>
          <w:sz w:val="22"/>
          <w:szCs w:val="22"/>
        </w:rPr>
        <w:t>15.2.1.</w:t>
      </w:r>
      <w:r w:rsidRPr="00D245AE">
        <w:rPr>
          <w:bCs/>
          <w:color w:val="auto"/>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D245AE" w:rsidRDefault="007731F1">
      <w:pPr>
        <w:jc w:val="both"/>
        <w:rPr>
          <w:bCs/>
          <w:color w:val="auto"/>
          <w:sz w:val="22"/>
          <w:szCs w:val="22"/>
        </w:rPr>
      </w:pPr>
      <w:r w:rsidRPr="00D245AE">
        <w:rPr>
          <w:b/>
          <w:bCs/>
          <w:color w:val="auto"/>
          <w:sz w:val="22"/>
          <w:szCs w:val="22"/>
        </w:rPr>
        <w:t>15.2.2.</w:t>
      </w:r>
      <w:r w:rsidRPr="00D245AE">
        <w:rPr>
          <w:bCs/>
          <w:color w:val="auto"/>
          <w:sz w:val="22"/>
          <w:szCs w:val="22"/>
        </w:rPr>
        <w:t xml:space="preserve"> Yükleniciye süre uzatımı verilmesi halinde, yüklenici yeni teslim sürelerini gösterir teslim programını en geç beş iş günü içinde İdareye bildirir. </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 xml:space="preserve">15.3. Yukarıda sayılan mücbir sebep hallerinin tevsik şekilleri :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15.4. Mücbir sebep/sebeplerin ihbarı ve süre uzatımı verilmesi şartları :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(a) İdare tarafından, yüklenicinin sözleşme şartlarını yerine getirebileceğinin anlaşılması durumunda Yükleniciye ilâve süre verilir.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D245AE" w:rsidRDefault="009E5384">
      <w:pPr>
        <w:overflowPunct/>
        <w:adjustRightInd w:val="0"/>
        <w:jc w:val="both"/>
        <w:rPr>
          <w:rFonts w:eastAsia="Times New Roman"/>
          <w:color w:val="auto"/>
          <w:sz w:val="22"/>
          <w:szCs w:val="22"/>
        </w:rPr>
      </w:pPr>
      <w:r w:rsidRPr="00D245AE">
        <w:rPr>
          <w:rFonts w:eastAsia="Times New Roman"/>
          <w:color w:val="auto"/>
          <w:sz w:val="22"/>
          <w:szCs w:val="22"/>
        </w:rPr>
        <w:t xml:space="preserve"> </w:t>
      </w:r>
      <w:r w:rsidR="007731F1" w:rsidRPr="00D245AE">
        <w:rPr>
          <w:rFonts w:eastAsia="Times New Roman"/>
          <w:color w:val="auto"/>
          <w:sz w:val="22"/>
          <w:szCs w:val="22"/>
        </w:rPr>
        <w:t>(ı</w:t>
      </w:r>
      <w:r w:rsidRPr="00D245AE">
        <w:rPr>
          <w:rFonts w:eastAsia="Times New Roman"/>
          <w:color w:val="auto"/>
          <w:sz w:val="22"/>
          <w:szCs w:val="22"/>
        </w:rPr>
        <w:t>ıı</w:t>
      </w:r>
      <w:r w:rsidR="007731F1" w:rsidRPr="00D245AE">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(8) Mücbir sebep hali ihraç lisansından kaynaklanıyor ise;</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15.5. </w:t>
      </w:r>
      <w:r w:rsidRPr="00D245AE">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6A70D7" w:rsidRDefault="006A70D7" w:rsidP="008E29D1">
      <w:pPr>
        <w:overflowPunct/>
        <w:adjustRightInd w:val="0"/>
        <w:rPr>
          <w:rFonts w:eastAsia="Times New Roman"/>
          <w:b/>
          <w:bCs/>
          <w:color w:val="auto"/>
          <w:sz w:val="22"/>
          <w:szCs w:val="22"/>
        </w:rPr>
      </w:pPr>
    </w:p>
    <w:p w:rsidR="008E29D1" w:rsidRPr="00D245AE" w:rsidRDefault="008E29D1" w:rsidP="008E29D1">
      <w:pPr>
        <w:overflowPunct/>
        <w:adjustRightInd w:val="0"/>
        <w:rPr>
          <w:rFonts w:eastAsia="Times New Roman"/>
          <w:b/>
          <w:bCs/>
          <w:color w:val="auto"/>
          <w:sz w:val="22"/>
          <w:szCs w:val="22"/>
        </w:rPr>
      </w:pPr>
      <w:r w:rsidRPr="00D245AE">
        <w:rPr>
          <w:rFonts w:eastAsia="Times New Roman"/>
          <w:b/>
          <w:bCs/>
          <w:color w:val="auto"/>
          <w:sz w:val="22"/>
          <w:szCs w:val="22"/>
        </w:rPr>
        <w:t xml:space="preserve">15.6. Sözleşme Kapsamında Yapılacak İşin Artışı ve Eksilişi ve İşin Tasfiyesi: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15.6.1.</w:t>
      </w:r>
      <w:r w:rsidRPr="00D245AE">
        <w:rPr>
          <w:rFonts w:eastAsia="Times New Roman"/>
          <w:bCs/>
          <w:color w:val="auto"/>
          <w:sz w:val="22"/>
          <w:szCs w:val="22"/>
        </w:rPr>
        <w:t xml:space="preserve"> Öngörülemeyen durumlar nedeniyle iş artışının zorunlu olması halinde, işin;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            a) Sözleşmeye konu alım içinde kalması,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            b) İdareyi külfete sokmaksızın asıl işten ayrılmasının teknik veya ekonomik olarak mümkün olmaması,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15.6.2.</w:t>
      </w:r>
      <w:r w:rsidRPr="00D245AE">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15.6.3.</w:t>
      </w:r>
      <w:r w:rsidRPr="00D245AE">
        <w:rPr>
          <w:rFonts w:eastAsia="Times New Roman"/>
          <w:bCs/>
          <w:color w:val="auto"/>
          <w:sz w:val="22"/>
          <w:szCs w:val="22"/>
        </w:rPr>
        <w:t xml:space="preserve"> </w:t>
      </w:r>
      <w:r w:rsidRPr="00D245AE">
        <w:rPr>
          <w:color w:val="auto"/>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16 - SÖZLEŞMENİN DEVİR ŞARTLARI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16.1. Devire İlişkin Şartlar: </w:t>
      </w:r>
      <w:r w:rsidRPr="00D245AE">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16.2. İzinsiz Devir Hali: </w:t>
      </w:r>
      <w:r w:rsidRPr="00D245AE">
        <w:rPr>
          <w:rFonts w:eastAsia="Times New Roman"/>
          <w:color w:val="auto"/>
          <w:sz w:val="22"/>
          <w:szCs w:val="22"/>
        </w:rPr>
        <w:t>YÜKLENİCİ’nin izinsiz devir yapması halinde sözleşme feshedilir</w:t>
      </w:r>
      <w:r w:rsidR="00933361" w:rsidRPr="00D245AE">
        <w:rPr>
          <w:rFonts w:eastAsia="Times New Roman"/>
          <w:color w:val="auto"/>
          <w:sz w:val="22"/>
          <w:szCs w:val="22"/>
        </w:rPr>
        <w:t>.</w:t>
      </w:r>
      <w:r w:rsidRPr="00D245AE">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D245AE" w:rsidRDefault="00F97DF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17 - SÖZLEŞMEDE DEĞİŞİKLİK YAPILMASI:</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17.1. </w:t>
      </w:r>
      <w:r w:rsidRPr="00D245AE">
        <w:rPr>
          <w:rFonts w:eastAsia="Times New Roman"/>
          <w:color w:val="auto"/>
          <w:sz w:val="22"/>
          <w:szCs w:val="22"/>
        </w:rPr>
        <w:t>Sözleşme imzalandıktan sonra;</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İşin yapılma veya teslim yeri,</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İşin süresinden önce yapılması veya teslim edilmesi kaydıyla işin süresi ve bu süreye uygun olarak ödeme şartları,</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17.2. </w:t>
      </w:r>
      <w:r w:rsidRPr="00D245AE">
        <w:rPr>
          <w:rFonts w:eastAsia="Times New Roman"/>
          <w:color w:val="auto"/>
          <w:sz w:val="22"/>
          <w:szCs w:val="22"/>
        </w:rPr>
        <w:t>Bu hallerin dışında sözleşme hükümlerinde değişiklik yapılamaz ve ek sözleşme düzenlenemez.</w:t>
      </w:r>
    </w:p>
    <w:p w:rsidR="007731F1" w:rsidRPr="00D245AE" w:rsidRDefault="007731F1">
      <w:pPr>
        <w:spacing w:before="120"/>
        <w:jc w:val="both"/>
        <w:rPr>
          <w:b/>
          <w:bCs/>
          <w:color w:val="auto"/>
          <w:sz w:val="22"/>
          <w:szCs w:val="22"/>
        </w:rPr>
      </w:pPr>
      <w:r w:rsidRPr="00D245AE">
        <w:rPr>
          <w:b/>
          <w:bCs/>
          <w:color w:val="auto"/>
          <w:sz w:val="22"/>
          <w:szCs w:val="22"/>
        </w:rPr>
        <w:t>M</w:t>
      </w:r>
      <w:r w:rsidR="007E4FB8" w:rsidRPr="00D245AE">
        <w:rPr>
          <w:b/>
          <w:bCs/>
          <w:color w:val="auto"/>
          <w:sz w:val="22"/>
          <w:szCs w:val="22"/>
        </w:rPr>
        <w:t>adde</w:t>
      </w:r>
      <w:r w:rsidRPr="00D245AE">
        <w:rPr>
          <w:b/>
          <w:bCs/>
          <w:color w:val="auto"/>
          <w:sz w:val="22"/>
          <w:szCs w:val="22"/>
        </w:rPr>
        <w:t xml:space="preserve"> 18 - YÜKLENİCİNİN GENEL YÜKÜMLÜLÜKLERİ</w:t>
      </w:r>
    </w:p>
    <w:p w:rsidR="007731F1" w:rsidRPr="00D245AE" w:rsidRDefault="007731F1">
      <w:pPr>
        <w:jc w:val="both"/>
        <w:rPr>
          <w:b/>
          <w:bCs/>
          <w:color w:val="auto"/>
          <w:sz w:val="22"/>
          <w:szCs w:val="22"/>
        </w:rPr>
      </w:pPr>
      <w:r w:rsidRPr="00D245AE">
        <w:rPr>
          <w:b/>
          <w:bCs/>
          <w:color w:val="auto"/>
          <w:sz w:val="22"/>
          <w:szCs w:val="22"/>
        </w:rPr>
        <w:t xml:space="preserve">18.1. Yüklenicinin genel yükümlülükleri </w:t>
      </w:r>
    </w:p>
    <w:p w:rsidR="007731F1" w:rsidRPr="00D245AE" w:rsidRDefault="007731F1">
      <w:pPr>
        <w:jc w:val="both"/>
        <w:rPr>
          <w:bCs/>
          <w:color w:val="auto"/>
          <w:sz w:val="22"/>
          <w:szCs w:val="22"/>
        </w:rPr>
      </w:pPr>
      <w:r w:rsidRPr="00D245AE">
        <w:rPr>
          <w:b/>
          <w:bCs/>
          <w:color w:val="auto"/>
          <w:sz w:val="22"/>
          <w:szCs w:val="22"/>
        </w:rPr>
        <w:t>18.1.1</w:t>
      </w:r>
      <w:r w:rsidRPr="00D245AE">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D245AE" w:rsidRDefault="007731F1">
      <w:pPr>
        <w:jc w:val="both"/>
        <w:rPr>
          <w:bCs/>
          <w:color w:val="auto"/>
          <w:sz w:val="22"/>
          <w:szCs w:val="22"/>
        </w:rPr>
      </w:pPr>
      <w:r w:rsidRPr="00D245AE">
        <w:rPr>
          <w:b/>
          <w:bCs/>
          <w:color w:val="auto"/>
          <w:sz w:val="22"/>
          <w:szCs w:val="22"/>
        </w:rPr>
        <w:t>18.1.2.</w:t>
      </w:r>
      <w:r w:rsidRPr="00D245AE">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D245AE" w:rsidRDefault="007731F1">
      <w:pPr>
        <w:jc w:val="both"/>
        <w:rPr>
          <w:bCs/>
          <w:color w:val="auto"/>
          <w:sz w:val="22"/>
          <w:szCs w:val="22"/>
        </w:rPr>
      </w:pPr>
      <w:r w:rsidRPr="00D245AE">
        <w:rPr>
          <w:b/>
          <w:bCs/>
          <w:color w:val="auto"/>
          <w:sz w:val="22"/>
          <w:szCs w:val="22"/>
        </w:rPr>
        <w:t>18.1.3.</w:t>
      </w:r>
      <w:r w:rsidRPr="00D245AE">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D245AE" w:rsidRDefault="007731F1">
      <w:pPr>
        <w:jc w:val="both"/>
        <w:rPr>
          <w:bCs/>
          <w:color w:val="auto"/>
          <w:sz w:val="22"/>
          <w:szCs w:val="22"/>
        </w:rPr>
      </w:pPr>
      <w:r w:rsidRPr="00D245AE">
        <w:rPr>
          <w:b/>
          <w:bCs/>
          <w:color w:val="auto"/>
          <w:sz w:val="22"/>
          <w:szCs w:val="22"/>
        </w:rPr>
        <w:t>18.1.4</w:t>
      </w:r>
      <w:r w:rsidRPr="00D245AE">
        <w:rPr>
          <w:bCs/>
          <w:color w:val="auto"/>
          <w:sz w:val="22"/>
          <w:szCs w:val="22"/>
        </w:rPr>
        <w:t xml:space="preserve">. Yüklenici, yetkili kuruluşlarca alım konusu malın piyasaya arzına ve ürün güvenliğine ilişkin yaptıkları düzenlemelere uygun mal teslim etmek zorundadır. </w:t>
      </w:r>
    </w:p>
    <w:p w:rsidR="006A70D7" w:rsidRDefault="006A70D7">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18.2.Yüklenicinin montaja ilişkin yükümlülükleri </w:t>
      </w:r>
    </w:p>
    <w:p w:rsidR="007731F1" w:rsidRPr="00D245AE" w:rsidRDefault="007731F1">
      <w:pPr>
        <w:jc w:val="both"/>
        <w:rPr>
          <w:bCs/>
          <w:color w:val="auto"/>
          <w:sz w:val="22"/>
          <w:szCs w:val="22"/>
        </w:rPr>
      </w:pPr>
      <w:r w:rsidRPr="00D245AE">
        <w:rPr>
          <w:b/>
          <w:bCs/>
          <w:color w:val="auto"/>
          <w:sz w:val="22"/>
          <w:szCs w:val="22"/>
        </w:rPr>
        <w:t>18.2.1</w:t>
      </w:r>
      <w:r w:rsidRPr="00D245AE">
        <w:rPr>
          <w:bCs/>
          <w:color w:val="auto"/>
          <w:sz w:val="22"/>
          <w:szCs w:val="22"/>
        </w:rPr>
        <w:t xml:space="preserve">. Bu madde boş bırakılmıştır. </w:t>
      </w:r>
    </w:p>
    <w:p w:rsidR="006A70D7" w:rsidRDefault="006A70D7">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18.3. İş programı </w:t>
      </w:r>
    </w:p>
    <w:p w:rsidR="007731F1" w:rsidRPr="00D245AE" w:rsidRDefault="007731F1">
      <w:pPr>
        <w:jc w:val="both"/>
        <w:rPr>
          <w:bCs/>
          <w:color w:val="auto"/>
          <w:sz w:val="22"/>
          <w:szCs w:val="22"/>
        </w:rPr>
      </w:pPr>
      <w:r w:rsidRPr="00D245AE">
        <w:rPr>
          <w:b/>
          <w:bCs/>
          <w:color w:val="auto"/>
          <w:sz w:val="22"/>
          <w:szCs w:val="22"/>
        </w:rPr>
        <w:t>18.3.1</w:t>
      </w:r>
      <w:r w:rsidR="0071548E">
        <w:rPr>
          <w:bCs/>
          <w:color w:val="auto"/>
          <w:sz w:val="22"/>
          <w:szCs w:val="22"/>
        </w:rPr>
        <w:t xml:space="preserve">. </w:t>
      </w:r>
      <w:r w:rsidR="0071548E" w:rsidRPr="00D245AE">
        <w:rPr>
          <w:bCs/>
          <w:color w:val="auto"/>
          <w:sz w:val="22"/>
          <w:szCs w:val="22"/>
        </w:rPr>
        <w:t>Bu madde boş bırakılmıştır.</w:t>
      </w:r>
    </w:p>
    <w:p w:rsidR="006A70D7" w:rsidRDefault="007731F1" w:rsidP="0071548E">
      <w:pPr>
        <w:jc w:val="both"/>
        <w:rPr>
          <w:b/>
          <w:bCs/>
          <w:color w:val="auto"/>
          <w:sz w:val="22"/>
          <w:szCs w:val="22"/>
        </w:rPr>
      </w:pPr>
      <w:r w:rsidRPr="00D245AE">
        <w:rPr>
          <w:b/>
          <w:bCs/>
          <w:color w:val="auto"/>
          <w:sz w:val="22"/>
          <w:szCs w:val="22"/>
        </w:rPr>
        <w:t>18.3.2.</w:t>
      </w:r>
      <w:r w:rsidRPr="00D245AE">
        <w:rPr>
          <w:bCs/>
          <w:color w:val="auto"/>
          <w:sz w:val="22"/>
          <w:szCs w:val="22"/>
        </w:rPr>
        <w:t xml:space="preserve"> </w:t>
      </w:r>
      <w:r w:rsidR="0071548E" w:rsidRPr="00D245AE">
        <w:rPr>
          <w:bCs/>
          <w:color w:val="auto"/>
          <w:sz w:val="22"/>
          <w:szCs w:val="22"/>
        </w:rPr>
        <w:t>Bu madde boş bırakılmıştır.</w:t>
      </w:r>
    </w:p>
    <w:p w:rsidR="007731F1" w:rsidRPr="00D245AE" w:rsidRDefault="007731F1">
      <w:pPr>
        <w:jc w:val="both"/>
        <w:rPr>
          <w:b/>
          <w:bCs/>
          <w:color w:val="auto"/>
          <w:sz w:val="22"/>
          <w:szCs w:val="22"/>
        </w:rPr>
      </w:pPr>
      <w:r w:rsidRPr="00D245AE">
        <w:rPr>
          <w:b/>
          <w:bCs/>
          <w:color w:val="auto"/>
          <w:sz w:val="22"/>
          <w:szCs w:val="22"/>
        </w:rPr>
        <w:t xml:space="preserve">18.4. Güvenlik önlemleri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     Yüklenici</w:t>
      </w:r>
      <w:r w:rsidRPr="00D245AE">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6A70D7" w:rsidRDefault="006A70D7">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18.5. Yüklenicinin çalıştırdığı personele ilişkin sorumlulukları </w:t>
      </w:r>
    </w:p>
    <w:p w:rsidR="007731F1" w:rsidRPr="00D245AE" w:rsidRDefault="007731F1">
      <w:pPr>
        <w:jc w:val="both"/>
        <w:rPr>
          <w:bCs/>
          <w:color w:val="auto"/>
          <w:sz w:val="22"/>
          <w:szCs w:val="22"/>
        </w:rPr>
      </w:pPr>
      <w:r w:rsidRPr="00D245AE">
        <w:rPr>
          <w:b/>
          <w:bCs/>
          <w:color w:val="auto"/>
          <w:sz w:val="22"/>
          <w:szCs w:val="22"/>
        </w:rPr>
        <w:t>18.5.1.</w:t>
      </w:r>
      <w:r w:rsidRPr="00D245AE">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D245AE" w:rsidRDefault="007731F1">
      <w:pPr>
        <w:jc w:val="both"/>
        <w:rPr>
          <w:bCs/>
          <w:color w:val="auto"/>
          <w:sz w:val="22"/>
          <w:szCs w:val="22"/>
        </w:rPr>
      </w:pPr>
      <w:r w:rsidRPr="00D245AE">
        <w:rPr>
          <w:b/>
          <w:bCs/>
          <w:color w:val="auto"/>
          <w:sz w:val="22"/>
          <w:szCs w:val="22"/>
        </w:rPr>
        <w:t>18.5.2</w:t>
      </w:r>
      <w:r w:rsidRPr="00D245AE">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D245AE" w:rsidRDefault="007731F1">
      <w:pPr>
        <w:jc w:val="both"/>
        <w:rPr>
          <w:bCs/>
          <w:color w:val="auto"/>
          <w:sz w:val="22"/>
          <w:szCs w:val="22"/>
        </w:rPr>
      </w:pPr>
      <w:r w:rsidRPr="00D245AE">
        <w:rPr>
          <w:b/>
          <w:bCs/>
          <w:color w:val="auto"/>
          <w:sz w:val="22"/>
          <w:szCs w:val="22"/>
        </w:rPr>
        <w:t>18.5.3.</w:t>
      </w:r>
      <w:r w:rsidRPr="00D245AE">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D245AE" w:rsidRDefault="007731F1">
      <w:pPr>
        <w:jc w:val="both"/>
        <w:rPr>
          <w:bCs/>
          <w:color w:val="auto"/>
          <w:sz w:val="22"/>
          <w:szCs w:val="22"/>
        </w:rPr>
      </w:pPr>
      <w:r w:rsidRPr="00D245AE">
        <w:rPr>
          <w:b/>
          <w:bCs/>
          <w:color w:val="auto"/>
          <w:sz w:val="22"/>
          <w:szCs w:val="22"/>
        </w:rPr>
        <w:t>18.5.4.</w:t>
      </w:r>
      <w:r w:rsidRPr="00D245AE">
        <w:rPr>
          <w:bCs/>
          <w:color w:val="auto"/>
          <w:sz w:val="22"/>
          <w:szCs w:val="22"/>
        </w:rPr>
        <w:t xml:space="preserve"> İhale dokümanında Yüklenici tarafından personel çalıştırılması öngörülmüş ise bu personelin çalıştırıldığına ilişkin belgeleri İdareye vermek zorundadır. </w:t>
      </w:r>
    </w:p>
    <w:p w:rsidR="006A70D7" w:rsidRDefault="006A70D7">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18.6. Malların taşınması </w:t>
      </w:r>
    </w:p>
    <w:p w:rsidR="007731F1" w:rsidRPr="00D245AE" w:rsidRDefault="007731F1">
      <w:pPr>
        <w:jc w:val="both"/>
        <w:rPr>
          <w:bCs/>
          <w:color w:val="auto"/>
          <w:sz w:val="22"/>
          <w:szCs w:val="22"/>
        </w:rPr>
      </w:pPr>
      <w:r w:rsidRPr="00D245AE">
        <w:rPr>
          <w:b/>
          <w:bCs/>
          <w:color w:val="auto"/>
          <w:sz w:val="22"/>
          <w:szCs w:val="22"/>
        </w:rPr>
        <w:t xml:space="preserve">18.6.1. </w:t>
      </w:r>
      <w:r w:rsidRPr="00D245AE">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D245AE" w:rsidRDefault="007731F1">
      <w:pPr>
        <w:jc w:val="both"/>
        <w:rPr>
          <w:bCs/>
          <w:color w:val="auto"/>
          <w:sz w:val="22"/>
          <w:szCs w:val="22"/>
        </w:rPr>
      </w:pPr>
      <w:r w:rsidRPr="00D245AE">
        <w:rPr>
          <w:b/>
          <w:bCs/>
          <w:color w:val="auto"/>
          <w:sz w:val="22"/>
          <w:szCs w:val="22"/>
        </w:rPr>
        <w:t>18.6.2.</w:t>
      </w:r>
      <w:r w:rsidRPr="00D245AE">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D245AE" w:rsidRDefault="007731F1" w:rsidP="0048758E">
      <w:pPr>
        <w:overflowPunct/>
        <w:adjustRightInd w:val="0"/>
        <w:spacing w:before="120" w:after="120"/>
        <w:rPr>
          <w:rFonts w:eastAsia="Times New Roman"/>
          <w:b/>
          <w:bCs/>
          <w:color w:val="auto"/>
          <w:sz w:val="22"/>
          <w:szCs w:val="22"/>
        </w:rPr>
      </w:pPr>
      <w:r w:rsidRPr="00D245AE">
        <w:rPr>
          <w:rFonts w:eastAsia="Times New Roman"/>
          <w:b/>
          <w:bCs/>
          <w:color w:val="auto"/>
          <w:sz w:val="22"/>
          <w:szCs w:val="22"/>
        </w:rPr>
        <w:t xml:space="preserve">18.7. Gizlilik: </w:t>
      </w:r>
      <w:r w:rsidR="00EF64CF" w:rsidRPr="00D245AE">
        <w:rPr>
          <w:bCs/>
          <w:color w:val="auto"/>
          <w:sz w:val="22"/>
          <w:szCs w:val="22"/>
        </w:rPr>
        <w:t>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D245AE">
        <w:rPr>
          <w:rFonts w:ascii="Times New Roman" w:hAnsi="Times New Roman"/>
          <w:bCs/>
          <w:sz w:val="22"/>
          <w:szCs w:val="22"/>
        </w:rPr>
        <w:t>18.8.</w:t>
      </w:r>
      <w:r w:rsidRPr="00D245AE">
        <w:rPr>
          <w:rFonts w:ascii="Times New Roman" w:hAnsi="Times New Roman"/>
          <w:b w:val="0"/>
          <w:bCs/>
          <w:sz w:val="22"/>
          <w:szCs w:val="22"/>
        </w:rPr>
        <w:t xml:space="preserve"> </w:t>
      </w:r>
      <w:r w:rsidRPr="00D245AE">
        <w:rPr>
          <w:rFonts w:ascii="Times New Roman" w:hAnsi="Times New Roman"/>
          <w:bCs/>
          <w:sz w:val="22"/>
          <w:szCs w:val="22"/>
        </w:rPr>
        <w:t xml:space="preserve">Tesis Güvenlik Belgesi: </w:t>
      </w:r>
      <w:r w:rsidRPr="00D245AE">
        <w:rPr>
          <w:rFonts w:ascii="Times New Roman" w:hAnsi="Times New Roman"/>
          <w:b w:val="0"/>
          <w:bCs/>
          <w:sz w:val="22"/>
          <w:szCs w:val="22"/>
        </w:rPr>
        <w:t>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D245AE">
        <w:rPr>
          <w:rFonts w:ascii="Times New Roman" w:hAnsi="Times New Roman"/>
          <w:bCs/>
          <w:sz w:val="22"/>
          <w:szCs w:val="22"/>
        </w:rPr>
        <w:t>18.9. Kişi Güvenlik Belgesi:</w:t>
      </w:r>
      <w:r w:rsidRPr="00D245AE">
        <w:rPr>
          <w:rFonts w:ascii="Times New Roman" w:hAnsi="Times New Roman"/>
          <w:b w:val="0"/>
          <w:bCs/>
          <w:sz w:val="22"/>
          <w:szCs w:val="22"/>
        </w:rPr>
        <w:t xml:space="preserve"> 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D245AE">
        <w:rPr>
          <w:rFonts w:ascii="Times New Roman" w:hAnsi="Times New Roman"/>
          <w:bCs/>
          <w:sz w:val="22"/>
          <w:szCs w:val="22"/>
        </w:rPr>
        <w:t>18.10.</w:t>
      </w:r>
      <w:r w:rsidRPr="00D245AE">
        <w:rPr>
          <w:rFonts w:ascii="Times New Roman" w:hAnsi="Times New Roman"/>
          <w:b w:val="0"/>
          <w:bCs/>
          <w:sz w:val="22"/>
          <w:szCs w:val="22"/>
        </w:rPr>
        <w:t xml:space="preserve"> </w:t>
      </w:r>
      <w:r w:rsidRPr="00D245AE">
        <w:rPr>
          <w:rFonts w:ascii="Times New Roman" w:hAnsi="Times New Roman"/>
          <w:bCs/>
          <w:sz w:val="22"/>
          <w:szCs w:val="22"/>
        </w:rPr>
        <w:t>Üret</w:t>
      </w:r>
      <w:r w:rsidR="00191FCB" w:rsidRPr="00D245AE">
        <w:rPr>
          <w:rFonts w:ascii="Times New Roman" w:hAnsi="Times New Roman"/>
          <w:bCs/>
          <w:sz w:val="22"/>
          <w:szCs w:val="22"/>
        </w:rPr>
        <w:t>i</w:t>
      </w:r>
      <w:r w:rsidRPr="00D245AE">
        <w:rPr>
          <w:rFonts w:ascii="Times New Roman" w:hAnsi="Times New Roman"/>
          <w:bCs/>
          <w:sz w:val="22"/>
          <w:szCs w:val="22"/>
        </w:rPr>
        <w:t>m Müsaade Belgesi</w:t>
      </w:r>
      <w:r w:rsidRPr="00D245AE">
        <w:rPr>
          <w:rFonts w:ascii="Times New Roman" w:hAnsi="Times New Roman"/>
          <w:b w:val="0"/>
          <w:bCs/>
          <w:sz w:val="22"/>
          <w:szCs w:val="22"/>
        </w:rPr>
        <w:t>: Bu Madde Boş Bırakılmıştır.</w:t>
      </w:r>
    </w:p>
    <w:p w:rsidR="007731F1" w:rsidRPr="00D245AE" w:rsidRDefault="007731F1">
      <w:pPr>
        <w:pStyle w:val="GvdeMetni21"/>
        <w:tabs>
          <w:tab w:val="left" w:pos="709"/>
          <w:tab w:val="left" w:pos="993"/>
        </w:tabs>
        <w:spacing w:after="120" w:line="240" w:lineRule="auto"/>
        <w:rPr>
          <w:rFonts w:ascii="Times New Roman" w:hAnsi="Times New Roman"/>
          <w:iCs/>
          <w:sz w:val="22"/>
          <w:szCs w:val="22"/>
        </w:rPr>
      </w:pPr>
      <w:r w:rsidRPr="00D245AE">
        <w:rPr>
          <w:rFonts w:ascii="Times New Roman" w:hAnsi="Times New Roman"/>
          <w:bCs/>
          <w:sz w:val="22"/>
          <w:szCs w:val="22"/>
        </w:rPr>
        <w:t>Madde 19 - EĞİTİM :</w:t>
      </w:r>
    </w:p>
    <w:p w:rsidR="007731F1" w:rsidRPr="00D245AE" w:rsidRDefault="007731F1">
      <w:pPr>
        <w:adjustRightInd w:val="0"/>
        <w:rPr>
          <w:color w:val="auto"/>
          <w:sz w:val="22"/>
          <w:szCs w:val="22"/>
        </w:rPr>
      </w:pPr>
      <w:r w:rsidRPr="00D245AE">
        <w:rPr>
          <w:b/>
          <w:color w:val="auto"/>
          <w:sz w:val="22"/>
          <w:szCs w:val="22"/>
        </w:rPr>
        <w:t>19.1.</w:t>
      </w:r>
      <w:r w:rsidR="00F64006" w:rsidRPr="00D245AE">
        <w:rPr>
          <w:b/>
          <w:color w:val="auto"/>
          <w:sz w:val="22"/>
          <w:szCs w:val="22"/>
        </w:rPr>
        <w:t xml:space="preserve"> </w:t>
      </w:r>
      <w:r w:rsidR="0071548E" w:rsidRPr="00D245AE">
        <w:rPr>
          <w:bCs/>
          <w:color w:val="auto"/>
          <w:sz w:val="22"/>
          <w:szCs w:val="22"/>
        </w:rPr>
        <w:t>Bu madde boş bırakılmıştır.</w:t>
      </w:r>
    </w:p>
    <w:p w:rsidR="007731F1" w:rsidRPr="00D245AE" w:rsidRDefault="007731F1">
      <w:pPr>
        <w:adjustRightInd w:val="0"/>
        <w:rPr>
          <w:rFonts w:eastAsia="Times New Roman"/>
          <w:b/>
          <w:bCs/>
          <w:color w:val="auto"/>
          <w:sz w:val="22"/>
          <w:szCs w:val="22"/>
        </w:rPr>
      </w:pPr>
      <w:r w:rsidRPr="00D245AE">
        <w:rPr>
          <w:rFonts w:eastAsia="Times New Roman"/>
          <w:b/>
          <w:bCs/>
          <w:color w:val="auto"/>
          <w:sz w:val="22"/>
          <w:szCs w:val="22"/>
        </w:rPr>
        <w:t>Madde 20 - YENİ MODEL:</w:t>
      </w:r>
    </w:p>
    <w:p w:rsidR="00423C5B" w:rsidRPr="00D245AE" w:rsidRDefault="0071548E">
      <w:pPr>
        <w:overflowPunct/>
        <w:adjustRightInd w:val="0"/>
        <w:rPr>
          <w:rFonts w:eastAsia="Times New Roman"/>
          <w:color w:val="auto"/>
          <w:sz w:val="22"/>
          <w:szCs w:val="22"/>
        </w:rPr>
      </w:pPr>
      <w:r w:rsidRPr="00D245AE">
        <w:rPr>
          <w:bCs/>
          <w:color w:val="auto"/>
          <w:sz w:val="22"/>
          <w:szCs w:val="22"/>
        </w:rPr>
        <w:t>Bu madde boş bırakılmıştır.</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21 – AMBALAJLAMA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21.1. </w:t>
      </w:r>
      <w:r w:rsidRPr="00D245AE">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21.2. </w:t>
      </w:r>
      <w:r w:rsidRPr="00D245AE">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21.3. </w:t>
      </w:r>
      <w:r w:rsidRPr="00D245AE">
        <w:rPr>
          <w:rFonts w:eastAsia="Times New Roman"/>
          <w:color w:val="auto"/>
          <w:sz w:val="22"/>
          <w:szCs w:val="22"/>
        </w:rPr>
        <w:t>Ambalaj üzerinde ve paket listelerinde ambalaj boyutları, hacmi ve ağırlıkları ile YÜKLENİCİ firma adresi ve teslim birliği adresi belirtilecektir.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21.4. </w:t>
      </w:r>
      <w:r w:rsidRPr="00D245AE">
        <w:rPr>
          <w:rFonts w:eastAsia="Times New Roman"/>
          <w:color w:val="auto"/>
          <w:sz w:val="22"/>
          <w:szCs w:val="22"/>
        </w:rPr>
        <w:t xml:space="preserve">Ambalajlama ve Etiketleme ile ilgili </w:t>
      </w:r>
      <w:r w:rsidR="002B5CAE">
        <w:rPr>
          <w:rFonts w:eastAsia="Times New Roman"/>
          <w:color w:val="auto"/>
          <w:sz w:val="22"/>
          <w:szCs w:val="22"/>
        </w:rPr>
        <w:t>tüm işlemler yükleci firmaya ait olacaktır.</w:t>
      </w:r>
    </w:p>
    <w:p w:rsidR="007731F1" w:rsidRPr="00D245AE" w:rsidRDefault="007731F1">
      <w:pPr>
        <w:overflowPunct/>
        <w:adjustRightInd w:val="0"/>
        <w:jc w:val="both"/>
        <w:rPr>
          <w:rFonts w:eastAsia="Times New Roman"/>
          <w:bCs/>
          <w:color w:val="auto"/>
          <w:sz w:val="22"/>
          <w:szCs w:val="22"/>
        </w:rPr>
      </w:pPr>
      <w:r w:rsidRPr="00D245AE">
        <w:rPr>
          <w:rFonts w:eastAsia="Times New Roman"/>
          <w:b/>
          <w:bCs/>
          <w:color w:val="auto"/>
          <w:sz w:val="22"/>
          <w:szCs w:val="22"/>
        </w:rPr>
        <w:t>21.5</w:t>
      </w:r>
      <w:r w:rsidRPr="00D245AE">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D245AE">
        <w:rPr>
          <w:rFonts w:eastAsia="Times New Roman"/>
          <w:bCs/>
          <w:color w:val="auto"/>
          <w:sz w:val="22"/>
          <w:szCs w:val="22"/>
        </w:rPr>
        <w:t>k Deşarj Ambalajı (ESD</w:t>
      </w:r>
      <w:r w:rsidRPr="00D245AE">
        <w:rPr>
          <w:rFonts w:eastAsia="Times New Roman"/>
          <w:bCs/>
          <w:color w:val="auto"/>
          <w:sz w:val="22"/>
          <w:szCs w:val="22"/>
        </w:rPr>
        <w:t>) olacaktır.</w:t>
      </w:r>
    </w:p>
    <w:p w:rsidR="00785041" w:rsidRDefault="0078504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22 - REKLAM YASAĞI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D245AE" w:rsidRDefault="008D316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23 - FİKRİ VE SINAİ MÜLKİYET HAKLARI :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23.1. </w:t>
      </w:r>
      <w:r w:rsidRPr="00D245AE">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23.2. </w:t>
      </w:r>
      <w:r w:rsidRPr="00D245AE">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23.3. </w:t>
      </w:r>
      <w:r w:rsidRPr="00D245AE">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23.4. </w:t>
      </w:r>
      <w:r w:rsidRPr="00D245AE">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D245AE" w:rsidRDefault="007731F1">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24 - İDARENİN YÜKÜMLÜLÜKLERİ</w:t>
      </w:r>
    </w:p>
    <w:p w:rsidR="007731F1" w:rsidRPr="00D245AE" w:rsidRDefault="007731F1">
      <w:pPr>
        <w:overflowPunct/>
        <w:adjustRightInd w:val="0"/>
        <w:jc w:val="both"/>
        <w:rPr>
          <w:rFonts w:eastAsia="Times New Roman"/>
          <w:color w:val="auto"/>
          <w:sz w:val="22"/>
          <w:szCs w:val="22"/>
        </w:rPr>
      </w:pPr>
      <w:r w:rsidRPr="00D245AE">
        <w:rPr>
          <w:rFonts w:eastAsia="Times New Roman"/>
          <w:b/>
          <w:color w:val="auto"/>
          <w:sz w:val="22"/>
          <w:szCs w:val="22"/>
        </w:rPr>
        <w:t>24.1.</w:t>
      </w:r>
      <w:r w:rsidRPr="00D245AE">
        <w:rPr>
          <w:rFonts w:eastAsia="Times New Roman"/>
          <w:color w:val="auto"/>
          <w:sz w:val="22"/>
          <w:szCs w:val="22"/>
        </w:rPr>
        <w:t xml:space="preserve"> Bu madde boş bırakılmıştır.</w:t>
      </w:r>
    </w:p>
    <w:p w:rsidR="00AB5367" w:rsidRDefault="00AB536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25 - BİLDİRİMLER, OLURLAR, ONAYLAR, BELGELER VE TESPİTLER: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25.1. </w:t>
      </w:r>
      <w:r w:rsidRPr="00D245AE">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25.2. </w:t>
      </w:r>
      <w:r w:rsidRPr="00D245AE">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D245AE" w:rsidRDefault="007731F1">
      <w:pPr>
        <w:overflowPunct/>
        <w:adjustRightInd w:val="0"/>
        <w:jc w:val="both"/>
        <w:rPr>
          <w:rFonts w:eastAsia="Times New Roman"/>
          <w:color w:val="auto"/>
          <w:sz w:val="22"/>
          <w:szCs w:val="22"/>
        </w:rPr>
      </w:pPr>
    </w:p>
    <w:p w:rsidR="007731F1" w:rsidRPr="00D245AE" w:rsidRDefault="007731F1" w:rsidP="005259F8">
      <w:pPr>
        <w:overflowPunct/>
        <w:adjustRightInd w:val="0"/>
        <w:jc w:val="both"/>
        <w:rPr>
          <w:rFonts w:eastAsia="Times New Roman"/>
          <w:b/>
          <w:bCs/>
          <w:color w:val="auto"/>
          <w:sz w:val="22"/>
          <w:szCs w:val="22"/>
        </w:rPr>
      </w:pPr>
      <w:r w:rsidRPr="00D245AE">
        <w:rPr>
          <w:rFonts w:eastAsia="Times New Roman"/>
          <w:b/>
          <w:bCs/>
          <w:color w:val="auto"/>
          <w:sz w:val="22"/>
          <w:szCs w:val="22"/>
        </w:rPr>
        <w:t>Madde 26 - YÜKLENİCİNİN VEKİLİ :</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b/>
          <w:bCs/>
          <w:color w:val="auto"/>
          <w:sz w:val="22"/>
          <w:szCs w:val="22"/>
        </w:rPr>
        <w:t xml:space="preserve">26.1. </w:t>
      </w:r>
      <w:r w:rsidRPr="00D245AE">
        <w:rPr>
          <w:rFonts w:eastAsia="Times New Roman"/>
          <w:color w:val="auto"/>
          <w:sz w:val="22"/>
          <w:szCs w:val="22"/>
        </w:rPr>
        <w:t>Yerli yüklenici için; Yüklenici bu sözleşmeden kaynaklanan yükümlülüklerini yerine getirirken,</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b/>
          <w:bCs/>
          <w:color w:val="auto"/>
          <w:sz w:val="22"/>
          <w:szCs w:val="22"/>
        </w:rPr>
        <w:t xml:space="preserve">26.2. </w:t>
      </w:r>
      <w:r w:rsidRPr="00D245AE">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D245AE" w:rsidRDefault="007731F1">
      <w:pPr>
        <w:overflowPunct/>
        <w:adjustRightInd w:val="0"/>
        <w:jc w:val="both"/>
        <w:rPr>
          <w:rFonts w:eastAsia="Times New Roman"/>
          <w:color w:val="auto"/>
          <w:sz w:val="22"/>
          <w:szCs w:val="22"/>
        </w:rPr>
      </w:pPr>
    </w:p>
    <w:p w:rsidR="00304602" w:rsidRPr="00D245AE" w:rsidRDefault="00304602" w:rsidP="00304602">
      <w:pPr>
        <w:overflowPunct/>
        <w:adjustRightInd w:val="0"/>
        <w:rPr>
          <w:rFonts w:eastAsia="Times New Roman"/>
          <w:b/>
          <w:bCs/>
          <w:color w:val="auto"/>
          <w:sz w:val="22"/>
          <w:szCs w:val="22"/>
        </w:rPr>
      </w:pPr>
      <w:r w:rsidRPr="00D245AE">
        <w:rPr>
          <w:rFonts w:eastAsia="Times New Roman"/>
          <w:b/>
          <w:bCs/>
          <w:color w:val="auto"/>
          <w:sz w:val="22"/>
          <w:szCs w:val="22"/>
        </w:rPr>
        <w:t>Madde 27 - DENETİM, MUAYENE VE KABUL İŞLEMLERİ :</w:t>
      </w:r>
    </w:p>
    <w:p w:rsidR="00304602" w:rsidRPr="00D245AE" w:rsidRDefault="00304602" w:rsidP="00304602">
      <w:pPr>
        <w:overflowPunct/>
        <w:adjustRightInd w:val="0"/>
        <w:jc w:val="both"/>
        <w:rPr>
          <w:rFonts w:eastAsia="Times New Roman"/>
          <w:color w:val="auto"/>
          <w:sz w:val="22"/>
          <w:szCs w:val="22"/>
        </w:rPr>
      </w:pPr>
      <w:r w:rsidRPr="00D245AE">
        <w:rPr>
          <w:rFonts w:eastAsia="Times New Roman"/>
          <w:b/>
          <w:bCs/>
          <w:color w:val="auto"/>
          <w:sz w:val="22"/>
          <w:szCs w:val="22"/>
        </w:rPr>
        <w:t xml:space="preserve">27.1. </w:t>
      </w:r>
      <w:r w:rsidRPr="00D245AE">
        <w:rPr>
          <w:rFonts w:eastAsia="Times New Roman"/>
          <w:color w:val="auto"/>
          <w:sz w:val="22"/>
          <w:szCs w:val="22"/>
        </w:rPr>
        <w:t>Malzemenin muayene ve kabul işlemleri</w:t>
      </w:r>
      <w:r w:rsidR="0047479B">
        <w:rPr>
          <w:rFonts w:eastAsia="Times New Roman"/>
          <w:color w:val="auto"/>
          <w:sz w:val="22"/>
          <w:szCs w:val="22"/>
        </w:rPr>
        <w:t xml:space="preserve">; 44’üncü Bakım Fabrika Müdürlüğü </w:t>
      </w:r>
      <w:r w:rsidR="00932450">
        <w:rPr>
          <w:rFonts w:eastAsia="Times New Roman"/>
          <w:color w:val="auto"/>
          <w:sz w:val="22"/>
          <w:szCs w:val="22"/>
        </w:rPr>
        <w:t>Muayene ve Kabul</w:t>
      </w:r>
      <w:r w:rsidR="0047479B">
        <w:rPr>
          <w:rFonts w:eastAsia="Times New Roman"/>
          <w:color w:val="auto"/>
          <w:sz w:val="22"/>
          <w:szCs w:val="22"/>
        </w:rPr>
        <w:t xml:space="preserve"> Komisyonu</w:t>
      </w:r>
      <w:r w:rsidR="001F68BB" w:rsidRPr="00D245AE">
        <w:rPr>
          <w:rFonts w:eastAsia="Times New Roman"/>
          <w:color w:val="auto"/>
          <w:sz w:val="22"/>
          <w:szCs w:val="22"/>
        </w:rPr>
        <w:t xml:space="preserve"> </w:t>
      </w:r>
      <w:r w:rsidRPr="00D245AE">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6A70D7" w:rsidRDefault="006A70D7" w:rsidP="00304602">
      <w:pPr>
        <w:overflowPunct/>
        <w:autoSpaceDE/>
        <w:jc w:val="both"/>
        <w:rPr>
          <w:rFonts w:eastAsia="Times New Roman"/>
          <w:b/>
          <w:bCs/>
          <w:color w:val="auto"/>
          <w:sz w:val="22"/>
          <w:szCs w:val="22"/>
        </w:rPr>
      </w:pPr>
    </w:p>
    <w:p w:rsidR="00304602" w:rsidRPr="00D245AE" w:rsidRDefault="00304602" w:rsidP="00304602">
      <w:pPr>
        <w:overflowPunct/>
        <w:autoSpaceDE/>
        <w:jc w:val="both"/>
        <w:rPr>
          <w:rFonts w:eastAsia="Times New Roman"/>
          <w:b/>
          <w:bCs/>
          <w:color w:val="auto"/>
          <w:sz w:val="22"/>
          <w:szCs w:val="22"/>
        </w:rPr>
      </w:pPr>
      <w:r w:rsidRPr="00D245AE">
        <w:rPr>
          <w:rFonts w:eastAsia="Times New Roman"/>
          <w:b/>
          <w:bCs/>
          <w:color w:val="auto"/>
          <w:sz w:val="22"/>
          <w:szCs w:val="22"/>
        </w:rPr>
        <w:t>Genel hususlar:</w:t>
      </w:r>
    </w:p>
    <w:p w:rsidR="00713C86" w:rsidRPr="00713C86" w:rsidRDefault="00304602" w:rsidP="00713C86">
      <w:pPr>
        <w:pStyle w:val="ListeParagraf"/>
        <w:numPr>
          <w:ilvl w:val="0"/>
          <w:numId w:val="1"/>
        </w:numPr>
        <w:overflowPunct/>
        <w:autoSpaceDE/>
        <w:rPr>
          <w:rFonts w:eastAsia="Times New Roman"/>
          <w:bCs/>
          <w:color w:val="auto"/>
          <w:sz w:val="22"/>
          <w:szCs w:val="22"/>
        </w:rPr>
      </w:pPr>
      <w:r w:rsidRPr="00713C86">
        <w:rPr>
          <w:rFonts w:eastAsia="Times New Roman"/>
          <w:bCs/>
          <w:color w:val="auto"/>
          <w:sz w:val="22"/>
          <w:szCs w:val="22"/>
        </w:rPr>
        <w:t xml:space="preserve">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713C86">
        <w:rPr>
          <w:rFonts w:eastAsia="Times New Roman"/>
          <w:bCs/>
          <w:color w:val="auto"/>
          <w:sz w:val="22"/>
          <w:szCs w:val="22"/>
        </w:rPr>
        <w:t xml:space="preserve">varsa </w:t>
      </w:r>
      <w:r w:rsidRPr="00713C86">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713C86">
        <w:rPr>
          <w:rFonts w:eastAsia="Times New Roman"/>
          <w:bCs/>
          <w:color w:val="auto"/>
          <w:sz w:val="22"/>
          <w:szCs w:val="22"/>
        </w:rPr>
        <w:t>,</w:t>
      </w:r>
      <w:r w:rsidR="00B276DF" w:rsidRPr="00713C86">
        <w:rPr>
          <w:rFonts w:eastAsia="Times New Roman"/>
          <w:bCs/>
          <w:color w:val="auto"/>
          <w:sz w:val="22"/>
          <w:szCs w:val="22"/>
        </w:rPr>
        <w:t xml:space="preserve"> </w:t>
      </w:r>
      <w:r w:rsidR="00F2105B" w:rsidRPr="00713C86">
        <w:rPr>
          <w:rFonts w:eastAsia="Times New Roman"/>
          <w:bCs/>
          <w:color w:val="auto"/>
          <w:sz w:val="22"/>
          <w:szCs w:val="22"/>
        </w:rPr>
        <w:t>Malzeme İhtiyaç Listesinde belirtilen özelliklere</w:t>
      </w:r>
      <w:r w:rsidRPr="00713C86">
        <w:rPr>
          <w:rFonts w:eastAsia="Times New Roman"/>
          <w:bCs/>
          <w:color w:val="auto"/>
          <w:sz w:val="22"/>
          <w:szCs w:val="22"/>
        </w:rPr>
        <w:t xml:space="preserve"> ve </w:t>
      </w:r>
      <w:r w:rsidR="00B276DF" w:rsidRPr="00713C86">
        <w:rPr>
          <w:rFonts w:eastAsia="Times New Roman"/>
          <w:bCs/>
          <w:color w:val="auto"/>
          <w:sz w:val="22"/>
          <w:szCs w:val="22"/>
        </w:rPr>
        <w:t xml:space="preserve">Yazılı Açıklamalara </w:t>
      </w:r>
      <w:r w:rsidRPr="00713C86">
        <w:rPr>
          <w:rFonts w:eastAsia="Times New Roman"/>
          <w:bCs/>
          <w:color w:val="auto"/>
          <w:sz w:val="22"/>
          <w:szCs w:val="22"/>
        </w:rPr>
        <w:t>atıf yapılması durumunda varsa Mühürlü Alım Esas Numunesine bakılarak yapılacaktır.</w:t>
      </w:r>
      <w:r w:rsidRPr="00713C86">
        <w:rPr>
          <w:rFonts w:eastAsia="Times New Roman"/>
          <w:bCs/>
          <w:color w:val="auto"/>
          <w:sz w:val="22"/>
          <w:szCs w:val="22"/>
        </w:rPr>
        <w:br/>
        <w:t xml:space="preserve">b. Yüklenicinin, malı ihale dokümanına ve sözleşmesine uygun şekilde Teslim Yerine teslim etmesinden veya dokümana uygun olarak muayene edilecek yerde muayeneye hazır hale getirdiğini, ilgili </w:t>
      </w:r>
      <w:r w:rsidR="0047479B" w:rsidRPr="00713C86">
        <w:rPr>
          <w:rFonts w:eastAsia="Times New Roman"/>
          <w:bCs/>
          <w:color w:val="auto"/>
          <w:sz w:val="22"/>
          <w:szCs w:val="22"/>
        </w:rPr>
        <w:t xml:space="preserve">alım komisyonuna </w:t>
      </w:r>
      <w:r w:rsidRPr="00713C86">
        <w:rPr>
          <w:rFonts w:eastAsia="Times New Roman"/>
          <w:bCs/>
          <w:color w:val="auto"/>
          <w:sz w:val="22"/>
          <w:szCs w:val="22"/>
        </w:rPr>
        <w:t xml:space="preserve">veya sözleşme makamına bildirmesinden itibaren, en geç 5 (Beş) işgünü içinde, malın muayene işlemleri başlatılır. Yüklenicinin, malı Teslim Yerine  teslim etmesi ve </w:t>
      </w:r>
      <w:r w:rsidR="0047479B" w:rsidRPr="00713C86">
        <w:rPr>
          <w:rFonts w:eastAsia="Times New Roman"/>
          <w:bCs/>
          <w:color w:val="auto"/>
          <w:sz w:val="22"/>
          <w:szCs w:val="22"/>
        </w:rPr>
        <w:t xml:space="preserve">Teslim ve Tesellüm Kısmı tarafından </w:t>
      </w:r>
    </w:p>
    <w:p w:rsidR="003D7F3F" w:rsidRPr="00713C86" w:rsidRDefault="00304602" w:rsidP="00713C86">
      <w:pPr>
        <w:pStyle w:val="ListeParagraf"/>
        <w:numPr>
          <w:ilvl w:val="0"/>
          <w:numId w:val="1"/>
        </w:numPr>
        <w:overflowPunct/>
        <w:autoSpaceDE/>
        <w:rPr>
          <w:rFonts w:eastAsia="Times New Roman"/>
          <w:bCs/>
          <w:color w:val="auto"/>
          <w:sz w:val="22"/>
          <w:szCs w:val="22"/>
        </w:rPr>
      </w:pPr>
      <w:r w:rsidRPr="00713C86">
        <w:rPr>
          <w:rFonts w:eastAsia="Times New Roman"/>
          <w:bCs/>
          <w:color w:val="auto"/>
          <w:sz w:val="22"/>
          <w:szCs w:val="22"/>
        </w:rPr>
        <w:t xml:space="preserve"> Teslim Makbuzu düzenlenmesi ile mal teslim edilmiş olur. </w:t>
      </w:r>
    </w:p>
    <w:p w:rsidR="006A70D7" w:rsidRDefault="00304602" w:rsidP="00304602">
      <w:pPr>
        <w:overflowPunct/>
        <w:autoSpaceDE/>
        <w:rPr>
          <w:rFonts w:eastAsia="Times New Roman"/>
          <w:b/>
          <w:bCs/>
          <w:color w:val="auto"/>
          <w:sz w:val="22"/>
          <w:szCs w:val="22"/>
        </w:rPr>
      </w:pPr>
      <w:r w:rsidRPr="00D245AE">
        <w:rPr>
          <w:rFonts w:eastAsia="Times New Roman"/>
          <w:bCs/>
          <w:color w:val="auto"/>
          <w:sz w:val="22"/>
          <w:szCs w:val="22"/>
        </w:rPr>
        <w:t xml:space="preserve">c. Muayeneyi yapacak makam tarafından, öncelikle yükleniciye muayene ve kabul işlemlerinin yapılacağı tarih bildirilerek; belirtilen yer, gün ve saatte hazır olması bildirilir. Bu bildirim; elden, belgegeçer, elektronik posta ve/veya kargo şirketleri ile yapılabilir.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w:t>
      </w:r>
      <w:r w:rsidR="00CC642E">
        <w:rPr>
          <w:rFonts w:eastAsia="Times New Roman"/>
          <w:bCs/>
          <w:color w:val="auto"/>
          <w:sz w:val="22"/>
          <w:szCs w:val="22"/>
        </w:rPr>
        <w:t>44’üncü</w:t>
      </w:r>
      <w:r w:rsidRPr="00D245AE">
        <w:rPr>
          <w:rFonts w:eastAsia="Times New Roman"/>
          <w:bCs/>
          <w:color w:val="auto"/>
          <w:sz w:val="22"/>
          <w:szCs w:val="22"/>
        </w:rPr>
        <w:t xml:space="preserve"> Bakım </w:t>
      </w:r>
      <w:r w:rsidR="00953C45" w:rsidRPr="00D245AE">
        <w:rPr>
          <w:rFonts w:eastAsia="Times New Roman"/>
          <w:bCs/>
          <w:color w:val="auto"/>
          <w:sz w:val="22"/>
          <w:szCs w:val="22"/>
        </w:rPr>
        <w:t>Fabrika Müdürlüğü</w:t>
      </w:r>
      <w:r w:rsidRPr="00D245AE">
        <w:rPr>
          <w:rFonts w:eastAsia="Times New Roman"/>
          <w:bCs/>
          <w:color w:val="auto"/>
          <w:sz w:val="22"/>
          <w:szCs w:val="22"/>
        </w:rPr>
        <w:t xml:space="preserve"> ile gerekli koordinasyonu kurmaktan sorumludur.</w:t>
      </w:r>
      <w:r w:rsidRPr="00D245AE">
        <w:rPr>
          <w:rFonts w:eastAsia="Times New Roman"/>
          <w:bCs/>
          <w:color w:val="auto"/>
          <w:sz w:val="22"/>
          <w:szCs w:val="22"/>
        </w:rPr>
        <w:br/>
        <w:t xml:space="preserve">ç. </w:t>
      </w:r>
      <w:r w:rsidR="003D7F3F">
        <w:rPr>
          <w:rFonts w:eastAsia="Times New Roman"/>
          <w:bCs/>
          <w:color w:val="auto"/>
          <w:sz w:val="22"/>
          <w:szCs w:val="22"/>
        </w:rPr>
        <w:t>Alım</w:t>
      </w:r>
      <w:r w:rsidRPr="00D245AE">
        <w:rPr>
          <w:rFonts w:eastAsia="Times New Roman"/>
          <w:bCs/>
          <w:color w:val="auto"/>
          <w:sz w:val="22"/>
          <w:szCs w:val="22"/>
        </w:rPr>
        <w:t xml:space="preserve"> Komisyonunca Uzman Üye görevlendirilmesi talep edildiğinde, Uzman Üye </w:t>
      </w:r>
      <w:r w:rsidR="00CD5ADB">
        <w:rPr>
          <w:rFonts w:eastAsia="Times New Roman"/>
          <w:bCs/>
          <w:color w:val="auto"/>
          <w:sz w:val="22"/>
          <w:szCs w:val="22"/>
        </w:rPr>
        <w:t>G</w:t>
      </w:r>
      <w:r w:rsidRPr="00D245AE">
        <w:rPr>
          <w:rFonts w:eastAsia="Times New Roman"/>
          <w:bCs/>
          <w:color w:val="auto"/>
          <w:sz w:val="22"/>
          <w:szCs w:val="22"/>
        </w:rPr>
        <w:t xml:space="preserve">örevlendirilmesi </w:t>
      </w:r>
      <w:r w:rsidR="00CC642E">
        <w:rPr>
          <w:rFonts w:eastAsia="Times New Roman"/>
          <w:bCs/>
          <w:color w:val="auto"/>
          <w:sz w:val="22"/>
          <w:szCs w:val="22"/>
        </w:rPr>
        <w:t>44’üncü</w:t>
      </w:r>
      <w:r w:rsidRPr="00D245AE">
        <w:rPr>
          <w:rFonts w:eastAsia="Times New Roman"/>
          <w:bCs/>
          <w:color w:val="auto"/>
          <w:sz w:val="22"/>
          <w:szCs w:val="22"/>
        </w:rPr>
        <w:t xml:space="preserve"> Bakım </w:t>
      </w:r>
      <w:r w:rsidR="00953C45" w:rsidRPr="00D245AE">
        <w:rPr>
          <w:rFonts w:eastAsia="Times New Roman"/>
          <w:bCs/>
          <w:color w:val="auto"/>
          <w:sz w:val="22"/>
          <w:szCs w:val="22"/>
        </w:rPr>
        <w:t>Fabrika Müdürlüğünce</w:t>
      </w:r>
      <w:r w:rsidRPr="00D245AE">
        <w:rPr>
          <w:rFonts w:eastAsia="Times New Roman"/>
          <w:bCs/>
          <w:color w:val="auto"/>
          <w:sz w:val="22"/>
          <w:szCs w:val="22"/>
        </w:rPr>
        <w:t xml:space="preserve"> yapılacaktır. </w:t>
      </w:r>
      <w:r w:rsidRPr="00D245AE">
        <w:rPr>
          <w:rFonts w:eastAsia="Times New Roman"/>
          <w:bCs/>
          <w:color w:val="auto"/>
          <w:sz w:val="22"/>
          <w:szCs w:val="22"/>
        </w:rPr>
        <w:br/>
      </w:r>
    </w:p>
    <w:p w:rsidR="00304602" w:rsidRPr="00D245AE" w:rsidRDefault="00304602" w:rsidP="00304602">
      <w:pPr>
        <w:overflowPunct/>
        <w:autoSpaceDE/>
        <w:rPr>
          <w:rFonts w:eastAsia="Times New Roman"/>
          <w:bCs/>
          <w:color w:val="auto"/>
          <w:sz w:val="22"/>
          <w:szCs w:val="22"/>
        </w:rPr>
      </w:pPr>
      <w:r w:rsidRPr="00D245AE">
        <w:rPr>
          <w:rFonts w:eastAsia="Times New Roman"/>
          <w:b/>
          <w:bCs/>
          <w:color w:val="auto"/>
          <w:sz w:val="22"/>
          <w:szCs w:val="22"/>
        </w:rPr>
        <w:t>Muayene İşlemlerine Başlanması İçin Gerekli Şartlar:</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Mal(lar)ın ihale dokümanında belirtilen miktara uygun teslim edilmiş olması (numune payları dâhil) veya dokümana uygun olarak teslime hazır hale getirildiğinin bildirilmiş olması,</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
          <w:bCs/>
          <w:color w:val="auto"/>
          <w:sz w:val="22"/>
          <w:szCs w:val="22"/>
        </w:rPr>
        <w:t>Yüklenicinin Görevleri:</w:t>
      </w:r>
    </w:p>
    <w:p w:rsidR="00304602" w:rsidRPr="00D245AE" w:rsidRDefault="00304602" w:rsidP="004C767A">
      <w:pPr>
        <w:overflowPunct/>
        <w:autoSpaceDE/>
        <w:rPr>
          <w:rFonts w:eastAsia="Times New Roman"/>
          <w:bCs/>
          <w:color w:val="auto"/>
          <w:sz w:val="22"/>
          <w:szCs w:val="22"/>
        </w:rPr>
      </w:pPr>
      <w:r w:rsidRPr="00D245AE">
        <w:rPr>
          <w:rFonts w:eastAsia="Times New Roman"/>
          <w:bCs/>
          <w:color w:val="auto"/>
          <w:sz w:val="22"/>
          <w:szCs w:val="22"/>
        </w:rPr>
        <w:t xml:space="preserve">a. Yüklenici tarafından </w:t>
      </w:r>
      <w:r w:rsidR="003D7F3F">
        <w:rPr>
          <w:rFonts w:eastAsia="Times New Roman"/>
          <w:bCs/>
          <w:color w:val="auto"/>
          <w:sz w:val="22"/>
          <w:szCs w:val="22"/>
        </w:rPr>
        <w:t xml:space="preserve">Alım </w:t>
      </w:r>
      <w:r w:rsidRPr="00D245AE">
        <w:rPr>
          <w:rFonts w:eastAsia="Times New Roman"/>
          <w:bCs/>
          <w:color w:val="auto"/>
          <w:sz w:val="22"/>
          <w:szCs w:val="22"/>
        </w:rPr>
        <w:t xml:space="preserve">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D245AE">
        <w:rPr>
          <w:rFonts w:eastAsia="Times New Roman"/>
          <w:bCs/>
          <w:color w:val="auto"/>
          <w:sz w:val="22"/>
          <w:szCs w:val="22"/>
        </w:rPr>
        <w:t>laboratuvarlarında</w:t>
      </w:r>
      <w:r w:rsidRPr="00D245AE">
        <w:rPr>
          <w:rFonts w:eastAsia="Times New Roman"/>
          <w:bCs/>
          <w:color w:val="auto"/>
          <w:sz w:val="22"/>
          <w:szCs w:val="22"/>
        </w:rPr>
        <w:t xml:space="preserve"> yapılamayan analiz ve test masrafları dâhil olmak üzere) yüklenici tarafından karşılanacaktır.</w:t>
      </w:r>
      <w:r w:rsidRPr="00D245AE">
        <w:rPr>
          <w:rFonts w:eastAsia="Times New Roman"/>
          <w:bCs/>
          <w:color w:val="auto"/>
          <w:sz w:val="22"/>
          <w:szCs w:val="22"/>
        </w:rPr>
        <w:br/>
        <w:t>b. Muayene sırasında alınacak numune payları yükleniciye ait</w:t>
      </w:r>
      <w:r w:rsidR="00A659CE">
        <w:rPr>
          <w:rFonts w:eastAsia="Times New Roman"/>
          <w:bCs/>
          <w:color w:val="auto"/>
          <w:sz w:val="22"/>
          <w:szCs w:val="22"/>
        </w:rPr>
        <w:t xml:space="preserve">tir. Bu sebeple Alım </w:t>
      </w:r>
      <w:r w:rsidRPr="00D245AE">
        <w:rPr>
          <w:rFonts w:eastAsia="Times New Roman"/>
          <w:bCs/>
          <w:color w:val="auto"/>
          <w:sz w:val="22"/>
          <w:szCs w:val="22"/>
        </w:rPr>
        <w:t xml:space="preserve">Komisyon Başkanlığınca yükleniciye makul bir süre tanınarak ve belgelendirilerek eksilen miktar yüklenici tarafından bedelsiz olarak tamamlanacak ve bozulan ambalajlar yüklenici tarafından bedelsiz olarak eski haline getirilecektir. </w:t>
      </w:r>
      <w:r w:rsidRPr="00D245AE">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D245AE">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D245AE">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D245AE">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D245AE">
        <w:rPr>
          <w:rFonts w:eastAsia="Times New Roman"/>
          <w:bCs/>
          <w:color w:val="auto"/>
          <w:sz w:val="22"/>
          <w:szCs w:val="22"/>
        </w:rPr>
        <w:t>laboratuvarlarında</w:t>
      </w:r>
      <w:r w:rsidRPr="00D245AE">
        <w:rPr>
          <w:rFonts w:eastAsia="Times New Roman"/>
          <w:bCs/>
          <w:color w:val="auto"/>
          <w:sz w:val="22"/>
          <w:szCs w:val="22"/>
        </w:rPr>
        <w:t xml:space="preserve"> yapılamayan analiz ve test masrafları dâhil olmak üzere) yüklenici tarafından karşılanacaktır.</w:t>
      </w:r>
    </w:p>
    <w:p w:rsidR="006A70D7" w:rsidRDefault="00304602" w:rsidP="004C767A">
      <w:pPr>
        <w:overflowPunct/>
        <w:autoSpaceDE/>
        <w:rPr>
          <w:rFonts w:eastAsia="Times New Roman"/>
          <w:b/>
          <w:bCs/>
          <w:color w:val="auto"/>
          <w:sz w:val="22"/>
          <w:szCs w:val="22"/>
        </w:rPr>
      </w:pPr>
      <w:r w:rsidRPr="00D245AE">
        <w:rPr>
          <w:rFonts w:eastAsia="Times New Roman"/>
          <w:bCs/>
          <w:color w:val="auto"/>
          <w:sz w:val="22"/>
          <w:szCs w:val="22"/>
        </w:rPr>
        <w:t xml:space="preserve">f. </w:t>
      </w:r>
      <w:r w:rsidR="003D7F3F">
        <w:rPr>
          <w:rFonts w:eastAsia="Times New Roman"/>
          <w:bCs/>
          <w:color w:val="auto"/>
          <w:sz w:val="22"/>
          <w:szCs w:val="22"/>
        </w:rPr>
        <w:t xml:space="preserve">Alım </w:t>
      </w:r>
      <w:r w:rsidRPr="00D245AE">
        <w:rPr>
          <w:rFonts w:eastAsia="Times New Roman"/>
          <w:bCs/>
          <w:color w:val="auto"/>
          <w:sz w:val="22"/>
          <w:szCs w:val="22"/>
        </w:rPr>
        <w:t>Komisyonunca talep edildiği takdirde, ilgili teknik şartnamede belirtilen ve muayeneler için gerekli olan doküman ve Türk Standartları yüklenici tarafından temin edilecektir.</w:t>
      </w:r>
      <w:r w:rsidRPr="00D245AE">
        <w:rPr>
          <w:rFonts w:eastAsia="Times New Roman"/>
          <w:bCs/>
          <w:color w:val="auto"/>
          <w:sz w:val="22"/>
          <w:szCs w:val="22"/>
        </w:rPr>
        <w:br/>
      </w:r>
    </w:p>
    <w:p w:rsidR="00304602" w:rsidRPr="00D245AE" w:rsidRDefault="00304602" w:rsidP="004C767A">
      <w:pPr>
        <w:overflowPunct/>
        <w:autoSpaceDE/>
        <w:rPr>
          <w:rFonts w:eastAsia="Times New Roman"/>
          <w:bCs/>
          <w:color w:val="auto"/>
          <w:sz w:val="22"/>
          <w:szCs w:val="22"/>
        </w:rPr>
      </w:pPr>
      <w:r w:rsidRPr="00D245AE">
        <w:rPr>
          <w:rFonts w:eastAsia="Times New Roman"/>
          <w:b/>
          <w:bCs/>
          <w:color w:val="auto"/>
          <w:sz w:val="22"/>
          <w:szCs w:val="22"/>
        </w:rPr>
        <w:t>Fiziksel muayene aşamasında teslim edilecek belgeler:</w:t>
      </w:r>
    </w:p>
    <w:p w:rsidR="006A70D7" w:rsidRDefault="00304602" w:rsidP="00191FCB">
      <w:pPr>
        <w:overflowPunct/>
        <w:autoSpaceDE/>
        <w:rPr>
          <w:rFonts w:eastAsia="Times New Roman"/>
          <w:b/>
          <w:bCs/>
          <w:color w:val="auto"/>
          <w:sz w:val="22"/>
          <w:szCs w:val="22"/>
        </w:rPr>
      </w:pPr>
      <w:r w:rsidRPr="00D245AE">
        <w:rPr>
          <w:rFonts w:eastAsia="Times New Roman"/>
          <w:bCs/>
          <w:color w:val="auto"/>
          <w:sz w:val="22"/>
          <w:szCs w:val="22"/>
        </w:rPr>
        <w:t xml:space="preserve">a. Fiziki muayene aşamasında verilecek belgelerin aslı veya aslına uygunluğu noterce onaylı sureti, yüklenici veya yetkili vekili tarafından fiziksel muayene sonuçlanıncaya kadar </w:t>
      </w:r>
      <w:r w:rsidR="00A659CE">
        <w:rPr>
          <w:rFonts w:eastAsia="Times New Roman"/>
          <w:bCs/>
          <w:color w:val="auto"/>
          <w:sz w:val="22"/>
          <w:szCs w:val="22"/>
        </w:rPr>
        <w:t>alım</w:t>
      </w:r>
      <w:r w:rsidRPr="00D245AE">
        <w:rPr>
          <w:rFonts w:eastAsia="Times New Roman"/>
          <w:bCs/>
          <w:color w:val="auto"/>
          <w:sz w:val="22"/>
          <w:szCs w:val="22"/>
        </w:rPr>
        <w:t xml:space="preserve"> komisyonuna teslim edilir. Belgelerin asılları ibraz edilmiş ve yüklenici tarafından asılları geri istenirse, komisyonca fotokopisi alınarak "Aslı Görülmüştür" ibaresi yazılarak belgenin aslı iade edilebilir.</w:t>
      </w:r>
      <w:r w:rsidRPr="00D245AE">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D245AE">
        <w:rPr>
          <w:rFonts w:eastAsia="Times New Roman"/>
          <w:bCs/>
          <w:color w:val="auto"/>
          <w:sz w:val="22"/>
          <w:szCs w:val="22"/>
        </w:rPr>
        <w:br/>
      </w:r>
    </w:p>
    <w:p w:rsidR="00304602" w:rsidRPr="00D245AE" w:rsidRDefault="00304602" w:rsidP="00191FCB">
      <w:pPr>
        <w:overflowPunct/>
        <w:autoSpaceDE/>
        <w:rPr>
          <w:rFonts w:eastAsia="Times New Roman"/>
          <w:b/>
          <w:bCs/>
          <w:color w:val="auto"/>
          <w:sz w:val="22"/>
          <w:szCs w:val="22"/>
        </w:rPr>
      </w:pPr>
      <w:r w:rsidRPr="00D245AE">
        <w:rPr>
          <w:rFonts w:eastAsia="Times New Roman"/>
          <w:b/>
          <w:bCs/>
          <w:color w:val="auto"/>
          <w:sz w:val="22"/>
          <w:szCs w:val="22"/>
        </w:rPr>
        <w:t>Muayene İşlemleri:</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
          <w:bCs/>
          <w:color w:val="auto"/>
          <w:sz w:val="22"/>
          <w:szCs w:val="22"/>
        </w:rPr>
        <w:t>Fiziki Muayene:</w:t>
      </w:r>
    </w:p>
    <w:p w:rsidR="006A70D7" w:rsidRDefault="00304602" w:rsidP="00304602">
      <w:pPr>
        <w:overflowPunct/>
        <w:autoSpaceDE/>
        <w:rPr>
          <w:rFonts w:eastAsia="Times New Roman"/>
          <w:b/>
          <w:bCs/>
          <w:color w:val="auto"/>
          <w:sz w:val="22"/>
          <w:szCs w:val="22"/>
        </w:rPr>
      </w:pPr>
      <w:r w:rsidRPr="00D245AE">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D245AE">
        <w:rPr>
          <w:rFonts w:eastAsia="Times New Roman"/>
          <w:bCs/>
          <w:color w:val="auto"/>
          <w:sz w:val="22"/>
          <w:szCs w:val="22"/>
        </w:rPr>
        <w:br/>
        <w:t xml:space="preserve">b. Yüklenici veya kanuni vekili fiziki muayenede hazır bulunmasalar da </w:t>
      </w:r>
      <w:r w:rsidR="008217D7" w:rsidRPr="00D245AE">
        <w:rPr>
          <w:rFonts w:eastAsia="Times New Roman"/>
          <w:bCs/>
          <w:color w:val="auto"/>
          <w:sz w:val="22"/>
          <w:szCs w:val="22"/>
        </w:rPr>
        <w:t>muayene işlemlerine</w:t>
      </w:r>
      <w:r w:rsidRPr="00D245AE">
        <w:rPr>
          <w:rFonts w:eastAsia="Times New Roman"/>
          <w:bCs/>
          <w:color w:val="auto"/>
          <w:sz w:val="22"/>
          <w:szCs w:val="22"/>
        </w:rPr>
        <w:t xml:space="preserve"> başlanır ve keyfiyet raporda belirtilir.</w:t>
      </w:r>
      <w:r w:rsidRPr="00D245AE">
        <w:rPr>
          <w:rFonts w:eastAsia="Times New Roman"/>
          <w:bCs/>
          <w:color w:val="auto"/>
          <w:sz w:val="22"/>
          <w:szCs w:val="22"/>
        </w:rPr>
        <w:br/>
        <w:t xml:space="preserve">c. </w:t>
      </w:r>
      <w:r w:rsidR="003D7F3F">
        <w:rPr>
          <w:rFonts w:eastAsia="Times New Roman"/>
          <w:bCs/>
          <w:color w:val="auto"/>
          <w:sz w:val="22"/>
          <w:szCs w:val="22"/>
        </w:rPr>
        <w:t>Alım</w:t>
      </w:r>
      <w:r w:rsidRPr="00D245AE">
        <w:rPr>
          <w:rFonts w:eastAsia="Times New Roman"/>
          <w:bCs/>
          <w:color w:val="auto"/>
          <w:sz w:val="22"/>
          <w:szCs w:val="22"/>
        </w:rPr>
        <w:t xml:space="preserve"> Komisyonunca muayenenin en kısa sürede bitirilmesi esasına göre malın tümünün fonksiyon testine sevk edilmesi yerine, malın fiziksel muayenesi esnasında heyette bulunan Uzman Üyeler marifetiyle malzemenin uygunluğu öncelikle belirlenir.</w:t>
      </w:r>
      <w:r w:rsidRPr="00D245AE">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D245AE">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D245AE">
        <w:rPr>
          <w:rFonts w:eastAsia="Times New Roman"/>
          <w:bCs/>
          <w:color w:val="auto"/>
          <w:sz w:val="22"/>
          <w:szCs w:val="22"/>
        </w:rPr>
        <w:br/>
        <w:t xml:space="preserve">e. İlgili </w:t>
      </w:r>
      <w:r w:rsidR="003D7F3F">
        <w:rPr>
          <w:rFonts w:eastAsia="Times New Roman"/>
          <w:bCs/>
          <w:color w:val="auto"/>
          <w:sz w:val="22"/>
          <w:szCs w:val="22"/>
        </w:rPr>
        <w:t>Alım</w:t>
      </w:r>
      <w:r w:rsidRPr="00D245AE">
        <w:rPr>
          <w:rFonts w:eastAsia="Times New Roman"/>
          <w:bCs/>
          <w:color w:val="auto"/>
          <w:sz w:val="22"/>
          <w:szCs w:val="22"/>
        </w:rPr>
        <w:t xml:space="preserve">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w:t>
      </w:r>
      <w:r w:rsidR="003D7F3F">
        <w:rPr>
          <w:rFonts w:eastAsia="Times New Roman"/>
          <w:bCs/>
          <w:color w:val="auto"/>
          <w:sz w:val="22"/>
          <w:szCs w:val="22"/>
        </w:rPr>
        <w:t>Alım</w:t>
      </w:r>
      <w:r w:rsidRPr="00D245AE">
        <w:rPr>
          <w:rFonts w:eastAsia="Times New Roman"/>
          <w:bCs/>
          <w:color w:val="auto"/>
          <w:sz w:val="22"/>
          <w:szCs w:val="22"/>
        </w:rPr>
        <w:t xml:space="preserve">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w:t>
      </w:r>
      <w:r w:rsidR="003D7F3F">
        <w:rPr>
          <w:rFonts w:eastAsia="Times New Roman"/>
          <w:bCs/>
          <w:color w:val="auto"/>
          <w:sz w:val="22"/>
          <w:szCs w:val="22"/>
        </w:rPr>
        <w:t>Alım</w:t>
      </w:r>
      <w:r w:rsidRPr="00D245AE">
        <w:rPr>
          <w:rFonts w:eastAsia="Times New Roman"/>
          <w:bCs/>
          <w:color w:val="auto"/>
          <w:sz w:val="22"/>
          <w:szCs w:val="22"/>
        </w:rPr>
        <w:t xml:space="preserve"> Komisyon Başkanlığına bildirilecektir.</w:t>
      </w:r>
      <w:r w:rsidRPr="00D245AE">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D245AE">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D245AE">
        <w:rPr>
          <w:rFonts w:eastAsia="Times New Roman"/>
          <w:bCs/>
          <w:color w:val="auto"/>
          <w:sz w:val="22"/>
          <w:szCs w:val="22"/>
        </w:rPr>
        <w:br/>
        <w:t>ğ. Muayene esnasında, kullanılma veya çalıştırma faaliyetine engel olan eksilen kısımlar, yüklenici tarafından tamamlanacaktır.</w:t>
      </w:r>
      <w:r w:rsidRPr="00D245AE">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D245AE">
        <w:rPr>
          <w:rFonts w:eastAsia="Times New Roman"/>
          <w:bCs/>
          <w:color w:val="auto"/>
          <w:sz w:val="22"/>
          <w:szCs w:val="22"/>
        </w:rPr>
        <w:br/>
        <w:t xml:space="preserve">ı. Mal numuneleri alma işlemleri yürürlükte olan Türk Silahlı Kuvvetleri Mal Alımları Denetim, Muayene ve Kabul işlemleri Yönergesine göre </w:t>
      </w:r>
      <w:r w:rsidR="003D7F3F">
        <w:rPr>
          <w:rFonts w:eastAsia="Times New Roman"/>
          <w:bCs/>
          <w:color w:val="auto"/>
          <w:sz w:val="22"/>
          <w:szCs w:val="22"/>
        </w:rPr>
        <w:t>Alım</w:t>
      </w:r>
      <w:r w:rsidRPr="00D245AE">
        <w:rPr>
          <w:rFonts w:eastAsia="Times New Roman"/>
          <w:bCs/>
          <w:color w:val="auto"/>
          <w:sz w:val="22"/>
          <w:szCs w:val="22"/>
        </w:rPr>
        <w:t xml:space="preserve"> Komisyon Başkanlığınca yürütülecektir. </w:t>
      </w:r>
      <w:r w:rsidRPr="00D245AE">
        <w:rPr>
          <w:rFonts w:eastAsia="Times New Roman"/>
          <w:bCs/>
          <w:color w:val="auto"/>
          <w:sz w:val="22"/>
          <w:szCs w:val="22"/>
        </w:rPr>
        <w:br/>
      </w:r>
    </w:p>
    <w:p w:rsidR="00304602" w:rsidRPr="00D245AE" w:rsidRDefault="008217D7" w:rsidP="00304602">
      <w:pPr>
        <w:overflowPunct/>
        <w:autoSpaceDE/>
        <w:rPr>
          <w:rFonts w:eastAsia="Times New Roman"/>
          <w:b/>
          <w:bCs/>
          <w:color w:val="auto"/>
          <w:sz w:val="22"/>
          <w:szCs w:val="22"/>
        </w:rPr>
      </w:pPr>
      <w:r w:rsidRPr="00D245AE">
        <w:rPr>
          <w:rFonts w:eastAsia="Times New Roman"/>
          <w:b/>
          <w:bCs/>
          <w:color w:val="auto"/>
          <w:sz w:val="22"/>
          <w:szCs w:val="22"/>
        </w:rPr>
        <w:t>Laboratuvar</w:t>
      </w:r>
      <w:r w:rsidR="00304602" w:rsidRPr="00D245AE">
        <w:rPr>
          <w:rFonts w:eastAsia="Times New Roman"/>
          <w:b/>
          <w:bCs/>
          <w:color w:val="auto"/>
          <w:sz w:val="22"/>
          <w:szCs w:val="22"/>
        </w:rPr>
        <w:t xml:space="preserve"> Muayenesi:</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Teknik Şartnameye göre yapılması gerekiyor ise;</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a. Fiziksel niteliklerinin tamamı ihale dokümanında belirtilen hükümlere uygun bulunmayan malın numuneleri laboratuvar muayenesine gönderilemez.</w:t>
      </w:r>
    </w:p>
    <w:p w:rsidR="006A70D7" w:rsidRDefault="00304602" w:rsidP="00304602">
      <w:pPr>
        <w:overflowPunct/>
        <w:autoSpaceDE/>
        <w:rPr>
          <w:rFonts w:eastAsia="Times New Roman"/>
          <w:b/>
          <w:bCs/>
          <w:color w:val="auto"/>
          <w:sz w:val="22"/>
          <w:szCs w:val="22"/>
        </w:rPr>
      </w:pPr>
      <w:r w:rsidRPr="00D245AE">
        <w:rPr>
          <w:rFonts w:eastAsia="Times New Roman"/>
          <w:bCs/>
          <w:color w:val="auto"/>
          <w:sz w:val="22"/>
          <w:szCs w:val="22"/>
        </w:rPr>
        <w:t xml:space="preserve">b. Laboratuvar muayenesi, öncelikle yürürlükteki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D245AE">
        <w:rPr>
          <w:rFonts w:eastAsia="Times New Roman"/>
          <w:bCs/>
          <w:color w:val="auto"/>
          <w:sz w:val="22"/>
          <w:szCs w:val="22"/>
        </w:rPr>
        <w:br/>
        <w:t xml:space="preserve">c. Fiziki muayene işlemlerinin tamamlanması ve muayene sonucunun uygun çıkması halinde,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 için alınan numuneler en geç 3 (ÜÇ) işgünü içinde ilgili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w:t>
      </w:r>
      <w:r w:rsidR="00955E2B">
        <w:rPr>
          <w:rFonts w:eastAsia="Times New Roman"/>
          <w:bCs/>
          <w:color w:val="auto"/>
          <w:sz w:val="22"/>
          <w:szCs w:val="22"/>
        </w:rPr>
        <w:t xml:space="preserve">muayene ve </w:t>
      </w:r>
      <w:r w:rsidR="003F0FC4">
        <w:rPr>
          <w:rFonts w:eastAsia="Times New Roman"/>
          <w:bCs/>
          <w:color w:val="auto"/>
          <w:sz w:val="22"/>
          <w:szCs w:val="22"/>
        </w:rPr>
        <w:t xml:space="preserve">kabul </w:t>
      </w:r>
      <w:r w:rsidR="003F0FC4" w:rsidRPr="00D245AE">
        <w:rPr>
          <w:rFonts w:eastAsia="Times New Roman"/>
          <w:bCs/>
          <w:color w:val="auto"/>
          <w:sz w:val="22"/>
          <w:szCs w:val="22"/>
        </w:rPr>
        <w:t>komisyonunca</w:t>
      </w:r>
      <w:r w:rsidRPr="00D245AE">
        <w:rPr>
          <w:rFonts w:eastAsia="Times New Roman"/>
          <w:bCs/>
          <w:color w:val="auto"/>
          <w:sz w:val="22"/>
          <w:szCs w:val="22"/>
        </w:rPr>
        <w:t xml:space="preserve"> ulaştırılacaktır.</w:t>
      </w:r>
      <w:r w:rsidRPr="00D245AE">
        <w:rPr>
          <w:rFonts w:eastAsia="Times New Roman"/>
          <w:bCs/>
          <w:color w:val="auto"/>
          <w:sz w:val="22"/>
          <w:szCs w:val="22"/>
        </w:rPr>
        <w:br/>
        <w:t xml:space="preserve">d. Yüklenici fiziki muayene sonucunun ve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için numunelerin gönderileceği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D245AE">
        <w:rPr>
          <w:rFonts w:eastAsia="Times New Roman"/>
          <w:bCs/>
          <w:color w:val="auto"/>
          <w:sz w:val="22"/>
          <w:szCs w:val="22"/>
        </w:rPr>
        <w:br/>
        <w:t xml:space="preserve">e. Kamu kurum ve kuruluş </w:t>
      </w:r>
      <w:r w:rsidR="008217D7" w:rsidRPr="00D245AE">
        <w:rPr>
          <w:rFonts w:eastAsia="Times New Roman"/>
          <w:bCs/>
          <w:color w:val="auto"/>
          <w:sz w:val="22"/>
          <w:szCs w:val="22"/>
        </w:rPr>
        <w:t>laboratuvarlarında</w:t>
      </w:r>
      <w:r w:rsidRPr="00D245AE">
        <w:rPr>
          <w:rFonts w:eastAsia="Times New Roman"/>
          <w:bCs/>
          <w:color w:val="auto"/>
          <w:sz w:val="22"/>
          <w:szCs w:val="22"/>
        </w:rPr>
        <w:t xml:space="preserve"> yaptırılacak analizler için analiz ücreti yatırılacaktır. MSB Kalite Yönetim Bölge Başkanlığı </w:t>
      </w:r>
      <w:r w:rsidR="008217D7" w:rsidRPr="00D245AE">
        <w:rPr>
          <w:rFonts w:eastAsia="Times New Roman"/>
          <w:bCs/>
          <w:color w:val="auto"/>
          <w:sz w:val="22"/>
          <w:szCs w:val="22"/>
        </w:rPr>
        <w:t>Laboratuvar</w:t>
      </w:r>
      <w:r w:rsidRPr="00D245AE">
        <w:rPr>
          <w:rFonts w:eastAsia="Times New Roman"/>
          <w:bCs/>
          <w:color w:val="auto"/>
          <w:sz w:val="22"/>
          <w:szCs w:val="22"/>
        </w:rPr>
        <w:t xml:space="preserve"> Müdürlüğünce yapılacak analizler için herhangi bir ücret ödenmeyecektir.</w:t>
      </w:r>
      <w:r w:rsidRPr="00D245AE">
        <w:rPr>
          <w:rFonts w:eastAsia="Times New Roman"/>
          <w:bCs/>
          <w:color w:val="auto"/>
          <w:sz w:val="22"/>
          <w:szCs w:val="22"/>
        </w:rPr>
        <w:br/>
        <w:t>f. Yaptırılacak her türlü muayene masrafı yükleniciye ait olacaktır.</w:t>
      </w:r>
      <w:r w:rsidRPr="00D245AE">
        <w:rPr>
          <w:rFonts w:eastAsia="Times New Roman"/>
          <w:bCs/>
          <w:color w:val="auto"/>
          <w:sz w:val="22"/>
          <w:szCs w:val="22"/>
        </w:rPr>
        <w:br/>
      </w:r>
    </w:p>
    <w:p w:rsidR="006A70D7" w:rsidRDefault="00304602" w:rsidP="00304602">
      <w:pPr>
        <w:overflowPunct/>
        <w:autoSpaceDE/>
        <w:rPr>
          <w:rFonts w:eastAsia="Times New Roman"/>
          <w:b/>
          <w:bCs/>
          <w:color w:val="auto"/>
          <w:sz w:val="22"/>
          <w:szCs w:val="22"/>
        </w:rPr>
      </w:pPr>
      <w:r w:rsidRPr="00D245AE">
        <w:rPr>
          <w:rFonts w:eastAsia="Times New Roman"/>
          <w:b/>
          <w:bCs/>
          <w:color w:val="auto"/>
          <w:sz w:val="22"/>
          <w:szCs w:val="22"/>
        </w:rPr>
        <w:t>İtiraz Muayeneleri:</w:t>
      </w:r>
      <w:r w:rsidRPr="00D245AE">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Komutanlığa yapabilir. Yüklenicinin veya kanuni vekilinin fiziki muayeneye katılmaması itiraz muayene hakkını ortadan kaldırmaz.</w:t>
      </w:r>
      <w:r w:rsidRPr="00D245AE">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D245AE">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D245AE">
        <w:rPr>
          <w:rFonts w:eastAsia="Times New Roman"/>
          <w:bCs/>
          <w:color w:val="auto"/>
          <w:sz w:val="22"/>
          <w:szCs w:val="22"/>
        </w:rPr>
        <w:br/>
        <w:t xml:space="preserve">ç. Fiziksel itiraz muayenesi sonucu olumsuz ise, NİTELİKLERİNE UYGUN DEĞİLDİR kararı verilir. İtiraz muayenesi için düzenlenen </w:t>
      </w:r>
      <w:r w:rsidR="00593989">
        <w:rPr>
          <w:rFonts w:eastAsia="Times New Roman"/>
          <w:bCs/>
          <w:color w:val="auto"/>
          <w:sz w:val="22"/>
          <w:szCs w:val="22"/>
        </w:rPr>
        <w:t>K</w:t>
      </w:r>
      <w:r w:rsidRPr="00D245AE">
        <w:rPr>
          <w:rFonts w:eastAsia="Times New Roman"/>
          <w:bCs/>
          <w:color w:val="auto"/>
          <w:sz w:val="22"/>
          <w:szCs w:val="22"/>
        </w:rPr>
        <w:t xml:space="preserve">omisyon Kararı itiraz komisyonunca, muayeneyi talep eden makama gönderilir. Bu karar kesin olup, teslim edilmiş olan mal/iş için başka bir muayene yapılmaz. Bu durumda,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muayenelerine geçilmez ve bu karara itiraz edilmez.</w:t>
      </w:r>
      <w:r w:rsidRPr="00D245AE">
        <w:rPr>
          <w:rFonts w:eastAsia="Times New Roman"/>
          <w:bCs/>
          <w:color w:val="auto"/>
          <w:sz w:val="22"/>
          <w:szCs w:val="22"/>
        </w:rPr>
        <w:br/>
        <w:t>d. Fiziksel itiraz muayenesi sonucu olumlu ise; NİTELİKLERİNE UYGUN kararı verilir. İtiraz muayenesi için düzenlenen Komisyon Kararı itiraz komisyonunca, muayeneyi talep eden makama gönderilir.</w:t>
      </w:r>
      <w:r w:rsidRPr="00D245AE">
        <w:rPr>
          <w:rFonts w:eastAsia="Times New Roman"/>
          <w:bCs/>
          <w:color w:val="auto"/>
          <w:sz w:val="22"/>
          <w:szCs w:val="22"/>
        </w:rPr>
        <w:br/>
        <w:t xml:space="preserve">e. Fiziksel itiraz muayenesi sonucunda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safhasına geçilmeyecek ise, itiraz muayene komisyonunun vereceği karar kesin olup muayene sonuçlandırılmış olur.</w:t>
      </w:r>
      <w:r w:rsidRPr="00D245AE">
        <w:rPr>
          <w:rFonts w:eastAsia="Times New Roman"/>
          <w:bCs/>
          <w:color w:val="auto"/>
          <w:sz w:val="22"/>
          <w:szCs w:val="22"/>
        </w:rPr>
        <w:br/>
        <w:t xml:space="preserve">f. Fiziksel itiraz muayene sonucunda, fonksiyon testi ve/veya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safhasına geçilerek muayeneye devam edilecek ise; ilgili mal saymanlığınca, üçüncü bir Komisyon Kararı düzenlenir ve bu aşamadan sonraki tüm işlemler (tekrar mal numunesi alma (muhafaza edilecek olan hariç </w:t>
      </w:r>
      <w:r w:rsidR="002042D3">
        <w:rPr>
          <w:rFonts w:eastAsia="Times New Roman"/>
          <w:bCs/>
          <w:color w:val="auto"/>
          <w:sz w:val="22"/>
          <w:szCs w:val="22"/>
        </w:rPr>
        <w:t>yürürlükteki</w:t>
      </w:r>
      <w:r w:rsidRPr="00D245AE">
        <w:rPr>
          <w:rFonts w:eastAsia="Times New Roman"/>
          <w:bCs/>
          <w:color w:val="auto"/>
          <w:sz w:val="22"/>
          <w:szCs w:val="22"/>
        </w:rPr>
        <w:t xml:space="preserve"> Türk Silahlı Kuvvetleri Mal Alımları Denetim, Muayene ve Kabul İşlemleri Yönergesinin Altıncı Bölüm 3.ç.(2).(a) maddesine göre), </w:t>
      </w:r>
      <w:r w:rsidR="008217D7" w:rsidRPr="00D245AE">
        <w:rPr>
          <w:rFonts w:eastAsia="Times New Roman"/>
          <w:bCs/>
          <w:color w:val="auto"/>
          <w:sz w:val="22"/>
          <w:szCs w:val="22"/>
        </w:rPr>
        <w:t>laboratuvar</w:t>
      </w:r>
      <w:r w:rsidRPr="00D245AE">
        <w:rPr>
          <w:rFonts w:eastAsia="Times New Roman"/>
          <w:bCs/>
          <w:color w:val="auto"/>
          <w:sz w:val="22"/>
          <w:szCs w:val="22"/>
        </w:rPr>
        <w:t>/fonksiyona sevk, gelen raporların değerlendirilmesi gibi) muayeneyi yapan ilk komisyon tarafından yürütülür.</w:t>
      </w:r>
      <w:r w:rsidRPr="00D245AE">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D245AE">
        <w:rPr>
          <w:rFonts w:eastAsia="Times New Roman"/>
          <w:bCs/>
          <w:color w:val="auto"/>
          <w:sz w:val="22"/>
          <w:szCs w:val="22"/>
        </w:rPr>
        <w:br/>
        <w:t xml:space="preserve">ğ. Yüklenici fonksiyon test sonuçlarının ret çıkması halinde muayene sonucunun kendisine tebliğini müteakip 2 (iki) iş günü içinde ilgili </w:t>
      </w:r>
      <w:r w:rsidR="00C525A8">
        <w:rPr>
          <w:rFonts w:eastAsia="Times New Roman"/>
          <w:bCs/>
          <w:color w:val="auto"/>
          <w:sz w:val="22"/>
          <w:szCs w:val="22"/>
        </w:rPr>
        <w:t>idareye</w:t>
      </w:r>
      <w:r w:rsidRPr="00D245AE">
        <w:rPr>
          <w:rFonts w:eastAsia="Times New Roman"/>
          <w:bCs/>
          <w:color w:val="auto"/>
          <w:sz w:val="22"/>
          <w:szCs w:val="22"/>
        </w:rPr>
        <w:t xml:space="preserve"> yazılı olarak itiraz edebilir. Fonksiyon Testi sonucunda mal niteliklerine uygun bulunmadığı ve yüklenici tarafından itiraz muayenesi istendiğinde; </w:t>
      </w:r>
      <w:r w:rsidRPr="00D245AE">
        <w:rPr>
          <w:rFonts w:eastAsia="Times New Roman"/>
          <w:bCs/>
          <w:color w:val="auto"/>
          <w:sz w:val="22"/>
          <w:szCs w:val="22"/>
        </w:rPr>
        <w:br/>
        <w:t xml:space="preserve">(1) Fonksiyon Testi, bizzat kabul komisyonu tarafından yapılmış ise, itiraz muayenesi başka bir komisyon tarafından </w:t>
      </w:r>
      <w:r w:rsidR="002042D3">
        <w:rPr>
          <w:rFonts w:eastAsia="Times New Roman"/>
          <w:bCs/>
          <w:color w:val="auto"/>
          <w:sz w:val="22"/>
          <w:szCs w:val="22"/>
        </w:rPr>
        <w:t>yürürlükteki</w:t>
      </w:r>
      <w:r w:rsidRPr="00D245AE">
        <w:rPr>
          <w:rFonts w:eastAsia="Times New Roman"/>
          <w:bCs/>
          <w:color w:val="auto"/>
          <w:sz w:val="22"/>
          <w:szCs w:val="22"/>
        </w:rPr>
        <w:t xml:space="preserve"> Türk Silahlı Kuvvetleri Mal Alımları Denetim, Muayene ve Kabul İşlemleri Yönergesinde belirtilen esaslara göre icra edilir.</w:t>
      </w:r>
      <w:r w:rsidRPr="00D245AE">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D245AE">
        <w:rPr>
          <w:rFonts w:eastAsia="Times New Roman"/>
          <w:bCs/>
          <w:color w:val="auto"/>
          <w:sz w:val="22"/>
          <w:szCs w:val="22"/>
        </w:rPr>
        <w:br/>
        <w:t xml:space="preserve">h. Yüklenici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 sonuçlarının Ret çıkması halinde de, muayene sonucunun kendisine tebliğini müteakip 2 (İKİ) işgünü içinde malı teslim etmiş olduğu </w:t>
      </w:r>
      <w:r w:rsidR="00C525A8">
        <w:rPr>
          <w:rFonts w:eastAsia="Times New Roman"/>
          <w:bCs/>
          <w:color w:val="auto"/>
          <w:sz w:val="22"/>
          <w:szCs w:val="22"/>
        </w:rPr>
        <w:t xml:space="preserve">idareye </w:t>
      </w:r>
      <w:r w:rsidRPr="00D245AE">
        <w:rPr>
          <w:rFonts w:eastAsia="Times New Roman"/>
          <w:bCs/>
          <w:color w:val="auto"/>
          <w:sz w:val="22"/>
          <w:szCs w:val="22"/>
        </w:rPr>
        <w:t xml:space="preserve">yazılı olarak itiraz edebilir. </w:t>
      </w:r>
      <w:r w:rsidR="008217D7" w:rsidRPr="00D245AE">
        <w:rPr>
          <w:rFonts w:eastAsia="Times New Roman"/>
          <w:bCs/>
          <w:color w:val="auto"/>
          <w:sz w:val="22"/>
          <w:szCs w:val="22"/>
        </w:rPr>
        <w:t>Laboratuvar</w:t>
      </w:r>
      <w:r w:rsidRPr="00D245AE">
        <w:rPr>
          <w:rFonts w:eastAsia="Times New Roman"/>
          <w:bCs/>
          <w:color w:val="auto"/>
          <w:sz w:val="22"/>
          <w:szCs w:val="22"/>
        </w:rPr>
        <w:t xml:space="preserve"> itiraz muayenesi yapılmak üzere; o maldan daha önce alınıp </w:t>
      </w:r>
      <w:r w:rsidR="00C525A8">
        <w:rPr>
          <w:rFonts w:eastAsia="Times New Roman"/>
          <w:bCs/>
          <w:color w:val="auto"/>
          <w:sz w:val="22"/>
          <w:szCs w:val="22"/>
        </w:rPr>
        <w:t>alım</w:t>
      </w:r>
      <w:r w:rsidRPr="00D245AE">
        <w:rPr>
          <w:rFonts w:eastAsia="Times New Roman"/>
          <w:bCs/>
          <w:color w:val="auto"/>
          <w:sz w:val="22"/>
          <w:szCs w:val="22"/>
        </w:rPr>
        <w:t xml:space="preserve"> komisyonunda saklanmakta olan numune, hakem </w:t>
      </w:r>
      <w:r w:rsidR="008217D7" w:rsidRPr="00D245AE">
        <w:rPr>
          <w:rFonts w:eastAsia="Times New Roman"/>
          <w:bCs/>
          <w:color w:val="auto"/>
          <w:sz w:val="22"/>
          <w:szCs w:val="22"/>
        </w:rPr>
        <w:t>laboratuvarda</w:t>
      </w:r>
      <w:r w:rsidRPr="00D245AE">
        <w:rPr>
          <w:rFonts w:eastAsia="Times New Roman"/>
          <w:bCs/>
          <w:color w:val="auto"/>
          <w:sz w:val="22"/>
          <w:szCs w:val="22"/>
        </w:rPr>
        <w:t xml:space="preserve"> incelettirilir. </w:t>
      </w:r>
      <w:r w:rsidR="008217D7" w:rsidRPr="00D245AE">
        <w:rPr>
          <w:rFonts w:eastAsia="Times New Roman"/>
          <w:bCs/>
          <w:color w:val="auto"/>
          <w:sz w:val="22"/>
          <w:szCs w:val="22"/>
        </w:rPr>
        <w:t>Laboratuvar</w:t>
      </w:r>
      <w:r w:rsidRPr="00D245AE">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D245AE">
        <w:rPr>
          <w:rFonts w:eastAsia="Times New Roman"/>
          <w:bCs/>
          <w:color w:val="auto"/>
          <w:sz w:val="22"/>
          <w:szCs w:val="22"/>
        </w:rPr>
        <w:br/>
        <w:t xml:space="preserve">ı.Hakem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tespitinde öncelik sırası;</w:t>
      </w:r>
      <w:r w:rsidRPr="00D245AE">
        <w:rPr>
          <w:rFonts w:eastAsia="Times New Roman"/>
          <w:bCs/>
          <w:color w:val="auto"/>
          <w:sz w:val="22"/>
          <w:szCs w:val="22"/>
        </w:rPr>
        <w:br/>
        <w:t xml:space="preserve">(I) Birinci öncelik: Akredite olmuş (akreditasyon kapsamına bakılmaksızın) kamu kuruluşlarına ait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yoksa, </w:t>
      </w:r>
      <w:r w:rsidRPr="00D245AE">
        <w:rPr>
          <w:rFonts w:eastAsia="Times New Roman"/>
          <w:bCs/>
          <w:color w:val="auto"/>
          <w:sz w:val="22"/>
          <w:szCs w:val="22"/>
        </w:rPr>
        <w:br/>
        <w:t xml:space="preserve">(II) İkinci öncelik: Akredite olmuş (akreditasyon kapsamına bakılmaksızın) özel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yoksa, </w:t>
      </w:r>
      <w:r w:rsidRPr="00D245AE">
        <w:rPr>
          <w:rFonts w:eastAsia="Times New Roman"/>
          <w:bCs/>
          <w:color w:val="auto"/>
          <w:sz w:val="22"/>
          <w:szCs w:val="22"/>
        </w:rPr>
        <w:br/>
        <w:t xml:space="preserve">(III) Üçüncü öncelik: Kamu kuruluşlarına ait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bu da mümkün değilse, </w:t>
      </w:r>
      <w:r w:rsidRPr="00D245AE">
        <w:rPr>
          <w:rFonts w:eastAsia="Times New Roman"/>
          <w:bCs/>
          <w:color w:val="auto"/>
          <w:sz w:val="22"/>
          <w:szCs w:val="22"/>
        </w:rPr>
        <w:br/>
        <w:t xml:space="preserve">(IV) Dördüncü öncelik: Özel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yaptırılır. </w:t>
      </w:r>
      <w:r w:rsidRPr="00D245AE">
        <w:rPr>
          <w:rFonts w:eastAsia="Times New Roman"/>
          <w:bCs/>
          <w:color w:val="auto"/>
          <w:sz w:val="22"/>
          <w:szCs w:val="22"/>
        </w:rPr>
        <w:br/>
        <w:t xml:space="preserve">i. Hakem </w:t>
      </w:r>
      <w:r w:rsidR="008217D7" w:rsidRPr="00D245AE">
        <w:rPr>
          <w:rFonts w:eastAsia="Times New Roman"/>
          <w:bCs/>
          <w:color w:val="auto"/>
          <w:sz w:val="22"/>
          <w:szCs w:val="22"/>
        </w:rPr>
        <w:t>laboratuvarların</w:t>
      </w:r>
      <w:r w:rsidRPr="00D245AE">
        <w:rPr>
          <w:rFonts w:eastAsia="Times New Roman"/>
          <w:bCs/>
          <w:color w:val="auto"/>
          <w:sz w:val="22"/>
          <w:szCs w:val="22"/>
        </w:rPr>
        <w:t xml:space="preserve"> bağımsızlığı ve tarafsızlığı:</w:t>
      </w:r>
      <w:r w:rsidRPr="00D245AE">
        <w:rPr>
          <w:rFonts w:eastAsia="Times New Roman"/>
          <w:bCs/>
          <w:color w:val="auto"/>
          <w:sz w:val="22"/>
          <w:szCs w:val="22"/>
        </w:rPr>
        <w:br/>
        <w:t xml:space="preserve">(1) Hakem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ve çalışanları,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 için özel test ekipmanı, malzemesi veya ortamı gerektiren uzmanlaşmış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w:t>
      </w:r>
      <w:r w:rsidR="008217D7" w:rsidRPr="00D245AE">
        <w:rPr>
          <w:rFonts w:eastAsia="Times New Roman"/>
          <w:bCs/>
          <w:color w:val="auto"/>
          <w:sz w:val="22"/>
          <w:szCs w:val="22"/>
        </w:rPr>
        <w:t>laboratuvar</w:t>
      </w:r>
      <w:r w:rsidRPr="00D245AE">
        <w:rPr>
          <w:rFonts w:eastAsia="Times New Roman"/>
          <w:bCs/>
          <w:color w:val="auto"/>
          <w:sz w:val="22"/>
          <w:szCs w:val="22"/>
        </w:rPr>
        <w:t xml:space="preserve"> tarafından taşeron olarak kullanılan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kullanılmayacaktır.</w:t>
      </w:r>
      <w:r w:rsidRPr="00D245AE">
        <w:rPr>
          <w:rFonts w:eastAsia="Times New Roman"/>
          <w:bCs/>
          <w:color w:val="auto"/>
          <w:sz w:val="22"/>
          <w:szCs w:val="22"/>
        </w:rPr>
        <w:br/>
        <w:t xml:space="preserve">(2) İl sınırları içerisinde birden fazla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bulunması durumunda;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mesafesi ve iş yoğunluğu gibi hususlar değerlendirilerek, mümkün olduğunca farklı </w:t>
      </w:r>
      <w:r w:rsidR="008217D7" w:rsidRPr="00D245AE">
        <w:rPr>
          <w:rFonts w:eastAsia="Times New Roman"/>
          <w:bCs/>
          <w:color w:val="auto"/>
          <w:sz w:val="22"/>
          <w:szCs w:val="22"/>
        </w:rPr>
        <w:t>laboratuvarlar tercih edilir.</w:t>
      </w:r>
      <w:r w:rsidR="008217D7" w:rsidRPr="00D245AE">
        <w:rPr>
          <w:rFonts w:eastAsia="Times New Roman"/>
          <w:bCs/>
          <w:color w:val="auto"/>
          <w:sz w:val="22"/>
          <w:szCs w:val="22"/>
        </w:rPr>
        <w:br/>
        <w:t>(3) Laboratuvar</w:t>
      </w:r>
      <w:r w:rsidRPr="00D245AE">
        <w:rPr>
          <w:rFonts w:eastAsia="Times New Roman"/>
          <w:bCs/>
          <w:color w:val="auto"/>
          <w:sz w:val="22"/>
          <w:szCs w:val="22"/>
        </w:rPr>
        <w:t xml:space="preserve"> itiraz muayenelerinde; muayeneyi talep eden makamlar tarafından, gerek duyulması ve itiraz muayenesini yapacak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da kabul etmesi halinde gözlemci bulundurabilir.</w:t>
      </w:r>
      <w:r w:rsidRPr="00D245AE">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D245AE">
        <w:rPr>
          <w:rFonts w:eastAsia="Times New Roman"/>
          <w:bCs/>
          <w:color w:val="auto"/>
          <w:sz w:val="22"/>
          <w:szCs w:val="22"/>
        </w:rPr>
        <w:br/>
        <w:t xml:space="preserve">k. Yüklenici itiraz muayenesi talebi durumunda ilk muayenede olumsuz çıkan ve itiraz edilen hususlara yönelik olarak ilk </w:t>
      </w:r>
      <w:r w:rsidR="00BD2FF6">
        <w:rPr>
          <w:rFonts w:eastAsia="Times New Roman"/>
          <w:bCs/>
          <w:color w:val="auto"/>
          <w:sz w:val="22"/>
          <w:szCs w:val="22"/>
        </w:rPr>
        <w:t>Alım</w:t>
      </w:r>
      <w:r w:rsidRPr="00D245AE">
        <w:rPr>
          <w:rFonts w:eastAsia="Times New Roman"/>
          <w:bCs/>
          <w:color w:val="auto"/>
          <w:sz w:val="22"/>
          <w:szCs w:val="22"/>
        </w:rPr>
        <w:t xml:space="preserve">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D245AE">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D245AE">
        <w:rPr>
          <w:rFonts w:eastAsia="Times New Roman"/>
          <w:bCs/>
          <w:color w:val="auto"/>
          <w:sz w:val="22"/>
          <w:szCs w:val="22"/>
        </w:rPr>
        <w:br/>
        <w:t xml:space="preserve">m. Komisyon tarafından; muayenesi </w:t>
      </w:r>
      <w:r w:rsidR="00BD2FF6">
        <w:rPr>
          <w:rFonts w:eastAsia="Times New Roman"/>
          <w:bCs/>
          <w:color w:val="auto"/>
          <w:sz w:val="22"/>
          <w:szCs w:val="22"/>
        </w:rPr>
        <w:t xml:space="preserve">tamamlanan mala ilişkin </w:t>
      </w:r>
      <w:r w:rsidRPr="00D245AE">
        <w:rPr>
          <w:rFonts w:eastAsia="Times New Roman"/>
          <w:bCs/>
          <w:color w:val="auto"/>
          <w:sz w:val="22"/>
          <w:szCs w:val="22"/>
        </w:rPr>
        <w:t>Komisyon Kararı v</w:t>
      </w:r>
      <w:r w:rsidR="00BD2FF6">
        <w:rPr>
          <w:rFonts w:eastAsia="Times New Roman"/>
          <w:bCs/>
          <w:color w:val="auto"/>
          <w:sz w:val="22"/>
          <w:szCs w:val="22"/>
        </w:rPr>
        <w:t>e ekleri</w:t>
      </w:r>
      <w:r w:rsidRPr="00D245AE">
        <w:rPr>
          <w:rFonts w:eastAsia="Times New Roman"/>
          <w:bCs/>
          <w:color w:val="auto"/>
          <w:sz w:val="22"/>
          <w:szCs w:val="22"/>
        </w:rPr>
        <w:t xml:space="preserve"> yükleniciye, muayene sonucunun tebliği yapılır. Mal niteliklerine uygun bulunmamış ise, tebligat ile birlikte Komisyon Kararı ve eklerinin fotokopileri de yükleniciye gönderilir/verilir.</w:t>
      </w:r>
      <w:r w:rsidRPr="00D245AE">
        <w:rPr>
          <w:rFonts w:eastAsia="Times New Roman"/>
          <w:bCs/>
          <w:color w:val="auto"/>
          <w:sz w:val="22"/>
          <w:szCs w:val="22"/>
        </w:rPr>
        <w:br/>
        <w:t xml:space="preserve">n. Yüklenici tarafından mala ait teknik dokümandan farklı olarak önerilen mal veya işler, ancak ihale dokümanında belirtilen asgari özelliklere haiz ve mevcudundan daha iyi özelliklere sahip olduğu </w:t>
      </w:r>
      <w:r w:rsidR="00A659CE">
        <w:rPr>
          <w:rFonts w:eastAsia="Times New Roman"/>
          <w:bCs/>
          <w:color w:val="auto"/>
          <w:sz w:val="22"/>
          <w:szCs w:val="22"/>
        </w:rPr>
        <w:t>alım</w:t>
      </w:r>
      <w:r w:rsidRPr="00D245AE">
        <w:rPr>
          <w:rFonts w:eastAsia="Times New Roman"/>
          <w:bCs/>
          <w:color w:val="auto"/>
          <w:sz w:val="22"/>
          <w:szCs w:val="22"/>
        </w:rPr>
        <w:t xml:space="preserve"> komisyonu tarafından onaylanması halinde kabul edilebilir. Ancak bu takdirde yüklenici ilave bedel isteyemez.</w:t>
      </w:r>
      <w:r w:rsidRPr="00D245AE">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D245AE">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D245AE">
        <w:rPr>
          <w:rFonts w:eastAsia="Times New Roman"/>
          <w:bCs/>
          <w:color w:val="auto"/>
          <w:sz w:val="22"/>
          <w:szCs w:val="22"/>
        </w:rPr>
        <w:br/>
      </w:r>
    </w:p>
    <w:p w:rsidR="00304602" w:rsidRPr="00D245AE" w:rsidRDefault="008217D7" w:rsidP="00304602">
      <w:pPr>
        <w:overflowPunct/>
        <w:autoSpaceDE/>
        <w:rPr>
          <w:rFonts w:eastAsia="Times New Roman"/>
          <w:bCs/>
          <w:color w:val="auto"/>
          <w:sz w:val="22"/>
          <w:szCs w:val="22"/>
        </w:rPr>
      </w:pPr>
      <w:r w:rsidRPr="00D245AE">
        <w:rPr>
          <w:rFonts w:eastAsia="Times New Roman"/>
          <w:b/>
          <w:bCs/>
          <w:color w:val="auto"/>
          <w:sz w:val="22"/>
          <w:szCs w:val="22"/>
        </w:rPr>
        <w:t>Muayene Paylarına</w:t>
      </w:r>
      <w:r w:rsidR="00304602" w:rsidRPr="00D245AE">
        <w:rPr>
          <w:rFonts w:eastAsia="Times New Roman"/>
          <w:b/>
          <w:bCs/>
          <w:color w:val="auto"/>
          <w:sz w:val="22"/>
          <w:szCs w:val="22"/>
        </w:rPr>
        <w:t xml:space="preserve"> İlişkin Hususlar:</w:t>
      </w:r>
    </w:p>
    <w:p w:rsidR="00304602" w:rsidRPr="00D245AE" w:rsidRDefault="00BD2FF6" w:rsidP="00304602">
      <w:pPr>
        <w:overflowPunct/>
        <w:autoSpaceDE/>
        <w:jc w:val="both"/>
        <w:rPr>
          <w:rFonts w:eastAsia="Times New Roman"/>
          <w:bCs/>
          <w:color w:val="auto"/>
          <w:sz w:val="22"/>
          <w:szCs w:val="22"/>
        </w:rPr>
      </w:pPr>
      <w:r>
        <w:rPr>
          <w:rFonts w:eastAsia="Times New Roman"/>
          <w:bCs/>
          <w:color w:val="auto"/>
          <w:sz w:val="22"/>
          <w:szCs w:val="22"/>
        </w:rPr>
        <w:t xml:space="preserve">Alım ve </w:t>
      </w:r>
      <w:r w:rsidR="00304602" w:rsidRPr="00D245AE">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6A70D7" w:rsidRDefault="006A70D7" w:rsidP="00304602">
      <w:pPr>
        <w:overflowPunct/>
        <w:adjustRightInd w:val="0"/>
        <w:jc w:val="both"/>
        <w:rPr>
          <w:rFonts w:eastAsia="Times New Roman"/>
          <w:b/>
          <w:bCs/>
          <w:color w:val="auto"/>
          <w:sz w:val="22"/>
          <w:szCs w:val="22"/>
        </w:rPr>
      </w:pPr>
    </w:p>
    <w:p w:rsidR="00ED2BAF" w:rsidRDefault="00ED2BAF" w:rsidP="00304602">
      <w:pPr>
        <w:overflowPunct/>
        <w:adjustRightInd w:val="0"/>
        <w:jc w:val="both"/>
        <w:rPr>
          <w:rFonts w:eastAsia="Times New Roman"/>
          <w:b/>
          <w:bCs/>
          <w:color w:val="auto"/>
          <w:sz w:val="22"/>
          <w:szCs w:val="22"/>
        </w:rPr>
      </w:pPr>
    </w:p>
    <w:p w:rsidR="00304602" w:rsidRPr="00D245AE" w:rsidRDefault="00304602" w:rsidP="00304602">
      <w:pPr>
        <w:overflowPunct/>
        <w:adjustRightInd w:val="0"/>
        <w:jc w:val="both"/>
        <w:rPr>
          <w:rFonts w:eastAsia="Times New Roman"/>
          <w:b/>
          <w:bCs/>
          <w:color w:val="auto"/>
          <w:sz w:val="22"/>
          <w:szCs w:val="22"/>
        </w:rPr>
      </w:pPr>
      <w:r w:rsidRPr="00D245AE">
        <w:rPr>
          <w:rFonts w:eastAsia="Times New Roman"/>
          <w:b/>
          <w:bCs/>
          <w:color w:val="auto"/>
          <w:sz w:val="22"/>
          <w:szCs w:val="22"/>
        </w:rPr>
        <w:t>Reddedilen Malın Kaldırılması:</w:t>
      </w:r>
    </w:p>
    <w:p w:rsidR="006A70D7" w:rsidRDefault="00304602" w:rsidP="00304602">
      <w:pPr>
        <w:overflowPunct/>
        <w:adjustRightInd w:val="0"/>
        <w:rPr>
          <w:rFonts w:eastAsia="Times New Roman"/>
          <w:b/>
          <w:bCs/>
          <w:color w:val="auto"/>
          <w:sz w:val="22"/>
          <w:szCs w:val="22"/>
        </w:rPr>
      </w:pPr>
      <w:r w:rsidRPr="00D245AE">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D245AE">
        <w:rPr>
          <w:rFonts w:eastAsia="Times New Roman"/>
          <w:bCs/>
          <w:color w:val="auto"/>
          <w:sz w:val="22"/>
          <w:szCs w:val="22"/>
        </w:rPr>
        <w:br/>
        <w:t xml:space="preserve">b. Geçen süre içerisindeki malın miktarının eksilmesi veya evsafını kaybetmesinden ya da evsafını kaybetmesi sonucu muhafazasına imkân kalmadığının fiziki muayeneyi yapan </w:t>
      </w:r>
      <w:r w:rsidR="00BD2FF6">
        <w:rPr>
          <w:rFonts w:eastAsia="Times New Roman"/>
          <w:bCs/>
          <w:color w:val="auto"/>
          <w:sz w:val="22"/>
          <w:szCs w:val="22"/>
        </w:rPr>
        <w:t>Alım</w:t>
      </w:r>
      <w:r w:rsidRPr="00D245AE">
        <w:rPr>
          <w:rFonts w:eastAsia="Times New Roman"/>
          <w:bCs/>
          <w:color w:val="auto"/>
          <w:sz w:val="22"/>
          <w:szCs w:val="22"/>
        </w:rPr>
        <w:t xml:space="preserve"> Komisyon</w:t>
      </w:r>
      <w:r w:rsidR="00BD2FF6">
        <w:rPr>
          <w:rFonts w:eastAsia="Times New Roman"/>
          <w:bCs/>
          <w:color w:val="auto"/>
          <w:sz w:val="22"/>
          <w:szCs w:val="22"/>
        </w:rPr>
        <w:t>un</w:t>
      </w:r>
      <w:r w:rsidRPr="00D245AE">
        <w:rPr>
          <w:rFonts w:eastAsia="Times New Roman"/>
          <w:bCs/>
          <w:color w:val="auto"/>
          <w:sz w:val="22"/>
          <w:szCs w:val="22"/>
        </w:rPr>
        <w:t>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D245AE">
        <w:rPr>
          <w:rFonts w:eastAsia="Times New Roman"/>
          <w:bCs/>
          <w:color w:val="auto"/>
          <w:sz w:val="22"/>
          <w:szCs w:val="22"/>
        </w:rPr>
        <w:br/>
      </w:r>
    </w:p>
    <w:p w:rsidR="00304602" w:rsidRPr="00D245AE" w:rsidRDefault="00304602" w:rsidP="00304602">
      <w:pPr>
        <w:overflowPunct/>
        <w:adjustRightInd w:val="0"/>
        <w:rPr>
          <w:rFonts w:eastAsia="Times New Roman"/>
          <w:bCs/>
          <w:color w:val="auto"/>
          <w:sz w:val="22"/>
          <w:szCs w:val="22"/>
        </w:rPr>
      </w:pPr>
      <w:r w:rsidRPr="00D245AE">
        <w:rPr>
          <w:rFonts w:eastAsia="Times New Roman"/>
          <w:b/>
          <w:bCs/>
          <w:color w:val="auto"/>
          <w:sz w:val="22"/>
          <w:szCs w:val="22"/>
        </w:rPr>
        <w:t>Kabulde Görülecek Kusur ve Noksanlıklar:</w:t>
      </w:r>
      <w:r w:rsidRPr="00D245AE">
        <w:rPr>
          <w:rFonts w:eastAsia="Times New Roman"/>
          <w:b/>
          <w:bCs/>
          <w:color w:val="auto"/>
          <w:sz w:val="22"/>
          <w:szCs w:val="22"/>
        </w:rPr>
        <w:br/>
      </w:r>
      <w:r w:rsidRPr="00D245AE">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(a) Bu kusur ve noksanlıkların tamamlanması için yükleniciye süre verilerek muayene tutanağında belirtilir. Bu süre yedi (7) iş gününü geçemez.</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(b) Kusur ve noksanlıkların verilen süre sonunda giderilip giderilmediği komisyon tarafından kontrol edilerek Muayene Raporu düzenlenir.</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(c) Kabulde görülecek kusur ve noksanlıklar ile ilgili hükümler itiraz muayenelerinde uygulanmaz.</w:t>
      </w:r>
    </w:p>
    <w:p w:rsidR="000E25A7" w:rsidRPr="00D245AE" w:rsidRDefault="000E25A7" w:rsidP="00304602">
      <w:pPr>
        <w:overflowPunct/>
        <w:adjustRightInd w:val="0"/>
        <w:jc w:val="both"/>
        <w:rPr>
          <w:rFonts w:eastAsia="Times New Roman"/>
          <w:b/>
          <w:bCs/>
          <w:color w:val="auto"/>
          <w:sz w:val="22"/>
          <w:szCs w:val="22"/>
        </w:rPr>
      </w:pPr>
    </w:p>
    <w:p w:rsidR="00304602" w:rsidRPr="00D245AE" w:rsidRDefault="00304602" w:rsidP="00304602">
      <w:pPr>
        <w:overflowPunct/>
        <w:adjustRightInd w:val="0"/>
        <w:jc w:val="both"/>
        <w:rPr>
          <w:rFonts w:eastAsia="Times New Roman"/>
          <w:b/>
          <w:bCs/>
          <w:color w:val="auto"/>
          <w:sz w:val="22"/>
          <w:szCs w:val="22"/>
        </w:rPr>
      </w:pPr>
      <w:r w:rsidRPr="00D245AE">
        <w:rPr>
          <w:rFonts w:eastAsia="Times New Roman"/>
          <w:b/>
          <w:bCs/>
          <w:color w:val="auto"/>
          <w:sz w:val="22"/>
          <w:szCs w:val="22"/>
        </w:rPr>
        <w:t>Ara Denetime İlişkin Hususlar:</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Bu alım için ara denetim yapılmayacaktır.</w:t>
      </w:r>
    </w:p>
    <w:p w:rsidR="008C3C76" w:rsidRPr="00D245AE" w:rsidRDefault="008C3C76" w:rsidP="00E62F78">
      <w:pPr>
        <w:overflowPunct/>
        <w:adjustRightInd w:val="0"/>
        <w:rPr>
          <w:rFonts w:eastAsia="Times New Roman"/>
          <w:b/>
          <w:bCs/>
          <w:color w:val="auto"/>
          <w:sz w:val="22"/>
          <w:szCs w:val="22"/>
        </w:rPr>
      </w:pPr>
    </w:p>
    <w:p w:rsidR="00131E56" w:rsidRPr="00A8399B" w:rsidRDefault="00131E56" w:rsidP="00131E56">
      <w:pPr>
        <w:overflowPunct/>
        <w:adjustRightInd w:val="0"/>
        <w:rPr>
          <w:rFonts w:eastAsia="Times New Roman"/>
          <w:b/>
          <w:bCs/>
          <w:color w:val="auto"/>
          <w:sz w:val="22"/>
          <w:szCs w:val="22"/>
        </w:rPr>
      </w:pPr>
      <w:r w:rsidRPr="00A8399B">
        <w:rPr>
          <w:rFonts w:eastAsia="Times New Roman"/>
          <w:b/>
          <w:bCs/>
          <w:color w:val="auto"/>
          <w:sz w:val="22"/>
          <w:szCs w:val="22"/>
        </w:rPr>
        <w:t xml:space="preserve">27.2. Kısmi Kabul Şekil ve Şartları:  </w:t>
      </w:r>
    </w:p>
    <w:p w:rsidR="00AB5367" w:rsidRDefault="00AB5367" w:rsidP="003D04A0">
      <w:pPr>
        <w:overflowPunct/>
        <w:adjustRightInd w:val="0"/>
        <w:rPr>
          <w:rFonts w:eastAsia="Times New Roman"/>
          <w:b/>
          <w:bCs/>
          <w:color w:val="auto"/>
          <w:sz w:val="22"/>
          <w:szCs w:val="22"/>
        </w:rPr>
      </w:pPr>
    </w:p>
    <w:p w:rsidR="007731F1" w:rsidRPr="00D245AE" w:rsidRDefault="007731F1" w:rsidP="003D04A0">
      <w:pPr>
        <w:overflowPunct/>
        <w:adjustRightInd w:val="0"/>
        <w:rPr>
          <w:rFonts w:eastAsia="Times New Roman"/>
          <w:b/>
          <w:bCs/>
          <w:color w:val="auto"/>
          <w:sz w:val="22"/>
          <w:szCs w:val="22"/>
        </w:rPr>
      </w:pPr>
      <w:r w:rsidRPr="00D245AE">
        <w:rPr>
          <w:rFonts w:eastAsia="Times New Roman"/>
          <w:b/>
          <w:bCs/>
          <w:color w:val="auto"/>
          <w:sz w:val="22"/>
          <w:szCs w:val="22"/>
        </w:rPr>
        <w:t>Madde 28 - KABULDEN SONRAKİ HATA VE AYIPLARDAN SORUMLULUK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28.1. </w:t>
      </w:r>
      <w:r w:rsidRPr="00D245AE">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D245AE">
        <w:rPr>
          <w:rFonts w:eastAsia="Times New Roman"/>
          <w:color w:val="auto"/>
          <w:sz w:val="22"/>
          <w:szCs w:val="22"/>
        </w:rPr>
        <w:t>İhtiyaç listesine</w:t>
      </w:r>
      <w:r w:rsidRPr="00D245AE">
        <w:rPr>
          <w:rFonts w:eastAsia="Times New Roman"/>
          <w:color w:val="auto"/>
          <w:sz w:val="22"/>
          <w:szCs w:val="22"/>
        </w:rPr>
        <w:t xml:space="preserve"> uygun başka bir mal ile değiştirilmesi veya malzemenin </w:t>
      </w:r>
      <w:r w:rsidR="007E535A" w:rsidRPr="00D245AE">
        <w:rPr>
          <w:rFonts w:eastAsia="Times New Roman"/>
          <w:color w:val="auto"/>
          <w:sz w:val="22"/>
          <w:szCs w:val="22"/>
        </w:rPr>
        <w:t>ihtiyaç listesine</w:t>
      </w:r>
      <w:r w:rsidRPr="00D245AE">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28.2. </w:t>
      </w:r>
      <w:r w:rsidRPr="00D245AE">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B13A26" w:rsidRPr="00D245AE" w:rsidRDefault="00B13A26">
      <w:pPr>
        <w:overflowPunct/>
        <w:adjustRightInd w:val="0"/>
        <w:jc w:val="both"/>
        <w:rPr>
          <w:rFonts w:eastAsia="Times New Roman"/>
          <w:color w:val="auto"/>
          <w:sz w:val="22"/>
          <w:szCs w:val="22"/>
        </w:rPr>
      </w:pPr>
    </w:p>
    <w:p w:rsidR="00DF665A" w:rsidRDefault="00DF665A">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29 - SÖZLEŞME VE EKLERİNE UYMAYAN İŞLER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29.1. </w:t>
      </w:r>
      <w:r w:rsidRPr="00D245AE">
        <w:rPr>
          <w:rFonts w:eastAsia="Times New Roman"/>
          <w:color w:val="auto"/>
          <w:sz w:val="22"/>
          <w:szCs w:val="22"/>
        </w:rPr>
        <w:t xml:space="preserve">YÜKLENİCİ teslimi, </w:t>
      </w:r>
      <w:r w:rsidR="008E0677" w:rsidRPr="00D245AE">
        <w:rPr>
          <w:rFonts w:eastAsia="Times New Roman"/>
          <w:color w:val="auto"/>
          <w:sz w:val="22"/>
          <w:szCs w:val="22"/>
        </w:rPr>
        <w:t>sevkiyatı</w:t>
      </w:r>
      <w:r w:rsidRPr="00D245AE">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29.2. </w:t>
      </w:r>
      <w:r w:rsidRPr="00D245AE">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8920D7" w:rsidRPr="00D245AE" w:rsidRDefault="008920D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30 - GARANTİ VE BAKIM, </w:t>
      </w:r>
      <w:r w:rsidR="008E0677" w:rsidRPr="00D245AE">
        <w:rPr>
          <w:rFonts w:eastAsia="Times New Roman"/>
          <w:b/>
          <w:bCs/>
          <w:color w:val="auto"/>
          <w:sz w:val="22"/>
          <w:szCs w:val="22"/>
        </w:rPr>
        <w:t>ONARIM:</w:t>
      </w:r>
    </w:p>
    <w:p w:rsidR="006A70D7" w:rsidRDefault="00084B72" w:rsidP="00084B72">
      <w:pPr>
        <w:overflowPunct/>
        <w:adjustRightInd w:val="0"/>
        <w:rPr>
          <w:rFonts w:eastAsia="Times New Roman"/>
          <w:b/>
          <w:color w:val="auto"/>
          <w:sz w:val="22"/>
          <w:szCs w:val="22"/>
        </w:rPr>
      </w:pPr>
      <w:r w:rsidRPr="00D245AE">
        <w:rPr>
          <w:rFonts w:eastAsia="Times New Roman"/>
          <w:b/>
          <w:bCs/>
          <w:color w:val="auto"/>
          <w:sz w:val="22"/>
          <w:szCs w:val="22"/>
        </w:rPr>
        <w:t xml:space="preserve">30.1. </w:t>
      </w:r>
      <w:r w:rsidR="008E0677" w:rsidRPr="00D245AE">
        <w:rPr>
          <w:rFonts w:eastAsia="Times New Roman"/>
          <w:b/>
          <w:bCs/>
          <w:color w:val="auto"/>
          <w:sz w:val="22"/>
          <w:szCs w:val="22"/>
        </w:rPr>
        <w:t>Garanti: Yüklenici</w:t>
      </w:r>
      <w:r w:rsidR="006B3B46">
        <w:rPr>
          <w:rFonts w:eastAsia="Times New Roman"/>
          <w:b/>
          <w:bCs/>
          <w:color w:val="auto"/>
          <w:sz w:val="22"/>
          <w:szCs w:val="22"/>
        </w:rPr>
        <w:t xml:space="preserve"> tarafından teslim edilecek mal</w:t>
      </w:r>
      <w:r w:rsidRPr="00D245AE">
        <w:rPr>
          <w:rFonts w:eastAsia="Times New Roman"/>
          <w:b/>
          <w:bCs/>
          <w:color w:val="auto"/>
          <w:sz w:val="22"/>
          <w:szCs w:val="22"/>
        </w:rPr>
        <w:t xml:space="preserve">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D245AE">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D245AE">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D245AE">
        <w:rPr>
          <w:rFonts w:eastAsia="Times New Roman"/>
          <w:b/>
          <w:bCs/>
          <w:color w:val="auto"/>
          <w:sz w:val="22"/>
          <w:szCs w:val="22"/>
        </w:rPr>
        <w:br/>
      </w:r>
      <w:r w:rsidRPr="00D245AE">
        <w:rPr>
          <w:rFonts w:eastAsia="Times New Roman"/>
          <w:b/>
          <w:color w:val="auto"/>
          <w:sz w:val="22"/>
          <w:szCs w:val="22"/>
        </w:rPr>
        <w:t>30.1.3.</w:t>
      </w:r>
      <w:r w:rsidRPr="00D245AE">
        <w:rPr>
          <w:rFonts w:eastAsia="Times New Roman"/>
          <w:b/>
          <w:bCs/>
          <w:color w:val="auto"/>
          <w:sz w:val="22"/>
          <w:szCs w:val="22"/>
        </w:rPr>
        <w:t xml:space="preserve"> Malın arızalanması durumunda tamirde geçen süre garanti süresine eklenir. </w:t>
      </w:r>
      <w:r w:rsidRPr="00D245AE">
        <w:rPr>
          <w:rFonts w:eastAsia="Times New Roman"/>
          <w:b/>
          <w:bCs/>
          <w:color w:val="auto"/>
          <w:sz w:val="22"/>
          <w:szCs w:val="22"/>
        </w:rPr>
        <w:br/>
      </w:r>
      <w:r w:rsidRPr="00D245AE">
        <w:rPr>
          <w:rFonts w:eastAsia="Times New Roman"/>
          <w:b/>
          <w:color w:val="auto"/>
          <w:sz w:val="22"/>
          <w:szCs w:val="22"/>
        </w:rPr>
        <w:t xml:space="preserve">30.1.4. </w:t>
      </w:r>
      <w:r w:rsidRPr="00D245AE">
        <w:rPr>
          <w:rFonts w:eastAsia="Times New Roman"/>
          <w:b/>
          <w:bCs/>
          <w:color w:val="auto"/>
          <w:sz w:val="22"/>
          <w:szCs w:val="22"/>
        </w:rPr>
        <w:t xml:space="preserve">Malın </w:t>
      </w:r>
      <w:r w:rsidR="0071548E">
        <w:rPr>
          <w:rFonts w:eastAsia="Times New Roman"/>
          <w:b/>
          <w:bCs/>
          <w:color w:val="auto"/>
          <w:sz w:val="22"/>
          <w:szCs w:val="22"/>
        </w:rPr>
        <w:t>değiştirilme</w:t>
      </w:r>
      <w:r w:rsidRPr="00D245AE">
        <w:rPr>
          <w:rFonts w:eastAsia="Times New Roman"/>
          <w:b/>
          <w:bCs/>
          <w:color w:val="auto"/>
          <w:sz w:val="22"/>
          <w:szCs w:val="22"/>
        </w:rPr>
        <w:t xml:space="preserve"> süresi en fazla </w:t>
      </w:r>
      <w:r w:rsidR="006B3B46">
        <w:rPr>
          <w:rFonts w:eastAsia="Times New Roman"/>
          <w:b/>
          <w:bCs/>
          <w:color w:val="auto"/>
          <w:sz w:val="22"/>
          <w:szCs w:val="22"/>
        </w:rPr>
        <w:t>4</w:t>
      </w:r>
      <w:r w:rsidR="001F68BB" w:rsidRPr="00D245AE">
        <w:rPr>
          <w:rFonts w:eastAsia="Times New Roman"/>
          <w:b/>
          <w:bCs/>
          <w:color w:val="auto"/>
          <w:sz w:val="22"/>
          <w:szCs w:val="22"/>
        </w:rPr>
        <w:t xml:space="preserve">0 takvim </w:t>
      </w:r>
      <w:r w:rsidRPr="00D245AE">
        <w:rPr>
          <w:rFonts w:eastAsia="Times New Roman"/>
          <w:b/>
          <w:bCs/>
          <w:color w:val="auto"/>
          <w:sz w:val="22"/>
          <w:szCs w:val="22"/>
        </w:rPr>
        <w:t>günüdür.</w:t>
      </w:r>
      <w:r w:rsidR="001F68BB" w:rsidRPr="00D245AE">
        <w:rPr>
          <w:rFonts w:eastAsia="Times New Roman"/>
          <w:b/>
          <w:bCs/>
          <w:color w:val="auto"/>
          <w:sz w:val="22"/>
          <w:szCs w:val="22"/>
        </w:rPr>
        <w:t xml:space="preserve"> Yükleniciye yapılacak tebligatı </w:t>
      </w:r>
      <w:r w:rsidR="0071548E">
        <w:rPr>
          <w:rFonts w:eastAsia="Times New Roman"/>
          <w:b/>
          <w:bCs/>
          <w:color w:val="auto"/>
          <w:sz w:val="22"/>
          <w:szCs w:val="22"/>
        </w:rPr>
        <w:t>müteakip değişim</w:t>
      </w:r>
      <w:r w:rsidR="004F63B9" w:rsidRPr="00D245AE">
        <w:rPr>
          <w:rFonts w:eastAsia="Times New Roman"/>
          <w:b/>
          <w:bCs/>
          <w:color w:val="auto"/>
          <w:sz w:val="22"/>
          <w:szCs w:val="22"/>
        </w:rPr>
        <w:t xml:space="preserve"> süresi içerisinde 2 (iki) kez imkânı verilir. </w:t>
      </w:r>
      <w:r w:rsidR="0071548E">
        <w:rPr>
          <w:rFonts w:eastAsia="Times New Roman"/>
          <w:b/>
          <w:bCs/>
          <w:color w:val="auto"/>
          <w:sz w:val="22"/>
          <w:szCs w:val="22"/>
        </w:rPr>
        <w:t xml:space="preserve">Değişim yapılamadığı </w:t>
      </w:r>
      <w:r w:rsidR="004F63B9" w:rsidRPr="00D245AE">
        <w:rPr>
          <w:rFonts w:eastAsia="Times New Roman"/>
          <w:b/>
          <w:bCs/>
          <w:color w:val="auto"/>
          <w:sz w:val="22"/>
          <w:szCs w:val="22"/>
        </w:rPr>
        <w:t>taktirde sözleşmenin GARANTİ BAKIM ONARIM İLGİLİ DİĞER HUSUSLAR maddesi uygulanır.</w:t>
      </w:r>
      <w:r w:rsidRPr="00D245AE">
        <w:rPr>
          <w:rFonts w:eastAsia="Times New Roman"/>
          <w:b/>
          <w:bCs/>
          <w:color w:val="auto"/>
          <w:sz w:val="22"/>
          <w:szCs w:val="22"/>
        </w:rPr>
        <w:br/>
      </w:r>
      <w:r w:rsidRPr="00D245AE">
        <w:rPr>
          <w:rFonts w:eastAsia="Times New Roman"/>
          <w:b/>
          <w:color w:val="auto"/>
          <w:sz w:val="22"/>
          <w:szCs w:val="22"/>
        </w:rPr>
        <w:t xml:space="preserve">30.1.5. </w:t>
      </w:r>
      <w:r w:rsidRPr="00D245AE">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D245AE">
        <w:rPr>
          <w:rFonts w:eastAsia="Times New Roman"/>
          <w:b/>
          <w:bCs/>
          <w:color w:val="auto"/>
          <w:sz w:val="22"/>
          <w:szCs w:val="22"/>
        </w:rPr>
        <w:br/>
      </w:r>
      <w:r w:rsidRPr="00D245AE">
        <w:rPr>
          <w:rFonts w:eastAsia="Times New Roman"/>
          <w:b/>
          <w:color w:val="auto"/>
          <w:sz w:val="22"/>
          <w:szCs w:val="22"/>
        </w:rPr>
        <w:t xml:space="preserve">30.1.6. </w:t>
      </w:r>
      <w:r w:rsidRPr="00D245AE">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D245AE">
        <w:rPr>
          <w:rFonts w:eastAsia="Times New Roman"/>
          <w:b/>
          <w:bCs/>
          <w:color w:val="auto"/>
          <w:sz w:val="22"/>
          <w:szCs w:val="22"/>
        </w:rPr>
        <w:br/>
      </w:r>
    </w:p>
    <w:p w:rsidR="00084B72" w:rsidRPr="00D245AE" w:rsidRDefault="00084B72" w:rsidP="00084B72">
      <w:pPr>
        <w:overflowPunct/>
        <w:adjustRightInd w:val="0"/>
        <w:rPr>
          <w:rFonts w:eastAsia="Times New Roman"/>
          <w:b/>
          <w:color w:val="auto"/>
          <w:sz w:val="22"/>
          <w:szCs w:val="22"/>
        </w:rPr>
      </w:pPr>
      <w:r w:rsidRPr="00D245AE">
        <w:rPr>
          <w:rFonts w:eastAsia="Times New Roman"/>
          <w:b/>
          <w:color w:val="auto"/>
          <w:sz w:val="22"/>
          <w:szCs w:val="22"/>
        </w:rPr>
        <w:t>30.1.7.GARANTİ BELGESİ VE GARANTİ TAAHHÜTNAMESİ İLE İLGİLİ DİĞER HUSUSLAR</w:t>
      </w:r>
    </w:p>
    <w:p w:rsidR="006A70D7" w:rsidRDefault="00084B72" w:rsidP="00084B72">
      <w:pPr>
        <w:overflowPunct/>
        <w:adjustRightInd w:val="0"/>
        <w:rPr>
          <w:rFonts w:eastAsia="Times New Roman"/>
          <w:b/>
          <w:bCs/>
          <w:color w:val="auto"/>
          <w:sz w:val="22"/>
          <w:szCs w:val="22"/>
        </w:rPr>
      </w:pPr>
      <w:r w:rsidRPr="00D245AE">
        <w:rPr>
          <w:rFonts w:eastAsia="Times New Roman"/>
          <w:b/>
          <w:color w:val="auto"/>
          <w:sz w:val="22"/>
          <w:szCs w:val="22"/>
        </w:rPr>
        <w:t>30.1.7.1.</w:t>
      </w:r>
      <w:r w:rsidRPr="00D245AE">
        <w:rPr>
          <w:rFonts w:eastAsia="Times New Roman"/>
          <w:color w:val="auto"/>
          <w:sz w:val="22"/>
          <w:szCs w:val="22"/>
        </w:rPr>
        <w:t xml:space="preserve"> Sözleşmenin 30.1. maddesinde açıklanan </w:t>
      </w:r>
      <w:r w:rsidRPr="00D245AE">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D245AE">
        <w:rPr>
          <w:rFonts w:eastAsia="Times New Roman"/>
          <w:b/>
          <w:bCs/>
          <w:color w:val="auto"/>
          <w:sz w:val="22"/>
          <w:szCs w:val="22"/>
        </w:rPr>
        <w:br/>
      </w:r>
      <w:r w:rsidRPr="00D245AE">
        <w:rPr>
          <w:rFonts w:eastAsia="Times New Roman"/>
          <w:b/>
          <w:color w:val="auto"/>
          <w:sz w:val="22"/>
          <w:szCs w:val="22"/>
        </w:rPr>
        <w:t>30.1.7.2.</w:t>
      </w:r>
      <w:r w:rsidRPr="00D245AE">
        <w:rPr>
          <w:rFonts w:eastAsia="Times New Roman"/>
          <w:color w:val="auto"/>
          <w:sz w:val="22"/>
          <w:szCs w:val="22"/>
        </w:rPr>
        <w:t xml:space="preserve">  </w:t>
      </w:r>
      <w:r w:rsidRPr="00D245AE">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D245AE">
        <w:rPr>
          <w:rFonts w:eastAsia="Times New Roman"/>
          <w:b/>
          <w:bCs/>
          <w:color w:val="auto"/>
          <w:sz w:val="22"/>
          <w:szCs w:val="22"/>
        </w:rPr>
        <w:br/>
      </w:r>
      <w:r w:rsidRPr="00D245AE">
        <w:rPr>
          <w:rFonts w:eastAsia="Times New Roman"/>
          <w:b/>
          <w:color w:val="auto"/>
          <w:sz w:val="22"/>
          <w:szCs w:val="22"/>
        </w:rPr>
        <w:t>30.1.7.3.</w:t>
      </w:r>
      <w:r w:rsidRPr="00D245AE">
        <w:rPr>
          <w:rFonts w:eastAsia="Times New Roman"/>
          <w:color w:val="auto"/>
          <w:sz w:val="22"/>
          <w:szCs w:val="22"/>
        </w:rPr>
        <w:t xml:space="preserve">  </w:t>
      </w:r>
      <w:r w:rsidRPr="00D245AE">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D245AE">
        <w:rPr>
          <w:rFonts w:eastAsia="Times New Roman"/>
          <w:b/>
          <w:bCs/>
          <w:color w:val="auto"/>
          <w:sz w:val="22"/>
          <w:szCs w:val="22"/>
        </w:rPr>
        <w:br/>
      </w:r>
    </w:p>
    <w:p w:rsidR="00ED2BAF" w:rsidRDefault="00ED2BAF" w:rsidP="00084B72">
      <w:pPr>
        <w:overflowPunct/>
        <w:adjustRightInd w:val="0"/>
        <w:rPr>
          <w:rFonts w:eastAsia="Times New Roman"/>
          <w:b/>
          <w:bCs/>
          <w:color w:val="auto"/>
          <w:sz w:val="22"/>
          <w:szCs w:val="22"/>
        </w:rPr>
      </w:pPr>
    </w:p>
    <w:p w:rsidR="00084B72" w:rsidRPr="00D245AE" w:rsidRDefault="00084B72" w:rsidP="00084B72">
      <w:pPr>
        <w:overflowPunct/>
        <w:adjustRightInd w:val="0"/>
        <w:rPr>
          <w:rFonts w:eastAsia="Times New Roman"/>
          <w:b/>
          <w:bCs/>
          <w:color w:val="auto"/>
          <w:sz w:val="22"/>
          <w:szCs w:val="22"/>
        </w:rPr>
      </w:pPr>
      <w:r w:rsidRPr="00D245AE">
        <w:rPr>
          <w:rFonts w:eastAsia="Times New Roman"/>
          <w:b/>
          <w:bCs/>
          <w:color w:val="auto"/>
          <w:sz w:val="22"/>
          <w:szCs w:val="22"/>
        </w:rPr>
        <w:t xml:space="preserve">30.2. GARANTİ BAKIM ONARIM İLE İLGİLİ DİĞER HUSUSLAR </w:t>
      </w:r>
    </w:p>
    <w:p w:rsidR="00084B72" w:rsidRPr="00D245AE" w:rsidRDefault="00084B72" w:rsidP="00BD6373">
      <w:pPr>
        <w:overflowPunct/>
        <w:adjustRightInd w:val="0"/>
        <w:rPr>
          <w:rFonts w:eastAsia="Times New Roman"/>
          <w:color w:val="auto"/>
          <w:sz w:val="22"/>
          <w:szCs w:val="22"/>
        </w:rPr>
      </w:pPr>
      <w:r w:rsidRPr="00D245AE">
        <w:rPr>
          <w:rFonts w:eastAsia="Times New Roman"/>
          <w:b/>
          <w:bCs/>
          <w:color w:val="auto"/>
          <w:sz w:val="22"/>
          <w:szCs w:val="22"/>
        </w:rPr>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D245AE">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D245AE">
        <w:rPr>
          <w:rFonts w:eastAsia="Times New Roman"/>
          <w:b/>
          <w:bCs/>
          <w:color w:val="auto"/>
          <w:sz w:val="22"/>
          <w:szCs w:val="22"/>
        </w:rPr>
        <w:br/>
      </w:r>
      <w:r w:rsidRPr="00D245AE">
        <w:rPr>
          <w:rFonts w:eastAsia="Times New Roman"/>
          <w:b/>
          <w:color w:val="auto"/>
          <w:sz w:val="22"/>
          <w:szCs w:val="22"/>
        </w:rPr>
        <w:t>30.2.3.</w:t>
      </w:r>
      <w:r w:rsidRPr="00D245AE">
        <w:rPr>
          <w:rFonts w:eastAsia="Times New Roman"/>
          <w:color w:val="auto"/>
          <w:sz w:val="22"/>
          <w:szCs w:val="22"/>
        </w:rPr>
        <w:t xml:space="preserve"> </w:t>
      </w:r>
      <w:r w:rsidRPr="00D245AE">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D245AE">
        <w:rPr>
          <w:rFonts w:eastAsia="Times New Roman"/>
          <w:b/>
          <w:bCs/>
          <w:color w:val="auto"/>
          <w:sz w:val="22"/>
          <w:szCs w:val="22"/>
        </w:rPr>
        <w:br/>
      </w:r>
      <w:r w:rsidRPr="00D245AE">
        <w:rPr>
          <w:rFonts w:eastAsia="Times New Roman"/>
          <w:b/>
          <w:color w:val="auto"/>
          <w:sz w:val="22"/>
          <w:szCs w:val="22"/>
        </w:rPr>
        <w:t>30.2.4.</w:t>
      </w:r>
      <w:r w:rsidRPr="00D245AE">
        <w:rPr>
          <w:rFonts w:eastAsia="Times New Roman"/>
          <w:color w:val="auto"/>
          <w:sz w:val="22"/>
          <w:szCs w:val="22"/>
        </w:rPr>
        <w:t xml:space="preserve"> </w:t>
      </w:r>
      <w:r w:rsidRPr="00D245AE">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D245AE">
        <w:rPr>
          <w:rFonts w:eastAsia="Times New Roman"/>
          <w:b/>
          <w:bCs/>
          <w:color w:val="auto"/>
          <w:sz w:val="22"/>
          <w:szCs w:val="22"/>
        </w:rPr>
        <w:br/>
      </w:r>
      <w:r w:rsidRPr="00D245AE">
        <w:rPr>
          <w:rFonts w:eastAsia="Times New Roman"/>
          <w:b/>
          <w:color w:val="auto"/>
          <w:sz w:val="22"/>
          <w:szCs w:val="22"/>
        </w:rPr>
        <w:t>30.2.5.</w:t>
      </w:r>
      <w:r w:rsidRPr="00D245AE">
        <w:rPr>
          <w:rFonts w:eastAsia="Times New Roman"/>
          <w:color w:val="auto"/>
          <w:sz w:val="22"/>
          <w:szCs w:val="22"/>
        </w:rPr>
        <w:t xml:space="preserve"> </w:t>
      </w:r>
      <w:r w:rsidRPr="00D245AE">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D245AE">
        <w:rPr>
          <w:rFonts w:eastAsia="Times New Roman"/>
          <w:b/>
          <w:bCs/>
          <w:color w:val="auto"/>
          <w:sz w:val="22"/>
          <w:szCs w:val="22"/>
        </w:rPr>
        <w:br/>
      </w:r>
      <w:r w:rsidRPr="00D245AE">
        <w:rPr>
          <w:rFonts w:eastAsia="Times New Roman"/>
          <w:b/>
          <w:color w:val="auto"/>
          <w:sz w:val="22"/>
          <w:szCs w:val="22"/>
        </w:rPr>
        <w:t>30.2.6.</w:t>
      </w:r>
      <w:r w:rsidRPr="00D245AE">
        <w:rPr>
          <w:rFonts w:eastAsia="Times New Roman"/>
          <w:color w:val="auto"/>
          <w:sz w:val="22"/>
          <w:szCs w:val="22"/>
        </w:rPr>
        <w:t xml:space="preserve"> </w:t>
      </w:r>
      <w:r w:rsidRPr="00D245AE">
        <w:rPr>
          <w:rFonts w:eastAsia="Times New Roman"/>
          <w:b/>
          <w:bCs/>
          <w:color w:val="auto"/>
          <w:sz w:val="22"/>
          <w:szCs w:val="22"/>
        </w:rPr>
        <w:t>Garanti kapsamında malın değiştirilmesiyle ilgili her türlü masraflar yükleniciye ait olacaktır.</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31 - SÖZLEŞMENİN FESHİ VE TASFİYESİ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31.1. İDARE’nin Sözleşmeyi Feshetmesi:</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31.1.1. </w:t>
      </w:r>
      <w:r w:rsidRPr="00D245AE">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31.1.2. Sözleşmenin uygulanması sırasında YÜKLENİCİ’nin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Sahte belge düzenlemek, kullanmak veya bunlara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ç. </w:t>
      </w:r>
      <w:r w:rsidRPr="00D245AE">
        <w:rPr>
          <w:rFonts w:eastAsia="Times New Roman"/>
          <w:color w:val="auto"/>
          <w:sz w:val="22"/>
          <w:szCs w:val="22"/>
        </w:rPr>
        <w:t>Taahhüdünü yerine getirirken İDARE’ye zarar vermek,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d. </w:t>
      </w:r>
      <w:r w:rsidRPr="00D245AE">
        <w:rPr>
          <w:rFonts w:eastAsia="Times New Roman"/>
          <w:color w:val="auto"/>
          <w:sz w:val="22"/>
          <w:szCs w:val="22"/>
        </w:rPr>
        <w:t>Bilgi ve deneyimini İDARE’nin zararına kullanmak veya bilgi ve belgeleri açıklama yasağı hükümlerine aykırı hareket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e. </w:t>
      </w:r>
      <w:r w:rsidRPr="00D245AE">
        <w:rPr>
          <w:rFonts w:eastAsia="Times New Roman"/>
          <w:color w:val="auto"/>
          <w:sz w:val="22"/>
          <w:szCs w:val="22"/>
        </w:rPr>
        <w:t>Mücbir sebepler dışında, ihale dokümanı ve sözleşme hükümlerine uygun olarak taahhüdünü yerine getirmemek,</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f. </w:t>
      </w:r>
      <w:r w:rsidRPr="00D245AE">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31.2. Sözleşmeden Önceki Yasak Fiil veya Davranışlar Nedeniyle Fesih:</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31.2.1. </w:t>
      </w:r>
      <w:r w:rsidRPr="00D245AE">
        <w:rPr>
          <w:rFonts w:eastAsia="Times New Roman"/>
          <w:color w:val="auto"/>
          <w:sz w:val="22"/>
          <w:szCs w:val="22"/>
        </w:rPr>
        <w:t>YÜKLENİCİ’nin, ihale sürecinde;</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Sahte belge veya sahte teminat düzenlemek, kullanmak veya bunlara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ç. </w:t>
      </w:r>
      <w:r w:rsidRPr="00D245AE">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d. </w:t>
      </w:r>
      <w:r w:rsidRPr="00D245AE">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31.3. Mücbir Sebeplerden Dolayı Sözleşmenin Feshi :</w:t>
      </w:r>
    </w:p>
    <w:p w:rsidR="007731F1" w:rsidRPr="00D245AE" w:rsidRDefault="007731F1" w:rsidP="00933361">
      <w:pPr>
        <w:overflowPunct/>
        <w:adjustRightInd w:val="0"/>
        <w:jc w:val="both"/>
        <w:rPr>
          <w:rFonts w:eastAsia="Times New Roman"/>
          <w:color w:val="auto"/>
          <w:sz w:val="22"/>
          <w:szCs w:val="22"/>
        </w:rPr>
      </w:pPr>
      <w:r w:rsidRPr="00D245AE">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31.4. YÜKLENİCİ’nin Sözleşmeyi Feshetmesi :</w:t>
      </w:r>
    </w:p>
    <w:p w:rsidR="0093336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D245AE">
        <w:rPr>
          <w:rFonts w:eastAsia="Times New Roman"/>
          <w:color w:val="auto"/>
          <w:sz w:val="22"/>
          <w:szCs w:val="22"/>
        </w:rPr>
        <w:t>e tasfiye edilir.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31.5. Fesih Tarihinin Belirlenmesi:</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31.5.1. </w:t>
      </w:r>
      <w:r w:rsidRPr="00D245AE">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31.5.</w:t>
      </w:r>
      <w:r w:rsidR="00933361" w:rsidRPr="00D245AE">
        <w:rPr>
          <w:rFonts w:eastAsia="Times New Roman"/>
          <w:b/>
          <w:bCs/>
          <w:color w:val="auto"/>
          <w:sz w:val="22"/>
          <w:szCs w:val="22"/>
        </w:rPr>
        <w:t>2</w:t>
      </w:r>
      <w:r w:rsidRPr="00D245AE">
        <w:rPr>
          <w:rFonts w:eastAsia="Times New Roman"/>
          <w:b/>
          <w:bCs/>
          <w:color w:val="auto"/>
          <w:sz w:val="22"/>
          <w:szCs w:val="22"/>
        </w:rPr>
        <w:t xml:space="preserve">. </w:t>
      </w:r>
      <w:r w:rsidRPr="00D245AE">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31.6. Fesih Halinde Yapılacak İşlemler: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31.6.1. </w:t>
      </w:r>
      <w:r w:rsidRPr="00D245AE">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31.6.2. </w:t>
      </w:r>
      <w:r w:rsidRPr="00D245AE">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31.6.3. </w:t>
      </w:r>
      <w:r w:rsidRPr="00D245AE">
        <w:rPr>
          <w:rFonts w:eastAsia="Times New Roman"/>
          <w:color w:val="auto"/>
          <w:sz w:val="22"/>
          <w:szCs w:val="22"/>
        </w:rPr>
        <w:t>İdare, hata ve eksiklikler varsa, İdare tarafından yapılacak masraflar belirleninceye kadar YÜKLENİCİ’ye yapacağı ödemeleri durdurma hakkına sahiptir.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31.6.4. </w:t>
      </w:r>
      <w:r w:rsidRPr="00D245AE">
        <w:rPr>
          <w:rFonts w:eastAsia="Times New Roman"/>
          <w:color w:val="auto"/>
          <w:sz w:val="22"/>
          <w:szCs w:val="22"/>
        </w:rPr>
        <w:t>Sözleşmede hüküm olmayan hallerde, genel hükümlere göre işlem yapılır.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31.6.5. </w:t>
      </w:r>
      <w:r w:rsidRPr="00D245AE">
        <w:rPr>
          <w:rFonts w:eastAsia="Times New Roman"/>
          <w:color w:val="auto"/>
          <w:sz w:val="22"/>
          <w:szCs w:val="22"/>
        </w:rPr>
        <w:t>Sözleşmenin feshedilmesi halinde, Yüklenicinin kesin teminatı ve varsa ek kesin teminatı;</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Tedavüldeki Türk parası ise doğrudan doğruya,</w:t>
      </w:r>
    </w:p>
    <w:p w:rsidR="001C3936" w:rsidRPr="00D245AE" w:rsidRDefault="001C3936" w:rsidP="001C3936">
      <w:pPr>
        <w:tabs>
          <w:tab w:val="left" w:pos="360"/>
        </w:tabs>
        <w:spacing w:after="120"/>
        <w:jc w:val="both"/>
        <w:rPr>
          <w:b/>
          <w:color w:val="auto"/>
          <w:sz w:val="22"/>
          <w:szCs w:val="22"/>
        </w:rPr>
      </w:pPr>
      <w:r w:rsidRPr="00D245AE">
        <w:rPr>
          <w:b/>
          <w:color w:val="auto"/>
          <w:sz w:val="22"/>
          <w:szCs w:val="22"/>
        </w:rPr>
        <w:t>b) (Değişik bent: 30.09.2020-31260 R.G/21. md., yürürlük: 20.10.2020) Teminat mektubu ise bankadan veya sigorta şirketinden tahsil edilerek,</w:t>
      </w:r>
    </w:p>
    <w:p w:rsidR="007731F1" w:rsidRPr="00D245AE" w:rsidRDefault="007731F1">
      <w:pPr>
        <w:overflowPunct/>
        <w:adjustRightInd w:val="0"/>
        <w:jc w:val="both"/>
        <w:rPr>
          <w:rFonts w:eastAsia="Times New Roman"/>
          <w:b/>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Devlet tahvilleri, Hazine kefaletini haiz tahviller ise paraya çevrilmek suretiyle,</w:t>
      </w:r>
      <w:r w:rsidR="00304602" w:rsidRPr="00D245AE">
        <w:rPr>
          <w:rFonts w:eastAsia="Times New Roman"/>
          <w:color w:val="auto"/>
          <w:sz w:val="22"/>
          <w:szCs w:val="22"/>
        </w:rPr>
        <w:t xml:space="preserve"> </w:t>
      </w:r>
      <w:r w:rsidRPr="00D245AE">
        <w:rPr>
          <w:rFonts w:eastAsia="Times New Roman"/>
          <w:color w:val="auto"/>
          <w:sz w:val="22"/>
          <w:szCs w:val="22"/>
        </w:rPr>
        <w:t>gelir kaydedilir. Gelir kaydedilen kesin teminat Yükle</w:t>
      </w:r>
      <w:r w:rsidR="00DD3CF6" w:rsidRPr="00D245AE">
        <w:rPr>
          <w:rFonts w:eastAsia="Times New Roman"/>
          <w:color w:val="auto"/>
          <w:sz w:val="22"/>
          <w:szCs w:val="22"/>
        </w:rPr>
        <w:t xml:space="preserve">nicinin borcuna mahsup edilemez, </w:t>
      </w:r>
      <w:r w:rsidR="00DD3CF6" w:rsidRPr="00D245AE">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31.6.6.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31.7. YÜKLENİCİ’nin Ölümü, İflası, Ağır Hastalığı, Tutukluluğu veya Mahkumiyeti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31.7.1. </w:t>
      </w:r>
      <w:r w:rsidRPr="00D245AE">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YÜKLENİCİ’nin iflas etmesi halinde, sözleşme feshedilerek yasaklama hariç, 31.1. ve 31.5’inci maddelerine göre işlem yapılır.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Yukarıdaki hükümlerin uygulanmaması halinde sözleşme feshedilerek yasaklama hariç, 31.1. ve 31.5 maddelerine göre işlem yapılır.</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 xml:space="preserve">31.7.2. </w:t>
      </w:r>
      <w:r w:rsidRPr="00D245AE">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31.8. </w:t>
      </w:r>
      <w:r w:rsidRPr="00D245AE">
        <w:rPr>
          <w:rFonts w:eastAsia="Times New Roman"/>
          <w:color w:val="auto"/>
          <w:sz w:val="22"/>
          <w:szCs w:val="22"/>
        </w:rPr>
        <w:t>Yüklenici bu madde kapsamında hiçbir tazminat isteminde ve hak iddiasında bulunamaz.</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32 - YÜKLENİCİNİN CEZA SORUMLULUĞU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D245AE" w:rsidRDefault="007731F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33 - ANLAŞMAZLIKLARIN ÇÖZÜMÜ :</w:t>
      </w:r>
    </w:p>
    <w:p w:rsidR="007731F1"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Sözleşmenin yorum ve icrasından doğacak anlaşmazlıklar, karşılıklı müzakereler ile halledilmeye çalışılacak ve sözleşmede yer alan konuya ilişkin hükümler uygulanacaktır. Bu suretle giderilemeyen bütün uyuşmazlıkların hallinde T.C. </w:t>
      </w:r>
      <w:r w:rsidR="005B12D5">
        <w:rPr>
          <w:rFonts w:eastAsia="Times New Roman"/>
          <w:color w:val="auto"/>
          <w:sz w:val="22"/>
          <w:szCs w:val="22"/>
        </w:rPr>
        <w:t xml:space="preserve">İzmir </w:t>
      </w:r>
      <w:r w:rsidRPr="00D245AE">
        <w:rPr>
          <w:rFonts w:eastAsia="Times New Roman"/>
          <w:color w:val="auto"/>
          <w:sz w:val="22"/>
          <w:szCs w:val="22"/>
        </w:rPr>
        <w:t>Mahkemeleri ve İcra Daireleri yetkili olacak, Türkiye Cumhuriyeti Kanun ve Mevzuatı uygulanacaktır.</w:t>
      </w:r>
    </w:p>
    <w:p w:rsidR="00B13A26" w:rsidRDefault="00B13A26">
      <w:pPr>
        <w:overflowPunct/>
        <w:adjustRightInd w:val="0"/>
        <w:jc w:val="both"/>
        <w:rPr>
          <w:rFonts w:eastAsia="Times New Roman"/>
          <w:color w:val="auto"/>
          <w:sz w:val="22"/>
          <w:szCs w:val="22"/>
        </w:rPr>
      </w:pPr>
    </w:p>
    <w:p w:rsidR="00B13A26" w:rsidRPr="00D245AE" w:rsidRDefault="00B13A26">
      <w:pPr>
        <w:overflowPunct/>
        <w:adjustRightInd w:val="0"/>
        <w:jc w:val="both"/>
        <w:rPr>
          <w:rFonts w:eastAsia="Times New Roman"/>
          <w:color w:val="auto"/>
          <w:sz w:val="22"/>
          <w:szCs w:val="22"/>
        </w:rPr>
      </w:pPr>
    </w:p>
    <w:p w:rsidR="007731F1" w:rsidRPr="00D245AE" w:rsidRDefault="007731F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34 - HÜKÜM BULUNMAYAN HALLER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Bu sözleşme ve eklerinde hüküm bulunmayan hallerde, </w:t>
      </w:r>
      <w:r w:rsidR="00785041">
        <w:rPr>
          <w:rFonts w:eastAsia="Times New Roman"/>
          <w:color w:val="auto"/>
          <w:sz w:val="22"/>
          <w:szCs w:val="22"/>
        </w:rPr>
        <w:t>25 Ağustos 2021</w:t>
      </w:r>
      <w:r w:rsidRPr="00D245AE">
        <w:rPr>
          <w:rFonts w:eastAsia="Times New Roman"/>
          <w:color w:val="auto"/>
          <w:sz w:val="22"/>
          <w:szCs w:val="22"/>
        </w:rPr>
        <w:t xml:space="preserve"> tarih ve </w:t>
      </w:r>
      <w:r w:rsidR="00785041">
        <w:rPr>
          <w:rFonts w:eastAsia="Times New Roman"/>
          <w:color w:val="auto"/>
          <w:sz w:val="22"/>
          <w:szCs w:val="22"/>
        </w:rPr>
        <w:t>4416</w:t>
      </w:r>
      <w:r w:rsidR="00490540" w:rsidRPr="00D245AE">
        <w:rPr>
          <w:rFonts w:eastAsia="Times New Roman"/>
          <w:color w:val="auto"/>
          <w:sz w:val="22"/>
          <w:szCs w:val="22"/>
        </w:rPr>
        <w:t xml:space="preserve"> </w:t>
      </w:r>
      <w:r w:rsidRPr="00D245AE">
        <w:rPr>
          <w:rFonts w:eastAsia="Times New Roman"/>
          <w:color w:val="auto"/>
          <w:sz w:val="22"/>
          <w:szCs w:val="22"/>
        </w:rPr>
        <w:t xml:space="preserve">sayılı </w:t>
      </w:r>
      <w:r w:rsidR="00785041">
        <w:rPr>
          <w:rFonts w:eastAsia="Times New Roman"/>
          <w:color w:val="auto"/>
          <w:sz w:val="22"/>
          <w:szCs w:val="22"/>
        </w:rPr>
        <w:t xml:space="preserve">Cumhurbaşkanı </w:t>
      </w:r>
      <w:r w:rsidRPr="00D245AE">
        <w:rPr>
          <w:rFonts w:eastAsia="Times New Roman"/>
          <w:color w:val="auto"/>
          <w:sz w:val="22"/>
          <w:szCs w:val="22"/>
        </w:rPr>
        <w:t>Kararı EK’i hükümlerine, burada hüküm bulunmaması halinde ise Borçlar Kanunu hükümleri uygulanır.</w:t>
      </w:r>
    </w:p>
    <w:p w:rsidR="007731F1" w:rsidRPr="00D245AE" w:rsidRDefault="007731F1">
      <w:pPr>
        <w:overflowPunct/>
        <w:adjustRightInd w:val="0"/>
        <w:jc w:val="both"/>
        <w:rPr>
          <w:rFonts w:eastAsia="Times New Roman"/>
          <w:color w:val="auto"/>
          <w:sz w:val="22"/>
          <w:szCs w:val="22"/>
        </w:rPr>
      </w:pPr>
    </w:p>
    <w:p w:rsidR="007731F1"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35 - DİĞER HUSUSLAR : </w:t>
      </w:r>
    </w:p>
    <w:p w:rsidR="0092363C" w:rsidRDefault="0092363C">
      <w:pPr>
        <w:overflowPunct/>
        <w:adjustRightInd w:val="0"/>
        <w:rPr>
          <w:rFonts w:eastAsia="Times New Roman"/>
          <w:b/>
          <w:bCs/>
          <w:color w:val="auto"/>
          <w:sz w:val="22"/>
          <w:szCs w:val="22"/>
        </w:rPr>
      </w:pPr>
      <w:r w:rsidRPr="00D245AE">
        <w:rPr>
          <w:rFonts w:eastAsia="Times New Roman"/>
          <w:b/>
          <w:bCs/>
          <w:color w:val="auto"/>
          <w:sz w:val="22"/>
          <w:szCs w:val="22"/>
        </w:rPr>
        <w:t>35.</w:t>
      </w:r>
      <w:r>
        <w:rPr>
          <w:rFonts w:eastAsia="Times New Roman"/>
          <w:b/>
          <w:bCs/>
          <w:color w:val="auto"/>
          <w:sz w:val="22"/>
          <w:szCs w:val="22"/>
        </w:rPr>
        <w:t>1</w:t>
      </w:r>
      <w:r w:rsidRPr="00D245AE">
        <w:rPr>
          <w:rFonts w:eastAsia="Times New Roman"/>
          <w:b/>
          <w:bCs/>
          <w:color w:val="auto"/>
          <w:sz w:val="22"/>
          <w:szCs w:val="22"/>
        </w:rPr>
        <w:t xml:space="preserve">. </w:t>
      </w:r>
      <w:r>
        <w:rPr>
          <w:rFonts w:eastAsia="Times New Roman"/>
          <w:b/>
          <w:bCs/>
          <w:color w:val="auto"/>
          <w:sz w:val="22"/>
          <w:szCs w:val="22"/>
        </w:rPr>
        <w:t>Alınacak Mal Özellikleri;</w:t>
      </w:r>
    </w:p>
    <w:p w:rsidR="00594754" w:rsidRPr="00594754" w:rsidRDefault="00594754" w:rsidP="00594754">
      <w:pPr>
        <w:overflowPunct/>
        <w:adjustRightInd w:val="0"/>
        <w:rPr>
          <w:rFonts w:eastAsia="Times New Roman"/>
          <w:bCs/>
          <w:color w:val="auto"/>
          <w:sz w:val="22"/>
          <w:szCs w:val="22"/>
        </w:rPr>
      </w:pPr>
      <w:r>
        <w:rPr>
          <w:rFonts w:eastAsia="Times New Roman"/>
          <w:bCs/>
          <w:color w:val="auto"/>
          <w:sz w:val="22"/>
          <w:szCs w:val="22"/>
        </w:rPr>
        <w:t>Ek-2 Teknik Özelliklerde belirtilmiştir.</w:t>
      </w:r>
      <w:r w:rsidRPr="00594754">
        <w:rPr>
          <w:rFonts w:eastAsia="Times New Roman"/>
          <w:bCs/>
          <w:color w:val="auto"/>
          <w:sz w:val="22"/>
          <w:szCs w:val="22"/>
        </w:rPr>
        <w:tab/>
        <w:t xml:space="preserve">                                        </w:t>
      </w:r>
    </w:p>
    <w:p w:rsidR="007731F1" w:rsidRPr="00D245AE" w:rsidRDefault="007731F1">
      <w:pPr>
        <w:overflowPunct/>
        <w:adjustRightInd w:val="0"/>
        <w:jc w:val="both"/>
        <w:rPr>
          <w:rFonts w:eastAsia="Times New Roman"/>
          <w:bCs/>
          <w:color w:val="auto"/>
          <w:sz w:val="22"/>
          <w:szCs w:val="22"/>
        </w:rPr>
      </w:pPr>
      <w:r w:rsidRPr="00D245AE">
        <w:rPr>
          <w:rFonts w:eastAsia="Times New Roman"/>
          <w:b/>
          <w:bCs/>
          <w:color w:val="auto"/>
          <w:sz w:val="22"/>
          <w:szCs w:val="22"/>
        </w:rPr>
        <w:t>35.</w:t>
      </w:r>
      <w:r w:rsidR="00621028">
        <w:rPr>
          <w:rFonts w:eastAsia="Times New Roman"/>
          <w:b/>
          <w:bCs/>
          <w:color w:val="auto"/>
          <w:sz w:val="22"/>
          <w:szCs w:val="22"/>
        </w:rPr>
        <w:t>2</w:t>
      </w:r>
      <w:r w:rsidRPr="00D245AE">
        <w:rPr>
          <w:rFonts w:eastAsia="Times New Roman"/>
          <w:b/>
          <w:bCs/>
          <w:color w:val="auto"/>
          <w:sz w:val="22"/>
          <w:szCs w:val="22"/>
        </w:rPr>
        <w:t>. OFF-SET:</w:t>
      </w:r>
      <w:r w:rsidR="00ED2BAF">
        <w:rPr>
          <w:rFonts w:eastAsia="Times New Roman"/>
          <w:b/>
          <w:bCs/>
          <w:color w:val="auto"/>
          <w:sz w:val="22"/>
          <w:szCs w:val="22"/>
        </w:rPr>
        <w:t xml:space="preserve"> </w:t>
      </w:r>
      <w:r w:rsidRPr="00D245AE">
        <w:rPr>
          <w:rFonts w:eastAsia="Times New Roman"/>
          <w:bCs/>
          <w:color w:val="auto"/>
          <w:sz w:val="22"/>
          <w:szCs w:val="22"/>
        </w:rPr>
        <w:t>Bu madde boş bırakılmıştır.</w:t>
      </w:r>
    </w:p>
    <w:p w:rsidR="007731F1" w:rsidRPr="00D245AE" w:rsidRDefault="007731F1" w:rsidP="00933361">
      <w:pPr>
        <w:overflowPunct/>
        <w:autoSpaceDE/>
        <w:rPr>
          <w:rFonts w:eastAsia="Times New Roman"/>
          <w:bCs/>
          <w:color w:val="auto"/>
          <w:sz w:val="22"/>
          <w:szCs w:val="22"/>
        </w:rPr>
      </w:pPr>
      <w:r w:rsidRPr="00D245AE">
        <w:rPr>
          <w:rFonts w:eastAsia="Times New Roman"/>
          <w:b/>
          <w:bCs/>
          <w:color w:val="auto"/>
          <w:sz w:val="22"/>
          <w:szCs w:val="22"/>
        </w:rPr>
        <w:t>35.</w:t>
      </w:r>
      <w:r w:rsidR="00621028">
        <w:rPr>
          <w:rFonts w:eastAsia="Times New Roman"/>
          <w:b/>
          <w:bCs/>
          <w:color w:val="auto"/>
          <w:sz w:val="22"/>
          <w:szCs w:val="22"/>
        </w:rPr>
        <w:t>3</w:t>
      </w:r>
      <w:r w:rsidRPr="00D245AE">
        <w:rPr>
          <w:rFonts w:eastAsia="Times New Roman"/>
          <w:b/>
          <w:bCs/>
          <w:color w:val="auto"/>
          <w:sz w:val="22"/>
          <w:szCs w:val="22"/>
        </w:rPr>
        <w:t xml:space="preserve">. </w:t>
      </w:r>
      <w:r w:rsidR="00706839">
        <w:rPr>
          <w:rFonts w:eastAsia="Times New Roman"/>
          <w:b/>
          <w:bCs/>
          <w:color w:val="auto"/>
          <w:sz w:val="22"/>
          <w:szCs w:val="22"/>
        </w:rPr>
        <w:t>Alım Komisyonu</w:t>
      </w:r>
      <w:r w:rsidRPr="00D245AE">
        <w:rPr>
          <w:rFonts w:eastAsia="Times New Roman"/>
          <w:b/>
          <w:bCs/>
          <w:color w:val="auto"/>
          <w:sz w:val="22"/>
          <w:szCs w:val="22"/>
        </w:rPr>
        <w:t xml:space="preserve"> Yetki ve Sorumlulukları;</w:t>
      </w:r>
      <w:r w:rsidRPr="00D245AE">
        <w:rPr>
          <w:rFonts w:eastAsia="Times New Roman"/>
          <w:b/>
          <w:bCs/>
          <w:color w:val="auto"/>
          <w:sz w:val="22"/>
          <w:szCs w:val="22"/>
        </w:rPr>
        <w:br/>
      </w:r>
      <w:r w:rsidRPr="00D245AE">
        <w:rPr>
          <w:rFonts w:eastAsia="Times New Roman"/>
          <w:bCs/>
          <w:color w:val="auto"/>
          <w:sz w:val="22"/>
          <w:szCs w:val="22"/>
        </w:rPr>
        <w:t>a) Yükleniciye, verilecek her türlü tebligatın yapılması,</w:t>
      </w:r>
      <w:r w:rsidRPr="00D245AE">
        <w:rPr>
          <w:rFonts w:eastAsia="Times New Roman"/>
          <w:bCs/>
          <w:color w:val="auto"/>
          <w:sz w:val="22"/>
          <w:szCs w:val="22"/>
        </w:rPr>
        <w:br/>
        <w:t xml:space="preserve">b) Sözleşme hükümlerine göre işin takibi, </w:t>
      </w:r>
      <w:r w:rsidRPr="00D245AE">
        <w:rPr>
          <w:rFonts w:eastAsia="Times New Roman"/>
          <w:bCs/>
          <w:color w:val="auto"/>
          <w:sz w:val="22"/>
          <w:szCs w:val="22"/>
        </w:rPr>
        <w:br/>
        <w:t xml:space="preserve">c) İşin süresi içerisinde ihtiyaç olması durumunda Sözleşmenin </w:t>
      </w:r>
      <w:r w:rsidR="00823EB1" w:rsidRPr="00D245AE">
        <w:rPr>
          <w:rFonts w:eastAsia="Times New Roman"/>
          <w:b/>
          <w:bCs/>
          <w:color w:val="auto"/>
          <w:sz w:val="22"/>
          <w:szCs w:val="22"/>
        </w:rPr>
        <w:t>15.6</w:t>
      </w:r>
      <w:r w:rsidR="00C37BAF" w:rsidRPr="00D245AE">
        <w:rPr>
          <w:rFonts w:eastAsia="Times New Roman"/>
          <w:b/>
          <w:bCs/>
          <w:color w:val="auto"/>
          <w:sz w:val="22"/>
          <w:szCs w:val="22"/>
        </w:rPr>
        <w:t>.’</w:t>
      </w:r>
      <w:r w:rsidR="00823EB1" w:rsidRPr="00D245AE">
        <w:rPr>
          <w:rFonts w:eastAsia="Times New Roman"/>
          <w:b/>
          <w:bCs/>
          <w:color w:val="auto"/>
          <w:sz w:val="22"/>
          <w:szCs w:val="22"/>
        </w:rPr>
        <w:t>ncı</w:t>
      </w:r>
      <w:r w:rsidRPr="00D245AE">
        <w:rPr>
          <w:rFonts w:eastAsia="Times New Roman"/>
          <w:bCs/>
          <w:color w:val="auto"/>
          <w:sz w:val="22"/>
          <w:szCs w:val="22"/>
        </w:rPr>
        <w:t xml:space="preserve"> maddesi esaslarına göre bağlı olduğu komutanlık kanalıyla eksik alım veya fazla alım talebinde bulunmak. </w:t>
      </w:r>
      <w:r w:rsidRPr="00D245AE">
        <w:rPr>
          <w:rFonts w:eastAsia="Times New Roman"/>
          <w:bCs/>
          <w:color w:val="auto"/>
          <w:sz w:val="22"/>
          <w:szCs w:val="22"/>
        </w:rPr>
        <w:br/>
        <w:t xml:space="preserve">ç) İşin süresi içerisinde ihtiyaç olması durumunda bağlı olduğu komutanlık kanalıyla teslim programında değişiklik talebinde bulunmak. </w:t>
      </w:r>
      <w:r w:rsidRPr="00D245AE">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D245AE">
        <w:rPr>
          <w:rFonts w:eastAsia="Times New Roman"/>
          <w:bCs/>
          <w:color w:val="auto"/>
          <w:sz w:val="22"/>
          <w:szCs w:val="22"/>
        </w:rPr>
        <w:br/>
        <w:t xml:space="preserve">Sözleşmenin feshini gerektiren hususun ortaya çıkmasından itibaren 5 (beş) gün içerisinde işlemlerin safahatına ilişkin (Muayene </w:t>
      </w:r>
      <w:r w:rsidR="00450D2D">
        <w:rPr>
          <w:rFonts w:eastAsia="Times New Roman"/>
          <w:bCs/>
          <w:color w:val="auto"/>
          <w:sz w:val="22"/>
          <w:szCs w:val="22"/>
        </w:rPr>
        <w:t>tutanak</w:t>
      </w:r>
      <w:r w:rsidRPr="00D245AE">
        <w:rPr>
          <w:rFonts w:eastAsia="Times New Roman"/>
          <w:bCs/>
          <w:color w:val="auto"/>
          <w:sz w:val="22"/>
          <w:szCs w:val="22"/>
        </w:rPr>
        <w:t xml:space="preserve">ları, tebligatlar, yüklenici dilekçeleri v.b.) belgeler eklenmiş olarak, sözleşmenin feshedildiğini bildiren yazıyı Yüklenici Firmaya tebliğ edecek ve ilgili makamlara gönderecektir. </w:t>
      </w:r>
      <w:r w:rsidRPr="00D245AE">
        <w:rPr>
          <w:rFonts w:eastAsia="Times New Roman"/>
          <w:bCs/>
          <w:color w:val="auto"/>
          <w:sz w:val="22"/>
          <w:szCs w:val="22"/>
        </w:rPr>
        <w:br/>
      </w:r>
      <w:r w:rsidR="00933361" w:rsidRPr="00D245AE">
        <w:rPr>
          <w:rFonts w:eastAsia="Times New Roman"/>
          <w:bCs/>
          <w:color w:val="auto"/>
          <w:sz w:val="22"/>
          <w:szCs w:val="22"/>
        </w:rPr>
        <w:t>e</w:t>
      </w:r>
      <w:r w:rsidRPr="00D245AE">
        <w:rPr>
          <w:rFonts w:eastAsia="Times New Roman"/>
          <w:bCs/>
          <w:color w:val="auto"/>
          <w:sz w:val="22"/>
          <w:szCs w:val="22"/>
        </w:rPr>
        <w:t>) Sözleşme ve şartname hükümlerine göre taahhüdün tam ola</w:t>
      </w:r>
      <w:r w:rsidR="00594754">
        <w:rPr>
          <w:rFonts w:eastAsia="Times New Roman"/>
          <w:bCs/>
          <w:color w:val="auto"/>
          <w:sz w:val="22"/>
          <w:szCs w:val="22"/>
        </w:rPr>
        <w:t xml:space="preserve">rak yerine getirilmesini (mal muayene işlemlerinin bitmesi ve ordu malı olmasına ) </w:t>
      </w:r>
      <w:r w:rsidRPr="00D245AE">
        <w:rPr>
          <w:rFonts w:eastAsia="Times New Roman"/>
          <w:bCs/>
          <w:color w:val="auto"/>
          <w:sz w:val="22"/>
          <w:szCs w:val="22"/>
        </w:rPr>
        <w:t xml:space="preserve">müteakip, (SSK dan ilişiksiz belgesinin istenmesi durumunda, ilişiksiz belgesinin alınması dâhil) gecikmeksizin (azami 7 gün içerisinde) </w:t>
      </w:r>
      <w:r w:rsidR="0092363C">
        <w:rPr>
          <w:rFonts w:eastAsia="Times New Roman"/>
          <w:bCs/>
          <w:color w:val="auto"/>
          <w:sz w:val="22"/>
          <w:szCs w:val="22"/>
        </w:rPr>
        <w:t>44’üncü</w:t>
      </w:r>
      <w:r w:rsidRPr="00D245AE">
        <w:rPr>
          <w:rFonts w:eastAsia="Times New Roman"/>
          <w:bCs/>
          <w:color w:val="auto"/>
          <w:sz w:val="22"/>
          <w:szCs w:val="22"/>
        </w:rPr>
        <w:t xml:space="preserve"> Bakım </w:t>
      </w:r>
      <w:r w:rsidR="00FD56E3" w:rsidRPr="00D245AE">
        <w:rPr>
          <w:rFonts w:eastAsia="Times New Roman"/>
          <w:bCs/>
          <w:color w:val="auto"/>
          <w:sz w:val="22"/>
          <w:szCs w:val="22"/>
        </w:rPr>
        <w:t>Fabrika Müdürünün</w:t>
      </w:r>
      <w:r w:rsidRPr="00D245AE">
        <w:rPr>
          <w:rFonts w:eastAsia="Times New Roman"/>
          <w:bCs/>
          <w:color w:val="auto"/>
          <w:sz w:val="22"/>
          <w:szCs w:val="22"/>
        </w:rPr>
        <w:t xml:space="preserve"> imzasına havi bir yazı yazılarak kati teminatın iade edilmesini sağlamak. </w:t>
      </w:r>
      <w:r w:rsidRPr="00D245AE">
        <w:rPr>
          <w:rFonts w:eastAsia="Times New Roman"/>
          <w:bCs/>
          <w:color w:val="auto"/>
          <w:sz w:val="22"/>
          <w:szCs w:val="22"/>
        </w:rPr>
        <w:br/>
      </w:r>
      <w:r w:rsidR="00933361" w:rsidRPr="00D245AE">
        <w:rPr>
          <w:rFonts w:eastAsia="Times New Roman"/>
          <w:bCs/>
          <w:color w:val="auto"/>
          <w:sz w:val="22"/>
          <w:szCs w:val="22"/>
        </w:rPr>
        <w:t>f</w:t>
      </w:r>
      <w:r w:rsidRPr="00D245AE">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D245AE">
        <w:rPr>
          <w:rFonts w:eastAsia="Times New Roman"/>
          <w:bCs/>
          <w:color w:val="auto"/>
          <w:sz w:val="22"/>
          <w:szCs w:val="22"/>
        </w:rPr>
        <w:t xml:space="preserve">ması için gerekli olan belgeleri </w:t>
      </w:r>
      <w:r w:rsidRPr="00D245AE">
        <w:rPr>
          <w:rFonts w:eastAsia="Times New Roman"/>
          <w:bCs/>
          <w:color w:val="auto"/>
          <w:sz w:val="22"/>
          <w:szCs w:val="22"/>
        </w:rPr>
        <w:t xml:space="preserve">gecikmeksizin </w:t>
      </w:r>
      <w:r w:rsidR="0092363C">
        <w:rPr>
          <w:rFonts w:eastAsia="Times New Roman"/>
          <w:bCs/>
          <w:color w:val="auto"/>
          <w:sz w:val="22"/>
          <w:szCs w:val="22"/>
        </w:rPr>
        <w:t>44’üncü</w:t>
      </w:r>
      <w:r w:rsidRPr="00D245AE">
        <w:rPr>
          <w:rFonts w:eastAsia="Times New Roman"/>
          <w:bCs/>
          <w:color w:val="auto"/>
          <w:sz w:val="22"/>
          <w:szCs w:val="22"/>
        </w:rPr>
        <w:t xml:space="preserve"> Bakım </w:t>
      </w:r>
      <w:r w:rsidR="00FD56E3" w:rsidRPr="00D245AE">
        <w:rPr>
          <w:rFonts w:eastAsia="Times New Roman"/>
          <w:bCs/>
          <w:color w:val="auto"/>
          <w:sz w:val="22"/>
          <w:szCs w:val="22"/>
        </w:rPr>
        <w:t>Fabrika Müdürlüğüne</w:t>
      </w:r>
      <w:r w:rsidR="00933361" w:rsidRPr="00D245AE">
        <w:rPr>
          <w:rFonts w:eastAsia="Times New Roman"/>
          <w:bCs/>
          <w:color w:val="auto"/>
          <w:sz w:val="22"/>
          <w:szCs w:val="22"/>
        </w:rPr>
        <w:t xml:space="preserve"> göndermek.</w:t>
      </w:r>
      <w:r w:rsidR="00933361" w:rsidRPr="00D245AE">
        <w:rPr>
          <w:rFonts w:eastAsia="Times New Roman"/>
          <w:bCs/>
          <w:color w:val="auto"/>
          <w:sz w:val="22"/>
          <w:szCs w:val="22"/>
        </w:rPr>
        <w:br/>
        <w:t>g</w:t>
      </w:r>
      <w:r w:rsidRPr="00D245AE">
        <w:rPr>
          <w:rFonts w:eastAsia="Times New Roman"/>
          <w:bCs/>
          <w:color w:val="auto"/>
          <w:sz w:val="22"/>
          <w:szCs w:val="22"/>
        </w:rPr>
        <w:t>) İdare ihtiyaç durumuna göre istediği takdirde yüklenici ile idarenin karşılıklı anlaşması kaydıyla başka bir yerde teslimat yaptırabilecektir.</w:t>
      </w:r>
      <w:r w:rsidRPr="00D245AE">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D245AE">
        <w:rPr>
          <w:rFonts w:eastAsia="Times New Roman"/>
          <w:bCs/>
          <w:color w:val="auto"/>
          <w:sz w:val="22"/>
          <w:szCs w:val="22"/>
        </w:rPr>
        <w:br/>
        <w:t>ı) Sözleşmenin tarafların rızası ile tasfiyesi hususunda 4353 sayılı Kanunun 31 inci maddesi hükümleri uygulanacaktır.</w:t>
      </w:r>
    </w:p>
    <w:p w:rsidR="007731F1" w:rsidRPr="00D245AE" w:rsidRDefault="007731F1">
      <w:pPr>
        <w:overflowPunct/>
        <w:adjustRightInd w:val="0"/>
        <w:rPr>
          <w:rFonts w:eastAsia="Times New Roman"/>
          <w:bCs/>
          <w:color w:val="auto"/>
          <w:sz w:val="22"/>
          <w:szCs w:val="22"/>
        </w:rPr>
      </w:pPr>
      <w:r w:rsidRPr="00D245AE">
        <w:rPr>
          <w:rFonts w:eastAsia="Times New Roman"/>
          <w:bCs/>
          <w:color w:val="auto"/>
          <w:sz w:val="22"/>
          <w:szCs w:val="22"/>
        </w:rPr>
        <w:t>i) K</w:t>
      </w:r>
      <w:r w:rsidR="005259F8" w:rsidRPr="00D245AE">
        <w:rPr>
          <w:rFonts w:eastAsia="Times New Roman"/>
          <w:bCs/>
          <w:color w:val="auto"/>
          <w:sz w:val="22"/>
          <w:szCs w:val="22"/>
        </w:rPr>
        <w:t>DV</w:t>
      </w:r>
      <w:r w:rsidRPr="00D245AE">
        <w:rPr>
          <w:rFonts w:eastAsia="Times New Roman"/>
          <w:bCs/>
          <w:color w:val="auto"/>
          <w:sz w:val="22"/>
          <w:szCs w:val="22"/>
        </w:rPr>
        <w:t xml:space="preserve"> muafiyet ve teminat işlemlerinin yazılarının yazılması</w:t>
      </w:r>
    </w:p>
    <w:p w:rsidR="007731F1" w:rsidRPr="00D245AE" w:rsidRDefault="00621028">
      <w:pPr>
        <w:overflowPunct/>
        <w:adjustRightInd w:val="0"/>
        <w:rPr>
          <w:rFonts w:eastAsia="Times New Roman"/>
          <w:b/>
          <w:bCs/>
          <w:color w:val="auto"/>
          <w:sz w:val="22"/>
          <w:szCs w:val="22"/>
        </w:rPr>
      </w:pPr>
      <w:r>
        <w:rPr>
          <w:rFonts w:eastAsia="Times New Roman"/>
          <w:b/>
          <w:bCs/>
          <w:color w:val="auto"/>
          <w:sz w:val="22"/>
          <w:szCs w:val="22"/>
        </w:rPr>
        <w:t>35.4</w:t>
      </w:r>
      <w:r w:rsidR="007731F1" w:rsidRPr="00D245AE">
        <w:rPr>
          <w:rFonts w:eastAsia="Times New Roman"/>
          <w:b/>
          <w:bCs/>
          <w:color w:val="auto"/>
          <w:sz w:val="22"/>
          <w:szCs w:val="22"/>
        </w:rPr>
        <w:t>. İhtar uygulamasına yönelik düzenlemeler: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a. </w:t>
      </w:r>
      <w:r w:rsidRPr="00D245AE">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D245AE">
        <w:rPr>
          <w:rFonts w:eastAsia="Times New Roman"/>
          <w:b/>
          <w:bCs/>
          <w:color w:val="auto"/>
          <w:sz w:val="22"/>
          <w:szCs w:val="22"/>
        </w:rPr>
        <w:t xml:space="preserve"> </w:t>
      </w:r>
      <w:r w:rsidRPr="00D245AE">
        <w:rPr>
          <w:rFonts w:eastAsia="Times New Roman"/>
          <w:b/>
          <w:bCs/>
          <w:color w:val="auto"/>
          <w:sz w:val="22"/>
          <w:szCs w:val="22"/>
        </w:rPr>
        <w:br/>
        <w:t xml:space="preserve">b. </w:t>
      </w:r>
      <w:r w:rsidRPr="00D245AE">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c. </w:t>
      </w:r>
      <w:r w:rsidRPr="00D245AE">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ç. </w:t>
      </w:r>
      <w:r w:rsidRPr="00D245AE">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00621028">
        <w:rPr>
          <w:rFonts w:eastAsia="Times New Roman"/>
          <w:b/>
          <w:bCs/>
          <w:color w:val="auto"/>
          <w:sz w:val="22"/>
          <w:szCs w:val="22"/>
        </w:rPr>
        <w:br/>
        <w:t>35.5</w:t>
      </w:r>
      <w:r w:rsidRPr="00D245AE">
        <w:rPr>
          <w:rFonts w:eastAsia="Times New Roman"/>
          <w:b/>
          <w:bCs/>
          <w:color w:val="auto"/>
          <w:sz w:val="22"/>
          <w:szCs w:val="22"/>
        </w:rPr>
        <w:t xml:space="preserve">. </w:t>
      </w:r>
      <w:r w:rsidRPr="00D245AE">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525E07" w:rsidRDefault="00525E07">
      <w:pPr>
        <w:overflowPunct/>
        <w:adjustRightInd w:val="0"/>
        <w:rPr>
          <w:rFonts w:eastAsia="Times New Roman"/>
          <w:b/>
          <w:bCs/>
          <w:color w:val="auto"/>
          <w:sz w:val="22"/>
          <w:szCs w:val="22"/>
        </w:rPr>
      </w:pPr>
    </w:p>
    <w:p w:rsidR="007731F1" w:rsidRPr="00D245AE" w:rsidRDefault="00621028">
      <w:pPr>
        <w:overflowPunct/>
        <w:adjustRightInd w:val="0"/>
        <w:rPr>
          <w:rFonts w:eastAsia="Times New Roman"/>
          <w:b/>
          <w:bCs/>
          <w:color w:val="auto"/>
          <w:sz w:val="22"/>
          <w:szCs w:val="22"/>
        </w:rPr>
      </w:pPr>
      <w:r>
        <w:rPr>
          <w:rFonts w:eastAsia="Times New Roman"/>
          <w:b/>
          <w:bCs/>
          <w:color w:val="auto"/>
          <w:sz w:val="22"/>
          <w:szCs w:val="22"/>
        </w:rPr>
        <w:t>35.6</w:t>
      </w:r>
      <w:r w:rsidR="007731F1" w:rsidRPr="00D245AE">
        <w:rPr>
          <w:rFonts w:eastAsia="Times New Roman"/>
          <w:b/>
          <w:bCs/>
          <w:color w:val="auto"/>
          <w:sz w:val="22"/>
          <w:szCs w:val="22"/>
        </w:rPr>
        <w:t xml:space="preserve">. </w:t>
      </w:r>
      <w:r w:rsidR="007731F1" w:rsidRPr="00D245AE">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007731F1" w:rsidRPr="00D245AE">
        <w:rPr>
          <w:rFonts w:eastAsia="Times New Roman"/>
          <w:b/>
          <w:bCs/>
          <w:color w:val="auto"/>
          <w:sz w:val="22"/>
          <w:szCs w:val="22"/>
        </w:rPr>
        <w:t xml:space="preserve"> </w:t>
      </w:r>
    </w:p>
    <w:p w:rsidR="00525E07" w:rsidRDefault="00525E07">
      <w:pPr>
        <w:overflowPunct/>
        <w:adjustRightInd w:val="0"/>
        <w:rPr>
          <w:rFonts w:eastAsia="Times New Roman"/>
          <w:b/>
          <w:bCs/>
          <w:color w:val="auto"/>
          <w:sz w:val="22"/>
          <w:szCs w:val="22"/>
        </w:rPr>
      </w:pPr>
    </w:p>
    <w:p w:rsidR="007731F1" w:rsidRPr="00D245AE" w:rsidRDefault="00621028">
      <w:pPr>
        <w:overflowPunct/>
        <w:adjustRightInd w:val="0"/>
        <w:rPr>
          <w:rFonts w:eastAsia="Times New Roman"/>
          <w:bCs/>
          <w:color w:val="auto"/>
          <w:sz w:val="22"/>
          <w:szCs w:val="22"/>
        </w:rPr>
      </w:pPr>
      <w:r>
        <w:rPr>
          <w:rFonts w:eastAsia="Times New Roman"/>
          <w:b/>
          <w:bCs/>
          <w:color w:val="auto"/>
          <w:sz w:val="22"/>
          <w:szCs w:val="22"/>
        </w:rPr>
        <w:t>35.7</w:t>
      </w:r>
      <w:r w:rsidR="007731F1" w:rsidRPr="00D245AE">
        <w:rPr>
          <w:rFonts w:eastAsia="Times New Roman"/>
          <w:b/>
          <w:bCs/>
          <w:color w:val="auto"/>
          <w:sz w:val="22"/>
          <w:szCs w:val="22"/>
        </w:rPr>
        <w:t xml:space="preserve">. </w:t>
      </w:r>
      <w:r w:rsidR="007731F1" w:rsidRPr="00D245AE">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525E07" w:rsidRDefault="00525E07">
      <w:pPr>
        <w:overflowPunct/>
        <w:adjustRightInd w:val="0"/>
        <w:rPr>
          <w:rFonts w:eastAsia="Times New Roman"/>
          <w:b/>
          <w:bCs/>
          <w:color w:val="auto"/>
          <w:sz w:val="22"/>
          <w:szCs w:val="22"/>
        </w:rPr>
      </w:pPr>
    </w:p>
    <w:p w:rsidR="007731F1" w:rsidRPr="00D245AE" w:rsidRDefault="00621028">
      <w:pPr>
        <w:overflowPunct/>
        <w:adjustRightInd w:val="0"/>
        <w:rPr>
          <w:rFonts w:eastAsia="Times New Roman"/>
          <w:bCs/>
          <w:color w:val="auto"/>
          <w:sz w:val="22"/>
          <w:szCs w:val="22"/>
        </w:rPr>
      </w:pPr>
      <w:r>
        <w:rPr>
          <w:rFonts w:eastAsia="Times New Roman"/>
          <w:b/>
          <w:bCs/>
          <w:color w:val="auto"/>
          <w:sz w:val="22"/>
          <w:szCs w:val="22"/>
        </w:rPr>
        <w:t>35.8</w:t>
      </w:r>
      <w:r w:rsidR="007731F1" w:rsidRPr="00D245AE">
        <w:rPr>
          <w:rFonts w:eastAsia="Times New Roman"/>
          <w:b/>
          <w:bCs/>
          <w:color w:val="auto"/>
          <w:sz w:val="22"/>
          <w:szCs w:val="22"/>
        </w:rPr>
        <w:t xml:space="preserve">. </w:t>
      </w:r>
      <w:r w:rsidR="007731F1" w:rsidRPr="00D245AE">
        <w:rPr>
          <w:rFonts w:eastAsia="Times New Roman"/>
          <w:bCs/>
          <w:color w:val="auto"/>
          <w:sz w:val="22"/>
          <w:szCs w:val="22"/>
        </w:rPr>
        <w:t>Teslim alınan malın ayıplı çıkması halinde 23.2.1995 tarih ve 4077 sayılı Tüketicinin Korunması Hakkında Kanun ile 6502 sayılı kanun hükümlerine ve ilg</w:t>
      </w:r>
      <w:r w:rsidR="00BC7365">
        <w:rPr>
          <w:rFonts w:eastAsia="Times New Roman"/>
          <w:bCs/>
          <w:color w:val="auto"/>
          <w:sz w:val="22"/>
          <w:szCs w:val="22"/>
        </w:rPr>
        <w:t>i</w:t>
      </w:r>
      <w:r w:rsidR="007731F1" w:rsidRPr="00D245AE">
        <w:rPr>
          <w:rFonts w:eastAsia="Times New Roman"/>
          <w:bCs/>
          <w:color w:val="auto"/>
          <w:sz w:val="22"/>
          <w:szCs w:val="22"/>
        </w:rPr>
        <w:t>li diğer yönetmeliklere göre de işlem yapılacaktır.</w:t>
      </w:r>
    </w:p>
    <w:p w:rsidR="00525E07" w:rsidRDefault="00525E07">
      <w:pPr>
        <w:overflowPunct/>
        <w:adjustRightInd w:val="0"/>
        <w:rPr>
          <w:rFonts w:eastAsia="Times New Roman"/>
          <w:b/>
          <w:bCs/>
          <w:color w:val="auto"/>
          <w:sz w:val="22"/>
          <w:szCs w:val="22"/>
        </w:rPr>
      </w:pPr>
    </w:p>
    <w:p w:rsidR="007731F1" w:rsidRPr="00D245AE" w:rsidRDefault="00621028">
      <w:pPr>
        <w:overflowPunct/>
        <w:adjustRightInd w:val="0"/>
        <w:rPr>
          <w:rFonts w:eastAsia="Times New Roman"/>
          <w:bCs/>
          <w:color w:val="auto"/>
          <w:sz w:val="22"/>
          <w:szCs w:val="22"/>
        </w:rPr>
      </w:pPr>
      <w:r>
        <w:rPr>
          <w:rFonts w:eastAsia="Times New Roman"/>
          <w:b/>
          <w:bCs/>
          <w:color w:val="auto"/>
          <w:sz w:val="22"/>
          <w:szCs w:val="22"/>
        </w:rPr>
        <w:t>35.9</w:t>
      </w:r>
      <w:r w:rsidR="007731F1" w:rsidRPr="00D245AE">
        <w:rPr>
          <w:rFonts w:eastAsia="Times New Roman"/>
          <w:b/>
          <w:bCs/>
          <w:color w:val="auto"/>
          <w:sz w:val="22"/>
          <w:szCs w:val="22"/>
        </w:rPr>
        <w:t xml:space="preserve">. </w:t>
      </w:r>
      <w:r w:rsidR="007731F1" w:rsidRPr="00D245AE">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D245AE" w:rsidRDefault="0007717D">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36 - SÖZLEŞMENİN YÜRÜRLÜĞÜ:</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Bu Sözleşme önce Yüklenici Yetkilisi, sonra İdare’nin İhale Yetkilisi tarafından imzalanması ile yürürlüğe girer.</w:t>
      </w:r>
    </w:p>
    <w:p w:rsidR="00AC0954" w:rsidRPr="00D245AE" w:rsidRDefault="00AC0954">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37 - SÖZLEŞMENİN İMZALANMASI :</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Bu sözleşme</w:t>
      </w:r>
      <w:r w:rsidR="00525E07">
        <w:rPr>
          <w:rFonts w:eastAsia="Times New Roman"/>
          <w:color w:val="auto"/>
          <w:sz w:val="22"/>
          <w:szCs w:val="22"/>
        </w:rPr>
        <w:t xml:space="preserve"> </w:t>
      </w:r>
      <w:r w:rsidR="00525E07" w:rsidRPr="00525E07">
        <w:rPr>
          <w:rFonts w:eastAsia="Times New Roman"/>
          <w:b/>
          <w:color w:val="auto"/>
          <w:sz w:val="22"/>
          <w:szCs w:val="22"/>
        </w:rPr>
        <w:t>37 (otuz yedi)</w:t>
      </w:r>
      <w:r w:rsidR="00525E07">
        <w:rPr>
          <w:rFonts w:eastAsia="Times New Roman"/>
          <w:color w:val="auto"/>
          <w:sz w:val="22"/>
          <w:szCs w:val="22"/>
        </w:rPr>
        <w:t xml:space="preserve"> (rakam  ve </w:t>
      </w:r>
      <w:r w:rsidRPr="00D245AE">
        <w:rPr>
          <w:rFonts w:eastAsia="Times New Roman"/>
          <w:color w:val="auto"/>
          <w:sz w:val="22"/>
          <w:szCs w:val="22"/>
        </w:rPr>
        <w:t>yazı ile)</w:t>
      </w:r>
      <w:r w:rsidR="00525E07">
        <w:rPr>
          <w:rFonts w:eastAsia="Times New Roman"/>
          <w:color w:val="auto"/>
          <w:sz w:val="22"/>
          <w:szCs w:val="22"/>
        </w:rPr>
        <w:t xml:space="preserve"> </w:t>
      </w:r>
      <w:r w:rsidRPr="00D245AE">
        <w:rPr>
          <w:rFonts w:eastAsia="Times New Roman"/>
          <w:color w:val="auto"/>
          <w:sz w:val="22"/>
          <w:szCs w:val="22"/>
        </w:rPr>
        <w:t xml:space="preserve"> madde ve </w:t>
      </w:r>
      <w:r w:rsidR="00525E07">
        <w:rPr>
          <w:rFonts w:eastAsia="Times New Roman"/>
          <w:color w:val="auto"/>
          <w:sz w:val="22"/>
          <w:szCs w:val="22"/>
        </w:rPr>
        <w:t xml:space="preserve">1 (bir)  (rakam  ve </w:t>
      </w:r>
      <w:r w:rsidRPr="00D245AE">
        <w:rPr>
          <w:rFonts w:eastAsia="Times New Roman"/>
          <w:color w:val="auto"/>
          <w:sz w:val="22"/>
          <w:szCs w:val="22"/>
        </w:rPr>
        <w:t>yazı ile)</w:t>
      </w:r>
      <w:r w:rsidR="00525E07">
        <w:rPr>
          <w:rFonts w:eastAsia="Times New Roman"/>
          <w:color w:val="auto"/>
          <w:sz w:val="22"/>
          <w:szCs w:val="22"/>
        </w:rPr>
        <w:t xml:space="preserve"> </w:t>
      </w:r>
      <w:r w:rsidRPr="00D245AE">
        <w:rPr>
          <w:rFonts w:eastAsia="Times New Roman"/>
          <w:color w:val="auto"/>
          <w:sz w:val="22"/>
          <w:szCs w:val="22"/>
        </w:rPr>
        <w:t xml:space="preserve"> Ek’ten ibaret olup, İdare ve Yüklenici tarafından tam olarak okunup anlaşıldıktan </w:t>
      </w:r>
      <w:r w:rsidRPr="00413455">
        <w:rPr>
          <w:rFonts w:eastAsia="Times New Roman"/>
          <w:color w:val="auto"/>
          <w:sz w:val="22"/>
          <w:szCs w:val="22"/>
        </w:rPr>
        <w:t>sonra</w:t>
      </w:r>
      <w:r w:rsidRPr="00413455">
        <w:rPr>
          <w:rFonts w:eastAsia="Times New Roman"/>
          <w:b/>
          <w:color w:val="auto"/>
          <w:sz w:val="22"/>
          <w:szCs w:val="22"/>
        </w:rPr>
        <w:t xml:space="preserve"> </w:t>
      </w:r>
      <w:r w:rsidR="00525E07" w:rsidRPr="00413455">
        <w:rPr>
          <w:rFonts w:eastAsia="Times New Roman"/>
          <w:b/>
          <w:color w:val="auto"/>
          <w:sz w:val="22"/>
          <w:szCs w:val="22"/>
        </w:rPr>
        <w:t xml:space="preserve">   </w:t>
      </w:r>
      <w:r w:rsidR="00413455" w:rsidRPr="00413455">
        <w:rPr>
          <w:rFonts w:eastAsia="Times New Roman"/>
          <w:b/>
          <w:color w:val="auto"/>
          <w:sz w:val="22"/>
          <w:szCs w:val="22"/>
        </w:rPr>
        <w:t>..</w:t>
      </w:r>
      <w:r w:rsidR="00525E07" w:rsidRPr="00413455">
        <w:rPr>
          <w:rFonts w:eastAsia="Times New Roman"/>
          <w:b/>
          <w:color w:val="auto"/>
          <w:sz w:val="22"/>
          <w:szCs w:val="22"/>
        </w:rPr>
        <w:t>..</w:t>
      </w:r>
      <w:r w:rsidR="00704AB0" w:rsidRPr="00413455">
        <w:rPr>
          <w:rFonts w:eastAsia="Times New Roman"/>
          <w:b/>
          <w:color w:val="auto"/>
          <w:sz w:val="22"/>
          <w:szCs w:val="22"/>
        </w:rPr>
        <w:t>.</w:t>
      </w:r>
      <w:r w:rsidR="00525E07" w:rsidRPr="00413455">
        <w:rPr>
          <w:rFonts w:eastAsia="Times New Roman"/>
          <w:b/>
          <w:color w:val="auto"/>
          <w:sz w:val="22"/>
          <w:szCs w:val="22"/>
        </w:rPr>
        <w:t>./….</w:t>
      </w:r>
      <w:r w:rsidR="00704AB0" w:rsidRPr="00413455">
        <w:rPr>
          <w:rFonts w:eastAsia="Times New Roman"/>
          <w:b/>
          <w:color w:val="auto"/>
          <w:sz w:val="22"/>
          <w:szCs w:val="22"/>
        </w:rPr>
        <w:t>.</w:t>
      </w:r>
      <w:r w:rsidRPr="00413455">
        <w:rPr>
          <w:rFonts w:eastAsia="Times New Roman"/>
          <w:b/>
          <w:color w:val="auto"/>
          <w:sz w:val="22"/>
          <w:szCs w:val="22"/>
        </w:rPr>
        <w:t>./</w:t>
      </w:r>
      <w:r w:rsidR="007B0F3D">
        <w:rPr>
          <w:rFonts w:eastAsia="Times New Roman"/>
          <w:b/>
          <w:color w:val="auto"/>
          <w:sz w:val="22"/>
          <w:szCs w:val="22"/>
        </w:rPr>
        <w:t>2025</w:t>
      </w:r>
      <w:r w:rsidR="00525E07">
        <w:rPr>
          <w:rFonts w:eastAsia="Times New Roman"/>
          <w:color w:val="auto"/>
          <w:sz w:val="22"/>
          <w:szCs w:val="22"/>
        </w:rPr>
        <w:t xml:space="preserve"> </w:t>
      </w:r>
      <w:r w:rsidRPr="00D245AE">
        <w:rPr>
          <w:rFonts w:eastAsia="Times New Roman"/>
          <w:color w:val="auto"/>
          <w:sz w:val="22"/>
          <w:szCs w:val="22"/>
        </w:rPr>
        <w:t xml:space="preserve"> tarihinde 1 (bir) nüsha olarak imza altına alınmıştır. Ayrıca İdare, Yüklenicinin talebi halinde sözleşmenin ‘’aslına uygun idarece onaylı suretini’’ düzenleyip Yükleniciye verecektir.</w:t>
      </w:r>
    </w:p>
    <w:p w:rsidR="008229A2" w:rsidRDefault="008229A2">
      <w:pPr>
        <w:overflowPunct/>
        <w:adjustRightInd w:val="0"/>
        <w:rPr>
          <w:rFonts w:eastAsia="Times New Roman"/>
          <w:color w:val="auto"/>
          <w:sz w:val="22"/>
          <w:szCs w:val="22"/>
        </w:rPr>
      </w:pPr>
    </w:p>
    <w:p w:rsidR="00785041" w:rsidRDefault="00785041">
      <w:pPr>
        <w:overflowPunct/>
        <w:adjustRightInd w:val="0"/>
        <w:rPr>
          <w:rFonts w:eastAsia="Times New Roman"/>
          <w:color w:val="auto"/>
          <w:sz w:val="22"/>
          <w:szCs w:val="22"/>
        </w:rPr>
      </w:pPr>
    </w:p>
    <w:p w:rsidR="00525E07" w:rsidRPr="00D245AE" w:rsidRDefault="00525E07">
      <w:pPr>
        <w:overflowPunct/>
        <w:adjustRightInd w:val="0"/>
        <w:rPr>
          <w:rFonts w:eastAsia="Times New Roman"/>
          <w:color w:val="auto"/>
          <w:sz w:val="22"/>
          <w:szCs w:val="22"/>
        </w:rPr>
      </w:pPr>
    </w:p>
    <w:p w:rsidR="00525E07" w:rsidRDefault="00525E07" w:rsidP="00525E07">
      <w:pPr>
        <w:overflowPunct/>
        <w:adjustRightInd w:val="0"/>
        <w:rPr>
          <w:rFonts w:eastAsia="Times New Roman"/>
          <w:b/>
          <w:bCs/>
          <w:color w:val="auto"/>
          <w:sz w:val="22"/>
          <w:szCs w:val="22"/>
        </w:rPr>
      </w:pPr>
      <w:r>
        <w:rPr>
          <w:rFonts w:eastAsia="Times New Roman"/>
          <w:b/>
          <w:bCs/>
          <w:color w:val="auto"/>
          <w:sz w:val="22"/>
          <w:szCs w:val="22"/>
        </w:rPr>
        <w:t xml:space="preserve">        İDARE </w:t>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t xml:space="preserve">YÜKLENİCİ </w:t>
      </w:r>
    </w:p>
    <w:p w:rsidR="00525E07" w:rsidRPr="00525E07" w:rsidRDefault="00525E07" w:rsidP="00525E07">
      <w:pPr>
        <w:rPr>
          <w:rFonts w:eastAsia="Times New Roman"/>
          <w:sz w:val="22"/>
          <w:szCs w:val="22"/>
        </w:rPr>
      </w:pPr>
    </w:p>
    <w:p w:rsidR="00525E07" w:rsidRPr="00525E07" w:rsidRDefault="00525E07" w:rsidP="00525E07">
      <w:pPr>
        <w:rPr>
          <w:rFonts w:eastAsia="Times New Roman"/>
          <w:sz w:val="22"/>
          <w:szCs w:val="22"/>
        </w:rPr>
      </w:pPr>
    </w:p>
    <w:p w:rsidR="00525E07" w:rsidRDefault="00525E07" w:rsidP="00525E07">
      <w:pPr>
        <w:rPr>
          <w:rFonts w:eastAsia="Times New Roman"/>
          <w:sz w:val="22"/>
          <w:szCs w:val="22"/>
        </w:rPr>
      </w:pPr>
    </w:p>
    <w:p w:rsidR="007731F1" w:rsidRDefault="007731F1" w:rsidP="00525E07">
      <w:pPr>
        <w:rPr>
          <w:rFonts w:eastAsia="Times New Roman"/>
          <w:sz w:val="22"/>
          <w:szCs w:val="22"/>
        </w:rPr>
      </w:pPr>
    </w:p>
    <w:p w:rsidR="00525E07" w:rsidRDefault="00525E07" w:rsidP="00525E07">
      <w:pPr>
        <w:rPr>
          <w:rFonts w:eastAsia="Times New Roman"/>
          <w:sz w:val="22"/>
          <w:szCs w:val="22"/>
        </w:rPr>
      </w:pPr>
    </w:p>
    <w:p w:rsidR="00525E07" w:rsidRPr="00525E07" w:rsidRDefault="00525E07" w:rsidP="00525E07">
      <w:pPr>
        <w:rPr>
          <w:rFonts w:eastAsia="Times New Roman"/>
          <w:sz w:val="22"/>
          <w:szCs w:val="22"/>
        </w:rPr>
      </w:pPr>
    </w:p>
    <w:sectPr w:rsidR="00525E07" w:rsidRPr="00525E07" w:rsidSect="00B11449">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C84" w:rsidRDefault="00E93C84">
      <w:r>
        <w:separator/>
      </w:r>
    </w:p>
  </w:endnote>
  <w:endnote w:type="continuationSeparator" w:id="0">
    <w:p w:rsidR="00E93C84" w:rsidRDefault="00E9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617482"/>
      <w:docPartObj>
        <w:docPartGallery w:val="Page Numbers (Bottom of Page)"/>
        <w:docPartUnique/>
      </w:docPartObj>
    </w:sdtPr>
    <w:sdtEndPr/>
    <w:sdtContent>
      <w:p w:rsidR="00561122" w:rsidRDefault="00561122" w:rsidP="00D620A4">
        <w:pPr>
          <w:pStyle w:val="AltBilgi"/>
          <w:jc w:val="center"/>
        </w:pPr>
        <w:r>
          <w:fldChar w:fldCharType="begin"/>
        </w:r>
        <w:r>
          <w:instrText>PAGE   \* MERGEFORMAT</w:instrText>
        </w:r>
        <w:r>
          <w:fldChar w:fldCharType="separate"/>
        </w:r>
        <w:r w:rsidR="00BC7365">
          <w:rPr>
            <w:noProof/>
          </w:rPr>
          <w:t>19</w:t>
        </w:r>
        <w:r>
          <w:fldChar w:fldCharType="end"/>
        </w:r>
        <w:r w:rsidR="0029657A">
          <w:t>/20</w:t>
        </w:r>
      </w:p>
      <w:p w:rsidR="00413455" w:rsidRDefault="00413455" w:rsidP="00D620A4">
        <w:pPr>
          <w:pStyle w:val="AltBilgi"/>
          <w:jc w:val="center"/>
        </w:pPr>
      </w:p>
      <w:p w:rsidR="00561122" w:rsidRDefault="00E93C84" w:rsidP="00D620A4">
        <w:pPr>
          <w:pStyle w:val="AltBilgi"/>
          <w:jc w:val="center"/>
        </w:pPr>
      </w:p>
    </w:sdtContent>
  </w:sdt>
  <w:p w:rsidR="00561122" w:rsidRDefault="00561122">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561122" w:rsidRDefault="00561122">
        <w:pPr>
          <w:pStyle w:val="AltBilgi"/>
          <w:jc w:val="center"/>
        </w:pPr>
        <w:r>
          <w:rPr>
            <w:noProof/>
          </w:rPr>
          <w:t>0</w:t>
        </w:r>
      </w:p>
    </w:sdtContent>
  </w:sdt>
  <w:p w:rsidR="00561122" w:rsidRDefault="005611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C84" w:rsidRDefault="00E93C84">
      <w:r>
        <w:separator/>
      </w:r>
    </w:p>
  </w:footnote>
  <w:footnote w:type="continuationSeparator" w:id="0">
    <w:p w:rsidR="00E93C84" w:rsidRDefault="00E93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22" w:rsidRDefault="00561122">
    <w:pPr>
      <w:pStyle w:val="stBilgi"/>
      <w:jc w:val="right"/>
      <w:rPr>
        <w:rFonts w:ascii="Arial" w:hAnsi="Arial" w:cs="Arial"/>
      </w:rPr>
    </w:pPr>
    <w:r>
      <w:rPr>
        <w:rFonts w:ascii="Arial" w:hAnsi="Arial" w:cs="Arial"/>
      </w:rPr>
      <w:t>EK-D</w:t>
    </w:r>
  </w:p>
  <w:p w:rsidR="00561122" w:rsidRDefault="005611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817BA"/>
    <w:multiLevelType w:val="hybridMultilevel"/>
    <w:tmpl w:val="B7F4A1F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6431D"/>
    <w:rsid w:val="0007329B"/>
    <w:rsid w:val="0007717D"/>
    <w:rsid w:val="00077A27"/>
    <w:rsid w:val="000802B7"/>
    <w:rsid w:val="00084B72"/>
    <w:rsid w:val="00084DF8"/>
    <w:rsid w:val="00096962"/>
    <w:rsid w:val="0009769F"/>
    <w:rsid w:val="000A3DDB"/>
    <w:rsid w:val="000B355F"/>
    <w:rsid w:val="000B5854"/>
    <w:rsid w:val="000B5872"/>
    <w:rsid w:val="000B6B84"/>
    <w:rsid w:val="000C2590"/>
    <w:rsid w:val="000C44BF"/>
    <w:rsid w:val="000D0FE4"/>
    <w:rsid w:val="000D708E"/>
    <w:rsid w:val="000E25A7"/>
    <w:rsid w:val="000E2D50"/>
    <w:rsid w:val="001208CF"/>
    <w:rsid w:val="001251D4"/>
    <w:rsid w:val="00125FB0"/>
    <w:rsid w:val="00131E56"/>
    <w:rsid w:val="001431BF"/>
    <w:rsid w:val="0015022C"/>
    <w:rsid w:val="001575B1"/>
    <w:rsid w:val="0016191F"/>
    <w:rsid w:val="00162AB0"/>
    <w:rsid w:val="001737FC"/>
    <w:rsid w:val="00182E0B"/>
    <w:rsid w:val="00191FCB"/>
    <w:rsid w:val="001A1818"/>
    <w:rsid w:val="001B16A8"/>
    <w:rsid w:val="001C3936"/>
    <w:rsid w:val="001D1E17"/>
    <w:rsid w:val="001E2462"/>
    <w:rsid w:val="001E3D78"/>
    <w:rsid w:val="001F25B4"/>
    <w:rsid w:val="001F521D"/>
    <w:rsid w:val="001F68BB"/>
    <w:rsid w:val="002042D3"/>
    <w:rsid w:val="00214A86"/>
    <w:rsid w:val="00230298"/>
    <w:rsid w:val="00230B9F"/>
    <w:rsid w:val="002331BD"/>
    <w:rsid w:val="002356BA"/>
    <w:rsid w:val="0025028A"/>
    <w:rsid w:val="00254776"/>
    <w:rsid w:val="002605E6"/>
    <w:rsid w:val="00267465"/>
    <w:rsid w:val="00291E1B"/>
    <w:rsid w:val="00296149"/>
    <w:rsid w:val="0029657A"/>
    <w:rsid w:val="002A0E8D"/>
    <w:rsid w:val="002A44AE"/>
    <w:rsid w:val="002A597E"/>
    <w:rsid w:val="002B4DE0"/>
    <w:rsid w:val="002B5CAE"/>
    <w:rsid w:val="002E3858"/>
    <w:rsid w:val="0030193E"/>
    <w:rsid w:val="00304602"/>
    <w:rsid w:val="00305820"/>
    <w:rsid w:val="00323601"/>
    <w:rsid w:val="0034109C"/>
    <w:rsid w:val="00344DA0"/>
    <w:rsid w:val="0035318F"/>
    <w:rsid w:val="003572BB"/>
    <w:rsid w:val="00364B54"/>
    <w:rsid w:val="00367CBB"/>
    <w:rsid w:val="003755A9"/>
    <w:rsid w:val="00380302"/>
    <w:rsid w:val="00382FED"/>
    <w:rsid w:val="003925AC"/>
    <w:rsid w:val="00395B74"/>
    <w:rsid w:val="003B2D44"/>
    <w:rsid w:val="003B4A23"/>
    <w:rsid w:val="003C6561"/>
    <w:rsid w:val="003D04A0"/>
    <w:rsid w:val="003D402B"/>
    <w:rsid w:val="003D7F3F"/>
    <w:rsid w:val="003E31B7"/>
    <w:rsid w:val="003E7648"/>
    <w:rsid w:val="003F0FC4"/>
    <w:rsid w:val="003F4306"/>
    <w:rsid w:val="00403BDA"/>
    <w:rsid w:val="004070EA"/>
    <w:rsid w:val="004131B4"/>
    <w:rsid w:val="00413455"/>
    <w:rsid w:val="004140B9"/>
    <w:rsid w:val="00420BCA"/>
    <w:rsid w:val="00423C5B"/>
    <w:rsid w:val="00434D6A"/>
    <w:rsid w:val="00450D2D"/>
    <w:rsid w:val="00450EFC"/>
    <w:rsid w:val="00452D68"/>
    <w:rsid w:val="004535FE"/>
    <w:rsid w:val="00460826"/>
    <w:rsid w:val="00461336"/>
    <w:rsid w:val="0047479B"/>
    <w:rsid w:val="00475170"/>
    <w:rsid w:val="0048586C"/>
    <w:rsid w:val="0048758E"/>
    <w:rsid w:val="00490540"/>
    <w:rsid w:val="00496EB2"/>
    <w:rsid w:val="004A3E38"/>
    <w:rsid w:val="004B4D6F"/>
    <w:rsid w:val="004C0612"/>
    <w:rsid w:val="004C1A19"/>
    <w:rsid w:val="004C767A"/>
    <w:rsid w:val="004D5A07"/>
    <w:rsid w:val="004D6312"/>
    <w:rsid w:val="004D66AE"/>
    <w:rsid w:val="004F2A02"/>
    <w:rsid w:val="004F5020"/>
    <w:rsid w:val="004F63B9"/>
    <w:rsid w:val="00504B19"/>
    <w:rsid w:val="005149C5"/>
    <w:rsid w:val="0052042B"/>
    <w:rsid w:val="005259F8"/>
    <w:rsid w:val="00525E07"/>
    <w:rsid w:val="005536EA"/>
    <w:rsid w:val="00561122"/>
    <w:rsid w:val="005611B2"/>
    <w:rsid w:val="00565733"/>
    <w:rsid w:val="0056654A"/>
    <w:rsid w:val="00570A67"/>
    <w:rsid w:val="00592A08"/>
    <w:rsid w:val="00593989"/>
    <w:rsid w:val="00594754"/>
    <w:rsid w:val="005B12D5"/>
    <w:rsid w:val="005B197D"/>
    <w:rsid w:val="005C2A42"/>
    <w:rsid w:val="005C5423"/>
    <w:rsid w:val="005D57E3"/>
    <w:rsid w:val="005D60F2"/>
    <w:rsid w:val="005E0A45"/>
    <w:rsid w:val="005E48EC"/>
    <w:rsid w:val="005F00F6"/>
    <w:rsid w:val="005F3BFD"/>
    <w:rsid w:val="005F49A5"/>
    <w:rsid w:val="00605AC2"/>
    <w:rsid w:val="00621028"/>
    <w:rsid w:val="00621907"/>
    <w:rsid w:val="00624CED"/>
    <w:rsid w:val="006511EA"/>
    <w:rsid w:val="006566C1"/>
    <w:rsid w:val="00665532"/>
    <w:rsid w:val="0067276E"/>
    <w:rsid w:val="00691940"/>
    <w:rsid w:val="00693B9C"/>
    <w:rsid w:val="0069415B"/>
    <w:rsid w:val="006A70D7"/>
    <w:rsid w:val="006B3304"/>
    <w:rsid w:val="006B3B46"/>
    <w:rsid w:val="006C69BC"/>
    <w:rsid w:val="006D149A"/>
    <w:rsid w:val="006D1A14"/>
    <w:rsid w:val="006D1BB7"/>
    <w:rsid w:val="006D386E"/>
    <w:rsid w:val="006D601E"/>
    <w:rsid w:val="006F1ECA"/>
    <w:rsid w:val="00704AB0"/>
    <w:rsid w:val="00706839"/>
    <w:rsid w:val="00713C86"/>
    <w:rsid w:val="0071548E"/>
    <w:rsid w:val="00715C52"/>
    <w:rsid w:val="00733D96"/>
    <w:rsid w:val="0074198D"/>
    <w:rsid w:val="0075290E"/>
    <w:rsid w:val="0076043F"/>
    <w:rsid w:val="007731F1"/>
    <w:rsid w:val="00785041"/>
    <w:rsid w:val="007866BC"/>
    <w:rsid w:val="0079651C"/>
    <w:rsid w:val="00797E36"/>
    <w:rsid w:val="007A16E1"/>
    <w:rsid w:val="007A1D83"/>
    <w:rsid w:val="007A63DA"/>
    <w:rsid w:val="007B0F3D"/>
    <w:rsid w:val="007C14E8"/>
    <w:rsid w:val="007C61AC"/>
    <w:rsid w:val="007D5DC0"/>
    <w:rsid w:val="007D6911"/>
    <w:rsid w:val="007E1484"/>
    <w:rsid w:val="007E4FB8"/>
    <w:rsid w:val="007E535A"/>
    <w:rsid w:val="008022E7"/>
    <w:rsid w:val="00804D92"/>
    <w:rsid w:val="0081591C"/>
    <w:rsid w:val="008217D7"/>
    <w:rsid w:val="008229A2"/>
    <w:rsid w:val="00823EB1"/>
    <w:rsid w:val="008313FF"/>
    <w:rsid w:val="00833F23"/>
    <w:rsid w:val="008420B9"/>
    <w:rsid w:val="00870488"/>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363C"/>
    <w:rsid w:val="0092572D"/>
    <w:rsid w:val="00932450"/>
    <w:rsid w:val="00933361"/>
    <w:rsid w:val="009334B9"/>
    <w:rsid w:val="00934B70"/>
    <w:rsid w:val="009354FC"/>
    <w:rsid w:val="00937E57"/>
    <w:rsid w:val="00953C45"/>
    <w:rsid w:val="009556BF"/>
    <w:rsid w:val="00955E2B"/>
    <w:rsid w:val="00986043"/>
    <w:rsid w:val="009929DB"/>
    <w:rsid w:val="009A5776"/>
    <w:rsid w:val="009B1CA3"/>
    <w:rsid w:val="009B1CBD"/>
    <w:rsid w:val="009C3911"/>
    <w:rsid w:val="009C79DB"/>
    <w:rsid w:val="009D4F25"/>
    <w:rsid w:val="009D624F"/>
    <w:rsid w:val="009E5384"/>
    <w:rsid w:val="009E6D3F"/>
    <w:rsid w:val="009F0F4B"/>
    <w:rsid w:val="009F3CA5"/>
    <w:rsid w:val="009F3EAC"/>
    <w:rsid w:val="00A05B7F"/>
    <w:rsid w:val="00A106DF"/>
    <w:rsid w:val="00A15883"/>
    <w:rsid w:val="00A168E2"/>
    <w:rsid w:val="00A177CF"/>
    <w:rsid w:val="00A31F9F"/>
    <w:rsid w:val="00A33687"/>
    <w:rsid w:val="00A33E7E"/>
    <w:rsid w:val="00A370F7"/>
    <w:rsid w:val="00A449F1"/>
    <w:rsid w:val="00A6381D"/>
    <w:rsid w:val="00A63F62"/>
    <w:rsid w:val="00A659CE"/>
    <w:rsid w:val="00A738E5"/>
    <w:rsid w:val="00A77DE2"/>
    <w:rsid w:val="00A8399B"/>
    <w:rsid w:val="00A96547"/>
    <w:rsid w:val="00AA380A"/>
    <w:rsid w:val="00AB418F"/>
    <w:rsid w:val="00AB5367"/>
    <w:rsid w:val="00AC0954"/>
    <w:rsid w:val="00AD2A76"/>
    <w:rsid w:val="00AD79F3"/>
    <w:rsid w:val="00AE3DB8"/>
    <w:rsid w:val="00AE4ECF"/>
    <w:rsid w:val="00AF6155"/>
    <w:rsid w:val="00B01123"/>
    <w:rsid w:val="00B0364B"/>
    <w:rsid w:val="00B11449"/>
    <w:rsid w:val="00B13A26"/>
    <w:rsid w:val="00B15630"/>
    <w:rsid w:val="00B17FC7"/>
    <w:rsid w:val="00B20EDA"/>
    <w:rsid w:val="00B229D7"/>
    <w:rsid w:val="00B2601E"/>
    <w:rsid w:val="00B273D8"/>
    <w:rsid w:val="00B276DF"/>
    <w:rsid w:val="00B37A14"/>
    <w:rsid w:val="00B458E8"/>
    <w:rsid w:val="00B66D07"/>
    <w:rsid w:val="00B7500E"/>
    <w:rsid w:val="00B77922"/>
    <w:rsid w:val="00B84D46"/>
    <w:rsid w:val="00B908DE"/>
    <w:rsid w:val="00BA6B99"/>
    <w:rsid w:val="00BB2FD5"/>
    <w:rsid w:val="00BB33B4"/>
    <w:rsid w:val="00BC10E9"/>
    <w:rsid w:val="00BC7365"/>
    <w:rsid w:val="00BD2313"/>
    <w:rsid w:val="00BD2FF6"/>
    <w:rsid w:val="00BD6373"/>
    <w:rsid w:val="00BE7E00"/>
    <w:rsid w:val="00BF0AAB"/>
    <w:rsid w:val="00BF3B1E"/>
    <w:rsid w:val="00C12BAB"/>
    <w:rsid w:val="00C13277"/>
    <w:rsid w:val="00C234AA"/>
    <w:rsid w:val="00C34446"/>
    <w:rsid w:val="00C37BAF"/>
    <w:rsid w:val="00C442DB"/>
    <w:rsid w:val="00C525A8"/>
    <w:rsid w:val="00C60918"/>
    <w:rsid w:val="00C661BA"/>
    <w:rsid w:val="00C7433D"/>
    <w:rsid w:val="00C831E2"/>
    <w:rsid w:val="00C92FB0"/>
    <w:rsid w:val="00CA04B0"/>
    <w:rsid w:val="00CA502B"/>
    <w:rsid w:val="00CB73A4"/>
    <w:rsid w:val="00CC224A"/>
    <w:rsid w:val="00CC3309"/>
    <w:rsid w:val="00CC3C84"/>
    <w:rsid w:val="00CC642E"/>
    <w:rsid w:val="00CC6F3C"/>
    <w:rsid w:val="00CD405C"/>
    <w:rsid w:val="00CD5ADB"/>
    <w:rsid w:val="00CE004D"/>
    <w:rsid w:val="00CE76A3"/>
    <w:rsid w:val="00D01008"/>
    <w:rsid w:val="00D0353E"/>
    <w:rsid w:val="00D11AA0"/>
    <w:rsid w:val="00D1423A"/>
    <w:rsid w:val="00D245AE"/>
    <w:rsid w:val="00D360C9"/>
    <w:rsid w:val="00D46B8C"/>
    <w:rsid w:val="00D47AA4"/>
    <w:rsid w:val="00D47F18"/>
    <w:rsid w:val="00D5212B"/>
    <w:rsid w:val="00D533B7"/>
    <w:rsid w:val="00D620A4"/>
    <w:rsid w:val="00D75B90"/>
    <w:rsid w:val="00D922FE"/>
    <w:rsid w:val="00D92F99"/>
    <w:rsid w:val="00D936B9"/>
    <w:rsid w:val="00D962B4"/>
    <w:rsid w:val="00DA0472"/>
    <w:rsid w:val="00DB7DF6"/>
    <w:rsid w:val="00DD3CF6"/>
    <w:rsid w:val="00DD6A51"/>
    <w:rsid w:val="00DE188A"/>
    <w:rsid w:val="00DF0F81"/>
    <w:rsid w:val="00DF522B"/>
    <w:rsid w:val="00DF5628"/>
    <w:rsid w:val="00DF665A"/>
    <w:rsid w:val="00E02DE3"/>
    <w:rsid w:val="00E07F25"/>
    <w:rsid w:val="00E42579"/>
    <w:rsid w:val="00E44352"/>
    <w:rsid w:val="00E62F78"/>
    <w:rsid w:val="00E77998"/>
    <w:rsid w:val="00E85CD8"/>
    <w:rsid w:val="00E93863"/>
    <w:rsid w:val="00E93C84"/>
    <w:rsid w:val="00E9657F"/>
    <w:rsid w:val="00EA2332"/>
    <w:rsid w:val="00EB7A29"/>
    <w:rsid w:val="00EC7039"/>
    <w:rsid w:val="00ED2BAF"/>
    <w:rsid w:val="00EE34BF"/>
    <w:rsid w:val="00EF047E"/>
    <w:rsid w:val="00EF5791"/>
    <w:rsid w:val="00EF633B"/>
    <w:rsid w:val="00EF64CF"/>
    <w:rsid w:val="00F00EC9"/>
    <w:rsid w:val="00F0303C"/>
    <w:rsid w:val="00F05530"/>
    <w:rsid w:val="00F2105B"/>
    <w:rsid w:val="00F32F1D"/>
    <w:rsid w:val="00F457D1"/>
    <w:rsid w:val="00F64006"/>
    <w:rsid w:val="00F65460"/>
    <w:rsid w:val="00F747F4"/>
    <w:rsid w:val="00F753E0"/>
    <w:rsid w:val="00F93D2F"/>
    <w:rsid w:val="00F97DF7"/>
    <w:rsid w:val="00FA1B1C"/>
    <w:rsid w:val="00FA2A6B"/>
    <w:rsid w:val="00FB2ED7"/>
    <w:rsid w:val="00FC050A"/>
    <w:rsid w:val="00FD56E3"/>
    <w:rsid w:val="00FE35FB"/>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 w:type="table" w:styleId="TabloKlavuzu">
    <w:name w:val="Table Grid"/>
    <w:basedOn w:val="NormalTablo"/>
    <w:uiPriority w:val="59"/>
    <w:rsid w:val="00460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6161">
      <w:bodyDiv w:val="1"/>
      <w:marLeft w:val="0"/>
      <w:marRight w:val="0"/>
      <w:marTop w:val="0"/>
      <w:marBottom w:val="0"/>
      <w:divBdr>
        <w:top w:val="none" w:sz="0" w:space="0" w:color="auto"/>
        <w:left w:val="none" w:sz="0" w:space="0" w:color="auto"/>
        <w:bottom w:val="none" w:sz="0" w:space="0" w:color="auto"/>
        <w:right w:val="none" w:sz="0" w:space="0" w:color="auto"/>
      </w:divBdr>
    </w:div>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392041411">
      <w:bodyDiv w:val="1"/>
      <w:marLeft w:val="0"/>
      <w:marRight w:val="0"/>
      <w:marTop w:val="0"/>
      <w:marBottom w:val="0"/>
      <w:divBdr>
        <w:top w:val="none" w:sz="0" w:space="0" w:color="auto"/>
        <w:left w:val="none" w:sz="0" w:space="0" w:color="auto"/>
        <w:bottom w:val="none" w:sz="0" w:space="0" w:color="auto"/>
        <w:right w:val="none" w:sz="0" w:space="0" w:color="auto"/>
      </w:divBdr>
    </w:div>
    <w:div w:id="439106515">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56042074">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166357341">
      <w:bodyDiv w:val="1"/>
      <w:marLeft w:val="0"/>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33A39-5E00-4929-AC55-0893CC54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12787</Words>
  <Characters>72891</Characters>
  <Application>Microsoft Office Word</Application>
  <DocSecurity>0</DocSecurity>
  <Lines>607</Lines>
  <Paragraphs>171</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85507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MELDA GEDİKLİ</cp:lastModifiedBy>
  <cp:revision>2</cp:revision>
  <cp:lastPrinted>2025-05-13T07:48:00Z</cp:lastPrinted>
  <dcterms:created xsi:type="dcterms:W3CDTF">2025-05-14T11:49:00Z</dcterms:created>
  <dcterms:modified xsi:type="dcterms:W3CDTF">2025-05-14T11:49:00Z</dcterms:modified>
</cp:coreProperties>
</file>