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AE" w:rsidRPr="00392851" w:rsidRDefault="00A26BA8" w:rsidP="00290030">
      <w:pPr>
        <w:ind w:left="-142" w:firstLine="502"/>
        <w:jc w:val="center"/>
        <w:rPr>
          <w:rFonts w:ascii="Times New Roman" w:hAnsi="Times New Roman" w:cs="Times New Roman"/>
          <w:b/>
        </w:rPr>
      </w:pPr>
      <w:r w:rsidRPr="00392851">
        <w:rPr>
          <w:rFonts w:ascii="Times New Roman" w:hAnsi="Times New Roman" w:cs="Times New Roman"/>
          <w:b/>
        </w:rPr>
        <w:t>TAVAN VİNCİ</w:t>
      </w:r>
      <w:r w:rsidR="00CF0DA6" w:rsidRPr="00392851">
        <w:rPr>
          <w:rFonts w:ascii="Times New Roman" w:hAnsi="Times New Roman" w:cs="Times New Roman"/>
          <w:b/>
        </w:rPr>
        <w:t xml:space="preserve"> </w:t>
      </w:r>
      <w:r w:rsidR="0063234D" w:rsidRPr="00392851">
        <w:rPr>
          <w:rFonts w:ascii="Times New Roman" w:hAnsi="Times New Roman" w:cs="Times New Roman"/>
          <w:b/>
        </w:rPr>
        <w:t>TEKNİK BİLGİ PAKETİ</w:t>
      </w:r>
    </w:p>
    <w:p w:rsidR="00CF0DA6" w:rsidRPr="00D07805" w:rsidRDefault="001465A0" w:rsidP="00590B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Kaldırma ve yürütme motorlarına sahip</w:t>
      </w:r>
      <w:r w:rsidR="00EB109E">
        <w:rPr>
          <w:rFonts w:ascii="Times New Roman" w:hAnsi="Times New Roman" w:cs="Times New Roman"/>
        </w:rPr>
        <w:t>,</w:t>
      </w:r>
      <w:r w:rsidRPr="00D07805">
        <w:rPr>
          <w:rFonts w:ascii="Times New Roman" w:hAnsi="Times New Roman" w:cs="Times New Roman"/>
        </w:rPr>
        <w:t xml:space="preserve"> </w:t>
      </w:r>
      <w:r w:rsidR="006B4F00" w:rsidRPr="00D07805">
        <w:rPr>
          <w:rFonts w:ascii="Times New Roman" w:hAnsi="Times New Roman" w:cs="Times New Roman"/>
        </w:rPr>
        <w:t>4 hareketli</w:t>
      </w:r>
      <w:r w:rsidR="00EB109E">
        <w:rPr>
          <w:rFonts w:ascii="Times New Roman" w:hAnsi="Times New Roman" w:cs="Times New Roman"/>
        </w:rPr>
        <w:t>,</w:t>
      </w:r>
      <w:r w:rsidR="006B4F00" w:rsidRPr="00D07805">
        <w:rPr>
          <w:rFonts w:ascii="Times New Roman" w:hAnsi="Times New Roman" w:cs="Times New Roman"/>
        </w:rPr>
        <w:t xml:space="preserve"> </w:t>
      </w:r>
      <w:r w:rsidR="00EB109E">
        <w:rPr>
          <w:rFonts w:ascii="Times New Roman" w:hAnsi="Times New Roman" w:cs="Times New Roman"/>
        </w:rPr>
        <w:t xml:space="preserve">rayda otomatik </w:t>
      </w:r>
      <w:proofErr w:type="spellStart"/>
      <w:r w:rsidR="00EB109E">
        <w:rPr>
          <w:rFonts w:ascii="Times New Roman" w:hAnsi="Times New Roman" w:cs="Times New Roman"/>
        </w:rPr>
        <w:t>yürürlü</w:t>
      </w:r>
      <w:proofErr w:type="spellEnd"/>
      <w:r w:rsidR="00EB109E">
        <w:rPr>
          <w:rFonts w:ascii="Times New Roman" w:hAnsi="Times New Roman" w:cs="Times New Roman"/>
        </w:rPr>
        <w:t xml:space="preserve"> </w:t>
      </w:r>
      <w:r w:rsidRPr="00D07805">
        <w:rPr>
          <w:rFonts w:ascii="Times New Roman" w:hAnsi="Times New Roman" w:cs="Times New Roman"/>
        </w:rPr>
        <w:t xml:space="preserve">monoray tavan vinci </w:t>
      </w:r>
      <w:r w:rsidR="00725468" w:rsidRPr="00D07805">
        <w:rPr>
          <w:rFonts w:ascii="Times New Roman" w:hAnsi="Times New Roman" w:cs="Times New Roman"/>
        </w:rPr>
        <w:t xml:space="preserve">olacaktır.                                                             </w:t>
      </w:r>
    </w:p>
    <w:p w:rsidR="00A404D7" w:rsidRPr="00D07805" w:rsidRDefault="00A404D7" w:rsidP="00A404D7">
      <w:pPr>
        <w:pStyle w:val="ListeParagraf"/>
        <w:rPr>
          <w:rFonts w:ascii="Times New Roman" w:hAnsi="Times New Roman" w:cs="Times New Roman"/>
        </w:rPr>
      </w:pPr>
    </w:p>
    <w:p w:rsidR="00C43866" w:rsidRPr="00D07805" w:rsidRDefault="001465A0" w:rsidP="00C438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Halatlar, FEC 80 kaldırma normuna uygun</w:t>
      </w:r>
      <w:r w:rsidR="00106F1E" w:rsidRPr="00D07805">
        <w:rPr>
          <w:rFonts w:ascii="Times New Roman" w:hAnsi="Times New Roman" w:cs="Times New Roman"/>
        </w:rPr>
        <w:t xml:space="preserve"> </w:t>
      </w:r>
      <w:r w:rsidR="00C43866" w:rsidRPr="00D07805">
        <w:rPr>
          <w:rFonts w:ascii="Times New Roman" w:hAnsi="Times New Roman" w:cs="Times New Roman"/>
        </w:rPr>
        <w:t>olacaktır.</w:t>
      </w:r>
    </w:p>
    <w:p w:rsidR="00DF1F3C" w:rsidRPr="00D07805" w:rsidRDefault="00DF1F3C" w:rsidP="00DF1F3C">
      <w:pPr>
        <w:pStyle w:val="ListeParagraf"/>
        <w:rPr>
          <w:rFonts w:ascii="Times New Roman" w:hAnsi="Times New Roman" w:cs="Times New Roman"/>
        </w:rPr>
      </w:pPr>
    </w:p>
    <w:p w:rsidR="00DF1F3C" w:rsidRPr="00D07805" w:rsidRDefault="001465A0" w:rsidP="00C438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07805">
        <w:rPr>
          <w:rFonts w:ascii="Times New Roman" w:hAnsi="Times New Roman" w:cs="Times New Roman"/>
        </w:rPr>
        <w:t>Rediktör</w:t>
      </w:r>
      <w:proofErr w:type="spellEnd"/>
      <w:r w:rsidRPr="00D07805">
        <w:rPr>
          <w:rFonts w:ascii="Times New Roman" w:hAnsi="Times New Roman" w:cs="Times New Roman"/>
        </w:rPr>
        <w:t xml:space="preserve"> ve dişli grubu ısıl işlem</w:t>
      </w:r>
      <w:r w:rsidR="00DF1F3C" w:rsidRPr="00D07805">
        <w:rPr>
          <w:rFonts w:ascii="Times New Roman" w:hAnsi="Times New Roman" w:cs="Times New Roman"/>
        </w:rPr>
        <w:t xml:space="preserve"> </w:t>
      </w:r>
      <w:r w:rsidR="00392851">
        <w:rPr>
          <w:rFonts w:ascii="Times New Roman" w:hAnsi="Times New Roman" w:cs="Times New Roman"/>
        </w:rPr>
        <w:t>görmüş</w:t>
      </w:r>
      <w:r w:rsidRPr="00D07805">
        <w:rPr>
          <w:rFonts w:ascii="Times New Roman" w:hAnsi="Times New Roman" w:cs="Times New Roman"/>
        </w:rPr>
        <w:t xml:space="preserve"> </w:t>
      </w:r>
      <w:r w:rsidR="00DF1F3C" w:rsidRPr="00D07805">
        <w:rPr>
          <w:rFonts w:ascii="Times New Roman" w:hAnsi="Times New Roman" w:cs="Times New Roman"/>
        </w:rPr>
        <w:t>olacaktır.</w:t>
      </w:r>
    </w:p>
    <w:p w:rsidR="00C43866" w:rsidRPr="00D07805" w:rsidRDefault="00C43866" w:rsidP="00C43866">
      <w:pPr>
        <w:pStyle w:val="ListeParagraf"/>
        <w:rPr>
          <w:rFonts w:ascii="Times New Roman" w:hAnsi="Times New Roman" w:cs="Times New Roman"/>
        </w:rPr>
      </w:pPr>
    </w:p>
    <w:p w:rsidR="00C43866" w:rsidRPr="00D07805" w:rsidRDefault="001465A0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Vincin enerjisi 380</w:t>
      </w:r>
      <w:r w:rsidR="004B3EB0">
        <w:rPr>
          <w:rFonts w:ascii="Times New Roman" w:hAnsi="Times New Roman" w:cs="Times New Roman"/>
        </w:rPr>
        <w:t xml:space="preserve"> </w:t>
      </w:r>
      <w:r w:rsidRPr="00D07805">
        <w:rPr>
          <w:rFonts w:ascii="Times New Roman" w:hAnsi="Times New Roman" w:cs="Times New Roman"/>
        </w:rPr>
        <w:t>V-50</w:t>
      </w:r>
      <w:r w:rsidR="004B3EB0">
        <w:rPr>
          <w:rFonts w:ascii="Times New Roman" w:hAnsi="Times New Roman" w:cs="Times New Roman"/>
        </w:rPr>
        <w:t xml:space="preserve"> HZ</w:t>
      </w:r>
      <w:r w:rsidR="00106F1E" w:rsidRPr="00D07805">
        <w:rPr>
          <w:rFonts w:ascii="Times New Roman" w:hAnsi="Times New Roman" w:cs="Times New Roman"/>
        </w:rPr>
        <w:t xml:space="preserve"> olacaktır</w:t>
      </w:r>
      <w:r w:rsidR="00590B7A" w:rsidRPr="00D07805">
        <w:rPr>
          <w:rFonts w:ascii="Times New Roman" w:hAnsi="Times New Roman" w:cs="Times New Roman"/>
        </w:rPr>
        <w:t>.</w:t>
      </w:r>
    </w:p>
    <w:p w:rsidR="00590B7A" w:rsidRPr="00D07805" w:rsidRDefault="00590B7A" w:rsidP="00590B7A">
      <w:pPr>
        <w:pStyle w:val="ListeParagraf"/>
        <w:rPr>
          <w:rFonts w:ascii="Times New Roman" w:hAnsi="Times New Roman" w:cs="Times New Roman"/>
        </w:rPr>
      </w:pPr>
    </w:p>
    <w:p w:rsidR="00590B7A" w:rsidRPr="00D07805" w:rsidRDefault="001465A0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Kanca blok</w:t>
      </w:r>
      <w:r w:rsidR="00392851">
        <w:rPr>
          <w:rFonts w:ascii="Times New Roman" w:hAnsi="Times New Roman" w:cs="Times New Roman"/>
        </w:rPr>
        <w:t>,</w:t>
      </w:r>
      <w:r w:rsidRPr="00D07805">
        <w:rPr>
          <w:rFonts w:ascii="Times New Roman" w:hAnsi="Times New Roman" w:cs="Times New Roman"/>
        </w:rPr>
        <w:t xml:space="preserve"> sıcak dövme çelikten</w:t>
      </w:r>
      <w:r w:rsidR="00106F1E" w:rsidRPr="00D07805">
        <w:rPr>
          <w:rFonts w:ascii="Times New Roman" w:hAnsi="Times New Roman" w:cs="Times New Roman"/>
        </w:rPr>
        <w:t xml:space="preserve"> </w:t>
      </w:r>
      <w:r w:rsidR="00590B7A" w:rsidRPr="00D07805">
        <w:rPr>
          <w:rFonts w:ascii="Times New Roman" w:hAnsi="Times New Roman" w:cs="Times New Roman"/>
        </w:rPr>
        <w:t>olacaktır.</w:t>
      </w:r>
    </w:p>
    <w:p w:rsidR="00AE6551" w:rsidRPr="00D07805" w:rsidRDefault="00AE6551" w:rsidP="00AE6551">
      <w:pPr>
        <w:pStyle w:val="ListeParagraf"/>
        <w:rPr>
          <w:rFonts w:ascii="Times New Roman" w:hAnsi="Times New Roman" w:cs="Times New Roman"/>
        </w:rPr>
      </w:pPr>
    </w:p>
    <w:p w:rsidR="00AE6551" w:rsidRPr="00D07805" w:rsidRDefault="001465A0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Sesli ve görüntülü alarm sistemine sahip</w:t>
      </w:r>
      <w:r w:rsidR="00AE6551" w:rsidRPr="00D07805">
        <w:rPr>
          <w:rFonts w:ascii="Times New Roman" w:hAnsi="Times New Roman" w:cs="Times New Roman"/>
        </w:rPr>
        <w:t xml:space="preserve"> olacaktır.</w:t>
      </w:r>
    </w:p>
    <w:p w:rsidR="00590B7A" w:rsidRPr="00D07805" w:rsidRDefault="00590B7A" w:rsidP="00590B7A">
      <w:pPr>
        <w:pStyle w:val="ListeParagraf"/>
        <w:rPr>
          <w:rFonts w:ascii="Times New Roman" w:hAnsi="Times New Roman" w:cs="Times New Roman"/>
        </w:rPr>
      </w:pPr>
    </w:p>
    <w:p w:rsidR="00590B7A" w:rsidRPr="00D07805" w:rsidRDefault="001465A0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Kaldırma grubunda manyetik fren sistemi</w:t>
      </w:r>
      <w:r w:rsidR="00590B7A" w:rsidRPr="00D07805">
        <w:rPr>
          <w:rFonts w:ascii="Times New Roman" w:hAnsi="Times New Roman" w:cs="Times New Roman"/>
        </w:rPr>
        <w:t xml:space="preserve"> olacaktır.</w:t>
      </w:r>
    </w:p>
    <w:p w:rsidR="00590B7A" w:rsidRPr="00D07805" w:rsidRDefault="00590B7A" w:rsidP="00590B7A">
      <w:pPr>
        <w:pStyle w:val="ListeParagraf"/>
        <w:rPr>
          <w:rFonts w:ascii="Times New Roman" w:hAnsi="Times New Roman" w:cs="Times New Roman"/>
        </w:rPr>
      </w:pPr>
    </w:p>
    <w:p w:rsidR="00590B7A" w:rsidRPr="00D07805" w:rsidRDefault="001465A0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Pano, faz korumasına sahip</w:t>
      </w:r>
      <w:r w:rsidR="00EB406A" w:rsidRPr="00D07805">
        <w:rPr>
          <w:rFonts w:ascii="Times New Roman" w:hAnsi="Times New Roman" w:cs="Times New Roman"/>
        </w:rPr>
        <w:t xml:space="preserve"> </w:t>
      </w:r>
      <w:r w:rsidR="00590B7A" w:rsidRPr="00D07805">
        <w:rPr>
          <w:rFonts w:ascii="Times New Roman" w:hAnsi="Times New Roman" w:cs="Times New Roman"/>
        </w:rPr>
        <w:t>olacaktır.</w:t>
      </w:r>
    </w:p>
    <w:p w:rsidR="00590B7A" w:rsidRPr="00D07805" w:rsidRDefault="00590B7A" w:rsidP="00590B7A">
      <w:pPr>
        <w:pStyle w:val="ListeParagraf"/>
        <w:rPr>
          <w:rFonts w:ascii="Times New Roman" w:hAnsi="Times New Roman" w:cs="Times New Roman"/>
        </w:rPr>
      </w:pPr>
    </w:p>
    <w:p w:rsidR="00590B7A" w:rsidRPr="00D07805" w:rsidRDefault="006B4F00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Çift hız ve uzaktan kumanda özelliğine sahip</w:t>
      </w:r>
      <w:r w:rsidR="00EB406A" w:rsidRPr="00D07805">
        <w:rPr>
          <w:rFonts w:ascii="Times New Roman" w:hAnsi="Times New Roman" w:cs="Times New Roman"/>
        </w:rPr>
        <w:t xml:space="preserve"> </w:t>
      </w:r>
      <w:r w:rsidR="00590B7A" w:rsidRPr="00D07805">
        <w:rPr>
          <w:rFonts w:ascii="Times New Roman" w:hAnsi="Times New Roman" w:cs="Times New Roman"/>
        </w:rPr>
        <w:t>olacaktır.</w:t>
      </w:r>
    </w:p>
    <w:p w:rsidR="00590B7A" w:rsidRPr="00D07805" w:rsidRDefault="00590B7A" w:rsidP="00590B7A">
      <w:pPr>
        <w:pStyle w:val="ListeParagraf"/>
        <w:rPr>
          <w:rFonts w:ascii="Times New Roman" w:hAnsi="Times New Roman" w:cs="Times New Roman"/>
        </w:rPr>
      </w:pPr>
    </w:p>
    <w:p w:rsidR="00F42858" w:rsidRPr="00D07805" w:rsidRDefault="006B4F00" w:rsidP="00F428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En az 2 ton kapasiteye sahip</w:t>
      </w:r>
      <w:r w:rsidR="00EB406A" w:rsidRPr="00D07805">
        <w:rPr>
          <w:rFonts w:ascii="Times New Roman" w:hAnsi="Times New Roman" w:cs="Times New Roman"/>
        </w:rPr>
        <w:t xml:space="preserve"> </w:t>
      </w:r>
      <w:r w:rsidR="00362289" w:rsidRPr="00D07805">
        <w:rPr>
          <w:rFonts w:ascii="Times New Roman" w:hAnsi="Times New Roman" w:cs="Times New Roman"/>
        </w:rPr>
        <w:t>olacaktır.</w:t>
      </w:r>
    </w:p>
    <w:p w:rsidR="006B4F00" w:rsidRPr="00D07805" w:rsidRDefault="006B4F00" w:rsidP="006B4F00">
      <w:pPr>
        <w:pStyle w:val="ListeParagraf"/>
        <w:rPr>
          <w:rFonts w:ascii="Times New Roman" w:hAnsi="Times New Roman" w:cs="Times New Roman"/>
        </w:rPr>
      </w:pPr>
    </w:p>
    <w:p w:rsidR="006B4F00" w:rsidRPr="00D07805" w:rsidRDefault="006B4F00" w:rsidP="00F428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Kaldırma yüksekliği en az 6 metre olacaktır.</w:t>
      </w:r>
    </w:p>
    <w:p w:rsidR="006B4F00" w:rsidRPr="00D07805" w:rsidRDefault="006B4F00" w:rsidP="006B4F00">
      <w:pPr>
        <w:pStyle w:val="ListeParagraf"/>
        <w:rPr>
          <w:rFonts w:ascii="Times New Roman" w:hAnsi="Times New Roman" w:cs="Times New Roman"/>
        </w:rPr>
      </w:pPr>
    </w:p>
    <w:p w:rsidR="006B4F00" w:rsidRPr="00D07805" w:rsidRDefault="004B3EB0" w:rsidP="00F428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Kaldırma motor gücü en az 1,5 KW</w:t>
      </w:r>
      <w:r w:rsidR="006B4F00" w:rsidRPr="00D07805">
        <w:rPr>
          <w:rFonts w:ascii="Times New Roman" w:hAnsi="Times New Roman" w:cs="Times New Roman"/>
        </w:rPr>
        <w:t xml:space="preserve"> olacaktır.</w:t>
      </w:r>
    </w:p>
    <w:p w:rsidR="006B4F00" w:rsidRPr="00D07805" w:rsidRDefault="006B4F00" w:rsidP="006B4F00">
      <w:pPr>
        <w:pStyle w:val="ListeParagraf"/>
        <w:rPr>
          <w:rFonts w:ascii="Times New Roman" w:hAnsi="Times New Roman" w:cs="Times New Roman"/>
        </w:rPr>
      </w:pPr>
    </w:p>
    <w:p w:rsidR="006B4F00" w:rsidRPr="00D07805" w:rsidRDefault="006B4F00" w:rsidP="00F428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Yürütme motor gücü en az 0,35</w:t>
      </w:r>
      <w:r w:rsidR="004B3EB0">
        <w:rPr>
          <w:rFonts w:ascii="Times New Roman" w:hAnsi="Times New Roman" w:cs="Times New Roman"/>
        </w:rPr>
        <w:t xml:space="preserve"> KW</w:t>
      </w:r>
      <w:r w:rsidRPr="00D07805">
        <w:rPr>
          <w:rFonts w:ascii="Times New Roman" w:hAnsi="Times New Roman" w:cs="Times New Roman"/>
        </w:rPr>
        <w:t xml:space="preserve"> olacaktır.</w:t>
      </w:r>
    </w:p>
    <w:p w:rsidR="006B4F00" w:rsidRPr="00D07805" w:rsidRDefault="006B4F00" w:rsidP="006B4F00">
      <w:pPr>
        <w:pStyle w:val="ListeParagraf"/>
        <w:rPr>
          <w:rFonts w:ascii="Times New Roman" w:hAnsi="Times New Roman" w:cs="Times New Roman"/>
        </w:rPr>
      </w:pPr>
    </w:p>
    <w:p w:rsidR="006B4F00" w:rsidRPr="00D07805" w:rsidRDefault="006B4F00" w:rsidP="00F428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Kumanda enerjisi ve fren 24</w:t>
      </w:r>
      <w:r w:rsidR="004B3EB0">
        <w:rPr>
          <w:rFonts w:ascii="Times New Roman" w:hAnsi="Times New Roman" w:cs="Times New Roman"/>
        </w:rPr>
        <w:t xml:space="preserve"> </w:t>
      </w:r>
      <w:r w:rsidRPr="00D07805">
        <w:rPr>
          <w:rFonts w:ascii="Times New Roman" w:hAnsi="Times New Roman" w:cs="Times New Roman"/>
        </w:rPr>
        <w:t>V olacaktır.</w:t>
      </w:r>
    </w:p>
    <w:p w:rsidR="006B4F00" w:rsidRPr="00D07805" w:rsidRDefault="006B4F00" w:rsidP="006B4F00">
      <w:pPr>
        <w:pStyle w:val="ListeParagraf"/>
        <w:rPr>
          <w:rFonts w:ascii="Times New Roman" w:hAnsi="Times New Roman" w:cs="Times New Roman"/>
        </w:rPr>
      </w:pPr>
    </w:p>
    <w:p w:rsidR="006B4F00" w:rsidRPr="00D07805" w:rsidRDefault="004B3EB0" w:rsidP="00F428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Rediktör</w:t>
      </w:r>
      <w:proofErr w:type="spellEnd"/>
      <w:r>
        <w:rPr>
          <w:rFonts w:ascii="Times New Roman" w:hAnsi="Times New Roman" w:cs="Times New Roman"/>
        </w:rPr>
        <w:t>,</w:t>
      </w:r>
      <w:r w:rsidR="006B4F00" w:rsidRPr="00D07805">
        <w:rPr>
          <w:rFonts w:ascii="Times New Roman" w:hAnsi="Times New Roman" w:cs="Times New Roman"/>
        </w:rPr>
        <w:t xml:space="preserve"> dişli sistemli olacaktır.</w:t>
      </w:r>
    </w:p>
    <w:p w:rsidR="00F42858" w:rsidRPr="00D07805" w:rsidRDefault="00F42858" w:rsidP="00F42858">
      <w:pPr>
        <w:pStyle w:val="ListeParagraf"/>
        <w:rPr>
          <w:rFonts w:ascii="Times New Roman" w:hAnsi="Times New Roman" w:cs="Times New Roman"/>
        </w:rPr>
      </w:pPr>
    </w:p>
    <w:p w:rsidR="001654EE" w:rsidRPr="00D07805" w:rsidRDefault="006B4F00" w:rsidP="002358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Vincin üzerinde halat, kanca,</w:t>
      </w:r>
      <w:r w:rsidR="004B3EB0">
        <w:rPr>
          <w:rFonts w:ascii="Times New Roman" w:hAnsi="Times New Roman" w:cs="Times New Roman"/>
        </w:rPr>
        <w:t xml:space="preserve"> </w:t>
      </w:r>
      <w:r w:rsidRPr="00D07805">
        <w:rPr>
          <w:rFonts w:ascii="Times New Roman" w:hAnsi="Times New Roman" w:cs="Times New Roman"/>
        </w:rPr>
        <w:t>kumanda,</w:t>
      </w:r>
      <w:r w:rsidR="004B3EB0">
        <w:rPr>
          <w:rFonts w:ascii="Times New Roman" w:hAnsi="Times New Roman" w:cs="Times New Roman"/>
        </w:rPr>
        <w:t xml:space="preserve"> </w:t>
      </w:r>
      <w:r w:rsidRPr="00D07805">
        <w:rPr>
          <w:rFonts w:ascii="Times New Roman" w:hAnsi="Times New Roman" w:cs="Times New Roman"/>
        </w:rPr>
        <w:t>motor,</w:t>
      </w:r>
      <w:r w:rsidR="004B3EB0">
        <w:rPr>
          <w:rFonts w:ascii="Times New Roman" w:hAnsi="Times New Roman" w:cs="Times New Roman"/>
        </w:rPr>
        <w:t xml:space="preserve"> </w:t>
      </w:r>
      <w:proofErr w:type="spellStart"/>
      <w:r w:rsidR="004B3EB0">
        <w:rPr>
          <w:rFonts w:ascii="Times New Roman" w:hAnsi="Times New Roman" w:cs="Times New Roman"/>
        </w:rPr>
        <w:t>rediktör</w:t>
      </w:r>
      <w:proofErr w:type="spellEnd"/>
      <w:r w:rsidR="004B3EB0">
        <w:rPr>
          <w:rFonts w:ascii="Times New Roman" w:hAnsi="Times New Roman" w:cs="Times New Roman"/>
        </w:rPr>
        <w:t xml:space="preserve">, </w:t>
      </w:r>
      <w:r w:rsidRPr="00D07805">
        <w:rPr>
          <w:rFonts w:ascii="Times New Roman" w:hAnsi="Times New Roman" w:cs="Times New Roman"/>
        </w:rPr>
        <w:t>ala</w:t>
      </w:r>
      <w:r w:rsidR="004B3EB0">
        <w:rPr>
          <w:rFonts w:ascii="Times New Roman" w:hAnsi="Times New Roman" w:cs="Times New Roman"/>
        </w:rPr>
        <w:t xml:space="preserve">rm sistemi vb. </w:t>
      </w:r>
      <w:proofErr w:type="gramStart"/>
      <w:r w:rsidRPr="00D07805">
        <w:rPr>
          <w:rFonts w:ascii="Times New Roman" w:hAnsi="Times New Roman" w:cs="Times New Roman"/>
        </w:rPr>
        <w:t>ekipmanlar</w:t>
      </w:r>
      <w:proofErr w:type="gramEnd"/>
      <w:r w:rsidRPr="00D07805">
        <w:rPr>
          <w:rFonts w:ascii="Times New Roman" w:hAnsi="Times New Roman" w:cs="Times New Roman"/>
        </w:rPr>
        <w:t xml:space="preserve"> vince montaj edilerek </w:t>
      </w:r>
      <w:r w:rsidR="001654EE" w:rsidRPr="00D07805">
        <w:rPr>
          <w:rFonts w:ascii="Times New Roman" w:hAnsi="Times New Roman" w:cs="Times New Roman"/>
        </w:rPr>
        <w:t>teslim edilecektir.</w:t>
      </w:r>
    </w:p>
    <w:p w:rsidR="00A404D7" w:rsidRPr="00D07805" w:rsidRDefault="00A404D7" w:rsidP="00A404D7">
      <w:pPr>
        <w:pStyle w:val="ListeParagraf"/>
        <w:rPr>
          <w:rFonts w:ascii="Times New Roman" w:hAnsi="Times New Roman" w:cs="Times New Roman"/>
        </w:rPr>
      </w:pPr>
    </w:p>
    <w:p w:rsidR="00194873" w:rsidRPr="00D07805" w:rsidRDefault="00194873" w:rsidP="00194873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07805">
        <w:rPr>
          <w:rFonts w:ascii="Times New Roman" w:hAnsi="Times New Roman" w:cs="Times New Roman"/>
          <w:color w:val="000000" w:themeColor="text1"/>
        </w:rPr>
        <w:t xml:space="preserve">Yüklenici teknik personeli tarafından kurulum yapılan atölyede en az bir gün </w:t>
      </w:r>
      <w:r w:rsidR="004B3EB0">
        <w:rPr>
          <w:rFonts w:ascii="Times New Roman" w:hAnsi="Times New Roman" w:cs="Times New Roman"/>
          <w:color w:val="000000" w:themeColor="text1"/>
        </w:rPr>
        <w:t>vinç</w:t>
      </w:r>
      <w:r w:rsidRPr="00D07805">
        <w:rPr>
          <w:rFonts w:ascii="Times New Roman" w:hAnsi="Times New Roman" w:cs="Times New Roman"/>
          <w:color w:val="000000" w:themeColor="text1"/>
        </w:rPr>
        <w:t xml:space="preserve"> kullanımı eğitimi verilecektir.</w:t>
      </w:r>
      <w:r w:rsidR="00943610" w:rsidRPr="00D07805">
        <w:rPr>
          <w:rFonts w:ascii="Times New Roman" w:hAnsi="Times New Roman" w:cs="Times New Roman"/>
          <w:color w:val="000000" w:themeColor="text1"/>
        </w:rPr>
        <w:t xml:space="preserve"> Eğitim alan personellere eğitim katılım belgesi (sertifika) düzenlenecektir.</w:t>
      </w:r>
    </w:p>
    <w:p w:rsidR="00A404D7" w:rsidRPr="00D07805" w:rsidRDefault="00A404D7" w:rsidP="00A404D7">
      <w:pPr>
        <w:pStyle w:val="ListeParagraf"/>
        <w:rPr>
          <w:rFonts w:ascii="Times New Roman" w:hAnsi="Times New Roman" w:cs="Times New Roman"/>
          <w:color w:val="000000" w:themeColor="text1"/>
        </w:rPr>
      </w:pPr>
    </w:p>
    <w:p w:rsidR="005415DA" w:rsidRPr="00D07805" w:rsidRDefault="004A57DD" w:rsidP="005415DA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Kurulum yüklenici firma teknisyenleri tarafından yapılacaktır.</w:t>
      </w:r>
    </w:p>
    <w:p w:rsidR="00A404D7" w:rsidRPr="00D07805" w:rsidRDefault="00A404D7" w:rsidP="00A404D7">
      <w:pPr>
        <w:pStyle w:val="ListeParagraf"/>
        <w:rPr>
          <w:rFonts w:ascii="Times New Roman" w:hAnsi="Times New Roman" w:cs="Times New Roman"/>
        </w:rPr>
      </w:pPr>
    </w:p>
    <w:p w:rsidR="00A404D7" w:rsidRPr="00D07805" w:rsidRDefault="00D07805" w:rsidP="005415DA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</w:rPr>
      </w:pPr>
      <w:r w:rsidRPr="00D07805">
        <w:rPr>
          <w:rFonts w:ascii="Times New Roman" w:hAnsi="Times New Roman" w:cs="Times New Roman"/>
        </w:rPr>
        <w:t>Vinç</w:t>
      </w:r>
      <w:r w:rsidR="00E82B44" w:rsidRPr="00D07805">
        <w:rPr>
          <w:rFonts w:ascii="Times New Roman" w:hAnsi="Times New Roman" w:cs="Times New Roman"/>
        </w:rPr>
        <w:t xml:space="preserve"> en az 1 (Bir) yıl garantili olacaktır. </w:t>
      </w:r>
    </w:p>
    <w:p w:rsidR="005415DA" w:rsidRPr="00D07805" w:rsidRDefault="005415DA" w:rsidP="005415DA">
      <w:pPr>
        <w:pStyle w:val="ListeParagraf"/>
        <w:spacing w:after="240"/>
        <w:ind w:right="1417"/>
        <w:jc w:val="both"/>
        <w:rPr>
          <w:rFonts w:ascii="Times New Roman" w:hAnsi="Times New Roman" w:cs="Times New Roman"/>
        </w:rPr>
      </w:pPr>
    </w:p>
    <w:p w:rsidR="00E73654" w:rsidRPr="00446B52" w:rsidRDefault="00194873" w:rsidP="00446B52">
      <w:pPr>
        <w:pStyle w:val="ListeParagraf"/>
        <w:numPr>
          <w:ilvl w:val="0"/>
          <w:numId w:val="1"/>
        </w:numPr>
        <w:spacing w:before="120" w:after="120" w:line="24" w:lineRule="atLeast"/>
        <w:contextualSpacing w:val="0"/>
        <w:jc w:val="both"/>
        <w:rPr>
          <w:rFonts w:ascii="Times New Roman" w:eastAsia="Times New Roman" w:hAnsi="Times New Roman" w:cs="Times New Roman"/>
          <w:lang w:eastAsia="tr-TR"/>
        </w:rPr>
      </w:pPr>
      <w:r w:rsidRPr="00D07805">
        <w:rPr>
          <w:rFonts w:ascii="Times New Roman" w:eastAsia="Times New Roman" w:hAnsi="Times New Roman" w:cs="Times New Roman"/>
          <w:lang w:val="x-none" w:eastAsia="tr-TR"/>
        </w:rPr>
        <w:t>TSE</w:t>
      </w:r>
      <w:r w:rsidR="002A08DC" w:rsidRPr="00D07805">
        <w:rPr>
          <w:rFonts w:ascii="Times New Roman" w:eastAsia="Times New Roman" w:hAnsi="Times New Roman" w:cs="Times New Roman"/>
          <w:lang w:eastAsia="tr-TR"/>
        </w:rPr>
        <w:t xml:space="preserve"> ve/veya</w:t>
      </w:r>
      <w:r w:rsidRPr="00D07805">
        <w:rPr>
          <w:rFonts w:ascii="Times New Roman" w:eastAsia="Times New Roman" w:hAnsi="Times New Roman" w:cs="Times New Roman"/>
          <w:lang w:eastAsia="tr-TR"/>
        </w:rPr>
        <w:t xml:space="preserve"> ISO9001 </w:t>
      </w:r>
      <w:r w:rsidR="002A08DC" w:rsidRPr="00D07805">
        <w:rPr>
          <w:rFonts w:ascii="Times New Roman" w:eastAsia="Times New Roman" w:hAnsi="Times New Roman" w:cs="Times New Roman"/>
          <w:lang w:eastAsia="tr-TR"/>
        </w:rPr>
        <w:t>ve/</w:t>
      </w:r>
      <w:r w:rsidRPr="00D07805">
        <w:rPr>
          <w:rFonts w:ascii="Times New Roman" w:eastAsia="Times New Roman" w:hAnsi="Times New Roman" w:cs="Times New Roman"/>
          <w:lang w:val="x-none" w:eastAsia="tr-TR"/>
        </w:rPr>
        <w:t>veya CE standartlarına uygun olacaktır. Bu belgeler, muayene aşamasında Muayene ve Kabul Komisyonuna teslim edilecektir.</w:t>
      </w:r>
    </w:p>
    <w:p w:rsidR="00E73654" w:rsidRDefault="00E73654" w:rsidP="00290030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3654" w:rsidRPr="00674307" w:rsidRDefault="00674307" w:rsidP="00674307">
      <w:pPr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7430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Firma Kaşe ve İmza</w:t>
      </w:r>
    </w:p>
    <w:p w:rsidR="00D233F4" w:rsidRDefault="00D233F4" w:rsidP="00A8498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43698" w:rsidRPr="00D07805" w:rsidRDefault="00643698" w:rsidP="00D07805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643698" w:rsidRPr="00D07805" w:rsidSect="00986D56">
      <w:pgSz w:w="11906" w:h="16838" w:code="9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1D6"/>
    <w:multiLevelType w:val="hybridMultilevel"/>
    <w:tmpl w:val="B01838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83A"/>
    <w:multiLevelType w:val="hybridMultilevel"/>
    <w:tmpl w:val="2410CE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18CE"/>
    <w:multiLevelType w:val="hybridMultilevel"/>
    <w:tmpl w:val="26DE9092"/>
    <w:lvl w:ilvl="0" w:tplc="CFAA21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D"/>
    <w:rsid w:val="00004679"/>
    <w:rsid w:val="00020426"/>
    <w:rsid w:val="00085B0D"/>
    <w:rsid w:val="000B238B"/>
    <w:rsid w:val="000B654D"/>
    <w:rsid w:val="000F73A6"/>
    <w:rsid w:val="00106F1E"/>
    <w:rsid w:val="00121091"/>
    <w:rsid w:val="00136DF9"/>
    <w:rsid w:val="001465A0"/>
    <w:rsid w:val="001654EE"/>
    <w:rsid w:val="00194873"/>
    <w:rsid w:val="001E7BE3"/>
    <w:rsid w:val="00215A77"/>
    <w:rsid w:val="00227697"/>
    <w:rsid w:val="002358DE"/>
    <w:rsid w:val="00290030"/>
    <w:rsid w:val="002A036B"/>
    <w:rsid w:val="002A08DC"/>
    <w:rsid w:val="002F0481"/>
    <w:rsid w:val="002F4E46"/>
    <w:rsid w:val="00303800"/>
    <w:rsid w:val="00305051"/>
    <w:rsid w:val="003173FF"/>
    <w:rsid w:val="00347E0E"/>
    <w:rsid w:val="00362289"/>
    <w:rsid w:val="00392851"/>
    <w:rsid w:val="003D2B88"/>
    <w:rsid w:val="00446B52"/>
    <w:rsid w:val="00461EC6"/>
    <w:rsid w:val="004A57DD"/>
    <w:rsid w:val="004A6D5F"/>
    <w:rsid w:val="004B3EB0"/>
    <w:rsid w:val="004B513D"/>
    <w:rsid w:val="004E4E1E"/>
    <w:rsid w:val="005415DA"/>
    <w:rsid w:val="00547F56"/>
    <w:rsid w:val="005706B5"/>
    <w:rsid w:val="00590B7A"/>
    <w:rsid w:val="005C728B"/>
    <w:rsid w:val="005D1221"/>
    <w:rsid w:val="00623A19"/>
    <w:rsid w:val="0063234D"/>
    <w:rsid w:val="00635926"/>
    <w:rsid w:val="00643698"/>
    <w:rsid w:val="0065386E"/>
    <w:rsid w:val="00673579"/>
    <w:rsid w:val="00674307"/>
    <w:rsid w:val="00683022"/>
    <w:rsid w:val="006848E6"/>
    <w:rsid w:val="00697F31"/>
    <w:rsid w:val="006A13C6"/>
    <w:rsid w:val="006B4F00"/>
    <w:rsid w:val="006C0FBE"/>
    <w:rsid w:val="006C4A8A"/>
    <w:rsid w:val="006E5AA9"/>
    <w:rsid w:val="006F7099"/>
    <w:rsid w:val="00725468"/>
    <w:rsid w:val="007703AE"/>
    <w:rsid w:val="00776163"/>
    <w:rsid w:val="007C72D9"/>
    <w:rsid w:val="007F2F96"/>
    <w:rsid w:val="00807A2C"/>
    <w:rsid w:val="0084631A"/>
    <w:rsid w:val="0087165C"/>
    <w:rsid w:val="00876D98"/>
    <w:rsid w:val="008B2F81"/>
    <w:rsid w:val="008E41BF"/>
    <w:rsid w:val="008F5AA9"/>
    <w:rsid w:val="00916F75"/>
    <w:rsid w:val="00922AAC"/>
    <w:rsid w:val="00943610"/>
    <w:rsid w:val="00986D56"/>
    <w:rsid w:val="009B63E3"/>
    <w:rsid w:val="009E7A27"/>
    <w:rsid w:val="009F23BA"/>
    <w:rsid w:val="009F4B8A"/>
    <w:rsid w:val="00A02A69"/>
    <w:rsid w:val="00A04D4A"/>
    <w:rsid w:val="00A057EF"/>
    <w:rsid w:val="00A26BA8"/>
    <w:rsid w:val="00A404D7"/>
    <w:rsid w:val="00A409E6"/>
    <w:rsid w:val="00A766E8"/>
    <w:rsid w:val="00A84986"/>
    <w:rsid w:val="00AE6551"/>
    <w:rsid w:val="00AF4148"/>
    <w:rsid w:val="00B6793A"/>
    <w:rsid w:val="00BB5EE8"/>
    <w:rsid w:val="00BE6D09"/>
    <w:rsid w:val="00C336DB"/>
    <w:rsid w:val="00C43866"/>
    <w:rsid w:val="00C511CE"/>
    <w:rsid w:val="00C73F2D"/>
    <w:rsid w:val="00C7715A"/>
    <w:rsid w:val="00CF0DA6"/>
    <w:rsid w:val="00D07805"/>
    <w:rsid w:val="00D15C67"/>
    <w:rsid w:val="00D233F4"/>
    <w:rsid w:val="00D76949"/>
    <w:rsid w:val="00D837EE"/>
    <w:rsid w:val="00D87C2F"/>
    <w:rsid w:val="00DF1F3C"/>
    <w:rsid w:val="00E041B7"/>
    <w:rsid w:val="00E04594"/>
    <w:rsid w:val="00E73654"/>
    <w:rsid w:val="00E82B44"/>
    <w:rsid w:val="00E83E8B"/>
    <w:rsid w:val="00E971DE"/>
    <w:rsid w:val="00E97D92"/>
    <w:rsid w:val="00EA376E"/>
    <w:rsid w:val="00EB109E"/>
    <w:rsid w:val="00EB406A"/>
    <w:rsid w:val="00ED74EE"/>
    <w:rsid w:val="00EE78A3"/>
    <w:rsid w:val="00EF001C"/>
    <w:rsid w:val="00F02CFF"/>
    <w:rsid w:val="00F04506"/>
    <w:rsid w:val="00F42858"/>
    <w:rsid w:val="00F9172A"/>
    <w:rsid w:val="00F94D5E"/>
    <w:rsid w:val="00FA00DF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KAPIDERE (TOP.ATĞM.)(KKK)</dc:creator>
  <cp:keywords/>
  <dc:description/>
  <cp:lastModifiedBy>ŞEVKİ GÖKKAYA</cp:lastModifiedBy>
  <cp:revision>105</cp:revision>
  <dcterms:created xsi:type="dcterms:W3CDTF">2019-11-13T05:16:00Z</dcterms:created>
  <dcterms:modified xsi:type="dcterms:W3CDTF">2022-08-23T11:15:00Z</dcterms:modified>
</cp:coreProperties>
</file>