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7C" w:rsidRDefault="00BB3ED7">
      <w:pPr>
        <w:spacing w:after="49" w:line="262" w:lineRule="auto"/>
        <w:ind w:left="497" w:right="89" w:hanging="10"/>
      </w:pPr>
      <w:bookmarkStart w:id="0" w:name="_GoBack"/>
      <w:bookmarkEnd w:id="0"/>
      <w:r>
        <w:rPr>
          <w:b/>
        </w:rPr>
        <w:t xml:space="preserve">İSTANBUL TERSANESİ KOMUTANLIĞININ BAKIM/ONARIM SORUMLULUĞUNDA </w:t>
      </w:r>
    </w:p>
    <w:p w:rsidR="005E027C" w:rsidRDefault="00BB3ED7">
      <w:pPr>
        <w:spacing w:after="159" w:line="262" w:lineRule="auto"/>
        <w:ind w:left="3432" w:right="89" w:hanging="2945"/>
      </w:pPr>
      <w:r>
        <w:rPr>
          <w:b/>
        </w:rPr>
        <w:t xml:space="preserve">BULUNAN ASANSÖRLERİN PERİYODİK BAKIM/ONARIM VE KONTROLÜ ÖZEL TEKNİK ŞARTNAMESİ </w:t>
      </w:r>
    </w:p>
    <w:p w:rsidR="005E027C" w:rsidRDefault="00BB3ED7">
      <w:pPr>
        <w:numPr>
          <w:ilvl w:val="0"/>
          <w:numId w:val="1"/>
        </w:numPr>
        <w:spacing w:after="131" w:line="262" w:lineRule="auto"/>
        <w:ind w:right="89" w:hanging="348"/>
      </w:pPr>
      <w:r>
        <w:rPr>
          <w:b/>
        </w:rPr>
        <w:t xml:space="preserve">İŞİN KAPSAMI: </w:t>
      </w:r>
    </w:p>
    <w:p w:rsidR="005E027C" w:rsidRDefault="00BB3ED7">
      <w:pPr>
        <w:spacing w:after="156"/>
        <w:ind w:left="862" w:right="93" w:firstLine="0"/>
      </w:pPr>
      <w:r>
        <w:t xml:space="preserve">        Bu şartname İstanbul Tersanesi Komutanlığı sorumluluğunda bulunan EK-</w:t>
      </w:r>
      <w:r>
        <w:t>A’daki asansörlerin ve muhteviyatının bakım/onarım, kontrol ve asansörlerin sürekli çalışır durumda olmasına ait teknik özellikleri, denetim ve muayene metotlarını ve ilgili diğer hususları konu alır.</w:t>
      </w:r>
      <w:r>
        <w:rPr>
          <w:b/>
        </w:rPr>
        <w:t xml:space="preserve"> </w:t>
      </w:r>
    </w:p>
    <w:p w:rsidR="005E027C" w:rsidRDefault="00BB3ED7">
      <w:pPr>
        <w:numPr>
          <w:ilvl w:val="0"/>
          <w:numId w:val="1"/>
        </w:numPr>
        <w:spacing w:after="131" w:line="262" w:lineRule="auto"/>
        <w:ind w:right="89" w:hanging="348"/>
      </w:pPr>
      <w:r>
        <w:rPr>
          <w:b/>
        </w:rPr>
        <w:t xml:space="preserve">Tanımlar ve Kısaltmalar </w:t>
      </w:r>
      <w:r>
        <w:rPr>
          <w:b/>
        </w:rPr>
        <w:tab/>
        <w:t xml:space="preserve"> </w:t>
      </w:r>
    </w:p>
    <w:p w:rsidR="005E027C" w:rsidRDefault="00BB3ED7">
      <w:pPr>
        <w:ind w:left="487" w:right="93" w:firstLine="0"/>
      </w:pPr>
      <w:r>
        <w:rPr>
          <w:b/>
        </w:rPr>
        <w:t>2.1.1. İdare:</w:t>
      </w:r>
      <w:r>
        <w:t xml:space="preserve"> İstanbul Ters</w:t>
      </w:r>
      <w:r>
        <w:t xml:space="preserve">anesi Komutanlığıdır. </w:t>
      </w:r>
    </w:p>
    <w:p w:rsidR="005E027C" w:rsidRDefault="00BB3ED7">
      <w:pPr>
        <w:ind w:left="1217" w:right="93"/>
      </w:pPr>
      <w:r>
        <w:rPr>
          <w:b/>
        </w:rPr>
        <w:t>2.1.2. Yüklenici Firma:</w:t>
      </w:r>
      <w:r>
        <w:t xml:space="preserve"> İdari şartnamede belirtilen cihazların bakım ve onarımlarını üstlenen; Sanayi ve Ticaret Bakanlığı tarafından verilen “Satış Sonrası Hizmet Yeterlilik Belgesi” veya Türk Standartları Enstitüsü tarafından veril</w:t>
      </w:r>
      <w:r>
        <w:t xml:space="preserve">en “Hizmet Yeri Yeterlilik Belgesi” olan özel kişiler veya tüzel kişiliğe sahip ticari kurum veya kuruluştur. </w:t>
      </w:r>
    </w:p>
    <w:p w:rsidR="005E027C" w:rsidRDefault="00BB3ED7">
      <w:pPr>
        <w:ind w:left="1217" w:right="93"/>
      </w:pPr>
      <w:r>
        <w:rPr>
          <w:b/>
        </w:rPr>
        <w:t>2.1.3. Üretici veya Üretici Firma:</w:t>
      </w:r>
      <w:r>
        <w:t xml:space="preserve"> Bakım onarımı yapılacak asansör ve muhteviyatını üreten veya ürettiren kişi veya kuruluştur. </w:t>
      </w:r>
    </w:p>
    <w:p w:rsidR="005E027C" w:rsidRDefault="00BB3ED7">
      <w:pPr>
        <w:ind w:left="487" w:right="93" w:firstLine="0"/>
      </w:pPr>
      <w:r>
        <w:rPr>
          <w:b/>
        </w:rPr>
        <w:t>2.1.4. Sistem:</w:t>
      </w:r>
      <w:r>
        <w:t xml:space="preserve"> B</w:t>
      </w:r>
      <w:r>
        <w:t xml:space="preserve">akım onarımı ve ayarı yapılacak asansör ve muhteviyatıdır. </w:t>
      </w:r>
    </w:p>
    <w:p w:rsidR="005E027C" w:rsidRDefault="00BB3ED7">
      <w:pPr>
        <w:spacing w:after="103"/>
        <w:ind w:left="1217" w:right="93"/>
      </w:pPr>
      <w:r>
        <w:rPr>
          <w:b/>
        </w:rPr>
        <w:t>2.1.5. Arıza:</w:t>
      </w:r>
      <w:r>
        <w:t xml:space="preserve"> Sistemi meydana getiren ekipmanlardan bir veya birkaçının çalışmaması veya fonksiyonlarından bir veya birkaçını kısmen veya tamamen yerine getirmemesi ve bu suretle faaliyetlerinin k</w:t>
      </w:r>
      <w:r>
        <w:t xml:space="preserve">esintiye uğraması veya aksamasıdır. </w:t>
      </w:r>
    </w:p>
    <w:p w:rsidR="005E027C" w:rsidRDefault="00BB3ED7">
      <w:pPr>
        <w:ind w:left="1217" w:right="93"/>
      </w:pPr>
      <w:r>
        <w:rPr>
          <w:b/>
        </w:rPr>
        <w:t xml:space="preserve">2.1.6. Onarım: </w:t>
      </w:r>
      <w:r>
        <w:t>Sistemin görevini kısmen veya tamamen yerine getirememesi halinde yüklenici firmanın teknisyen veya uzmanlarınca yapılacak olan hizmete hazır hale getirme işlemidir.</w:t>
      </w:r>
      <w:r>
        <w:rPr>
          <w:b/>
        </w:rPr>
        <w:t xml:space="preserve"> </w:t>
      </w:r>
    </w:p>
    <w:p w:rsidR="005E027C" w:rsidRDefault="00BB3ED7">
      <w:pPr>
        <w:ind w:left="1217" w:right="93"/>
      </w:pPr>
      <w:r>
        <w:rPr>
          <w:b/>
        </w:rPr>
        <w:t>2.1.7. Arıza Süresi:</w:t>
      </w:r>
      <w:r>
        <w:t xml:space="preserve"> İdare tarafından</w:t>
      </w:r>
      <w:r>
        <w:t xml:space="preserve"> yüklenici firmaya arızanın telefonla, faksla veya yazıyla bildirildiği andan itibaren başlayıp, arızanın giderildiği saate kadar geçen sürenin tamamıdır. Bu süre ilgili birlik personeli ve yüklenici firma teknik personeli tarafından doldurulan Bakım Onarı</w:t>
      </w:r>
      <w:r>
        <w:t xml:space="preserve">m ve Servis Formu ile tespit edilir. </w:t>
      </w:r>
    </w:p>
    <w:p w:rsidR="005E027C" w:rsidRDefault="00BB3ED7">
      <w:pPr>
        <w:ind w:left="1217" w:right="93"/>
      </w:pPr>
      <w:r>
        <w:rPr>
          <w:b/>
        </w:rPr>
        <w:t>2.1.8. Onarıma Başlama Süresi:</w:t>
      </w:r>
      <w:r>
        <w:t xml:space="preserve"> İdare tarafından yüklenici firmaya arızanın telefonla, faksla veya yazıyla bildirildiği andan itibaren onarıma başlayıncaya kadar geçen zaman dilimidir. </w:t>
      </w:r>
    </w:p>
    <w:p w:rsidR="005E027C" w:rsidRDefault="00BB3ED7">
      <w:pPr>
        <w:ind w:left="1217" w:right="93"/>
      </w:pPr>
      <w:r>
        <w:rPr>
          <w:b/>
        </w:rPr>
        <w:t xml:space="preserve">2.1.9. Koruyucu Bakım ve Onarım: </w:t>
      </w:r>
      <w:r>
        <w:t>İdari şartnamede belirtilen sistemlerde meydana gelebilecek arızaları önlemek, sistemin ömrünü uzatmak ve verimli çalışmasını sağlamak amacıyla; üretici firmanın işletme, bakım ve onarım kitaplarında veya teknik yayınlarda belirtilen belirli sürelerde (per</w:t>
      </w:r>
      <w:r>
        <w:t xml:space="preserve">iyodik olarak) yapılan parçasız bakım ve onarım faaliyeti veya her türlü müdahale ve kontrollerdir. </w:t>
      </w:r>
    </w:p>
    <w:p w:rsidR="005E027C" w:rsidRDefault="00BB3ED7">
      <w:pPr>
        <w:ind w:left="1217" w:right="93"/>
      </w:pPr>
      <w:r>
        <w:rPr>
          <w:b/>
        </w:rPr>
        <w:t>2.1.10. Arıza Giderici Bakım ve Onarım:</w:t>
      </w:r>
      <w:r>
        <w:t xml:space="preserve"> Sistemin herhangi bir nedenle kısmen veya tamamen arızalanması sonucu idare tarafından yükleniciye haber verilmesi </w:t>
      </w:r>
      <w:r>
        <w:t xml:space="preserve">neticesinde yapılacak her türlü bakım onarım faaliyetidir. </w:t>
      </w:r>
    </w:p>
    <w:p w:rsidR="005E027C" w:rsidRDefault="00BB3ED7">
      <w:pPr>
        <w:ind w:left="1217" w:right="93"/>
      </w:pPr>
      <w:r>
        <w:rPr>
          <w:b/>
        </w:rPr>
        <w:t xml:space="preserve">2.1.11. Mesai Dışı Bakım ve Onarım: </w:t>
      </w:r>
      <w:r>
        <w:t>Hafta sonu tatili ve resmi tatil günleri veya idari şartnamede belirtilen mesai saatleri dışında idarenin isteği üzerine yapılacak koruyucu ve arıza giderici pa</w:t>
      </w:r>
      <w:r>
        <w:t>rçasız bakım onarım faaliyetidir.</w:t>
      </w:r>
      <w:r>
        <w:rPr>
          <w:b/>
        </w:rPr>
        <w:t xml:space="preserve"> </w:t>
      </w:r>
    </w:p>
    <w:p w:rsidR="005E027C" w:rsidRDefault="00BB3ED7">
      <w:pPr>
        <w:ind w:left="1217" w:right="93"/>
      </w:pPr>
      <w:r>
        <w:rPr>
          <w:b/>
        </w:rPr>
        <w:lastRenderedPageBreak/>
        <w:t xml:space="preserve">2.1.12. Bakım ve Onarım Süresi: </w:t>
      </w:r>
      <w:r>
        <w:t>Yüklenici firmaya telefonla, faksla veya yazıyla bildirilen arızaya müdahale etmesi ile başlayan ve arızanın giderilmesine kadar olan süredir.</w:t>
      </w:r>
      <w:r>
        <w:rPr>
          <w:b/>
        </w:rPr>
        <w:t xml:space="preserve">  </w:t>
      </w:r>
    </w:p>
    <w:p w:rsidR="005E027C" w:rsidRDefault="00BB3ED7">
      <w:pPr>
        <w:ind w:left="1217" w:right="93"/>
      </w:pPr>
      <w:r>
        <w:rPr>
          <w:b/>
        </w:rPr>
        <w:t xml:space="preserve">2.1.13. Bakım Onarım ve Servis Formu: </w:t>
      </w:r>
      <w:r>
        <w:t>Koruyucu bakım onarım, arıza giderici bakım onarım ve mesai dışı bakım onarım faaliyetlerini kapsayan yüklenici firma elemanları tarafından doldurulan, idari personeli ile yüklenici firma yetkilisi tarafından ve Muayene Heyeti tarafından da kontrol edilere</w:t>
      </w:r>
      <w:r>
        <w:t>k imzalanan EK-B’ de örneği verilen formdur.</w:t>
      </w:r>
      <w:r>
        <w:rPr>
          <w:b/>
        </w:rPr>
        <w:t xml:space="preserve"> </w:t>
      </w:r>
    </w:p>
    <w:p w:rsidR="005E027C" w:rsidRDefault="00BB3ED7">
      <w:pPr>
        <w:ind w:left="1217" w:right="93"/>
      </w:pPr>
      <w:r>
        <w:rPr>
          <w:b/>
        </w:rPr>
        <w:t xml:space="preserve">2.1.14. Orijinal Yedek Parça: </w:t>
      </w:r>
      <w:r>
        <w:t>Ana malzeme (sistem) imalatçısı tarafından onaylanan ve ana malzeme imalinde kullanılan kendi ticari ismi ve parça numarası altında ambalajlanan parça demektir. Bu teknik şartnamed</w:t>
      </w:r>
      <w:r>
        <w:t>e orijinal yedek parça ifadesi yerine parça ifadesi kullanılacaktır.</w:t>
      </w:r>
      <w:r>
        <w:rPr>
          <w:b/>
        </w:rPr>
        <w:t xml:space="preserve"> </w:t>
      </w:r>
    </w:p>
    <w:p w:rsidR="005E027C" w:rsidRDefault="00BB3ED7">
      <w:pPr>
        <w:numPr>
          <w:ilvl w:val="0"/>
          <w:numId w:val="2"/>
        </w:numPr>
        <w:spacing w:after="131" w:line="262" w:lineRule="auto"/>
        <w:ind w:right="89" w:hanging="348"/>
      </w:pPr>
      <w:r>
        <w:rPr>
          <w:b/>
        </w:rPr>
        <w:t xml:space="preserve">Bakım Faaliyetleri:  </w:t>
      </w:r>
    </w:p>
    <w:p w:rsidR="005E027C" w:rsidRDefault="00BB3ED7">
      <w:pPr>
        <w:numPr>
          <w:ilvl w:val="1"/>
          <w:numId w:val="2"/>
        </w:numPr>
        <w:ind w:right="93" w:hanging="720"/>
      </w:pPr>
      <w:r>
        <w:t>Bakım sözleşmesi imzalandıktan sonra her ayın ikinci haftası, yüklenici firma tarafından periyodik bakımlar yapılacaktır. Bakım hizmetleri hafta içi 09.00-17.00 saa</w:t>
      </w:r>
      <w:r>
        <w:t>tleri arasında yapılacaktır. Asansörlere resmi tatil günlerinde bakım yapılmaz. Ancak mecburi sebeplerden dolayı ve kritik hallerde bakım ve onarım hizmetleri idari şartnamede belirtilen mesai saatleri dışına çıkabilecek, böyle durumlarda yüklenici firma i</w:t>
      </w:r>
      <w:r>
        <w:t>darenin belirleyeceği saate kadar çalışacaktır.</w:t>
      </w:r>
      <w:r>
        <w:rPr>
          <w:color w:val="FF0000"/>
        </w:rPr>
        <w:t xml:space="preserve"> </w:t>
      </w:r>
      <w:r>
        <w:t xml:space="preserve"> </w:t>
      </w:r>
    </w:p>
    <w:p w:rsidR="005E027C" w:rsidRDefault="00BB3ED7">
      <w:pPr>
        <w:numPr>
          <w:ilvl w:val="1"/>
          <w:numId w:val="2"/>
        </w:numPr>
        <w:ind w:right="93" w:hanging="720"/>
      </w:pPr>
      <w:r>
        <w:t>Yüklenici firma, bakımı EK-D’deki Asansör Bakım Onarım Kontrol Formuna uygun olarak yapacak ve ayrıca bakım faaliyetleri EK-B’deki Bakım Onarım ve Servis Formuna işleyecektir. Formda, bakım esnasında sistem</w:t>
      </w:r>
      <w:r>
        <w:t>de yapılan işlemler ayrıntılı olarak belirtilecektir. Bu form bakım bitiminde yüklenici firmanın mühendis veya teknisyenlerince doldurulacak ve ilgili birlik/müdürlüğün yetkili personelince de yapılan iş kontrol edilerek imzalanacaktır. EK-D’de belirtilmey</w:t>
      </w:r>
      <w:r>
        <w:t xml:space="preserve">en, yüklenici tarafından kontrol edilmesi uygun görülen kontroller var ise yüklenici firma forma eklemekle sorumludur. Her asansör için bu form 2 (iki) nüsha halinde tanzim edilecek; bir nüsha kullanıcı birlik/müdürlükte, bir nüsha Bayındırlık Müdürlüğüne </w:t>
      </w:r>
      <w:r>
        <w:t xml:space="preserve">teslim edilecektir. </w:t>
      </w:r>
    </w:p>
    <w:p w:rsidR="005E027C" w:rsidRDefault="00BB3ED7">
      <w:pPr>
        <w:numPr>
          <w:ilvl w:val="1"/>
          <w:numId w:val="2"/>
        </w:numPr>
        <w:ind w:right="93" w:hanging="720"/>
      </w:pPr>
      <w:r>
        <w:t xml:space="preserve">Asansör arızası durumunda, yüklenici firma aynı gün müdahale etmekle sorumludur. </w:t>
      </w:r>
    </w:p>
    <w:p w:rsidR="005E027C" w:rsidRDefault="00BB3ED7">
      <w:pPr>
        <w:numPr>
          <w:ilvl w:val="1"/>
          <w:numId w:val="2"/>
        </w:numPr>
        <w:ind w:right="93" w:hanging="720"/>
      </w:pPr>
      <w:r>
        <w:t>Yüklenici firma tarafından sistemin kontrolleri yapılacak, sistemde arızalı ve bozuk parça/parçalar olması durumunda EK-C Parça Değişiklik Formu ile idar</w:t>
      </w:r>
      <w:r>
        <w:t>eye arızalı ve bozuk parça/parçalar bildirilecek, idare tarafından parçaların temin edilmesine müteakip parçalar değiştirilerek çalışmaları sağlanacaktır. İdarenin onayı olmadan yüklenici hiçbir parça veya malzeme alamaz, değiştirerek fatura edemez. Aksi t</w:t>
      </w:r>
      <w:r>
        <w:t xml:space="preserve">akdirde İdare tarafından ödeme yapılmayacaktır. </w:t>
      </w:r>
      <w:r>
        <w:rPr>
          <w:b/>
        </w:rPr>
        <w:t xml:space="preserve">3.5. </w:t>
      </w:r>
      <w:r>
        <w:t xml:space="preserve">İdare, yüklenicinin belirlediği gerekli parça veya malzemeleri temin edecektir. </w:t>
      </w:r>
      <w:r>
        <w:rPr>
          <w:u w:val="single" w:color="000000"/>
        </w:rPr>
        <w:t>İdarenin temin ettiği malzemeleri yüklenici bakım/onarım sözleşmesi kapsamında</w:t>
      </w:r>
      <w:r>
        <w:t xml:space="preserve"> </w:t>
      </w:r>
      <w:r>
        <w:rPr>
          <w:u w:val="single" w:color="000000"/>
        </w:rPr>
        <w:t>ücret talep etmeden monte edecektir.</w:t>
      </w:r>
      <w:r>
        <w:t xml:space="preserve"> </w:t>
      </w:r>
    </w:p>
    <w:p w:rsidR="005E027C" w:rsidRDefault="00BB3ED7">
      <w:pPr>
        <w:numPr>
          <w:ilvl w:val="1"/>
          <w:numId w:val="3"/>
        </w:numPr>
        <w:ind w:right="93" w:hanging="720"/>
      </w:pPr>
      <w:r>
        <w:t>Her tü</w:t>
      </w:r>
      <w:r>
        <w:t xml:space="preserve">rlü işlem, üretici firmanın yürürlükteki bakım talimatı (katalog) ve uygulamalarına uygun yapılacaktır. Bakım ve onarım esnasında meydana gelebilecek tüm kaza ve hasarlardan yüklenici firma sorumludur. </w:t>
      </w:r>
    </w:p>
    <w:p w:rsidR="005E027C" w:rsidRDefault="00BB3ED7">
      <w:pPr>
        <w:numPr>
          <w:ilvl w:val="1"/>
          <w:numId w:val="3"/>
        </w:numPr>
        <w:ind w:right="93" w:hanging="720"/>
      </w:pPr>
      <w:r>
        <w:t xml:space="preserve">Yapılan işlemlerin her safhasında ilgili birliğin ve </w:t>
      </w:r>
      <w:r>
        <w:t xml:space="preserve">idarenin sistemle ilgili yetkili personeline teknik konularda yüklenici firma tarafından bilgi verilecektir. </w:t>
      </w:r>
    </w:p>
    <w:p w:rsidR="005E027C" w:rsidRDefault="00BB3ED7">
      <w:pPr>
        <w:numPr>
          <w:ilvl w:val="1"/>
          <w:numId w:val="3"/>
        </w:numPr>
        <w:ind w:right="93" w:hanging="720"/>
      </w:pPr>
      <w:r>
        <w:lastRenderedPageBreak/>
        <w:t>Bakım/onarım esnasında asansör servis dışı bırakılacaktır. Bu esnada “BU ASANSÖR SERVİS DIŞI BIRAKILMIŞTIR” ibaresi yazılı ikaz levhası asansör ka</w:t>
      </w:r>
      <w:r>
        <w:t xml:space="preserve">pısına asılacaktır. </w:t>
      </w:r>
    </w:p>
    <w:p w:rsidR="005E027C" w:rsidRDefault="00BB3ED7">
      <w:pPr>
        <w:numPr>
          <w:ilvl w:val="1"/>
          <w:numId w:val="3"/>
        </w:numPr>
        <w:spacing w:after="88"/>
        <w:ind w:right="93" w:hanging="720"/>
      </w:pPr>
      <w:r>
        <w:t xml:space="preserve">Sanayi ve Ticaret Bakanlığı tarafından hazırlanan ve Resmi Gazete de yayınlanarak yürürlüğe giren Asansör Yönetmeliğine, Türk Standartları Enstitüsünce belirlenen standartlara ve yürürlükteki ilgili mevzuata uyulacaktır. </w:t>
      </w:r>
    </w:p>
    <w:p w:rsidR="005E027C" w:rsidRDefault="00BB3ED7">
      <w:pPr>
        <w:spacing w:after="0" w:line="259" w:lineRule="auto"/>
        <w:ind w:left="862" w:right="0" w:firstLine="0"/>
        <w:jc w:val="left"/>
      </w:pPr>
      <w:r>
        <w:rPr>
          <w:b/>
        </w:rPr>
        <w:t xml:space="preserve"> </w:t>
      </w:r>
    </w:p>
    <w:p w:rsidR="005E027C" w:rsidRDefault="00BB3ED7">
      <w:pPr>
        <w:numPr>
          <w:ilvl w:val="0"/>
          <w:numId w:val="2"/>
        </w:numPr>
        <w:spacing w:after="131" w:line="262" w:lineRule="auto"/>
        <w:ind w:right="89" w:hanging="348"/>
      </w:pPr>
      <w:r>
        <w:rPr>
          <w:b/>
        </w:rPr>
        <w:t>GENEL HÜKÜM</w:t>
      </w:r>
      <w:r>
        <w:rPr>
          <w:b/>
        </w:rPr>
        <w:t xml:space="preserve">LER: </w:t>
      </w:r>
    </w:p>
    <w:p w:rsidR="005E027C" w:rsidRDefault="00BB3ED7">
      <w:pPr>
        <w:numPr>
          <w:ilvl w:val="1"/>
          <w:numId w:val="2"/>
        </w:numPr>
        <w:ind w:right="93" w:hanging="720"/>
      </w:pPr>
      <w:r>
        <w:t xml:space="preserve">Kabul işlemleri yürürlükteki ilgili mevzuata göre yürütülecektir. </w:t>
      </w:r>
      <w:r>
        <w:rPr>
          <w:b/>
        </w:rPr>
        <w:t xml:space="preserve"> </w:t>
      </w:r>
    </w:p>
    <w:p w:rsidR="005E027C" w:rsidRDefault="00BB3ED7">
      <w:pPr>
        <w:numPr>
          <w:ilvl w:val="1"/>
          <w:numId w:val="2"/>
        </w:numPr>
        <w:ind w:right="93" w:hanging="720"/>
      </w:pPr>
      <w:r>
        <w:t>Periyodik bakım esnasında ihtiyaç duyulabilecek her türlü alet, araç, gereç, ölçme cihazı ve yardımcı personel yüklenici firma tarafından karşılanacaktır. Bakım esnasında tüm nakliye</w:t>
      </w:r>
      <w:r>
        <w:t>ler yükleniciye ait olup ayrıca nakliye bedeli talep edilmeyecektir. Periyodik bakım esnasında kullanılacak olan makine yağı, gres yağı, üstüpü, cıvata, somun, vida, rondela ve benzeri malzemeler yüklenici tarafından karşılanacaktır.</w:t>
      </w:r>
      <w:r>
        <w:rPr>
          <w:b/>
        </w:rPr>
        <w:t xml:space="preserve"> </w:t>
      </w:r>
    </w:p>
    <w:p w:rsidR="005E027C" w:rsidRDefault="00BB3ED7">
      <w:pPr>
        <w:numPr>
          <w:ilvl w:val="1"/>
          <w:numId w:val="2"/>
        </w:numPr>
        <w:ind w:right="93" w:hanging="720"/>
      </w:pPr>
      <w:r>
        <w:t xml:space="preserve">Kullanılacak tüm cihaz ve ölçü aletlerinin kalibrasyonları yapılmış olacak ve bu husus yüklenici firma tarafından belgelendirilecektir. </w:t>
      </w:r>
      <w:r>
        <w:rPr>
          <w:b/>
        </w:rPr>
        <w:t xml:space="preserve"> </w:t>
      </w:r>
    </w:p>
    <w:p w:rsidR="005E027C" w:rsidRDefault="00BB3ED7">
      <w:pPr>
        <w:numPr>
          <w:ilvl w:val="1"/>
          <w:numId w:val="2"/>
        </w:numPr>
        <w:ind w:right="93" w:hanging="720"/>
      </w:pPr>
      <w:r>
        <w:t>Asansör kullanan kişilerin dikkat etmeleri gereken kurallar, asansörün özelliğine göre farklılık arz edebilecek bilgil</w:t>
      </w:r>
      <w:r>
        <w:t xml:space="preserve">er, asansör kullanım talimatları olmayan asansörlere talimatlar, yüklenici firma tarafından yazılı olarak kabin içlerine ya da dışlarında uygun yerlere yazılıp asılacaktır.  </w:t>
      </w:r>
    </w:p>
    <w:p w:rsidR="005E027C" w:rsidRDefault="00BB3ED7">
      <w:pPr>
        <w:numPr>
          <w:ilvl w:val="1"/>
          <w:numId w:val="2"/>
        </w:numPr>
        <w:ind w:right="93" w:hanging="720"/>
      </w:pPr>
      <w:r>
        <w:t>Bakım hatasından meydana gelecek olan her türlü hasardan, can ve mal güvenliğinde</w:t>
      </w:r>
      <w:r>
        <w:t xml:space="preserve">n, periyodik ve arıza bakımını yapan yüklenici firma sorumlu olacaktır. </w:t>
      </w:r>
    </w:p>
    <w:p w:rsidR="005E027C" w:rsidRDefault="00BB3ED7">
      <w:pPr>
        <w:numPr>
          <w:ilvl w:val="1"/>
          <w:numId w:val="2"/>
        </w:numPr>
        <w:ind w:right="93" w:hanging="720"/>
      </w:pPr>
      <w:r>
        <w:t xml:space="preserve">Yüklenici firma, asansörün güvenli çalışmasına ve işletilmesine engel olabilecek arıza ve kusurlar ile idareye karşı yapılacak tüm uyarıları zamanında ve yazılı olarak bildirecektir. </w:t>
      </w:r>
    </w:p>
    <w:p w:rsidR="005E027C" w:rsidRDefault="00BB3ED7">
      <w:pPr>
        <w:numPr>
          <w:ilvl w:val="1"/>
          <w:numId w:val="2"/>
        </w:numPr>
        <w:spacing w:after="131" w:line="262" w:lineRule="auto"/>
        <w:ind w:right="93" w:hanging="720"/>
      </w:pPr>
      <w:r>
        <w:rPr>
          <w:b/>
        </w:rPr>
        <w:t xml:space="preserve">Mevcut yılın yıllık kontrolleri yapılarak mavi etiket vurulan asansörün, periyodik kontrol raporu sonucunda tespit edilen uygunsuzlukların yapılabilirliği ile ilgili yüklenici rapor ve teklif sunacaktır. </w:t>
      </w:r>
      <w:r>
        <w:rPr>
          <w:b/>
        </w:rPr>
        <w:t xml:space="preserve">Bu hususlar içerinde yapılabilecekler hususlar için bu teknik şartnamenin 3.5. maddesindeki hususlar geçerli olacaktır. </w:t>
      </w:r>
    </w:p>
    <w:p w:rsidR="005E027C" w:rsidRDefault="00BB3ED7">
      <w:pPr>
        <w:numPr>
          <w:ilvl w:val="1"/>
          <w:numId w:val="2"/>
        </w:numPr>
        <w:spacing w:after="131" w:line="262" w:lineRule="auto"/>
        <w:ind w:right="93" w:hanging="720"/>
      </w:pPr>
      <w:r>
        <w:rPr>
          <w:b/>
        </w:rPr>
        <w:t>Asansör Periyodik Kontrol Raporu sonucunda tespit edilen uygunsuzluklar dışında kalan tüm hususların İdare’ye bildirilmesi ve giderilme</w:t>
      </w:r>
      <w:r>
        <w:rPr>
          <w:b/>
        </w:rPr>
        <w:t xml:space="preserve">sine yönelik malzeme ihtiyacının belirlenmesinden yüklenici firma sorumlu olacaktır. </w:t>
      </w:r>
    </w:p>
    <w:p w:rsidR="005E027C" w:rsidRDefault="00BB3ED7">
      <w:pPr>
        <w:numPr>
          <w:ilvl w:val="1"/>
          <w:numId w:val="2"/>
        </w:numPr>
        <w:spacing w:after="131" w:line="262" w:lineRule="auto"/>
        <w:ind w:right="93" w:hanging="720"/>
      </w:pPr>
      <w:r>
        <w:rPr>
          <w:b/>
        </w:rPr>
        <w:t>Yüklenici, ilgili son yönetmelikler kapsamında bakım periyodu boyunca asansörün son durumunu inceleyerek varsa ihtiyaç duyulan onarımlar için gerekli malzeme listesini İd</w:t>
      </w:r>
      <w:r>
        <w:rPr>
          <w:b/>
        </w:rPr>
        <w:t xml:space="preserve">areye her ay bakım sonrası düzenlenen formlarla sunacak, İdare’nin malzemeleri temin etmesini müteakip onarımlar yapılarak, malzeme ihtiyacı bulunmayan veya sarf malzemelerle giderilebilecek uygunsuzluklar yüklenici tarafından giderilecektir. </w:t>
      </w:r>
    </w:p>
    <w:p w:rsidR="005E027C" w:rsidRDefault="00BB3ED7">
      <w:pPr>
        <w:numPr>
          <w:ilvl w:val="1"/>
          <w:numId w:val="2"/>
        </w:numPr>
        <w:spacing w:after="131" w:line="262" w:lineRule="auto"/>
        <w:ind w:right="93" w:hanging="720"/>
      </w:pPr>
      <w:r>
        <w:rPr>
          <w:b/>
        </w:rPr>
        <w:t>Pendik Beled</w:t>
      </w:r>
      <w:r>
        <w:rPr>
          <w:b/>
        </w:rPr>
        <w:t xml:space="preserve">iyesinin protokol yaptığı firma tarafından yapılacak mevcut yılın yıllık kontrolü esnasında yüklenici firma teknik personeli nezaret edecektir. </w:t>
      </w:r>
    </w:p>
    <w:p w:rsidR="005E027C" w:rsidRDefault="00BB3ED7">
      <w:pPr>
        <w:numPr>
          <w:ilvl w:val="1"/>
          <w:numId w:val="2"/>
        </w:numPr>
        <w:spacing w:after="131" w:line="262" w:lineRule="auto"/>
        <w:ind w:right="93" w:hanging="720"/>
      </w:pPr>
      <w:r>
        <w:rPr>
          <w:b/>
        </w:rPr>
        <w:lastRenderedPageBreak/>
        <w:t>Asansörlerin Pendik Belediyesinin protokol yaptığı firma tarafından yapılacak yıllık kontrole çağrılmasına yöne</w:t>
      </w:r>
      <w:r>
        <w:rPr>
          <w:b/>
        </w:rPr>
        <w:t xml:space="preserve">lik tüm masraflar yüklenici firma tarafından belirtilen günde yapılacaktır. </w:t>
      </w:r>
    </w:p>
    <w:p w:rsidR="005E027C" w:rsidRDefault="00BB3ED7">
      <w:pPr>
        <w:numPr>
          <w:ilvl w:val="0"/>
          <w:numId w:val="2"/>
        </w:numPr>
        <w:spacing w:after="131" w:line="262" w:lineRule="auto"/>
        <w:ind w:right="89" w:hanging="348"/>
      </w:pPr>
      <w:r>
        <w:rPr>
          <w:b/>
        </w:rPr>
        <w:t xml:space="preserve">Garanti Şartları: </w:t>
      </w:r>
    </w:p>
    <w:p w:rsidR="005E027C" w:rsidRDefault="00BB3ED7">
      <w:pPr>
        <w:numPr>
          <w:ilvl w:val="1"/>
          <w:numId w:val="2"/>
        </w:numPr>
        <w:ind w:right="93" w:hanging="720"/>
      </w:pPr>
      <w:r>
        <w:t>Garanti süresinin başlangıç tarihi, arızanın giderildikten veya bakımı yapıldıktan sonra idare tarafından kabulünün yapıldığı tarihtir. Bakımı ve onarımı yapıla</w:t>
      </w:r>
      <w:r>
        <w:t xml:space="preserve">n sistemin garanti süresi, işçilik ve montaj hatalarına karşı en az 1(bir) yıl olacaktır. </w:t>
      </w:r>
    </w:p>
    <w:p w:rsidR="005E027C" w:rsidRDefault="00BB3ED7">
      <w:pPr>
        <w:numPr>
          <w:ilvl w:val="1"/>
          <w:numId w:val="2"/>
        </w:numPr>
        <w:spacing w:after="88"/>
        <w:ind w:right="93" w:hanging="720"/>
      </w:pPr>
      <w:r>
        <w:t xml:space="preserve">Sistemde, bakım planına uyulmaması nedeni ile çıkabilecek her türlü arıza, hasar ve zarardan yüklenici firma sorumlu olacaktır. </w:t>
      </w:r>
    </w:p>
    <w:p w:rsidR="005E027C" w:rsidRDefault="00BB3ED7">
      <w:pPr>
        <w:spacing w:after="0" w:line="259" w:lineRule="auto"/>
        <w:ind w:left="1222" w:right="0" w:firstLine="0"/>
        <w:jc w:val="left"/>
      </w:pPr>
      <w:r>
        <w:t xml:space="preserve"> </w:t>
      </w:r>
    </w:p>
    <w:p w:rsidR="005E027C" w:rsidRDefault="00BB3ED7">
      <w:pPr>
        <w:spacing w:after="130" w:line="259" w:lineRule="auto"/>
        <w:ind w:left="1222" w:right="0" w:firstLine="0"/>
        <w:jc w:val="left"/>
      </w:pPr>
      <w:r>
        <w:t xml:space="preserve"> </w:t>
      </w:r>
    </w:p>
    <w:p w:rsidR="005E027C" w:rsidRDefault="00BB3ED7">
      <w:pPr>
        <w:numPr>
          <w:ilvl w:val="0"/>
          <w:numId w:val="2"/>
        </w:numPr>
        <w:spacing w:after="131" w:line="262" w:lineRule="auto"/>
        <w:ind w:right="89" w:hanging="348"/>
      </w:pPr>
      <w:r>
        <w:rPr>
          <w:b/>
        </w:rPr>
        <w:t xml:space="preserve">İş Güvenliği: </w:t>
      </w:r>
    </w:p>
    <w:p w:rsidR="005E027C" w:rsidRDefault="00BB3ED7">
      <w:pPr>
        <w:numPr>
          <w:ilvl w:val="1"/>
          <w:numId w:val="2"/>
        </w:numPr>
        <w:ind w:right="93" w:hanging="720"/>
      </w:pPr>
      <w:r>
        <w:t>Bakım ve onarım i</w:t>
      </w:r>
      <w:r>
        <w:t xml:space="preserve">şi için gelen firma elemanlarının ulaşım ve iş mahallindeki can ve mal güvenliğini sağlamak yükleniciye aittir.  </w:t>
      </w:r>
    </w:p>
    <w:p w:rsidR="005E027C" w:rsidRDefault="00BB3ED7">
      <w:pPr>
        <w:numPr>
          <w:ilvl w:val="1"/>
          <w:numId w:val="2"/>
        </w:numPr>
        <w:spacing w:after="88"/>
        <w:ind w:right="93" w:hanging="720"/>
      </w:pPr>
      <w:r>
        <w:t>Yüklenici, bakım ve işletim hizmetlerinin yürütülmesi sırasında, iş sağlığı ve iş güvenliğine ilişkin her türlü tedbirin alınmasından sorumlud</w:t>
      </w:r>
      <w:r>
        <w:t xml:space="preserve">ur. </w:t>
      </w:r>
    </w:p>
    <w:p w:rsidR="005E027C" w:rsidRDefault="00BB3ED7">
      <w:pPr>
        <w:numPr>
          <w:ilvl w:val="0"/>
          <w:numId w:val="2"/>
        </w:numPr>
        <w:spacing w:after="131" w:line="262" w:lineRule="auto"/>
        <w:ind w:right="89" w:hanging="348"/>
      </w:pPr>
      <w:r>
        <w:rPr>
          <w:b/>
        </w:rPr>
        <w:t xml:space="preserve">EKLER </w:t>
      </w:r>
    </w:p>
    <w:p w:rsidR="005E027C" w:rsidRDefault="00BB3ED7">
      <w:pPr>
        <w:numPr>
          <w:ilvl w:val="1"/>
          <w:numId w:val="2"/>
        </w:numPr>
        <w:ind w:right="93" w:hanging="720"/>
      </w:pPr>
      <w:r>
        <w:t xml:space="preserve">EK-A: Bakım ve Onarımı Yapılacak Asansör Listesi (1(bir) sayfa) </w:t>
      </w:r>
    </w:p>
    <w:p w:rsidR="005E027C" w:rsidRDefault="00BB3ED7">
      <w:pPr>
        <w:numPr>
          <w:ilvl w:val="1"/>
          <w:numId w:val="2"/>
        </w:numPr>
        <w:ind w:right="93" w:hanging="720"/>
      </w:pPr>
      <w:r>
        <w:t xml:space="preserve">EK-B:Bakım ve Onarım Servis Formu (1(bir) sayfa) </w:t>
      </w:r>
    </w:p>
    <w:p w:rsidR="005E027C" w:rsidRDefault="00BB3ED7">
      <w:pPr>
        <w:numPr>
          <w:ilvl w:val="1"/>
          <w:numId w:val="2"/>
        </w:numPr>
        <w:ind w:right="93" w:hanging="720"/>
      </w:pPr>
      <w:r>
        <w:t xml:space="preserve">EK-C: Asansör Parça Değişiklik Teklif Formu (1(bir) sayfa) </w:t>
      </w:r>
    </w:p>
    <w:p w:rsidR="005E027C" w:rsidRDefault="00BB3ED7">
      <w:pPr>
        <w:numPr>
          <w:ilvl w:val="1"/>
          <w:numId w:val="2"/>
        </w:numPr>
        <w:spacing w:after="97"/>
        <w:ind w:right="93" w:hanging="720"/>
      </w:pPr>
      <w:r>
        <w:t xml:space="preserve">EK-D: Asansör Bakım Onarım Kontrol Formu (3(üç) sayfa)  </w:t>
      </w:r>
    </w:p>
    <w:p w:rsidR="005E027C" w:rsidRDefault="00BB3ED7">
      <w:pPr>
        <w:spacing w:after="106" w:line="259" w:lineRule="auto"/>
        <w:ind w:left="850" w:right="0" w:firstLine="0"/>
        <w:jc w:val="left"/>
      </w:pPr>
      <w:r>
        <w:rPr>
          <w:b/>
        </w:rPr>
        <w:t xml:space="preserve"> </w:t>
      </w:r>
      <w:r>
        <w:rPr>
          <w:b/>
        </w:rPr>
        <w:tab/>
        <w:t xml:space="preserve"> </w:t>
      </w:r>
      <w:r>
        <w:rPr>
          <w:b/>
        </w:rPr>
        <w:tab/>
        <w:t xml:space="preserve"> </w:t>
      </w:r>
    </w:p>
    <w:p w:rsidR="005E027C" w:rsidRDefault="00BB3ED7">
      <w:pPr>
        <w:spacing w:after="100" w:line="259" w:lineRule="auto"/>
        <w:ind w:left="850" w:right="0" w:firstLine="0"/>
        <w:jc w:val="left"/>
      </w:pPr>
      <w:r>
        <w:rPr>
          <w:b/>
        </w:rPr>
        <w:t xml:space="preserve"> </w:t>
      </w:r>
    </w:p>
    <w:p w:rsidR="005E027C" w:rsidRDefault="00BB3ED7">
      <w:pPr>
        <w:spacing w:after="98" w:line="259" w:lineRule="auto"/>
        <w:ind w:left="850" w:right="0" w:firstLine="0"/>
        <w:jc w:val="left"/>
      </w:pPr>
      <w:r>
        <w:rPr>
          <w:b/>
        </w:rPr>
        <w:t xml:space="preserve"> </w:t>
      </w:r>
    </w:p>
    <w:p w:rsidR="005E027C" w:rsidRDefault="00BB3ED7">
      <w:pPr>
        <w:spacing w:after="100" w:line="259" w:lineRule="auto"/>
        <w:ind w:left="850" w:right="0" w:firstLine="0"/>
        <w:jc w:val="left"/>
      </w:pPr>
      <w:r>
        <w:rPr>
          <w:b/>
        </w:rPr>
        <w:t xml:space="preserve"> </w:t>
      </w:r>
    </w:p>
    <w:p w:rsidR="005E027C" w:rsidRDefault="00BB3ED7">
      <w:pPr>
        <w:tabs>
          <w:tab w:val="center" w:pos="1412"/>
          <w:tab w:val="center" w:pos="2974"/>
          <w:tab w:val="center" w:pos="3682"/>
          <w:tab w:val="center" w:pos="4390"/>
          <w:tab w:val="center" w:pos="7055"/>
        </w:tabs>
        <w:spacing w:after="132" w:line="259" w:lineRule="auto"/>
        <w:ind w:left="0" w:right="0" w:firstLine="0"/>
        <w:jc w:val="left"/>
      </w:pPr>
      <w:r>
        <w:rPr>
          <w:rFonts w:ascii="Calibri" w:eastAsia="Calibri" w:hAnsi="Calibri" w:cs="Calibri"/>
        </w:rPr>
        <w:tab/>
      </w:r>
      <w:r>
        <w:rPr>
          <w:b/>
          <w:u w:val="single" w:color="000000"/>
        </w:rPr>
        <w:t>HAZIRLAYANLAR</w:t>
      </w:r>
      <w:r>
        <w:rPr>
          <w:b/>
        </w:rPr>
        <w:t xml:space="preserve"> </w:t>
      </w:r>
      <w:r>
        <w:rPr>
          <w:b/>
        </w:rPr>
        <w:tab/>
        <w:t xml:space="preserve"> </w:t>
      </w:r>
      <w:r>
        <w:rPr>
          <w:b/>
        </w:rPr>
        <w:tab/>
        <w:t xml:space="preserve"> </w:t>
      </w:r>
      <w:r>
        <w:rPr>
          <w:b/>
        </w:rPr>
        <w:tab/>
        <w:t xml:space="preserve"> </w:t>
      </w:r>
      <w:r>
        <w:rPr>
          <w:b/>
        </w:rPr>
        <w:tab/>
        <w:t xml:space="preserve">                            </w:t>
      </w:r>
      <w:r>
        <w:rPr>
          <w:b/>
          <w:u w:val="single" w:color="000000"/>
        </w:rPr>
        <w:t>KONTROL EDENLER</w:t>
      </w:r>
      <w:r>
        <w:rPr>
          <w:b/>
        </w:rPr>
        <w:t xml:space="preserve"> </w:t>
      </w:r>
    </w:p>
    <w:p w:rsidR="005E027C" w:rsidRDefault="00BB3ED7">
      <w:pPr>
        <w:tabs>
          <w:tab w:val="center" w:pos="5588"/>
        </w:tabs>
        <w:spacing w:after="125" w:line="259" w:lineRule="auto"/>
        <w:ind w:left="0" w:right="0" w:firstLine="0"/>
        <w:jc w:val="left"/>
      </w:pPr>
      <w:r>
        <w:rPr>
          <w:color w:val="FFFFFF"/>
        </w:rPr>
        <w:t xml:space="preserve">        (İMZALI)                                </w:t>
      </w:r>
      <w:r>
        <w:rPr>
          <w:color w:val="FFFFFF"/>
        </w:rPr>
        <w:tab/>
        <w:t xml:space="preserve">                   </w:t>
      </w:r>
    </w:p>
    <w:p w:rsidR="005E027C" w:rsidRDefault="00BB3ED7">
      <w:pPr>
        <w:ind w:left="142" w:right="93" w:firstLine="0"/>
      </w:pPr>
      <w:r>
        <w:rPr>
          <w:color w:val="FFFFFF"/>
        </w:rPr>
        <w:t>SDSDD</w:t>
      </w:r>
      <w:r>
        <w:rPr>
          <w:b/>
          <w:color w:val="FFFFFF"/>
        </w:rPr>
        <w:t>S</w:t>
      </w:r>
      <w:r>
        <w:t xml:space="preserve">(İMZALI)                               </w:t>
      </w:r>
      <w:r>
        <w:rPr>
          <w:b/>
          <w:color w:val="FFFFFF"/>
        </w:rPr>
        <w:t xml:space="preserve">DSDSS                                        </w:t>
      </w:r>
      <w:r>
        <w:t xml:space="preserve">(İMZALI)                      </w:t>
      </w:r>
      <w:r>
        <w:t xml:space="preserve">         </w:t>
      </w:r>
      <w:r>
        <w:rPr>
          <w:b/>
          <w:color w:val="FFFFFF"/>
        </w:rPr>
        <w:t xml:space="preserve"> </w:t>
      </w:r>
    </w:p>
    <w:p w:rsidR="005E027C" w:rsidRDefault="00BB3ED7">
      <w:pPr>
        <w:tabs>
          <w:tab w:val="center" w:pos="1208"/>
          <w:tab w:val="center" w:pos="6909"/>
        </w:tabs>
        <w:spacing w:after="0"/>
        <w:ind w:left="0" w:right="0" w:firstLine="0"/>
        <w:jc w:val="left"/>
      </w:pPr>
      <w:r>
        <w:rPr>
          <w:rFonts w:ascii="Calibri" w:eastAsia="Calibri" w:hAnsi="Calibri" w:cs="Calibri"/>
        </w:rPr>
        <w:tab/>
      </w:r>
      <w:r>
        <w:t xml:space="preserve">    Ahmet Yıldırım </w:t>
      </w:r>
      <w:r>
        <w:tab/>
        <w:t xml:space="preserve">                    Alp SEZENER </w:t>
      </w:r>
    </w:p>
    <w:p w:rsidR="005E027C" w:rsidRDefault="00BB3ED7">
      <w:pPr>
        <w:tabs>
          <w:tab w:val="center" w:pos="965"/>
          <w:tab w:val="center" w:pos="2266"/>
          <w:tab w:val="center" w:pos="5183"/>
          <w:tab w:val="center" w:pos="6633"/>
        </w:tabs>
        <w:spacing w:after="11" w:line="259" w:lineRule="auto"/>
        <w:ind w:left="0" w:right="0" w:firstLine="0"/>
        <w:jc w:val="left"/>
      </w:pPr>
      <w:r>
        <w:rPr>
          <w:rFonts w:ascii="Calibri" w:eastAsia="Calibri" w:hAnsi="Calibri" w:cs="Calibri"/>
        </w:rPr>
        <w:tab/>
      </w:r>
      <w:r>
        <w:t xml:space="preserve">    Mak.Müh. </w:t>
      </w:r>
      <w:r>
        <w:tab/>
        <w:t xml:space="preserve">                    </w:t>
      </w:r>
      <w:r>
        <w:tab/>
        <w:t xml:space="preserve"> </w:t>
      </w:r>
      <w:r>
        <w:tab/>
        <w:t xml:space="preserve">                    Müh.Alb.                                    </w:t>
      </w:r>
    </w:p>
    <w:p w:rsidR="005E027C" w:rsidRDefault="00BB3ED7">
      <w:pPr>
        <w:tabs>
          <w:tab w:val="center" w:pos="1044"/>
          <w:tab w:val="center" w:pos="2266"/>
          <w:tab w:val="center" w:pos="5183"/>
          <w:tab w:val="center" w:pos="6920"/>
        </w:tabs>
        <w:spacing w:after="0"/>
        <w:ind w:left="0" w:right="0" w:firstLine="0"/>
        <w:jc w:val="left"/>
      </w:pPr>
      <w:r>
        <w:rPr>
          <w:rFonts w:ascii="Calibri" w:eastAsia="Calibri" w:hAnsi="Calibri" w:cs="Calibri"/>
        </w:rPr>
        <w:tab/>
      </w:r>
      <w:r>
        <w:t xml:space="preserve">    Pl.Kşf.Müh. </w:t>
      </w:r>
      <w:r>
        <w:tab/>
        <w:t xml:space="preserve"> </w:t>
      </w:r>
      <w:r>
        <w:tab/>
        <w:t xml:space="preserve"> </w:t>
      </w:r>
      <w:r>
        <w:tab/>
        <w:t xml:space="preserve">                  Pl.Kşf.Amiri V. </w:t>
      </w:r>
    </w:p>
    <w:p w:rsidR="005E027C" w:rsidRDefault="00BB3ED7">
      <w:pPr>
        <w:spacing w:after="0" w:line="259" w:lineRule="auto"/>
        <w:ind w:left="473" w:right="0" w:firstLine="0"/>
        <w:jc w:val="left"/>
      </w:pPr>
      <w:r>
        <w:t xml:space="preserve"> </w:t>
      </w:r>
      <w:r>
        <w:tab/>
        <w:t xml:space="preserve"> </w:t>
      </w:r>
      <w:r>
        <w:tab/>
        <w:t xml:space="preserve"> </w:t>
      </w:r>
      <w:r>
        <w:tab/>
        <w:t xml:space="preserve"> </w:t>
      </w:r>
      <w:r>
        <w:tab/>
        <w:t xml:space="preserve"> </w:t>
      </w:r>
      <w:r>
        <w:tab/>
        <w:t xml:space="preserve">   </w:t>
      </w:r>
    </w:p>
    <w:p w:rsidR="005E027C" w:rsidRDefault="00BB3ED7">
      <w:pPr>
        <w:spacing w:after="0" w:line="259" w:lineRule="auto"/>
        <w:ind w:left="473" w:right="0" w:firstLine="0"/>
        <w:jc w:val="left"/>
      </w:pPr>
      <w:r>
        <w:t xml:space="preserve"> </w:t>
      </w:r>
    </w:p>
    <w:p w:rsidR="005E027C" w:rsidRDefault="00BB3ED7">
      <w:pPr>
        <w:spacing w:after="0" w:line="259" w:lineRule="auto"/>
        <w:ind w:left="473" w:right="0" w:firstLine="0"/>
        <w:jc w:val="left"/>
      </w:pPr>
      <w:r>
        <w:t xml:space="preserve"> </w:t>
      </w:r>
    </w:p>
    <w:p w:rsidR="005E027C" w:rsidRDefault="00BB3ED7">
      <w:pPr>
        <w:spacing w:after="0" w:line="259" w:lineRule="auto"/>
        <w:ind w:left="3692" w:right="0" w:hanging="10"/>
        <w:jc w:val="left"/>
      </w:pPr>
      <w:r>
        <w:t xml:space="preserve">       </w:t>
      </w:r>
      <w:r>
        <w:rPr>
          <w:b/>
          <w:u w:val="single" w:color="000000"/>
        </w:rPr>
        <w:t>O N AY</w:t>
      </w:r>
      <w:r>
        <w:rPr>
          <w:b/>
        </w:rPr>
        <w:t xml:space="preserve"> </w:t>
      </w:r>
    </w:p>
    <w:p w:rsidR="005E027C" w:rsidRDefault="00BB3ED7">
      <w:pPr>
        <w:tabs>
          <w:tab w:val="center" w:pos="850"/>
          <w:tab w:val="center" w:pos="1558"/>
          <w:tab w:val="center" w:pos="2266"/>
          <w:tab w:val="center" w:pos="2974"/>
          <w:tab w:val="center" w:pos="5882"/>
        </w:tabs>
        <w:spacing w:after="1" w:line="259" w:lineRule="auto"/>
        <w:ind w:left="-15" w:right="0" w:firstLine="0"/>
        <w:jc w:val="left"/>
      </w:pPr>
      <w:r>
        <w:t xml:space="preserve">  </w:t>
      </w:r>
      <w:r>
        <w:tab/>
        <w:t xml:space="preserve"> </w:t>
      </w:r>
      <w:r>
        <w:tab/>
        <w:t xml:space="preserve"> </w:t>
      </w:r>
      <w:r>
        <w:tab/>
        <w:t xml:space="preserve"> </w:t>
      </w:r>
      <w:r>
        <w:tab/>
        <w:t xml:space="preserve"> </w:t>
      </w:r>
      <w:r>
        <w:tab/>
      </w:r>
      <w:r>
        <w:rPr>
          <w:color w:val="FFFFFF"/>
        </w:rPr>
        <w:t xml:space="preserve">                                                          (İMZALI) </w:t>
      </w:r>
    </w:p>
    <w:p w:rsidR="005E027C" w:rsidRDefault="00BB3ED7">
      <w:pPr>
        <w:spacing w:after="0"/>
        <w:ind w:left="0" w:right="93" w:firstLine="0"/>
      </w:pPr>
      <w:r>
        <w:t xml:space="preserve">                                                                  (İMZALI)                                </w:t>
      </w:r>
    </w:p>
    <w:p w:rsidR="005E027C" w:rsidRDefault="00BB3ED7">
      <w:pPr>
        <w:spacing w:after="0" w:line="259" w:lineRule="auto"/>
        <w:ind w:left="0" w:right="0" w:firstLine="0"/>
        <w:jc w:val="left"/>
      </w:pPr>
      <w:r>
        <w:t xml:space="preserve"> </w:t>
      </w:r>
    </w:p>
    <w:p w:rsidR="005E027C" w:rsidRDefault="00BB3ED7">
      <w:pPr>
        <w:spacing w:after="14"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5E027C" w:rsidRDefault="00BB3ED7">
      <w:pPr>
        <w:tabs>
          <w:tab w:val="center" w:pos="850"/>
          <w:tab w:val="center" w:pos="1558"/>
          <w:tab w:val="center" w:pos="2266"/>
          <w:tab w:val="center" w:pos="2974"/>
          <w:tab w:val="center" w:pos="4281"/>
        </w:tabs>
        <w:spacing w:after="0"/>
        <w:ind w:left="0" w:right="0" w:firstLine="0"/>
        <w:jc w:val="left"/>
      </w:pPr>
      <w:r>
        <w:t xml:space="preserve">  </w:t>
      </w:r>
      <w:r>
        <w:tab/>
        <w:t xml:space="preserve"> </w:t>
      </w:r>
      <w:r>
        <w:tab/>
        <w:t xml:space="preserve"> </w:t>
      </w:r>
      <w:r>
        <w:tab/>
        <w:t xml:space="preserve"> </w:t>
      </w:r>
      <w:r>
        <w:tab/>
        <w:t xml:space="preserve"> </w:t>
      </w:r>
      <w:r>
        <w:tab/>
        <w:t xml:space="preserve">Metin ÖZAY </w:t>
      </w:r>
    </w:p>
    <w:p w:rsidR="005E027C" w:rsidRDefault="00BB3ED7">
      <w:pPr>
        <w:tabs>
          <w:tab w:val="center" w:pos="850"/>
          <w:tab w:val="center" w:pos="1558"/>
          <w:tab w:val="center" w:pos="2266"/>
          <w:tab w:val="center" w:pos="2974"/>
          <w:tab w:val="center" w:pos="4269"/>
        </w:tabs>
        <w:spacing w:after="9"/>
        <w:ind w:left="0" w:right="0" w:firstLine="0"/>
        <w:jc w:val="left"/>
      </w:pPr>
      <w:r>
        <w:t xml:space="preserve">  </w:t>
      </w:r>
      <w:r>
        <w:tab/>
        <w:t xml:space="preserve"> </w:t>
      </w:r>
      <w:r>
        <w:tab/>
        <w:t xml:space="preserve"> </w:t>
      </w:r>
      <w:r>
        <w:tab/>
        <w:t xml:space="preserve"> </w:t>
      </w:r>
      <w:r>
        <w:tab/>
        <w:t xml:space="preserve"> </w:t>
      </w:r>
      <w:r>
        <w:tab/>
        <w:t xml:space="preserve">Deniz Albay </w:t>
      </w:r>
    </w:p>
    <w:p w:rsidR="005E027C" w:rsidRDefault="00BB3ED7">
      <w:pPr>
        <w:tabs>
          <w:tab w:val="center" w:pos="850"/>
          <w:tab w:val="center" w:pos="1558"/>
          <w:tab w:val="center" w:pos="2266"/>
          <w:tab w:val="center" w:pos="2974"/>
          <w:tab w:val="center" w:pos="4604"/>
        </w:tabs>
        <w:spacing w:after="95"/>
        <w:ind w:left="0" w:right="0" w:firstLine="0"/>
        <w:jc w:val="left"/>
      </w:pPr>
      <w:r>
        <w:lastRenderedPageBreak/>
        <w:t xml:space="preserve">  </w:t>
      </w:r>
      <w:r>
        <w:tab/>
        <w:t xml:space="preserve"> </w:t>
      </w:r>
      <w:r>
        <w:tab/>
        <w:t xml:space="preserve"> </w:t>
      </w:r>
      <w:r>
        <w:tab/>
        <w:t xml:space="preserve"> </w:t>
      </w:r>
      <w:r>
        <w:tab/>
        <w:t xml:space="preserve"> </w:t>
      </w:r>
      <w:r>
        <w:tab/>
        <w:t xml:space="preserve">Bayındırlık Müdürü </w:t>
      </w:r>
    </w:p>
    <w:p w:rsidR="005E027C" w:rsidRDefault="00BB3ED7">
      <w:pPr>
        <w:spacing w:after="100" w:line="259" w:lineRule="auto"/>
        <w:ind w:left="850" w:right="0" w:firstLine="0"/>
        <w:jc w:val="left"/>
      </w:pPr>
      <w:r>
        <w:rPr>
          <w:b/>
        </w:rPr>
        <w:t xml:space="preserve"> </w:t>
      </w:r>
    </w:p>
    <w:p w:rsidR="005E027C" w:rsidRDefault="00BB3ED7">
      <w:pPr>
        <w:spacing w:after="100" w:line="259" w:lineRule="auto"/>
        <w:ind w:left="850" w:right="0" w:firstLine="0"/>
        <w:jc w:val="left"/>
      </w:pPr>
      <w:r>
        <w:rPr>
          <w:b/>
        </w:rPr>
        <w:t xml:space="preserve"> </w:t>
      </w:r>
    </w:p>
    <w:p w:rsidR="005E027C" w:rsidRDefault="00BB3ED7">
      <w:pPr>
        <w:spacing w:after="98" w:line="259" w:lineRule="auto"/>
        <w:ind w:left="473" w:right="0" w:firstLine="0"/>
        <w:jc w:val="left"/>
      </w:pPr>
      <w:r>
        <w:rPr>
          <w:b/>
        </w:rPr>
        <w:t xml:space="preserve">              </w:t>
      </w:r>
      <w: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tabs>
          <w:tab w:val="center" w:pos="5845"/>
          <w:tab w:val="right" w:pos="9318"/>
        </w:tabs>
        <w:spacing w:after="0" w:line="259" w:lineRule="auto"/>
        <w:ind w:left="0" w:right="0" w:firstLine="0"/>
        <w:jc w:val="left"/>
      </w:pPr>
      <w:r>
        <w:rPr>
          <w:rFonts w:ascii="Calibri" w:eastAsia="Calibri" w:hAnsi="Calibri" w:cs="Calibri"/>
        </w:rPr>
        <w:tab/>
      </w:r>
      <w:r>
        <w:rPr>
          <w:b/>
        </w:rPr>
        <w:t xml:space="preserve">                                    </w:t>
      </w:r>
      <w:r>
        <w:rPr>
          <w:b/>
        </w:rPr>
        <w:tab/>
        <w:t xml:space="preserve">EK-A </w:t>
      </w:r>
    </w:p>
    <w:p w:rsidR="005E027C" w:rsidRDefault="00BB3ED7">
      <w:pPr>
        <w:spacing w:after="17" w:line="259" w:lineRule="auto"/>
        <w:ind w:left="142" w:right="0" w:firstLine="0"/>
        <w:jc w:val="left"/>
      </w:pPr>
      <w:r>
        <w:rPr>
          <w:b/>
        </w:rPr>
        <w:t xml:space="preserve"> </w:t>
      </w:r>
    </w:p>
    <w:p w:rsidR="005E027C" w:rsidRDefault="00BB3ED7">
      <w:pPr>
        <w:spacing w:after="0" w:line="259" w:lineRule="auto"/>
        <w:ind w:left="30" w:right="0" w:firstLine="0"/>
        <w:jc w:val="center"/>
      </w:pPr>
      <w:r>
        <w:rPr>
          <w:b/>
        </w:rPr>
        <w:t xml:space="preserve">BAKIM VE ONARIMI YAPILACAK ASANSÖR LİSTESİ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tbl>
      <w:tblPr>
        <w:tblStyle w:val="TableGrid"/>
        <w:tblW w:w="10255" w:type="dxa"/>
        <w:tblInd w:w="-449" w:type="dxa"/>
        <w:tblCellMar>
          <w:top w:w="0" w:type="dxa"/>
          <w:left w:w="72" w:type="dxa"/>
          <w:bottom w:w="0" w:type="dxa"/>
          <w:right w:w="15" w:type="dxa"/>
        </w:tblCellMar>
        <w:tblLook w:val="04A0" w:firstRow="1" w:lastRow="0" w:firstColumn="1" w:lastColumn="0" w:noHBand="0" w:noVBand="1"/>
      </w:tblPr>
      <w:tblGrid>
        <w:gridCol w:w="772"/>
        <w:gridCol w:w="1886"/>
        <w:gridCol w:w="1762"/>
        <w:gridCol w:w="1335"/>
        <w:gridCol w:w="722"/>
        <w:gridCol w:w="1538"/>
        <w:gridCol w:w="2240"/>
      </w:tblGrid>
      <w:tr w:rsidR="005E027C">
        <w:trPr>
          <w:trHeight w:val="715"/>
        </w:trPr>
        <w:tc>
          <w:tcPr>
            <w:tcW w:w="771"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130" w:right="0" w:firstLine="0"/>
              <w:jc w:val="left"/>
            </w:pPr>
            <w:r>
              <w:rPr>
                <w:b/>
              </w:rPr>
              <w:t xml:space="preserve">S/N </w:t>
            </w:r>
          </w:p>
        </w:tc>
        <w:tc>
          <w:tcPr>
            <w:tcW w:w="1886"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center"/>
            </w:pPr>
            <w:r>
              <w:rPr>
                <w:b/>
              </w:rPr>
              <w:t xml:space="preserve">BAĞLI OLDUĞU BİRLİK </w:t>
            </w:r>
          </w:p>
        </w:tc>
        <w:tc>
          <w:tcPr>
            <w:tcW w:w="176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55" w:firstLine="0"/>
              <w:jc w:val="center"/>
            </w:pPr>
            <w:r>
              <w:rPr>
                <w:b/>
              </w:rPr>
              <w:t xml:space="preserve">CİNSİ </w:t>
            </w:r>
          </w:p>
        </w:tc>
        <w:tc>
          <w:tcPr>
            <w:tcW w:w="133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82" w:right="0" w:firstLine="0"/>
              <w:jc w:val="left"/>
            </w:pPr>
            <w:r>
              <w:rPr>
                <w:b/>
              </w:rPr>
              <w:t xml:space="preserve">MARKASI </w:t>
            </w:r>
          </w:p>
        </w:tc>
        <w:tc>
          <w:tcPr>
            <w:tcW w:w="72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center"/>
            </w:pPr>
            <w:r>
              <w:rPr>
                <w:b/>
              </w:rPr>
              <w:t xml:space="preserve">İMAL YILI </w:t>
            </w:r>
          </w:p>
        </w:tc>
        <w:tc>
          <w:tcPr>
            <w:tcW w:w="1538"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center"/>
            </w:pPr>
            <w:r>
              <w:rPr>
                <w:b/>
              </w:rPr>
              <w:t xml:space="preserve">TAŞIMA KAPASİTESİ </w:t>
            </w:r>
          </w:p>
        </w:tc>
        <w:tc>
          <w:tcPr>
            <w:tcW w:w="2240"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5" w:right="0" w:firstLine="571"/>
              <w:jc w:val="left"/>
            </w:pPr>
            <w:r>
              <w:rPr>
                <w:b/>
              </w:rPr>
              <w:t xml:space="preserve">SORUMLU MÜDÜRLÜK/BİRLİK </w:t>
            </w:r>
          </w:p>
        </w:tc>
      </w:tr>
      <w:tr w:rsidR="005E027C">
        <w:trPr>
          <w:trHeight w:val="912"/>
        </w:trPr>
        <w:tc>
          <w:tcPr>
            <w:tcW w:w="771"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57" w:firstLine="0"/>
              <w:jc w:val="center"/>
            </w:pPr>
            <w:r>
              <w:t xml:space="preserve">1 </w:t>
            </w:r>
          </w:p>
        </w:tc>
        <w:tc>
          <w:tcPr>
            <w:tcW w:w="1886"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15" w:line="259" w:lineRule="auto"/>
              <w:ind w:left="0" w:right="0" w:firstLine="0"/>
              <w:jc w:val="left"/>
            </w:pPr>
            <w:r>
              <w:t xml:space="preserve">İstanbul </w:t>
            </w:r>
          </w:p>
          <w:p w:rsidR="005E027C" w:rsidRDefault="00BB3ED7">
            <w:pPr>
              <w:spacing w:after="0" w:line="259" w:lineRule="auto"/>
              <w:ind w:left="0" w:right="0" w:firstLine="0"/>
              <w:jc w:val="left"/>
            </w:pPr>
            <w:r>
              <w:t xml:space="preserve">Tersanesi K.lığı </w:t>
            </w:r>
          </w:p>
        </w:tc>
        <w:tc>
          <w:tcPr>
            <w:tcW w:w="176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İnsan Taşıma  </w:t>
            </w:r>
          </w:p>
        </w:tc>
        <w:tc>
          <w:tcPr>
            <w:tcW w:w="133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center"/>
            </w:pPr>
            <w:r>
              <w:t xml:space="preserve">REAL ASANSÖR </w:t>
            </w:r>
          </w:p>
        </w:tc>
        <w:tc>
          <w:tcPr>
            <w:tcW w:w="72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43" w:right="0" w:firstLine="0"/>
              <w:jc w:val="left"/>
            </w:pPr>
            <w:r>
              <w:t xml:space="preserve">2021 </w:t>
            </w:r>
          </w:p>
        </w:tc>
        <w:tc>
          <w:tcPr>
            <w:tcW w:w="1538"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57" w:firstLine="0"/>
              <w:jc w:val="center"/>
            </w:pPr>
            <w:r>
              <w:t xml:space="preserve">800 Kg. </w:t>
            </w:r>
          </w:p>
        </w:tc>
        <w:tc>
          <w:tcPr>
            <w:tcW w:w="2240"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11" w:right="2" w:firstLine="0"/>
              <w:jc w:val="center"/>
            </w:pPr>
            <w:r>
              <w:t xml:space="preserve">Bayındırlık Müdürlüğü </w:t>
            </w:r>
          </w:p>
        </w:tc>
      </w:tr>
      <w:tr w:rsidR="005E027C">
        <w:trPr>
          <w:trHeight w:val="912"/>
        </w:trPr>
        <w:tc>
          <w:tcPr>
            <w:tcW w:w="771"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57" w:firstLine="0"/>
              <w:jc w:val="center"/>
            </w:pPr>
            <w:r>
              <w:t xml:space="preserve">2 </w:t>
            </w:r>
          </w:p>
        </w:tc>
        <w:tc>
          <w:tcPr>
            <w:tcW w:w="1886"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15" w:line="259" w:lineRule="auto"/>
              <w:ind w:left="0" w:right="0" w:firstLine="0"/>
              <w:jc w:val="left"/>
            </w:pPr>
            <w:r>
              <w:t xml:space="preserve">İstanbul </w:t>
            </w:r>
          </w:p>
          <w:p w:rsidR="005E027C" w:rsidRDefault="00BB3ED7">
            <w:pPr>
              <w:spacing w:after="0" w:line="259" w:lineRule="auto"/>
              <w:ind w:left="0" w:right="0" w:firstLine="0"/>
              <w:jc w:val="left"/>
            </w:pPr>
            <w:r>
              <w:t xml:space="preserve">Tersanesi K.lığı </w:t>
            </w:r>
          </w:p>
        </w:tc>
        <w:tc>
          <w:tcPr>
            <w:tcW w:w="176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İnsan/Yük Taşıma  </w:t>
            </w:r>
          </w:p>
        </w:tc>
        <w:tc>
          <w:tcPr>
            <w:tcW w:w="133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center"/>
            </w:pPr>
            <w:r>
              <w:t xml:space="preserve">ELMAS ASANSÖR </w:t>
            </w:r>
          </w:p>
        </w:tc>
        <w:tc>
          <w:tcPr>
            <w:tcW w:w="72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43" w:right="0" w:firstLine="0"/>
              <w:jc w:val="left"/>
            </w:pPr>
            <w:r>
              <w:t xml:space="preserve">1989 </w:t>
            </w:r>
          </w:p>
        </w:tc>
        <w:tc>
          <w:tcPr>
            <w:tcW w:w="1538"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57" w:firstLine="0"/>
              <w:jc w:val="center"/>
            </w:pPr>
            <w:r>
              <w:t xml:space="preserve">400 Kg. </w:t>
            </w:r>
          </w:p>
        </w:tc>
        <w:tc>
          <w:tcPr>
            <w:tcW w:w="2240"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116" w:right="164" w:firstLine="0"/>
              <w:jc w:val="center"/>
            </w:pPr>
            <w:r>
              <w:t xml:space="preserve">İdare Md.lüğü (İşçi Yemekhanesi) </w:t>
            </w:r>
          </w:p>
        </w:tc>
      </w:tr>
    </w:tbl>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lastRenderedPageBreak/>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p w:rsidR="005E027C" w:rsidRDefault="00BB3ED7">
      <w:pPr>
        <w:spacing w:after="0" w:line="259" w:lineRule="auto"/>
        <w:ind w:left="142" w:right="0" w:firstLine="0"/>
        <w:jc w:val="left"/>
      </w:pPr>
      <w:r>
        <w:rPr>
          <w:b/>
        </w:rPr>
        <w:t xml:space="preserve"> </w:t>
      </w:r>
    </w:p>
    <w:tbl>
      <w:tblPr>
        <w:tblStyle w:val="TableGrid"/>
        <w:tblW w:w="9890" w:type="dxa"/>
        <w:tblInd w:w="34" w:type="dxa"/>
        <w:tblCellMar>
          <w:top w:w="457" w:type="dxa"/>
          <w:left w:w="119" w:type="dxa"/>
          <w:bottom w:w="0" w:type="dxa"/>
          <w:right w:w="9" w:type="dxa"/>
        </w:tblCellMar>
        <w:tblLook w:val="04A0" w:firstRow="1" w:lastRow="0" w:firstColumn="1" w:lastColumn="0" w:noHBand="0" w:noVBand="1"/>
      </w:tblPr>
      <w:tblGrid>
        <w:gridCol w:w="535"/>
        <w:gridCol w:w="9355"/>
      </w:tblGrid>
      <w:tr w:rsidR="005E027C">
        <w:trPr>
          <w:trHeight w:val="2348"/>
        </w:trPr>
        <w:tc>
          <w:tcPr>
            <w:tcW w:w="53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rFonts w:ascii="Calibri" w:eastAsia="Calibri" w:hAnsi="Calibri" w:cs="Calibri"/>
                <w:noProof/>
              </w:rPr>
              <mc:AlternateContent>
                <mc:Choice Requires="wpg">
                  <w:drawing>
                    <wp:inline distT="0" distB="0" distL="0" distR="0">
                      <wp:extent cx="156332" cy="1125589"/>
                      <wp:effectExtent l="0" t="0" r="0" b="0"/>
                      <wp:docPr id="24459" name="Group 24459"/>
                      <wp:cNvGraphicFramePr/>
                      <a:graphic xmlns:a="http://schemas.openxmlformats.org/drawingml/2006/main">
                        <a:graphicData uri="http://schemas.microsoft.com/office/word/2010/wordprocessingGroup">
                          <wpg:wgp>
                            <wpg:cNvGrpSpPr/>
                            <wpg:grpSpPr>
                              <a:xfrm>
                                <a:off x="0" y="0"/>
                                <a:ext cx="156332" cy="1125589"/>
                                <a:chOff x="0" y="0"/>
                                <a:chExt cx="156332" cy="1125589"/>
                              </a:xfrm>
                            </wpg:grpSpPr>
                            <wps:wsp>
                              <wps:cNvPr id="884" name="Rectangle 884"/>
                              <wps:cNvSpPr/>
                              <wps:spPr>
                                <a:xfrm rot="-5399999">
                                  <a:off x="-521574" y="396093"/>
                                  <a:ext cx="1251072" cy="207921"/>
                                </a:xfrm>
                                <a:prstGeom prst="rect">
                                  <a:avLst/>
                                </a:prstGeom>
                                <a:ln>
                                  <a:noFill/>
                                </a:ln>
                              </wps:spPr>
                              <wps:txbx>
                                <w:txbxContent>
                                  <w:p w:rsidR="005E027C" w:rsidRDefault="00BB3ED7">
                                    <w:pPr>
                                      <w:spacing w:after="160" w:line="259" w:lineRule="auto"/>
                                      <w:ind w:left="0" w:right="0" w:firstLine="0"/>
                                      <w:jc w:val="left"/>
                                    </w:pPr>
                                    <w:r>
                                      <w:rPr>
                                        <w:b/>
                                      </w:rPr>
                                      <w:t>FORM NO: EK</w:t>
                                    </w:r>
                                  </w:p>
                                </w:txbxContent>
                              </wps:txbx>
                              <wps:bodyPr horzOverflow="overflow" vert="horz" lIns="0" tIns="0" rIns="0" bIns="0" rtlCol="0">
                                <a:noAutofit/>
                              </wps:bodyPr>
                            </wps:wsp>
                            <wps:wsp>
                              <wps:cNvPr id="885" name="Rectangle 885"/>
                              <wps:cNvSpPr/>
                              <wps:spPr>
                                <a:xfrm rot="-5399999">
                                  <a:off x="72912" y="50273"/>
                                  <a:ext cx="62097" cy="207921"/>
                                </a:xfrm>
                                <a:prstGeom prst="rect">
                                  <a:avLst/>
                                </a:prstGeom>
                                <a:ln>
                                  <a:noFill/>
                                </a:ln>
                              </wps:spPr>
                              <wps:txbx>
                                <w:txbxContent>
                                  <w:p w:rsidR="005E027C" w:rsidRDefault="00BB3ED7">
                                    <w:pPr>
                                      <w:spacing w:after="160" w:line="259" w:lineRule="auto"/>
                                      <w:ind w:left="0" w:right="0" w:firstLine="0"/>
                                      <w:jc w:val="left"/>
                                    </w:pPr>
                                    <w:r>
                                      <w:rPr>
                                        <w:b/>
                                      </w:rPr>
                                      <w:t>-</w:t>
                                    </w:r>
                                  </w:p>
                                </w:txbxContent>
                              </wps:txbx>
                              <wps:bodyPr horzOverflow="overflow" vert="horz" lIns="0" tIns="0" rIns="0" bIns="0" rtlCol="0">
                                <a:noAutofit/>
                              </wps:bodyPr>
                            </wps:wsp>
                            <wps:wsp>
                              <wps:cNvPr id="886" name="Rectangle 886"/>
                              <wps:cNvSpPr/>
                              <wps:spPr>
                                <a:xfrm rot="-5399999">
                                  <a:off x="36643" y="-33240"/>
                                  <a:ext cx="134636" cy="207921"/>
                                </a:xfrm>
                                <a:prstGeom prst="rect">
                                  <a:avLst/>
                                </a:prstGeom>
                                <a:ln>
                                  <a:noFill/>
                                </a:ln>
                              </wps:spPr>
                              <wps:txbx>
                                <w:txbxContent>
                                  <w:p w:rsidR="005E027C" w:rsidRDefault="00BB3ED7">
                                    <w:pPr>
                                      <w:spacing w:after="160" w:line="259" w:lineRule="auto"/>
                                      <w:ind w:left="0" w:right="0" w:firstLine="0"/>
                                      <w:jc w:val="left"/>
                                    </w:pPr>
                                    <w:r>
                                      <w:rPr>
                                        <w:b/>
                                      </w:rPr>
                                      <w:t>B</w:t>
                                    </w:r>
                                  </w:p>
                                </w:txbxContent>
                              </wps:txbx>
                              <wps:bodyPr horzOverflow="overflow" vert="horz" lIns="0" tIns="0" rIns="0" bIns="0" rtlCol="0">
                                <a:noAutofit/>
                              </wps:bodyPr>
                            </wps:wsp>
                            <wps:wsp>
                              <wps:cNvPr id="887" name="Rectangle 887"/>
                              <wps:cNvSpPr/>
                              <wps:spPr>
                                <a:xfrm rot="-5399999">
                                  <a:off x="78041" y="-90902"/>
                                  <a:ext cx="51840" cy="207921"/>
                                </a:xfrm>
                                <a:prstGeom prst="rect">
                                  <a:avLst/>
                                </a:prstGeom>
                                <a:ln>
                                  <a:noFill/>
                                </a:ln>
                              </wps:spPr>
                              <wps:txbx>
                                <w:txbxContent>
                                  <w:p w:rsidR="005E027C" w:rsidRDefault="00BB3ED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459" style="width:12.3096pt;height:88.6291pt;mso-position-horizontal-relative:char;mso-position-vertical-relative:line" coordsize="1563,11255">
                      <v:rect id="Rectangle 884" style="position:absolute;width:12510;height:2079;left:-5215;top:396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FORM NO: EK</w:t>
                              </w:r>
                            </w:p>
                          </w:txbxContent>
                        </v:textbox>
                      </v:rect>
                      <v:rect id="Rectangle 885" style="position:absolute;width:620;height:2079;left:729;top:5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w:t>
                              </w:r>
                            </w:p>
                          </w:txbxContent>
                        </v:textbox>
                      </v:rect>
                      <v:rect id="Rectangle 886" style="position:absolute;width:1346;height:2079;left:366;top:-3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B</w:t>
                              </w:r>
                            </w:p>
                          </w:txbxContent>
                        </v:textbox>
                      </v:rect>
                      <v:rect id="Rectangle 887" style="position:absolute;width:518;height:2079;left:780;top:-90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tc>
        <w:tc>
          <w:tcPr>
            <w:tcW w:w="9354" w:type="dxa"/>
            <w:vMerge w:val="restart"/>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rFonts w:ascii="Calibri" w:eastAsia="Calibri" w:hAnsi="Calibri" w:cs="Calibri"/>
                <w:noProof/>
              </w:rPr>
              <mc:AlternateContent>
                <mc:Choice Requires="wpg">
                  <w:drawing>
                    <wp:inline distT="0" distB="0" distL="0" distR="0">
                      <wp:extent cx="5858633" cy="7050343"/>
                      <wp:effectExtent l="0" t="0" r="0" b="0"/>
                      <wp:docPr id="24472" name="Group 24472"/>
                      <wp:cNvGraphicFramePr/>
                      <a:graphic xmlns:a="http://schemas.openxmlformats.org/drawingml/2006/main">
                        <a:graphicData uri="http://schemas.microsoft.com/office/word/2010/wordprocessingGroup">
                          <wpg:wgp>
                            <wpg:cNvGrpSpPr/>
                            <wpg:grpSpPr>
                              <a:xfrm>
                                <a:off x="0" y="0"/>
                                <a:ext cx="5858633" cy="7050343"/>
                                <a:chOff x="0" y="0"/>
                                <a:chExt cx="5858633" cy="7050343"/>
                              </a:xfrm>
                            </wpg:grpSpPr>
                            <wps:wsp>
                              <wps:cNvPr id="888" name="Rectangle 888"/>
                              <wps:cNvSpPr/>
                              <wps:spPr>
                                <a:xfrm rot="-5399999">
                                  <a:off x="78040"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89" name="Rectangle 889"/>
                              <wps:cNvSpPr/>
                              <wps:spPr>
                                <a:xfrm rot="-5399999">
                                  <a:off x="-3052920" y="3472508"/>
                                  <a:ext cx="6947747" cy="207921"/>
                                </a:xfrm>
                                <a:prstGeom prst="rect">
                                  <a:avLst/>
                                </a:prstGeom>
                                <a:ln>
                                  <a:noFill/>
                                </a:ln>
                              </wps:spPr>
                              <wps:txbx>
                                <w:txbxContent>
                                  <w:p w:rsidR="005E027C" w:rsidRDefault="00BB3ED7">
                                    <w:pPr>
                                      <w:spacing w:after="160" w:line="259" w:lineRule="auto"/>
                                      <w:ind w:left="0" w:right="0" w:firstLine="0"/>
                                      <w:jc w:val="left"/>
                                    </w:pPr>
                                    <w:r>
                                      <w:t xml:space="preserve">KULLANICI:                                                                                                                   </w:t>
                                    </w:r>
                                  </w:p>
                                </w:txbxContent>
                              </wps:txbx>
                              <wps:bodyPr horzOverflow="overflow" vert="horz" lIns="0" tIns="0" rIns="0" bIns="0" rtlCol="0">
                                <a:noAutofit/>
                              </wps:bodyPr>
                            </wps:wsp>
                            <wps:wsp>
                              <wps:cNvPr id="890" name="Rectangle 890"/>
                              <wps:cNvSpPr/>
                              <wps:spPr>
                                <a:xfrm rot="-5399999">
                                  <a:off x="-17266" y="1280258"/>
                                  <a:ext cx="8764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91" name="Rectangle 891"/>
                              <wps:cNvSpPr/>
                              <wps:spPr>
                                <a:xfrm rot="-5399999">
                                  <a:off x="-240846" y="404617"/>
                                  <a:ext cx="1340581" cy="175277"/>
                                </a:xfrm>
                                <a:prstGeom prst="rect">
                                  <a:avLst/>
                                </a:prstGeom>
                                <a:ln>
                                  <a:noFill/>
                                </a:ln>
                              </wps:spPr>
                              <wps:txbx>
                                <w:txbxContent>
                                  <w:p w:rsidR="005E027C" w:rsidRDefault="00BB3ED7">
                                    <w:pPr>
                                      <w:spacing w:after="160" w:line="259" w:lineRule="auto"/>
                                      <w:ind w:left="0" w:right="0" w:firstLine="0"/>
                                      <w:jc w:val="left"/>
                                    </w:pPr>
                                    <w:r>
                                      <w:t>ARIZA SÜRESİ:</w:t>
                                    </w:r>
                                  </w:p>
                                </w:txbxContent>
                              </wps:txbx>
                              <wps:bodyPr horzOverflow="overflow" vert="horz" lIns="0" tIns="0" rIns="0" bIns="0" rtlCol="0">
                                <a:noAutofit/>
                              </wps:bodyPr>
                            </wps:wsp>
                            <wps:wsp>
                              <wps:cNvPr id="892" name="Rectangle 892"/>
                              <wps:cNvSpPr/>
                              <wps:spPr>
                                <a:xfrm rot="-5399999">
                                  <a:off x="395033" y="24921"/>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93" name="Rectangle 893"/>
                              <wps:cNvSpPr/>
                              <wps:spPr>
                                <a:xfrm rot="-5399999">
                                  <a:off x="-290467" y="5925801"/>
                                  <a:ext cx="2073806" cy="175277"/>
                                </a:xfrm>
                                <a:prstGeom prst="rect">
                                  <a:avLst/>
                                </a:prstGeom>
                                <a:ln>
                                  <a:noFill/>
                                </a:ln>
                              </wps:spPr>
                              <wps:txbx>
                                <w:txbxContent>
                                  <w:p w:rsidR="005E027C" w:rsidRDefault="00BB3ED7">
                                    <w:pPr>
                                      <w:spacing w:after="160" w:line="259" w:lineRule="auto"/>
                                      <w:ind w:left="0" w:right="0" w:firstLine="0"/>
                                      <w:jc w:val="left"/>
                                    </w:pPr>
                                    <w:r>
                                      <w:t>KULLANICININ ADRESİ:</w:t>
                                    </w:r>
                                  </w:p>
                                </w:txbxContent>
                              </wps:txbx>
                              <wps:bodyPr horzOverflow="overflow" vert="horz" lIns="0" tIns="0" rIns="0" bIns="0" rtlCol="0">
                                <a:noAutofit/>
                              </wps:bodyPr>
                            </wps:wsp>
                            <wps:wsp>
                              <wps:cNvPr id="894" name="Rectangle 894"/>
                              <wps:cNvSpPr/>
                              <wps:spPr>
                                <a:xfrm rot="-5399999">
                                  <a:off x="712025" y="5361080"/>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95" name="Rectangle 895"/>
                              <wps:cNvSpPr/>
                              <wps:spPr>
                                <a:xfrm rot="-5399999">
                                  <a:off x="244949" y="6145751"/>
                                  <a:ext cx="1633909" cy="175277"/>
                                </a:xfrm>
                                <a:prstGeom prst="rect">
                                  <a:avLst/>
                                </a:prstGeom>
                                <a:ln>
                                  <a:noFill/>
                                </a:ln>
                              </wps:spPr>
                              <wps:txbx>
                                <w:txbxContent>
                                  <w:p w:rsidR="005E027C" w:rsidRDefault="00BB3ED7">
                                    <w:pPr>
                                      <w:spacing w:after="160" w:line="259" w:lineRule="auto"/>
                                      <w:ind w:left="0" w:right="0" w:firstLine="0"/>
                                      <w:jc w:val="left"/>
                                    </w:pPr>
                                    <w:r>
                                      <w:t>ARIZALI SİSTEMİN</w:t>
                                    </w:r>
                                  </w:p>
                                </w:txbxContent>
                              </wps:txbx>
                              <wps:bodyPr horzOverflow="overflow" vert="horz" lIns="0" tIns="0" rIns="0" bIns="0" rtlCol="0">
                                <a:noAutofit/>
                              </wps:bodyPr>
                            </wps:wsp>
                            <wps:wsp>
                              <wps:cNvPr id="896" name="Rectangle 896"/>
                              <wps:cNvSpPr/>
                              <wps:spPr>
                                <a:xfrm rot="-5399999">
                                  <a:off x="1027493" y="5693312"/>
                                  <a:ext cx="51841"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97" name="Rectangle 897"/>
                              <wps:cNvSpPr/>
                              <wps:spPr>
                                <a:xfrm rot="-5399999">
                                  <a:off x="-83249" y="4550778"/>
                                  <a:ext cx="2290306" cy="175277"/>
                                </a:xfrm>
                                <a:prstGeom prst="rect">
                                  <a:avLst/>
                                </a:prstGeom>
                                <a:ln>
                                  <a:noFill/>
                                </a:ln>
                              </wps:spPr>
                              <wps:txbx>
                                <w:txbxContent>
                                  <w:p w:rsidR="005E027C" w:rsidRDefault="00BB3ED7">
                                    <w:pPr>
                                      <w:spacing w:after="160" w:line="259" w:lineRule="auto"/>
                                      <w:ind w:left="0" w:right="0" w:firstLine="0"/>
                                      <w:jc w:val="left"/>
                                    </w:pPr>
                                    <w:r>
                                      <w:t>MARKA,MODELİ,SERİ NO:</w:t>
                                    </w:r>
                                  </w:p>
                                </w:txbxContent>
                              </wps:txbx>
                              <wps:bodyPr horzOverflow="overflow" vert="horz" lIns="0" tIns="0" rIns="0" bIns="0" rtlCol="0">
                                <a:noAutofit/>
                              </wps:bodyPr>
                            </wps:wsp>
                            <wps:wsp>
                              <wps:cNvPr id="898" name="Rectangle 898"/>
                              <wps:cNvSpPr/>
                              <wps:spPr>
                                <a:xfrm rot="-5399999">
                                  <a:off x="1027492" y="3931566"/>
                                  <a:ext cx="51841" cy="207922"/>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899" name="Rectangle 899"/>
                              <wps:cNvSpPr/>
                              <wps:spPr>
                                <a:xfrm rot="-5399999">
                                  <a:off x="1344865"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0" name="Rectangle 900"/>
                              <wps:cNvSpPr/>
                              <wps:spPr>
                                <a:xfrm rot="-5399999">
                                  <a:off x="1661858"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1" name="Rectangle 901"/>
                              <wps:cNvSpPr/>
                              <wps:spPr>
                                <a:xfrm rot="-5399999">
                                  <a:off x="144671" y="5094115"/>
                                  <a:ext cx="3737178" cy="175277"/>
                                </a:xfrm>
                                <a:prstGeom prst="rect">
                                  <a:avLst/>
                                </a:prstGeom>
                                <a:ln>
                                  <a:noFill/>
                                </a:ln>
                              </wps:spPr>
                              <wps:txbx>
                                <w:txbxContent>
                                  <w:p w:rsidR="005E027C" w:rsidRDefault="00BB3ED7">
                                    <w:pPr>
                                      <w:spacing w:after="160" w:line="259" w:lineRule="auto"/>
                                      <w:ind w:left="0" w:right="0" w:firstLine="0"/>
                                      <w:jc w:val="left"/>
                                    </w:pPr>
                                    <w:r>
                                      <w:t>ARIZANIN ETKİLEDİĞİ DİĞER SİSTEMLER:</w:t>
                                    </w:r>
                                  </w:p>
                                </w:txbxContent>
                              </wps:txbx>
                              <wps:bodyPr horzOverflow="overflow" vert="horz" lIns="0" tIns="0" rIns="0" bIns="0" rtlCol="0">
                                <a:noAutofit/>
                              </wps:bodyPr>
                            </wps:wsp>
                            <wps:wsp>
                              <wps:cNvPr id="902" name="Rectangle 902"/>
                              <wps:cNvSpPr/>
                              <wps:spPr>
                                <a:xfrm rot="-5399999">
                                  <a:off x="1978850" y="4109876"/>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3" name="Rectangle 903"/>
                              <wps:cNvSpPr/>
                              <wps:spPr>
                                <a:xfrm rot="-5399999">
                                  <a:off x="2295842"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4" name="Rectangle 904"/>
                              <wps:cNvSpPr/>
                              <wps:spPr>
                                <a:xfrm rot="-5399999">
                                  <a:off x="2612835"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5" name="Rectangle 905"/>
                              <wps:cNvSpPr/>
                              <wps:spPr>
                                <a:xfrm rot="-5399999">
                                  <a:off x="-1005037" y="2993176"/>
                                  <a:ext cx="7939058" cy="175277"/>
                                </a:xfrm>
                                <a:prstGeom prst="rect">
                                  <a:avLst/>
                                </a:prstGeom>
                                <a:ln>
                                  <a:noFill/>
                                </a:ln>
                              </wps:spPr>
                              <wps:txbx>
                                <w:txbxContent>
                                  <w:p w:rsidR="005E027C" w:rsidRDefault="00BB3ED7">
                                    <w:pPr>
                                      <w:spacing w:after="160" w:line="259" w:lineRule="auto"/>
                                      <w:ind w:left="0" w:right="0" w:firstLine="0"/>
                                      <w:jc w:val="left"/>
                                    </w:pPr>
                                    <w:r>
                                      <w:t>ARIZANIN BİLDİRİM TARİH/SAATİ:                                                                                             Fİ</w:t>
                                    </w:r>
                                  </w:p>
                                </w:txbxContent>
                              </wps:txbx>
                              <wps:bodyPr horzOverflow="overflow" vert="horz" lIns="0" tIns="0" rIns="0" bIns="0" rtlCol="0">
                                <a:noAutofit/>
                              </wps:bodyPr>
                            </wps:wsp>
                            <wps:wsp>
                              <wps:cNvPr id="906" name="Rectangle 906"/>
                              <wps:cNvSpPr/>
                              <wps:spPr>
                                <a:xfrm rot="-5399999">
                                  <a:off x="2273968" y="298660"/>
                                  <a:ext cx="1381046" cy="175277"/>
                                </a:xfrm>
                                <a:prstGeom prst="rect">
                                  <a:avLst/>
                                </a:prstGeom>
                                <a:ln>
                                  <a:noFill/>
                                </a:ln>
                              </wps:spPr>
                              <wps:txbx>
                                <w:txbxContent>
                                  <w:p w:rsidR="005E027C" w:rsidRDefault="00BB3ED7">
                                    <w:pPr>
                                      <w:spacing w:after="160" w:line="259" w:lineRule="auto"/>
                                      <w:ind w:left="0" w:right="0" w:firstLine="0"/>
                                      <w:jc w:val="left"/>
                                    </w:pPr>
                                    <w:r>
                                      <w:t>RMA YETKİLİSİ:</w:t>
                                    </w:r>
                                  </w:p>
                                </w:txbxContent>
                              </wps:txbx>
                              <wps:bodyPr horzOverflow="overflow" vert="horz" lIns="0" tIns="0" rIns="0" bIns="0" rtlCol="0">
                                <a:noAutofit/>
                              </wps:bodyPr>
                            </wps:wsp>
                            <wps:wsp>
                              <wps:cNvPr id="907" name="Rectangle 907"/>
                              <wps:cNvSpPr/>
                              <wps:spPr>
                                <a:xfrm rot="-5399999">
                                  <a:off x="2930080" y="-90903"/>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08" name="Rectangle 908"/>
                              <wps:cNvSpPr/>
                              <wps:spPr>
                                <a:xfrm rot="-5399999">
                                  <a:off x="1137994" y="4820740"/>
                                  <a:ext cx="4283929" cy="175276"/>
                                </a:xfrm>
                                <a:prstGeom prst="rect">
                                  <a:avLst/>
                                </a:prstGeom>
                                <a:ln>
                                  <a:noFill/>
                                </a:ln>
                              </wps:spPr>
                              <wps:txbx>
                                <w:txbxContent>
                                  <w:p w:rsidR="005E027C" w:rsidRDefault="00BB3ED7">
                                    <w:pPr>
                                      <w:spacing w:after="160" w:line="259" w:lineRule="auto"/>
                                      <w:ind w:left="0" w:right="0" w:firstLine="0"/>
                                      <w:jc w:val="left"/>
                                    </w:pPr>
                                    <w:r>
                                      <w:t xml:space="preserve">ONARIMA BAŞLAMA TARİH/SAATİ:                        </w:t>
                                    </w:r>
                                  </w:p>
                                </w:txbxContent>
                              </wps:txbx>
                              <wps:bodyPr horzOverflow="overflow" vert="horz" lIns="0" tIns="0" rIns="0" bIns="0" rtlCol="0">
                                <a:noAutofit/>
                              </wps:bodyPr>
                            </wps:wsp>
                            <wps:wsp>
                              <wps:cNvPr id="909" name="Rectangle 909"/>
                              <wps:cNvSpPr/>
                              <wps:spPr>
                                <a:xfrm rot="-5399999">
                                  <a:off x="1516536" y="1967859"/>
                                  <a:ext cx="3509864" cy="207922"/>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0" name="Rectangle 910"/>
                              <wps:cNvSpPr/>
                              <wps:spPr>
                                <a:xfrm rot="-5399999">
                                  <a:off x="2714648" y="524627"/>
                                  <a:ext cx="1113639" cy="207921"/>
                                </a:xfrm>
                                <a:prstGeom prst="rect">
                                  <a:avLst/>
                                </a:prstGeom>
                                <a:ln>
                                  <a:noFill/>
                                </a:ln>
                              </wps:spPr>
                              <wps:txbx>
                                <w:txbxContent>
                                  <w:p w:rsidR="005E027C" w:rsidRDefault="00BB3ED7">
                                    <w:pPr>
                                      <w:spacing w:after="160" w:line="259" w:lineRule="auto"/>
                                      <w:ind w:left="0" w:right="0" w:firstLine="0"/>
                                      <w:jc w:val="left"/>
                                    </w:pPr>
                                    <w:r>
                                      <w:t>ADI SOYADI:</w:t>
                                    </w:r>
                                  </w:p>
                                </w:txbxContent>
                              </wps:txbx>
                              <wps:bodyPr horzOverflow="overflow" vert="horz" lIns="0" tIns="0" rIns="0" bIns="0" rtlCol="0">
                                <a:noAutofit/>
                              </wps:bodyPr>
                            </wps:wsp>
                            <wps:wsp>
                              <wps:cNvPr id="911" name="Rectangle 911"/>
                              <wps:cNvSpPr/>
                              <wps:spPr>
                                <a:xfrm rot="-5399999">
                                  <a:off x="3245548" y="218469"/>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2" name="Rectangle 912"/>
                              <wps:cNvSpPr/>
                              <wps:spPr>
                                <a:xfrm rot="-5399999">
                                  <a:off x="-577887" y="2787866"/>
                                  <a:ext cx="8349678" cy="175277"/>
                                </a:xfrm>
                                <a:prstGeom prst="rect">
                                  <a:avLst/>
                                </a:prstGeom>
                                <a:ln>
                                  <a:noFill/>
                                </a:ln>
                              </wps:spPr>
                              <wps:txbx>
                                <w:txbxContent>
                                  <w:p w:rsidR="005E027C" w:rsidRDefault="00BB3ED7">
                                    <w:pPr>
                                      <w:spacing w:after="160" w:line="259" w:lineRule="auto"/>
                                      <w:ind w:left="0" w:right="0" w:firstLine="0"/>
                                      <w:jc w:val="left"/>
                                    </w:pPr>
                                    <w:r>
                                      <w:t>ARIZANIN GİDERİLDİĞİ TARİH/SAATİ:                                                                                       İMZAS</w:t>
                                    </w:r>
                                  </w:p>
                                </w:txbxContent>
                              </wps:txbx>
                              <wps:bodyPr horzOverflow="overflow" vert="horz" lIns="0" tIns="0" rIns="0" bIns="0" rtlCol="0">
                                <a:noAutofit/>
                              </wps:bodyPr>
                            </wps:wsp>
                            <wps:wsp>
                              <wps:cNvPr id="913" name="Rectangle 913"/>
                              <wps:cNvSpPr/>
                              <wps:spPr>
                                <a:xfrm rot="-5399999">
                                  <a:off x="3535759" y="612312"/>
                                  <a:ext cx="105401" cy="207921"/>
                                </a:xfrm>
                                <a:prstGeom prst="rect">
                                  <a:avLst/>
                                </a:prstGeom>
                                <a:ln>
                                  <a:noFill/>
                                </a:ln>
                              </wps:spPr>
                              <wps:txbx>
                                <w:txbxContent>
                                  <w:p w:rsidR="005E027C" w:rsidRDefault="00BB3ED7">
                                    <w:pPr>
                                      <w:spacing w:after="160" w:line="259" w:lineRule="auto"/>
                                      <w:ind w:left="0" w:right="0" w:firstLine="0"/>
                                      <w:jc w:val="left"/>
                                    </w:pPr>
                                    <w:r>
                                      <w:t>I:</w:t>
                                    </w:r>
                                  </w:p>
                                </w:txbxContent>
                              </wps:txbx>
                              <wps:bodyPr horzOverflow="overflow" vert="horz" lIns="0" tIns="0" rIns="0" bIns="0" rtlCol="0">
                                <a:noAutofit/>
                              </wps:bodyPr>
                            </wps:wsp>
                            <wps:wsp>
                              <wps:cNvPr id="914" name="Rectangle 914"/>
                              <wps:cNvSpPr/>
                              <wps:spPr>
                                <a:xfrm rot="-5399999">
                                  <a:off x="3562539" y="561369"/>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5" name="Rectangle 915"/>
                              <wps:cNvSpPr/>
                              <wps:spPr>
                                <a:xfrm rot="-5399999">
                                  <a:off x="3879532" y="6920462"/>
                                  <a:ext cx="51841"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6" name="Rectangle 916"/>
                              <wps:cNvSpPr/>
                              <wps:spPr>
                                <a:xfrm rot="-5399999">
                                  <a:off x="3879532" y="6882362"/>
                                  <a:ext cx="51841"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7" name="Rectangle 917"/>
                              <wps:cNvSpPr/>
                              <wps:spPr>
                                <a:xfrm rot="-5399999">
                                  <a:off x="4196524"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8" name="Rectangle 918"/>
                              <wps:cNvSpPr/>
                              <wps:spPr>
                                <a:xfrm rot="-5399999">
                                  <a:off x="4513898" y="692046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19" name="Rectangle 919"/>
                              <wps:cNvSpPr/>
                              <wps:spPr>
                                <a:xfrm rot="-5399999">
                                  <a:off x="3028319" y="5125723"/>
                                  <a:ext cx="3673963" cy="175277"/>
                                </a:xfrm>
                                <a:prstGeom prst="rect">
                                  <a:avLst/>
                                </a:prstGeom>
                                <a:ln>
                                  <a:noFill/>
                                </a:ln>
                              </wps:spPr>
                              <wps:txbx>
                                <w:txbxContent>
                                  <w:p w:rsidR="005E027C" w:rsidRDefault="00BB3ED7">
                                    <w:pPr>
                                      <w:spacing w:after="160" w:line="259" w:lineRule="auto"/>
                                      <w:ind w:left="0" w:right="0" w:firstLine="0"/>
                                      <w:jc w:val="left"/>
                                    </w:pPr>
                                    <w:r>
                                      <w:t>BAKIM TİPİ (KORUYUCU,ARIZA GİDERİCİ,</w:t>
                                    </w:r>
                                  </w:p>
                                </w:txbxContent>
                              </wps:txbx>
                              <wps:bodyPr horzOverflow="overflow" vert="horz" lIns="0" tIns="0" rIns="0" bIns="0" rtlCol="0">
                                <a:noAutofit/>
                              </wps:bodyPr>
                            </wps:wsp>
                            <wps:wsp>
                              <wps:cNvPr id="920" name="Rectangle 920"/>
                              <wps:cNvSpPr/>
                              <wps:spPr>
                                <a:xfrm rot="-5399999">
                                  <a:off x="4830888" y="4157119"/>
                                  <a:ext cx="51841"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21" name="Rectangle 921"/>
                              <wps:cNvSpPr/>
                              <wps:spPr>
                                <a:xfrm rot="-5399999">
                                  <a:off x="4797464" y="6579401"/>
                                  <a:ext cx="766605" cy="175277"/>
                                </a:xfrm>
                                <a:prstGeom prst="rect">
                                  <a:avLst/>
                                </a:prstGeom>
                                <a:ln>
                                  <a:noFill/>
                                </a:ln>
                              </wps:spPr>
                              <wps:txbx>
                                <w:txbxContent>
                                  <w:p w:rsidR="005E027C" w:rsidRDefault="00BB3ED7">
                                    <w:pPr>
                                      <w:spacing w:after="160" w:line="259" w:lineRule="auto"/>
                                      <w:ind w:left="0" w:right="0" w:firstLine="0"/>
                                      <w:jc w:val="left"/>
                                    </w:pPr>
                                    <w:r>
                                      <w:t>MESAİ D</w:t>
                                    </w:r>
                                  </w:p>
                                </w:txbxContent>
                              </wps:txbx>
                              <wps:bodyPr horzOverflow="overflow" vert="horz" lIns="0" tIns="0" rIns="0" bIns="0" rtlCol="0">
                                <a:noAutofit/>
                              </wps:bodyPr>
                            </wps:wsp>
                            <wps:wsp>
                              <wps:cNvPr id="922" name="Rectangle 922"/>
                              <wps:cNvSpPr/>
                              <wps:spPr>
                                <a:xfrm rot="-5399999">
                                  <a:off x="4479057" y="5686496"/>
                                  <a:ext cx="1403423" cy="175277"/>
                                </a:xfrm>
                                <a:prstGeom prst="rect">
                                  <a:avLst/>
                                </a:prstGeom>
                                <a:ln>
                                  <a:noFill/>
                                </a:ln>
                              </wps:spPr>
                              <wps:txbx>
                                <w:txbxContent>
                                  <w:p w:rsidR="005E027C" w:rsidRDefault="00BB3ED7">
                                    <w:pPr>
                                      <w:spacing w:after="160" w:line="259" w:lineRule="auto"/>
                                      <w:ind w:left="0" w:right="0" w:firstLine="0"/>
                                      <w:jc w:val="left"/>
                                    </w:pPr>
                                    <w:r>
                                      <w:t>IŞI, KRİTİK HAL)</w:t>
                                    </w:r>
                                  </w:p>
                                </w:txbxContent>
                              </wps:txbx>
                              <wps:bodyPr horzOverflow="overflow" vert="horz" lIns="0" tIns="0" rIns="0" bIns="0" rtlCol="0">
                                <a:noAutofit/>
                              </wps:bodyPr>
                            </wps:wsp>
                            <wps:wsp>
                              <wps:cNvPr id="923" name="Rectangle 923"/>
                              <wps:cNvSpPr/>
                              <wps:spPr>
                                <a:xfrm rot="-5399999">
                                  <a:off x="5146357" y="5289452"/>
                                  <a:ext cx="51840" cy="207921"/>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24" name="Rectangle 924"/>
                              <wps:cNvSpPr/>
                              <wps:spPr>
                                <a:xfrm rot="-5399999">
                                  <a:off x="5463350" y="6920462"/>
                                  <a:ext cx="51840" cy="207922"/>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s:wsp>
                              <wps:cNvPr id="925" name="Rectangle 925"/>
                              <wps:cNvSpPr/>
                              <wps:spPr>
                                <a:xfrm rot="-5399999">
                                  <a:off x="5780342" y="6920462"/>
                                  <a:ext cx="51840" cy="207922"/>
                                </a:xfrm>
                                <a:prstGeom prst="rect">
                                  <a:avLst/>
                                </a:prstGeom>
                                <a:ln>
                                  <a:noFill/>
                                </a:ln>
                              </wps:spPr>
                              <wps:txbx>
                                <w:txbxContent>
                                  <w:p w:rsidR="005E027C" w:rsidRDefault="00BB3ED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472" style="width:461.31pt;height:555.145pt;mso-position-horizontal-relative:char;mso-position-vertical-relative:line" coordsize="58586,70503">
                      <v:rect id="Rectangle 888" style="position:absolute;width:518;height:2079;left:780;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89" style="position:absolute;width:69477;height:2079;left:-30529;top:34725;rotation:270;" filled="f" stroked="f">
                        <v:textbox inset="0,0,0,0" style="layout-flow:vertical;mso-layout-flow-alt:bottom-to-top">
                          <w:txbxContent>
                            <w:p>
                              <w:pPr>
                                <w:spacing w:before="0" w:after="160" w:line="259" w:lineRule="auto"/>
                                <w:ind w:left="0" w:right="0" w:firstLine="0"/>
                                <w:jc w:val="left"/>
                              </w:pPr>
                              <w:r>
                                <w:rPr/>
                                <w:t xml:space="preserve">KULLANICI:                                                                                                                   </w:t>
                              </w:r>
                            </w:p>
                          </w:txbxContent>
                        </v:textbox>
                      </v:rect>
                      <v:rect id="Rectangle 890" style="position:absolute;width:8764;height:2079;left:-172;top:12802;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91" style="position:absolute;width:13405;height:1752;left:-2408;top:4046;rotation:270;" filled="f" stroked="f">
                        <v:textbox inset="0,0,0,0" style="layout-flow:vertical;mso-layout-flow-alt:bottom-to-top">
                          <w:txbxContent>
                            <w:p>
                              <w:pPr>
                                <w:spacing w:before="0" w:after="160" w:line="259" w:lineRule="auto"/>
                                <w:ind w:left="0" w:right="0" w:firstLine="0"/>
                                <w:jc w:val="left"/>
                              </w:pPr>
                              <w:r>
                                <w:rPr/>
                                <w:t xml:space="preserve">ARIZA SÜRESİ:</w:t>
                              </w:r>
                            </w:p>
                          </w:txbxContent>
                        </v:textbox>
                      </v:rect>
                      <v:rect id="Rectangle 892" style="position:absolute;width:518;height:2079;left:3950;top:249;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93" style="position:absolute;width:20738;height:1752;left:-2904;top:59258;rotation:270;" filled="f" stroked="f">
                        <v:textbox inset="0,0,0,0" style="layout-flow:vertical;mso-layout-flow-alt:bottom-to-top">
                          <w:txbxContent>
                            <w:p>
                              <w:pPr>
                                <w:spacing w:before="0" w:after="160" w:line="259" w:lineRule="auto"/>
                                <w:ind w:left="0" w:right="0" w:firstLine="0"/>
                                <w:jc w:val="left"/>
                              </w:pPr>
                              <w:r>
                                <w:rPr/>
                                <w:t xml:space="preserve">KULLANICININ ADRESİ:</w:t>
                              </w:r>
                            </w:p>
                          </w:txbxContent>
                        </v:textbox>
                      </v:rect>
                      <v:rect id="Rectangle 894" style="position:absolute;width:518;height:2079;left:7120;top:53610;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95" style="position:absolute;width:16339;height:1752;left:2449;top:61457;rotation:270;" filled="f" stroked="f">
                        <v:textbox inset="0,0,0,0" style="layout-flow:vertical;mso-layout-flow-alt:bottom-to-top">
                          <w:txbxContent>
                            <w:p>
                              <w:pPr>
                                <w:spacing w:before="0" w:after="160" w:line="259" w:lineRule="auto"/>
                                <w:ind w:left="0" w:right="0" w:firstLine="0"/>
                                <w:jc w:val="left"/>
                              </w:pPr>
                              <w:r>
                                <w:rPr/>
                                <w:t xml:space="preserve">ARIZALI SİSTEMİN</w:t>
                              </w:r>
                            </w:p>
                          </w:txbxContent>
                        </v:textbox>
                      </v:rect>
                      <v:rect id="Rectangle 896" style="position:absolute;width:518;height:2079;left:10274;top:5693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97" style="position:absolute;width:22903;height:1752;left:-832;top:45507;rotation:270;" filled="f" stroked="f">
                        <v:textbox inset="0,0,0,0" style="layout-flow:vertical;mso-layout-flow-alt:bottom-to-top">
                          <w:txbxContent>
                            <w:p>
                              <w:pPr>
                                <w:spacing w:before="0" w:after="160" w:line="259" w:lineRule="auto"/>
                                <w:ind w:left="0" w:right="0" w:firstLine="0"/>
                                <w:jc w:val="left"/>
                              </w:pPr>
                              <w:r>
                                <w:rPr/>
                                <w:t xml:space="preserve">MARKA,MODELİ,SERİ NO:</w:t>
                              </w:r>
                            </w:p>
                          </w:txbxContent>
                        </v:textbox>
                      </v:rect>
                      <v:rect id="Rectangle 898" style="position:absolute;width:518;height:2079;left:10274;top:39315;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899" style="position:absolute;width:518;height:2079;left:13448;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0" style="position:absolute;width:518;height:2079;left:16618;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1" style="position:absolute;width:37371;height:1752;left:1446;top:50941;rotation:270;" filled="f" stroked="f">
                        <v:textbox inset="0,0,0,0" style="layout-flow:vertical;mso-layout-flow-alt:bottom-to-top">
                          <w:txbxContent>
                            <w:p>
                              <w:pPr>
                                <w:spacing w:before="0" w:after="160" w:line="259" w:lineRule="auto"/>
                                <w:ind w:left="0" w:right="0" w:firstLine="0"/>
                                <w:jc w:val="left"/>
                              </w:pPr>
                              <w:r>
                                <w:rPr/>
                                <w:t xml:space="preserve">ARIZANIN ETKİLEDİĞİ DİĞER SİSTEMLER:</w:t>
                              </w:r>
                            </w:p>
                          </w:txbxContent>
                        </v:textbox>
                      </v:rect>
                      <v:rect id="Rectangle 902" style="position:absolute;width:518;height:2079;left:19788;top:41098;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3" style="position:absolute;width:518;height:2079;left:22958;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4" style="position:absolute;width:518;height:2079;left:26128;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5" style="position:absolute;width:79390;height:1752;left:-10050;top:29931;rotation:270;" filled="f" stroked="f">
                        <v:textbox inset="0,0,0,0" style="layout-flow:vertical;mso-layout-flow-alt:bottom-to-top">
                          <w:txbxContent>
                            <w:p>
                              <w:pPr>
                                <w:spacing w:before="0" w:after="160" w:line="259" w:lineRule="auto"/>
                                <w:ind w:left="0" w:right="0" w:firstLine="0"/>
                                <w:jc w:val="left"/>
                              </w:pPr>
                              <w:r>
                                <w:rPr/>
                                <w:t xml:space="preserve">ARIZANIN BİLDİRİM TARİH/SAATİ:                                                                                             Fİ</w:t>
                              </w:r>
                            </w:p>
                          </w:txbxContent>
                        </v:textbox>
                      </v:rect>
                      <v:rect id="Rectangle 906" style="position:absolute;width:13810;height:1752;left:22739;top:2986;rotation:270;" filled="f" stroked="f">
                        <v:textbox inset="0,0,0,0" style="layout-flow:vertical;mso-layout-flow-alt:bottom-to-top">
                          <w:txbxContent>
                            <w:p>
                              <w:pPr>
                                <w:spacing w:before="0" w:after="160" w:line="259" w:lineRule="auto"/>
                                <w:ind w:left="0" w:right="0" w:firstLine="0"/>
                                <w:jc w:val="left"/>
                              </w:pPr>
                              <w:r>
                                <w:rPr/>
                                <w:t xml:space="preserve">RMA YETKİLİSİ:</w:t>
                              </w:r>
                            </w:p>
                          </w:txbxContent>
                        </v:textbox>
                      </v:rect>
                      <v:rect id="Rectangle 907" style="position:absolute;width:518;height:2079;left:29300;top:-909;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08" style="position:absolute;width:42839;height:1752;left:11379;top:48207;rotation:270;" filled="f" stroked="f">
                        <v:textbox inset="0,0,0,0" style="layout-flow:vertical;mso-layout-flow-alt:bottom-to-top">
                          <w:txbxContent>
                            <w:p>
                              <w:pPr>
                                <w:spacing w:before="0" w:after="160" w:line="259" w:lineRule="auto"/>
                                <w:ind w:left="0" w:right="0" w:firstLine="0"/>
                                <w:jc w:val="left"/>
                              </w:pPr>
                              <w:r>
                                <w:rPr/>
                                <w:t xml:space="preserve">ONARIMA BAŞLAMA TARİH/SAATİ:                        </w:t>
                              </w:r>
                            </w:p>
                          </w:txbxContent>
                        </v:textbox>
                      </v:rect>
                      <v:rect id="Rectangle 909" style="position:absolute;width:35098;height:2079;left:15165;top:19678;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0" style="position:absolute;width:11136;height:2079;left:27146;top:5246;rotation:270;" filled="f" stroked="f">
                        <v:textbox inset="0,0,0,0" style="layout-flow:vertical;mso-layout-flow-alt:bottom-to-top">
                          <w:txbxContent>
                            <w:p>
                              <w:pPr>
                                <w:spacing w:before="0" w:after="160" w:line="259" w:lineRule="auto"/>
                                <w:ind w:left="0" w:right="0" w:firstLine="0"/>
                                <w:jc w:val="left"/>
                              </w:pPr>
                              <w:r>
                                <w:rPr/>
                                <w:t xml:space="preserve">ADI SOYADI:</w:t>
                              </w:r>
                            </w:p>
                          </w:txbxContent>
                        </v:textbox>
                      </v:rect>
                      <v:rect id="Rectangle 911" style="position:absolute;width:518;height:2079;left:32455;top:218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2" style="position:absolute;width:83496;height:1752;left:-5778;top:27878;rotation:270;" filled="f" stroked="f">
                        <v:textbox inset="0,0,0,0" style="layout-flow:vertical;mso-layout-flow-alt:bottom-to-top">
                          <w:txbxContent>
                            <w:p>
                              <w:pPr>
                                <w:spacing w:before="0" w:after="160" w:line="259" w:lineRule="auto"/>
                                <w:ind w:left="0" w:right="0" w:firstLine="0"/>
                                <w:jc w:val="left"/>
                              </w:pPr>
                              <w:r>
                                <w:rPr/>
                                <w:t xml:space="preserve">ARIZANIN GİDERİLDİĞİ TARİH/SAATİ:                                                                                       İMZAS</w:t>
                              </w:r>
                            </w:p>
                          </w:txbxContent>
                        </v:textbox>
                      </v:rect>
                      <v:rect id="Rectangle 913" style="position:absolute;width:1054;height:2079;left:35357;top:6123;rotation:270;" filled="f" stroked="f">
                        <v:textbox inset="0,0,0,0" style="layout-flow:vertical;mso-layout-flow-alt:bottom-to-top">
                          <w:txbxContent>
                            <w:p>
                              <w:pPr>
                                <w:spacing w:before="0" w:after="160" w:line="259" w:lineRule="auto"/>
                                <w:ind w:left="0" w:right="0" w:firstLine="0"/>
                                <w:jc w:val="left"/>
                              </w:pPr>
                              <w:r>
                                <w:rPr/>
                                <w:t xml:space="preserve">I:</w:t>
                              </w:r>
                            </w:p>
                          </w:txbxContent>
                        </v:textbox>
                      </v:rect>
                      <v:rect id="Rectangle 914" style="position:absolute;width:518;height:2079;left:35625;top:561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5" style="position:absolute;width:518;height:2079;left:38795;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6" style="position:absolute;width:518;height:2079;left:38795;top:6882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7" style="position:absolute;width:518;height:2079;left:41965;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8" style="position:absolute;width:518;height:2079;left:45138;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19" style="position:absolute;width:36739;height:1752;left:30283;top:51257;rotation:270;" filled="f" stroked="f">
                        <v:textbox inset="0,0,0,0" style="layout-flow:vertical;mso-layout-flow-alt:bottom-to-top">
                          <w:txbxContent>
                            <w:p>
                              <w:pPr>
                                <w:spacing w:before="0" w:after="160" w:line="259" w:lineRule="auto"/>
                                <w:ind w:left="0" w:right="0" w:firstLine="0"/>
                                <w:jc w:val="left"/>
                              </w:pPr>
                              <w:r>
                                <w:rPr/>
                                <w:t xml:space="preserve">BAKIM TİPİ (KORUYUCU,ARIZA GİDERİCİ,</w:t>
                              </w:r>
                            </w:p>
                          </w:txbxContent>
                        </v:textbox>
                      </v:rect>
                      <v:rect id="Rectangle 920" style="position:absolute;width:518;height:2079;left:48308;top:41571;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21" style="position:absolute;width:7666;height:1752;left:47974;top:65794;rotation:270;" filled="f" stroked="f">
                        <v:textbox inset="0,0,0,0" style="layout-flow:vertical;mso-layout-flow-alt:bottom-to-top">
                          <w:txbxContent>
                            <w:p>
                              <w:pPr>
                                <w:spacing w:before="0" w:after="160" w:line="259" w:lineRule="auto"/>
                                <w:ind w:left="0" w:right="0" w:firstLine="0"/>
                                <w:jc w:val="left"/>
                              </w:pPr>
                              <w:r>
                                <w:rPr/>
                                <w:t xml:space="preserve">MESAİ D</w:t>
                              </w:r>
                            </w:p>
                          </w:txbxContent>
                        </v:textbox>
                      </v:rect>
                      <v:rect id="Rectangle 922" style="position:absolute;width:14034;height:1752;left:44790;top:56864;rotation:270;" filled="f" stroked="f">
                        <v:textbox inset="0,0,0,0" style="layout-flow:vertical;mso-layout-flow-alt:bottom-to-top">
                          <w:txbxContent>
                            <w:p>
                              <w:pPr>
                                <w:spacing w:before="0" w:after="160" w:line="259" w:lineRule="auto"/>
                                <w:ind w:left="0" w:right="0" w:firstLine="0"/>
                                <w:jc w:val="left"/>
                              </w:pPr>
                              <w:r>
                                <w:rPr/>
                                <w:t xml:space="preserve">IŞI, KRİTİK HAL)</w:t>
                              </w:r>
                            </w:p>
                          </w:txbxContent>
                        </v:textbox>
                      </v:rect>
                      <v:rect id="Rectangle 923" style="position:absolute;width:518;height:2079;left:51463;top:528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24" style="position:absolute;width:518;height:2079;left:54633;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925" style="position:absolute;width:518;height:2079;left:57803;top:6920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r>
      <w:tr w:rsidR="005E027C">
        <w:trPr>
          <w:trHeight w:val="11397"/>
        </w:trPr>
        <w:tc>
          <w:tcPr>
            <w:tcW w:w="535" w:type="dxa"/>
            <w:tcBorders>
              <w:top w:val="single" w:sz="4" w:space="0" w:color="000000"/>
              <w:left w:val="single" w:sz="4" w:space="0" w:color="000000"/>
              <w:bottom w:val="single" w:sz="4" w:space="0" w:color="000000"/>
              <w:right w:val="single" w:sz="4" w:space="0" w:color="000000"/>
            </w:tcBorders>
            <w:vAlign w:val="bottom"/>
          </w:tcPr>
          <w:p w:rsidR="005E027C" w:rsidRDefault="00BB3ED7">
            <w:pPr>
              <w:spacing w:after="0" w:line="259" w:lineRule="auto"/>
              <w:ind w:left="118" w:right="0" w:firstLine="0"/>
              <w:jc w:val="left"/>
            </w:pPr>
            <w:r>
              <w:rPr>
                <w:rFonts w:ascii="Calibri" w:eastAsia="Calibri" w:hAnsi="Calibri" w:cs="Calibri"/>
                <w:noProof/>
              </w:rPr>
              <w:lastRenderedPageBreak/>
              <mc:AlternateContent>
                <mc:Choice Requires="wpg">
                  <w:drawing>
                    <wp:inline distT="0" distB="0" distL="0" distR="0">
                      <wp:extent cx="156332" cy="38977"/>
                      <wp:effectExtent l="0" t="0" r="0" b="0"/>
                      <wp:docPr id="24482" name="Group 24482"/>
                      <wp:cNvGraphicFramePr/>
                      <a:graphic xmlns:a="http://schemas.openxmlformats.org/drawingml/2006/main">
                        <a:graphicData uri="http://schemas.microsoft.com/office/word/2010/wordprocessingGroup">
                          <wpg:wgp>
                            <wpg:cNvGrpSpPr/>
                            <wpg:grpSpPr>
                              <a:xfrm>
                                <a:off x="0" y="0"/>
                                <a:ext cx="156332" cy="38977"/>
                                <a:chOff x="0" y="0"/>
                                <a:chExt cx="156332" cy="38977"/>
                              </a:xfrm>
                            </wpg:grpSpPr>
                            <wps:wsp>
                              <wps:cNvPr id="936" name="Rectangle 936"/>
                              <wps:cNvSpPr/>
                              <wps:spPr>
                                <a:xfrm rot="-5399999">
                                  <a:off x="78041" y="-90903"/>
                                  <a:ext cx="51840" cy="207922"/>
                                </a:xfrm>
                                <a:prstGeom prst="rect">
                                  <a:avLst/>
                                </a:prstGeom>
                                <a:ln>
                                  <a:noFill/>
                                </a:ln>
                              </wps:spPr>
                              <wps:txbx>
                                <w:txbxContent>
                                  <w:p w:rsidR="005E027C" w:rsidRDefault="00BB3ED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482" style="width:12.3096pt;height:3.06909pt;mso-position-horizontal-relative:char;mso-position-vertical-relative:line" coordsize="1563,389">
                      <v:rect id="Rectangle 936" style="position:absolute;width:518;height:2079;left:780;top:-90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rsidR="005E027C" w:rsidRDefault="005E027C">
            <w:pPr>
              <w:spacing w:after="160" w:line="259" w:lineRule="auto"/>
              <w:ind w:left="0" w:right="0" w:firstLine="0"/>
              <w:jc w:val="left"/>
            </w:pPr>
          </w:p>
        </w:tc>
      </w:tr>
    </w:tbl>
    <w:p w:rsidR="005E027C" w:rsidRDefault="00BB3ED7">
      <w:pPr>
        <w:spacing w:after="0" w:line="259" w:lineRule="auto"/>
        <w:ind w:left="142" w:right="0" w:firstLine="0"/>
      </w:pPr>
      <w:r>
        <w:rPr>
          <w:b/>
        </w:rPr>
        <w:t xml:space="preserve"> </w:t>
      </w:r>
    </w:p>
    <w:p w:rsidR="005E027C" w:rsidRDefault="00BB3ED7">
      <w:pPr>
        <w:spacing w:after="100" w:line="262" w:lineRule="auto"/>
        <w:ind w:left="152" w:right="89" w:hanging="10"/>
      </w:pPr>
      <w:r>
        <w:rPr>
          <w:b/>
        </w:rPr>
        <w:t xml:space="preserve">ASANSÖR PARÇA DEĞİŞİKLİK TEKLİF FORMU                                                         EK-C </w:t>
      </w:r>
    </w:p>
    <w:p w:rsidR="005E027C" w:rsidRDefault="00BB3ED7">
      <w:pPr>
        <w:tabs>
          <w:tab w:val="center" w:pos="1397"/>
          <w:tab w:val="center" w:pos="2974"/>
          <w:tab w:val="center" w:pos="3682"/>
          <w:tab w:val="center" w:pos="4421"/>
        </w:tabs>
        <w:ind w:left="0" w:right="0" w:firstLine="0"/>
        <w:jc w:val="left"/>
      </w:pPr>
      <w:r>
        <w:rPr>
          <w:rFonts w:ascii="Calibri" w:eastAsia="Calibri" w:hAnsi="Calibri" w:cs="Calibri"/>
        </w:rPr>
        <w:tab/>
      </w:r>
      <w:r>
        <w:t xml:space="preserve">A.FORM NUMARASI </w:t>
      </w:r>
      <w:r>
        <w:tab/>
        <w:t xml:space="preserve"> </w:t>
      </w:r>
      <w:r>
        <w:tab/>
        <w:t xml:space="preserve"> </w:t>
      </w:r>
      <w:r>
        <w:tab/>
        <w:t xml:space="preserve">: </w:t>
      </w:r>
    </w:p>
    <w:p w:rsidR="005E027C" w:rsidRDefault="00BB3ED7">
      <w:pPr>
        <w:tabs>
          <w:tab w:val="center" w:pos="1588"/>
          <w:tab w:val="center" w:pos="3682"/>
          <w:tab w:val="center" w:pos="4421"/>
        </w:tabs>
        <w:spacing w:after="99"/>
        <w:ind w:left="0" w:right="0" w:firstLine="0"/>
        <w:jc w:val="left"/>
      </w:pPr>
      <w:r>
        <w:rPr>
          <w:rFonts w:ascii="Calibri" w:eastAsia="Calibri" w:hAnsi="Calibri" w:cs="Calibri"/>
        </w:rPr>
        <w:tab/>
      </w:r>
      <w:r>
        <w:t xml:space="preserve">B.BİRLİĞİN ADI/ADRESİ  </w:t>
      </w:r>
      <w:r>
        <w:tab/>
        <w:t xml:space="preserve"> </w:t>
      </w:r>
      <w:r>
        <w:tab/>
        <w:t xml:space="preserve">: </w:t>
      </w:r>
    </w:p>
    <w:p w:rsidR="005E027C" w:rsidRDefault="00BB3ED7">
      <w:pPr>
        <w:spacing w:after="136" w:line="259" w:lineRule="auto"/>
        <w:ind w:left="360" w:right="0" w:firstLine="0"/>
        <w:jc w:val="left"/>
      </w:pPr>
      <w:r>
        <w:t xml:space="preserve"> </w:t>
      </w:r>
    </w:p>
    <w:p w:rsidR="005E027C" w:rsidRDefault="00BB3ED7">
      <w:pPr>
        <w:ind w:left="360" w:right="93" w:firstLine="0"/>
      </w:pPr>
      <w:r>
        <w:t xml:space="preserve">C.ONARIMI YAPILACAK ASANSÖRÜN MARKASI/MODELİ: </w:t>
      </w:r>
    </w:p>
    <w:p w:rsidR="005E027C" w:rsidRDefault="00BB3ED7">
      <w:pPr>
        <w:tabs>
          <w:tab w:val="center" w:pos="1741"/>
          <w:tab w:val="center" w:pos="3682"/>
          <w:tab w:val="center" w:pos="4421"/>
        </w:tabs>
        <w:ind w:left="0" w:right="0" w:firstLine="0"/>
        <w:jc w:val="left"/>
      </w:pPr>
      <w:r>
        <w:rPr>
          <w:rFonts w:ascii="Calibri" w:eastAsia="Calibri" w:hAnsi="Calibri" w:cs="Calibri"/>
        </w:rPr>
        <w:lastRenderedPageBreak/>
        <w:tab/>
      </w:r>
      <w:r>
        <w:t xml:space="preserve">Ç.BAKIM YAPILDIĞI TARİH </w:t>
      </w:r>
      <w:r>
        <w:tab/>
        <w:t xml:space="preserve"> </w:t>
      </w:r>
      <w:r>
        <w:tab/>
        <w:t xml:space="preserve">: </w:t>
      </w:r>
    </w:p>
    <w:p w:rsidR="005E027C" w:rsidRDefault="00BB3ED7">
      <w:pPr>
        <w:tabs>
          <w:tab w:val="center" w:pos="2034"/>
          <w:tab w:val="center" w:pos="4421"/>
        </w:tabs>
        <w:spacing w:after="97"/>
        <w:ind w:left="0" w:right="0" w:firstLine="0"/>
        <w:jc w:val="left"/>
      </w:pPr>
      <w:r>
        <w:rPr>
          <w:rFonts w:ascii="Calibri" w:eastAsia="Calibri" w:hAnsi="Calibri" w:cs="Calibri"/>
        </w:rPr>
        <w:tab/>
      </w:r>
      <w:r>
        <w:t xml:space="preserve">D.BAKIMDA YAPILAN İŞLEMLER </w:t>
      </w:r>
      <w:r>
        <w:tab/>
        <w:t xml:space="preserve">: </w:t>
      </w:r>
    </w:p>
    <w:p w:rsidR="005E027C" w:rsidRDefault="00BB3ED7">
      <w:pPr>
        <w:spacing w:after="100" w:line="259" w:lineRule="auto"/>
        <w:ind w:left="360" w:right="0" w:firstLine="0"/>
        <w:jc w:val="left"/>
      </w:pPr>
      <w:r>
        <w:t xml:space="preserve"> </w:t>
      </w:r>
    </w:p>
    <w:p w:rsidR="005E027C" w:rsidRDefault="00BB3ED7">
      <w:pPr>
        <w:spacing w:after="136" w:line="259" w:lineRule="auto"/>
        <w:ind w:left="360" w:right="0" w:firstLine="0"/>
        <w:jc w:val="left"/>
      </w:pPr>
      <w:r>
        <w:t xml:space="preserve"> </w:t>
      </w:r>
    </w:p>
    <w:p w:rsidR="005E027C" w:rsidRDefault="00BB3ED7">
      <w:pPr>
        <w:spacing w:after="0"/>
        <w:ind w:left="360" w:right="93" w:firstLine="0"/>
      </w:pPr>
      <w:r>
        <w:t xml:space="preserve">E.DEĞİŞMESİ TEKLİF EDİLEN PARÇALAR: </w:t>
      </w:r>
    </w:p>
    <w:tbl>
      <w:tblPr>
        <w:tblStyle w:val="TableGrid"/>
        <w:tblW w:w="9290" w:type="dxa"/>
        <w:tblInd w:w="34" w:type="dxa"/>
        <w:tblCellMar>
          <w:top w:w="129" w:type="dxa"/>
          <w:left w:w="108" w:type="dxa"/>
          <w:bottom w:w="0" w:type="dxa"/>
          <w:right w:w="47" w:type="dxa"/>
        </w:tblCellMar>
        <w:tblLook w:val="04A0" w:firstRow="1" w:lastRow="0" w:firstColumn="1" w:lastColumn="0" w:noHBand="0" w:noVBand="1"/>
      </w:tblPr>
      <w:tblGrid>
        <w:gridCol w:w="679"/>
        <w:gridCol w:w="1349"/>
        <w:gridCol w:w="2785"/>
        <w:gridCol w:w="972"/>
        <w:gridCol w:w="3505"/>
      </w:tblGrid>
      <w:tr w:rsidR="005E027C">
        <w:trPr>
          <w:trHeight w:val="757"/>
        </w:trPr>
        <w:tc>
          <w:tcPr>
            <w:tcW w:w="67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rPr>
              <w:t xml:space="preserve">NO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23" w:firstLine="0"/>
              <w:jc w:val="left"/>
            </w:pPr>
            <w:r>
              <w:rPr>
                <w:b/>
              </w:rPr>
              <w:t xml:space="preserve">PARÇA NO </w:t>
            </w:r>
          </w:p>
        </w:tc>
        <w:tc>
          <w:tcPr>
            <w:tcW w:w="278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rPr>
              <w:t xml:space="preserve">PARÇA ADI </w:t>
            </w:r>
          </w:p>
        </w:tc>
        <w:tc>
          <w:tcPr>
            <w:tcW w:w="97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b/>
              </w:rPr>
              <w:t xml:space="preserve">ADEDİ </w:t>
            </w:r>
          </w:p>
        </w:tc>
        <w:tc>
          <w:tcPr>
            <w:tcW w:w="350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b/>
              </w:rPr>
              <w:t xml:space="preserve">PARÇANIN KULLANILDIĞI YER </w:t>
            </w:r>
          </w:p>
        </w:tc>
      </w:tr>
      <w:tr w:rsidR="005E027C">
        <w:trPr>
          <w:trHeight w:val="504"/>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4"/>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2"/>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4"/>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2"/>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4"/>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2"/>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504"/>
        </w:trPr>
        <w:tc>
          <w:tcPr>
            <w:tcW w:w="67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0" w:right="0" w:firstLine="0"/>
              <w:jc w:val="left"/>
            </w:pPr>
            <w:r>
              <w:t xml:space="preserve"> </w:t>
            </w:r>
          </w:p>
        </w:tc>
      </w:tr>
      <w:tr w:rsidR="005E027C">
        <w:trPr>
          <w:trHeight w:val="876"/>
        </w:trPr>
        <w:tc>
          <w:tcPr>
            <w:tcW w:w="67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2785" w:type="dxa"/>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100" w:line="259" w:lineRule="auto"/>
              <w:ind w:left="0" w:right="0" w:firstLine="0"/>
              <w:jc w:val="left"/>
            </w:pPr>
            <w:r>
              <w:t xml:space="preserve"> </w:t>
            </w:r>
          </w:p>
          <w:p w:rsidR="005E027C" w:rsidRDefault="00BB3ED7">
            <w:pPr>
              <w:spacing w:after="0" w:line="259" w:lineRule="auto"/>
              <w:ind w:left="0" w:right="0"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350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r>
    </w:tbl>
    <w:p w:rsidR="005E027C" w:rsidRDefault="00BB3ED7">
      <w:pPr>
        <w:spacing w:after="105" w:line="259" w:lineRule="auto"/>
        <w:ind w:left="360" w:right="0" w:firstLine="0"/>
        <w:jc w:val="left"/>
      </w:pPr>
      <w:r>
        <w:t xml:space="preserve"> </w:t>
      </w:r>
    </w:p>
    <w:p w:rsidR="005E027C" w:rsidRDefault="00BB3ED7">
      <w:pPr>
        <w:spacing w:after="101" w:line="259" w:lineRule="auto"/>
        <w:ind w:left="360" w:right="0" w:firstLine="0"/>
        <w:jc w:val="left"/>
      </w:pPr>
      <w:r>
        <w:rPr>
          <w:b/>
          <w:sz w:val="20"/>
        </w:rPr>
        <w:t xml:space="preserve">                                    </w:t>
      </w:r>
      <w:r>
        <w:rPr>
          <w:b/>
          <w:sz w:val="20"/>
          <w:u w:val="single" w:color="000000"/>
        </w:rPr>
        <w:t>FİRMA YETKİLİSİNİN</w:t>
      </w:r>
      <w:r>
        <w:rPr>
          <w:b/>
          <w:sz w:val="20"/>
        </w:rPr>
        <w:t xml:space="preserve">                </w:t>
      </w:r>
      <w:r>
        <w:rPr>
          <w:b/>
          <w:sz w:val="20"/>
          <w:u w:val="single" w:color="000000"/>
        </w:rPr>
        <w:t>KONTROL EDEN İLGİLİ BİRLİK YETKİLİSİ</w:t>
      </w:r>
      <w:r>
        <w:rPr>
          <w:b/>
          <w:sz w:val="20"/>
        </w:rPr>
        <w:t xml:space="preserve"> </w:t>
      </w:r>
    </w:p>
    <w:p w:rsidR="005E027C" w:rsidRDefault="00BB3ED7">
      <w:pPr>
        <w:spacing w:after="123" w:line="259" w:lineRule="auto"/>
        <w:ind w:left="360" w:right="0" w:firstLine="0"/>
        <w:jc w:val="left"/>
      </w:pPr>
      <w:r>
        <w:rPr>
          <w:b/>
          <w:sz w:val="20"/>
        </w:rPr>
        <w:t xml:space="preserve"> </w:t>
      </w:r>
    </w:p>
    <w:p w:rsidR="005E027C" w:rsidRDefault="00BB3ED7">
      <w:pPr>
        <w:tabs>
          <w:tab w:val="center" w:pos="697"/>
          <w:tab w:val="center" w:pos="1558"/>
          <w:tab w:val="center" w:pos="2299"/>
          <w:tab w:val="center" w:pos="2974"/>
          <w:tab w:val="center" w:pos="3682"/>
          <w:tab w:val="center" w:pos="4390"/>
          <w:tab w:val="center" w:pos="5099"/>
          <w:tab w:val="center" w:pos="5807"/>
        </w:tabs>
        <w:spacing w:after="109" w:line="259" w:lineRule="auto"/>
        <w:ind w:left="0" w:right="0" w:firstLine="0"/>
        <w:jc w:val="left"/>
      </w:pPr>
      <w:r>
        <w:rPr>
          <w:rFonts w:ascii="Calibri" w:eastAsia="Calibri" w:hAnsi="Calibri" w:cs="Calibri"/>
        </w:rPr>
        <w:tab/>
      </w:r>
      <w:r>
        <w:rPr>
          <w:b/>
          <w:sz w:val="20"/>
        </w:rPr>
        <w:t xml:space="preserve">İMZASI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rsidR="005E027C" w:rsidRDefault="00BB3ED7">
      <w:pPr>
        <w:tabs>
          <w:tab w:val="center" w:pos="942"/>
          <w:tab w:val="center" w:pos="2299"/>
          <w:tab w:val="center" w:pos="2974"/>
          <w:tab w:val="center" w:pos="3682"/>
          <w:tab w:val="center" w:pos="4390"/>
          <w:tab w:val="center" w:pos="5099"/>
          <w:tab w:val="center" w:pos="5807"/>
        </w:tabs>
        <w:spacing w:after="133" w:line="259" w:lineRule="auto"/>
        <w:ind w:left="0" w:right="0" w:firstLine="0"/>
        <w:jc w:val="left"/>
      </w:pPr>
      <w:r>
        <w:rPr>
          <w:rFonts w:ascii="Calibri" w:eastAsia="Calibri" w:hAnsi="Calibri" w:cs="Calibri"/>
        </w:rPr>
        <w:tab/>
      </w:r>
      <w:r>
        <w:rPr>
          <w:b/>
          <w:sz w:val="20"/>
        </w:rPr>
        <w:t xml:space="preserve">ADI/SOYADI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rsidR="005E027C" w:rsidRDefault="00BB3ED7">
      <w:pPr>
        <w:tabs>
          <w:tab w:val="center" w:pos="798"/>
          <w:tab w:val="center" w:pos="1558"/>
          <w:tab w:val="center" w:pos="2299"/>
        </w:tabs>
        <w:spacing w:after="133" w:line="259" w:lineRule="auto"/>
        <w:ind w:left="0" w:right="0" w:firstLine="0"/>
        <w:jc w:val="left"/>
      </w:pPr>
      <w:r>
        <w:rPr>
          <w:rFonts w:ascii="Calibri" w:eastAsia="Calibri" w:hAnsi="Calibri" w:cs="Calibri"/>
        </w:rPr>
        <w:tab/>
      </w:r>
      <w:r>
        <w:rPr>
          <w:b/>
          <w:sz w:val="20"/>
        </w:rPr>
        <w:t xml:space="preserve">RÜTBESİ </w:t>
      </w:r>
      <w:r>
        <w:rPr>
          <w:b/>
          <w:sz w:val="20"/>
        </w:rPr>
        <w:tab/>
        <w:t xml:space="preserve"> </w:t>
      </w:r>
      <w:r>
        <w:rPr>
          <w:b/>
          <w:sz w:val="20"/>
        </w:rPr>
        <w:tab/>
        <w:t xml:space="preserve">: </w:t>
      </w:r>
    </w:p>
    <w:p w:rsidR="005E027C" w:rsidRDefault="00BB3ED7">
      <w:pPr>
        <w:tabs>
          <w:tab w:val="center" w:pos="726"/>
          <w:tab w:val="center" w:pos="1558"/>
          <w:tab w:val="center" w:pos="2299"/>
        </w:tabs>
        <w:spacing w:after="133" w:line="259" w:lineRule="auto"/>
        <w:ind w:left="0" w:right="0" w:firstLine="0"/>
        <w:jc w:val="left"/>
      </w:pPr>
      <w:r>
        <w:rPr>
          <w:rFonts w:ascii="Calibri" w:eastAsia="Calibri" w:hAnsi="Calibri" w:cs="Calibri"/>
        </w:rPr>
        <w:tab/>
      </w:r>
      <w:r>
        <w:rPr>
          <w:b/>
          <w:sz w:val="20"/>
        </w:rPr>
        <w:t xml:space="preserve">BİRLİĞİ </w:t>
      </w:r>
      <w:r>
        <w:rPr>
          <w:b/>
          <w:sz w:val="20"/>
        </w:rPr>
        <w:tab/>
        <w:t xml:space="preserve"> </w:t>
      </w:r>
      <w:r>
        <w:rPr>
          <w:b/>
          <w:sz w:val="20"/>
        </w:rPr>
        <w:tab/>
        <w:t xml:space="preserve">: </w:t>
      </w:r>
    </w:p>
    <w:p w:rsidR="005E027C" w:rsidRDefault="00BB3ED7">
      <w:pPr>
        <w:spacing w:after="132" w:line="336" w:lineRule="auto"/>
        <w:ind w:left="142" w:right="8897" w:firstLine="0"/>
        <w:jc w:val="left"/>
      </w:pPr>
      <w:r>
        <w:t xml:space="preserve"> </w:t>
      </w:r>
      <w:r>
        <w:rPr>
          <w:rFonts w:ascii="Calibri" w:eastAsia="Calibri" w:hAnsi="Calibri" w:cs="Calibri"/>
        </w:rPr>
        <w:t xml:space="preserve"> </w:t>
      </w:r>
    </w:p>
    <w:p w:rsidR="005E027C" w:rsidRDefault="00BB3ED7">
      <w:pPr>
        <w:spacing w:after="218" w:line="259" w:lineRule="auto"/>
        <w:ind w:left="142" w:right="0" w:firstLine="0"/>
        <w:jc w:val="left"/>
      </w:pPr>
      <w:r>
        <w:rPr>
          <w:rFonts w:ascii="Calibri" w:eastAsia="Calibri" w:hAnsi="Calibri" w:cs="Calibri"/>
        </w:rPr>
        <w:t xml:space="preserve"> </w:t>
      </w:r>
    </w:p>
    <w:p w:rsidR="005E027C" w:rsidRDefault="00BB3ED7">
      <w:pPr>
        <w:spacing w:after="0" w:line="259" w:lineRule="auto"/>
        <w:ind w:left="142" w:right="0" w:firstLine="0"/>
        <w:jc w:val="left"/>
      </w:pPr>
      <w:r>
        <w:rPr>
          <w:rFonts w:ascii="Calibri" w:eastAsia="Calibri" w:hAnsi="Calibri" w:cs="Calibri"/>
        </w:rPr>
        <w:t xml:space="preserve"> </w:t>
      </w:r>
    </w:p>
    <w:p w:rsidR="005E027C" w:rsidRDefault="005E027C">
      <w:pPr>
        <w:sectPr w:rsidR="005E027C">
          <w:headerReference w:type="even" r:id="rId7"/>
          <w:headerReference w:type="default" r:id="rId8"/>
          <w:footerReference w:type="even" r:id="rId9"/>
          <w:footerReference w:type="default" r:id="rId10"/>
          <w:headerReference w:type="first" r:id="rId11"/>
          <w:footerReference w:type="first" r:id="rId12"/>
          <w:pgSz w:w="11906" w:h="16838"/>
          <w:pgMar w:top="1418" w:right="1313" w:bottom="1421" w:left="1275" w:header="708" w:footer="565" w:gutter="0"/>
          <w:cols w:space="708"/>
        </w:sectPr>
      </w:pPr>
    </w:p>
    <w:p w:rsidR="005E027C" w:rsidRDefault="00BB3ED7">
      <w:pPr>
        <w:tabs>
          <w:tab w:val="center" w:pos="6373"/>
          <w:tab w:val="center" w:pos="7081"/>
          <w:tab w:val="center" w:pos="10737"/>
        </w:tabs>
        <w:spacing w:after="131" w:line="262" w:lineRule="auto"/>
        <w:ind w:left="0" w:right="0" w:firstLine="0"/>
        <w:jc w:val="left"/>
      </w:pPr>
      <w:r>
        <w:rPr>
          <w:b/>
        </w:rPr>
        <w:lastRenderedPageBreak/>
        <w:t>ASANSÖR BAKIM ONARIM KONTROL FORMU</w:t>
      </w:r>
      <w:r>
        <w:rPr>
          <w:b/>
        </w:rPr>
        <w:t xml:space="preserve">                </w:t>
      </w:r>
      <w:r>
        <w:rPr>
          <w:b/>
        </w:rPr>
        <w:tab/>
        <w:t xml:space="preserve"> </w:t>
      </w:r>
      <w:r>
        <w:rPr>
          <w:b/>
        </w:rPr>
        <w:tab/>
        <w:t xml:space="preserve">                                                   </w:t>
      </w:r>
      <w:r>
        <w:rPr>
          <w:b/>
        </w:rPr>
        <w:tab/>
      </w:r>
      <w:r>
        <w:t xml:space="preserve"> </w:t>
      </w:r>
    </w:p>
    <w:p w:rsidR="005E027C" w:rsidRDefault="00BB3ED7">
      <w:pPr>
        <w:spacing w:after="0" w:line="259" w:lineRule="auto"/>
        <w:ind w:left="10" w:right="0" w:hanging="10"/>
        <w:jc w:val="left"/>
      </w:pPr>
      <w:r>
        <w:rPr>
          <w:b/>
        </w:rPr>
        <w:t xml:space="preserve">BİRLİĞİN ADI </w:t>
      </w:r>
      <w:r>
        <w:rPr>
          <w:b/>
        </w:rPr>
        <w:tab/>
        <w:t>:</w:t>
      </w:r>
      <w:r>
        <w:t>İSTANBUL TERSANESİ KOMUTANLIĞI</w:t>
      </w:r>
      <w:r>
        <w:rPr>
          <w:b/>
        </w:rPr>
        <w:t xml:space="preserve"> BİRLİĞİN YERİ </w:t>
      </w:r>
      <w:r>
        <w:rPr>
          <w:b/>
        </w:rPr>
        <w:tab/>
        <w:t>:</w:t>
      </w:r>
      <w:r>
        <w:t>ALT KAYNARCA MAH. PENDİK-İSTANBUL</w:t>
      </w:r>
      <w:r>
        <w:rPr>
          <w:b/>
        </w:rPr>
        <w:t xml:space="preserve"> KONTROL TARİHİ : </w:t>
      </w:r>
    </w:p>
    <w:tbl>
      <w:tblPr>
        <w:tblStyle w:val="TableGrid"/>
        <w:tblW w:w="11042" w:type="dxa"/>
        <w:tblInd w:w="-91" w:type="dxa"/>
        <w:tblCellMar>
          <w:top w:w="9" w:type="dxa"/>
          <w:left w:w="91" w:type="dxa"/>
          <w:bottom w:w="0" w:type="dxa"/>
          <w:right w:w="50" w:type="dxa"/>
        </w:tblCellMar>
        <w:tblLook w:val="04A0" w:firstRow="1" w:lastRow="0" w:firstColumn="1" w:lastColumn="0" w:noHBand="0" w:noVBand="1"/>
      </w:tblPr>
      <w:tblGrid>
        <w:gridCol w:w="545"/>
        <w:gridCol w:w="6951"/>
        <w:gridCol w:w="994"/>
        <w:gridCol w:w="850"/>
        <w:gridCol w:w="1702"/>
      </w:tblGrid>
      <w:tr w:rsidR="005E027C">
        <w:trPr>
          <w:trHeight w:val="281"/>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34" w:right="0" w:firstLine="0"/>
              <w:jc w:val="left"/>
            </w:pPr>
            <w:r>
              <w:rPr>
                <w:b/>
                <w:sz w:val="20"/>
              </w:rPr>
              <w:t xml:space="preserve">NO </w:t>
            </w:r>
          </w:p>
        </w:tc>
        <w:tc>
          <w:tcPr>
            <w:tcW w:w="6952" w:type="dxa"/>
            <w:vMerge w:val="restart"/>
            <w:tcBorders>
              <w:top w:val="single" w:sz="4" w:space="0" w:color="000000"/>
              <w:left w:val="single" w:sz="4" w:space="0" w:color="000000"/>
              <w:bottom w:val="single" w:sz="4" w:space="0" w:color="000000"/>
              <w:right w:val="single" w:sz="4" w:space="0" w:color="000000"/>
            </w:tcBorders>
            <w:vAlign w:val="center"/>
          </w:tcPr>
          <w:p w:rsidR="005E027C" w:rsidRDefault="00BB3ED7">
            <w:pPr>
              <w:spacing w:after="0" w:line="259" w:lineRule="auto"/>
              <w:ind w:left="17" w:right="0" w:firstLine="0"/>
              <w:jc w:val="left"/>
            </w:pPr>
            <w:r>
              <w:rPr>
                <w:b/>
                <w:sz w:val="20"/>
              </w:rPr>
              <w:t xml:space="preserve">KONTROLÜ İSTENEN MADDELER </w:t>
            </w:r>
          </w:p>
        </w:tc>
        <w:tc>
          <w:tcPr>
            <w:tcW w:w="3546"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pPr>
            <w:r>
              <w:rPr>
                <w:b/>
                <w:sz w:val="20"/>
              </w:rPr>
              <w:t xml:space="preserve">BAKIM ONARIMDA GÖRÜLENLER </w:t>
            </w:r>
          </w:p>
        </w:tc>
      </w:tr>
      <w:tr w:rsidR="005E027C">
        <w:trPr>
          <w:trHeight w:val="274"/>
        </w:trPr>
        <w:tc>
          <w:tcPr>
            <w:tcW w:w="0" w:type="auto"/>
            <w:vMerge/>
            <w:tcBorders>
              <w:top w:val="nil"/>
              <w:left w:val="single" w:sz="4" w:space="0" w:color="000000"/>
              <w:bottom w:val="single" w:sz="4" w:space="0" w:color="000000"/>
              <w:right w:val="single" w:sz="4" w:space="0" w:color="000000"/>
            </w:tcBorders>
          </w:tcPr>
          <w:p w:rsidR="005E027C" w:rsidRDefault="005E027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027C" w:rsidRDefault="005E027C">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rPr>
                <w:b/>
                <w:sz w:val="20"/>
              </w:rPr>
              <w:t xml:space="preserve">EVET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pPr>
            <w:r>
              <w:rPr>
                <w:b/>
                <w:sz w:val="20"/>
              </w:rPr>
              <w:t xml:space="preserve">HAYIR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rPr>
                <w:b/>
                <w:sz w:val="20"/>
              </w:rPr>
              <w:t xml:space="preserve">DÜŞÜNCELER </w:t>
            </w:r>
          </w:p>
        </w:tc>
      </w:tr>
      <w:tr w:rsidR="005E027C">
        <w:trPr>
          <w:trHeight w:val="30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A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İŞLETMEYE ALMAYA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80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61" w:firstLine="0"/>
            </w:pPr>
            <w:r>
              <w:rPr>
                <w:sz w:val="20"/>
              </w:rPr>
              <w:t xml:space="preserve">ASANSÖR HAREKET HALİNDE İKEN TUTUKLUK, SARSINTI YAPMADIĞI VE TEL ÇITIRDAMA GİBİ SESLERİN DUYULUP DUYULMADIĞI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4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2.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pPr>
            <w:r>
              <w:rPr>
                <w:sz w:val="20"/>
              </w:rPr>
              <w:t xml:space="preserve">MOTOR FREN KUMANDA ALETLERİ FİŞ KONTAK VE KAPI KİLİTLEME DÜZENLERİNİN ÇALIŞMASI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4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3.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52" w:line="259" w:lineRule="auto"/>
              <w:ind w:left="17" w:right="0" w:firstLine="0"/>
            </w:pPr>
            <w:r>
              <w:rPr>
                <w:sz w:val="20"/>
              </w:rPr>
              <w:t xml:space="preserve">KAPILAR KAPANMADAN KABİNİN HAREKET ETMEDİĞİ KONTROL </w:t>
            </w:r>
          </w:p>
          <w:p w:rsidR="005E027C" w:rsidRDefault="00BB3ED7">
            <w:pPr>
              <w:spacing w:after="0" w:line="259" w:lineRule="auto"/>
              <w:ind w:left="17" w:right="0" w:firstLine="0"/>
              <w:jc w:val="left"/>
            </w:pPr>
            <w:r>
              <w:rPr>
                <w:sz w:val="20"/>
              </w:rPr>
              <w:t xml:space="preserve">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804"/>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4.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tabs>
                <w:tab w:val="center" w:pos="1771"/>
                <w:tab w:val="center" w:pos="3256"/>
                <w:tab w:val="center" w:pos="4861"/>
                <w:tab w:val="right" w:pos="6810"/>
              </w:tabs>
              <w:spacing w:after="25" w:line="259" w:lineRule="auto"/>
              <w:ind w:left="0" w:right="0" w:firstLine="0"/>
              <w:jc w:val="left"/>
            </w:pPr>
            <w:r>
              <w:rPr>
                <w:sz w:val="20"/>
              </w:rPr>
              <w:t xml:space="preserve">KABİN </w:t>
            </w:r>
            <w:r>
              <w:rPr>
                <w:sz w:val="20"/>
              </w:rPr>
              <w:tab/>
              <w:t xml:space="preserve">MAKSİMUM </w:t>
            </w:r>
            <w:r>
              <w:rPr>
                <w:sz w:val="20"/>
              </w:rPr>
              <w:tab/>
              <w:t xml:space="preserve">YÜKLE </w:t>
            </w:r>
            <w:r>
              <w:rPr>
                <w:sz w:val="20"/>
              </w:rPr>
              <w:tab/>
              <w:t xml:space="preserve">YÜKLENEREK </w:t>
            </w:r>
            <w:r>
              <w:rPr>
                <w:sz w:val="20"/>
              </w:rPr>
              <w:tab/>
              <w:t xml:space="preserve">AŞAĞI </w:t>
            </w:r>
          </w:p>
          <w:p w:rsidR="005E027C" w:rsidRDefault="00BB3ED7">
            <w:pPr>
              <w:spacing w:after="0" w:line="259" w:lineRule="auto"/>
              <w:ind w:left="17" w:right="0" w:firstLine="0"/>
            </w:pPr>
            <w:r>
              <w:rPr>
                <w:sz w:val="20"/>
              </w:rPr>
              <w:t xml:space="preserve">YUKARIÇALIŞTIRILDIĞINDA ASANSÖR MUHTEVİYATINA UYGUN ÇALIIYOR MU?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B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MAKİNE DAİRESİNE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3"/>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MAKİNE DAİRESİNİN AYDINLATMA TESİSATI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C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TAHRİK MAKİNESİNE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804"/>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62" w:firstLine="0"/>
            </w:pPr>
            <w:r>
              <w:rPr>
                <w:sz w:val="20"/>
              </w:rPr>
              <w:t xml:space="preserve">TAHRİK ÖAKİNESİNE AİT BÜTÜN CIVATA SOMUN PİM VE DİĞER TESPİT AKSAMINDA GEVŞEYEN PARÇALAR OLMAYACAKTIR. AYARI GEREKTİREN PARÇALARIN AYARLARI YAPILDI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804"/>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2.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77" w:lineRule="auto"/>
              <w:ind w:left="17" w:right="0" w:firstLine="0"/>
            </w:pPr>
            <w:r>
              <w:rPr>
                <w:sz w:val="20"/>
              </w:rPr>
              <w:t xml:space="preserve">FREN HALAT TAHRŞK VE SAPTIRMA KASNAKLARINA AİT MİLLERDE KASNAK YUVALARINDA BOŞLUK ISINMADAN DOLAYI VURUNTU VAR </w:t>
            </w:r>
          </w:p>
          <w:p w:rsidR="005E027C" w:rsidRDefault="00BB3ED7">
            <w:pPr>
              <w:spacing w:after="0" w:line="259" w:lineRule="auto"/>
              <w:ind w:left="17" w:right="0" w:firstLine="0"/>
              <w:jc w:val="left"/>
            </w:pPr>
            <w:r>
              <w:rPr>
                <w:sz w:val="20"/>
              </w:rPr>
              <w:t xml:space="preserve">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38"/>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3.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50" w:line="259" w:lineRule="auto"/>
              <w:ind w:left="17" w:right="0" w:firstLine="0"/>
            </w:pPr>
            <w:r>
              <w:rPr>
                <w:sz w:val="20"/>
              </w:rPr>
              <w:t xml:space="preserve">TAHRİK MAKİNESİNİN YAĞININ TAM OLUP OLMADIĞI KONTROL </w:t>
            </w:r>
          </w:p>
          <w:p w:rsidR="005E027C" w:rsidRDefault="00BB3ED7">
            <w:pPr>
              <w:spacing w:after="0" w:line="259" w:lineRule="auto"/>
              <w:ind w:left="17" w:right="0" w:firstLine="0"/>
              <w:jc w:val="left"/>
            </w:pPr>
            <w:r>
              <w:rPr>
                <w:sz w:val="20"/>
              </w:rPr>
              <w:t xml:space="preserve">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4.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FREN BALATALARI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5.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MOTOR FANI VE FREN BOBİNİN ÇALIŞMASI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Ç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HIZ REGÜLATÖRÜNE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404"/>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DİŞLİ ÇARK VE SONSUZ VİDANIN ÇALIŞMASI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2.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GRESÖRLÜKLER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3.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HIZ AYARI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D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FOTOSELE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KAPI FOTOSELİN ÇALIŞMASI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b/>
                <w:sz w:val="20"/>
              </w:rPr>
              <w:t xml:space="preserve">E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ÇELİK HALATLARA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38"/>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47" w:line="259" w:lineRule="auto"/>
              <w:ind w:left="17" w:right="0" w:firstLine="0"/>
            </w:pPr>
            <w:r>
              <w:rPr>
                <w:sz w:val="20"/>
              </w:rPr>
              <w:t xml:space="preserve">ÇELİK HALATLARDA YAĞLANMA OLMAYACAK, VARSA TEMİZLENDİ </w:t>
            </w:r>
          </w:p>
          <w:p w:rsidR="005E027C" w:rsidRDefault="00BB3ED7">
            <w:pPr>
              <w:spacing w:after="0" w:line="259" w:lineRule="auto"/>
              <w:ind w:left="17" w:right="0" w:firstLine="0"/>
              <w:jc w:val="left"/>
            </w:pPr>
            <w:r>
              <w:rPr>
                <w:sz w:val="20"/>
              </w:rPr>
              <w:t>Mİ?</w:t>
            </w: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4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2.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TAŞIYICI HALATLARIN KABİN VE KARŞI AĞIRLIK TESPİTLERİ KONTROLÜ YAPILDI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38"/>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3.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HALAT BAĞLANTI KİLİTLERİ SOMUN VE SOMUN KONTRALARI KONTROLÜ YAPILDI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41"/>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34" w:right="0" w:firstLine="0"/>
              <w:jc w:val="left"/>
            </w:pPr>
            <w:r>
              <w:rPr>
                <w:sz w:val="20"/>
              </w:rPr>
              <w:t xml:space="preserve">4.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pPr>
            <w:r>
              <w:rPr>
                <w:sz w:val="20"/>
              </w:rPr>
              <w:t xml:space="preserve">HALATLAR ARASINDAKİ GERGİNLİK KONTROL EDİLDİ Mİ? HALAT GEVŞEME KONTAKLARI SAĞLAM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72"/>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5.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sz w:val="20"/>
              </w:rPr>
              <w:t xml:space="preserve">HALAT BÜKÜMLERİ KONTROL EDİLDİ Mİ? TEL KOPUKLARI VAR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30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F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rPr>
                <w:b/>
                <w:sz w:val="20"/>
              </w:rPr>
              <w:t xml:space="preserve">RAYLARA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40"/>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lastRenderedPageBreak/>
              <w:t xml:space="preserve">1.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pPr>
            <w:r>
              <w:rPr>
                <w:sz w:val="20"/>
              </w:rPr>
              <w:t xml:space="preserve">RAYLAR VE RAYLARIN BİNAYA TESPİT YERLERİ CIVATA VE SOMUNLARIN KONSOL EK KISIMLARI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r w:rsidR="005E027C">
        <w:trPr>
          <w:trHeight w:val="538"/>
        </w:trPr>
        <w:tc>
          <w:tcPr>
            <w:tcW w:w="5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5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pPr>
            <w:r>
              <w:rPr>
                <w:sz w:val="20"/>
              </w:rPr>
              <w:t xml:space="preserve">OTOMATİK YAĞLAMA SİSTEMİ ÇALIŞACAKTIR. YAĞDANLIKLARDAKİ YAĞ SEVİYESİ UYGUN MU?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7"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9" w:right="0" w:firstLine="0"/>
              <w:jc w:val="left"/>
            </w:pPr>
            <w:r>
              <w:t xml:space="preserve"> </w:t>
            </w:r>
          </w:p>
        </w:tc>
      </w:tr>
    </w:tbl>
    <w:p w:rsidR="005E027C" w:rsidRDefault="00BB3ED7">
      <w:pPr>
        <w:spacing w:after="0" w:line="259" w:lineRule="auto"/>
        <w:ind w:left="218"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5E027C" w:rsidRDefault="00BB3ED7">
      <w:pPr>
        <w:spacing w:after="0" w:line="259" w:lineRule="auto"/>
        <w:ind w:left="218"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5E027C" w:rsidRDefault="00BB3ED7">
      <w:pPr>
        <w:tabs>
          <w:tab w:val="center" w:pos="2645"/>
          <w:tab w:val="center" w:pos="10747"/>
        </w:tabs>
        <w:spacing w:after="22" w:line="262" w:lineRule="auto"/>
        <w:ind w:left="0" w:right="0" w:firstLine="0"/>
        <w:jc w:val="left"/>
      </w:pPr>
      <w:r>
        <w:rPr>
          <w:rFonts w:ascii="Calibri" w:eastAsia="Calibri" w:hAnsi="Calibri" w:cs="Calibri"/>
        </w:rPr>
        <w:tab/>
      </w:r>
      <w:r>
        <w:rPr>
          <w:b/>
        </w:rPr>
        <w:t xml:space="preserve">ASANSÖR BAKIM ONARIM KONTROL FORMU                                                                                    </w:t>
      </w:r>
      <w:r>
        <w:rPr>
          <w:b/>
        </w:rPr>
        <w:tab/>
        <w:t xml:space="preserve"> </w:t>
      </w:r>
    </w:p>
    <w:p w:rsidR="005E027C" w:rsidRDefault="00BB3ED7">
      <w:pPr>
        <w:spacing w:after="0" w:line="259" w:lineRule="auto"/>
        <w:ind w:left="211" w:right="0" w:hanging="10"/>
        <w:jc w:val="left"/>
      </w:pPr>
      <w:r>
        <w:rPr>
          <w:b/>
        </w:rPr>
        <w:t xml:space="preserve">BİRLİĞİN ADI </w:t>
      </w:r>
      <w:r>
        <w:rPr>
          <w:b/>
        </w:rPr>
        <w:tab/>
        <w:t>:</w:t>
      </w:r>
      <w:r>
        <w:t xml:space="preserve"> İSTANBUL TERSANESİ KOMUTANLIĞI</w:t>
      </w:r>
      <w:r>
        <w:rPr>
          <w:b/>
        </w:rPr>
        <w:t xml:space="preserve"> BİRLİĞİN YERİ </w:t>
      </w:r>
      <w:r>
        <w:rPr>
          <w:b/>
        </w:rPr>
        <w:tab/>
        <w:t xml:space="preserve">: </w:t>
      </w:r>
      <w:r>
        <w:t>ALT KAYNARCA MAH. PENDİK-İSTANBUL</w:t>
      </w:r>
      <w:r>
        <w:rPr>
          <w:b/>
        </w:rPr>
        <w:t xml:space="preserve"> KONTROL TARİHİ : </w:t>
      </w:r>
    </w:p>
    <w:tbl>
      <w:tblPr>
        <w:tblStyle w:val="TableGrid"/>
        <w:tblW w:w="11038" w:type="dxa"/>
        <w:tblInd w:w="-108" w:type="dxa"/>
        <w:tblCellMar>
          <w:top w:w="9" w:type="dxa"/>
          <w:left w:w="108" w:type="dxa"/>
          <w:bottom w:w="0" w:type="dxa"/>
          <w:right w:w="51" w:type="dxa"/>
        </w:tblCellMar>
        <w:tblLook w:val="04A0" w:firstRow="1" w:lastRow="0" w:firstColumn="1" w:lastColumn="0" w:noHBand="0" w:noVBand="1"/>
      </w:tblPr>
      <w:tblGrid>
        <w:gridCol w:w="569"/>
        <w:gridCol w:w="6945"/>
        <w:gridCol w:w="994"/>
        <w:gridCol w:w="850"/>
        <w:gridCol w:w="1680"/>
      </w:tblGrid>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G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KUMANDA TABLOSUNA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BÜTÜN SİGORTALAR UYGUN AMPERLERİNDE ÇALIŞIP ÇALIŞMADIĞI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KESİCİ KUTULAR VE DİĞER METAL KISIMLARIN TOPRAKLANMASI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3.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16" w:line="259" w:lineRule="auto"/>
              <w:ind w:left="0" w:right="0" w:firstLine="0"/>
            </w:pPr>
            <w:r>
              <w:rPr>
                <w:sz w:val="20"/>
              </w:rPr>
              <w:t xml:space="preserve">KOPAN GEVŞEYEN PARÇA/PARÇALAR OLUP OLMADIĞI KONTROL </w:t>
            </w:r>
          </w:p>
          <w:p w:rsidR="005E027C" w:rsidRDefault="00BB3ED7">
            <w:pPr>
              <w:spacing w:after="0" w:line="259" w:lineRule="auto"/>
              <w:ind w:left="0" w:right="0" w:firstLine="0"/>
              <w:jc w:val="left"/>
            </w:pPr>
            <w:r>
              <w:rPr>
                <w:sz w:val="20"/>
              </w:rPr>
              <w:t xml:space="preserve">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698"/>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4.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60" w:firstLine="0"/>
            </w:pPr>
            <w:r>
              <w:rPr>
                <w:sz w:val="20"/>
              </w:rPr>
              <w:t xml:space="preserve">KUMANDA TABLOSU ÜZERİNDEKİ ELEMANLARDA TOZLANMA VAR MI? BÜTÜN KONTAKLAR KURU FIRÇA VEYA HAVA PÜSKÜRTME YOLU İLE TEMİZLENDİ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5.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KUMANDA TABLOSUNDAKİ ŞALTER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6.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ENVERSÖR ŞALTERİ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7.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ZAMAN ROLESİ VE TERMİK ŞALTERİN AYARLARI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8.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17" w:line="259" w:lineRule="auto"/>
              <w:ind w:left="0" w:right="0" w:firstLine="0"/>
            </w:pPr>
            <w:r>
              <w:rPr>
                <w:sz w:val="20"/>
              </w:rPr>
              <w:t xml:space="preserve">REDRESÖR KONDANSATÖR VE KONTAKTÖRLERİN KABLOLARI </w:t>
            </w:r>
          </w:p>
          <w:p w:rsidR="005E027C" w:rsidRDefault="00BB3ED7">
            <w:pPr>
              <w:spacing w:after="0" w:line="259" w:lineRule="auto"/>
              <w:ind w:left="0" w:right="0" w:firstLine="0"/>
              <w:jc w:val="left"/>
            </w:pPr>
            <w:r>
              <w:rPr>
                <w:sz w:val="20"/>
              </w:rPr>
              <w:t xml:space="preserve">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9.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ALARM ZİLİ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10.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ELEKTRONİK KARTLARDA AŞIRI ISINMA VAR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4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Ğ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KABİNE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KABİNE AİT YAĞDANLIKLAR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BÜTÜN EMNİYET TERTİBATLARI İLE KONTAKLAR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3.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İSKELETTEKİ TESPİT AKSAMLARI CIVATA VE SOMUNLAR KONTROL EDİLİP GEVŞEK GÖRÜLENLER SIKIŞTIRILDI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70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4.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59" w:firstLine="0"/>
            </w:pPr>
            <w:r>
              <w:rPr>
                <w:sz w:val="20"/>
              </w:rPr>
              <w:t xml:space="preserve">KABİN KENDİ BUTONLARI İLE HER KATA İNİLİP ÇIKILARAK KABİN İÇİ KUMANDA ELEMANLARI IŞIK VE SİNYALLERİ ALARM VE STOP BUTONLARI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68"/>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5.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KABİNİN ÇELİK KISIMLARINDA </w:t>
            </w:r>
            <w:r>
              <w:rPr>
                <w:sz w:val="20"/>
              </w:rPr>
              <w:tab/>
              <w:t xml:space="preserve">VE KORUYUCU BOYALARINDA DÖKÜLME VAR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6.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KABİN AYNASI VE AYDINLATMA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7.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DENGE ZİNCİRİ VE MAKARA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H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KULİSO VE KIZAKLARA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509"/>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KULİSO VE KIZAKLARA AİT YAĞDANLIKLAR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PLASTİK PATENLER VEYA BENZERİ MALZEMELER SAĞLAM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I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ASANSÖR KAPILARINA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93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30" w:line="241" w:lineRule="auto"/>
              <w:ind w:left="0" w:right="58" w:firstLine="0"/>
            </w:pPr>
            <w:r>
              <w:rPr>
                <w:sz w:val="20"/>
              </w:rPr>
              <w:t xml:space="preserve">ASANSÖRDE BULUNMASI DURUMUNDA İÇ KAPI MOTORU VE EMNİYET MEKANİZMALARI KONTROLÜ YAPILDI MI? İÇ KAPI MEKANİZMA ÜZERİNDEKİ CIVATA VE SOMUNLAR KONTROL EDİLDİ </w:t>
            </w:r>
          </w:p>
          <w:p w:rsidR="005E027C" w:rsidRDefault="00BB3ED7">
            <w:pPr>
              <w:spacing w:after="0" w:line="259" w:lineRule="auto"/>
              <w:ind w:left="0" w:right="0" w:firstLine="0"/>
              <w:jc w:val="left"/>
            </w:pPr>
            <w:r>
              <w:rPr>
                <w:sz w:val="20"/>
              </w:rPr>
              <w:t xml:space="preserve">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KAPI PERVAZI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lastRenderedPageBreak/>
              <w:t xml:space="preserve">3.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MEKANİZMA ÜZERİNDE BULUNAN ANAHTARLAR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4.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ASANSÖRDE BULUNMASI DURUMUNDA MEKANİZMADA BULUNAN KAYIŞLAR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1"/>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5.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KAPI KONTAK KİLİTLEME VE EMNİYET SİSTEMİ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6.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DURAK KAPI MENTEŞELERİ YAĞI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7.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KAPI AMORTİSÖRLERİ KONTROL EDİLDİ Mİ? AMORTİSÖR HİDROLİK DURUMU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8.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ÇAĞIRMA GÖNDERME GÖSTERGELERİ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İ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EMNİYET TERTİBATINA YÖNELİK YAPILACAK İŞLEMLER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PARAŞÜT DÜZENİ ÇALIŞMASI KONTROL EDİLDİ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ALT-ÜST NİHAİ KESİCİLERİN EMNİYET TERTİBATI ÇALIŞIYOR MU?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30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3. </w:t>
            </w:r>
          </w:p>
        </w:tc>
        <w:tc>
          <w:tcPr>
            <w:tcW w:w="6945"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HALATLARLA KASNAK ARASINDA KAYMA VAR MI? </w:t>
            </w:r>
          </w:p>
        </w:tc>
        <w:tc>
          <w:tcPr>
            <w:tcW w:w="994"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bl>
    <w:p w:rsidR="005E027C" w:rsidRDefault="00BB3ED7">
      <w:pPr>
        <w:tabs>
          <w:tab w:val="center" w:pos="2645"/>
          <w:tab w:val="center" w:pos="10747"/>
        </w:tabs>
        <w:spacing w:after="145" w:line="259" w:lineRule="auto"/>
        <w:ind w:left="0" w:right="0" w:firstLine="0"/>
        <w:jc w:val="left"/>
      </w:pPr>
      <w:r>
        <w:rPr>
          <w:rFonts w:ascii="Calibri" w:eastAsia="Calibri" w:hAnsi="Calibri" w:cs="Calibri"/>
        </w:rPr>
        <w:tab/>
      </w:r>
      <w:r>
        <w:rPr>
          <w:b/>
        </w:rPr>
        <w:t xml:space="preserve">ASANSÖR BAKIM ONARIM KONTROL FORMU                                                                                    </w:t>
      </w:r>
      <w:r>
        <w:rPr>
          <w:b/>
        </w:rPr>
        <w:tab/>
        <w:t xml:space="preserve"> </w:t>
      </w:r>
    </w:p>
    <w:p w:rsidR="005E027C" w:rsidRDefault="00BB3ED7">
      <w:pPr>
        <w:spacing w:after="0" w:line="259" w:lineRule="auto"/>
        <w:ind w:left="211" w:right="0" w:hanging="10"/>
        <w:jc w:val="left"/>
      </w:pPr>
      <w:r>
        <w:rPr>
          <w:b/>
        </w:rPr>
        <w:t xml:space="preserve">BİRLİĞİN ADI </w:t>
      </w:r>
      <w:r>
        <w:rPr>
          <w:b/>
        </w:rPr>
        <w:tab/>
        <w:t>:</w:t>
      </w:r>
      <w:r>
        <w:t xml:space="preserve"> İSTANBUL TERSANESİ KOMUTANLIĞI</w:t>
      </w:r>
      <w:r>
        <w:rPr>
          <w:b/>
        </w:rPr>
        <w:t xml:space="preserve"> BİRLİĞİN YERİ </w:t>
      </w:r>
      <w:r>
        <w:rPr>
          <w:b/>
        </w:rPr>
        <w:tab/>
        <w:t xml:space="preserve">: </w:t>
      </w:r>
      <w:r>
        <w:t>ALT KAYNARCA MAH. PENDİK-İSTANBUL</w:t>
      </w:r>
      <w:r>
        <w:rPr>
          <w:b/>
        </w:rPr>
        <w:t xml:space="preserve"> KONTROL TARİHİ : </w:t>
      </w:r>
    </w:p>
    <w:tbl>
      <w:tblPr>
        <w:tblStyle w:val="TableGrid"/>
        <w:tblW w:w="11059" w:type="dxa"/>
        <w:tblInd w:w="-108" w:type="dxa"/>
        <w:tblCellMar>
          <w:top w:w="9" w:type="dxa"/>
          <w:left w:w="108" w:type="dxa"/>
          <w:bottom w:w="0" w:type="dxa"/>
          <w:right w:w="54" w:type="dxa"/>
        </w:tblCellMar>
        <w:tblLook w:val="04A0" w:firstRow="1" w:lastRow="0" w:firstColumn="1" w:lastColumn="0" w:noHBand="0" w:noVBand="1"/>
      </w:tblPr>
      <w:tblGrid>
        <w:gridCol w:w="569"/>
        <w:gridCol w:w="1214"/>
        <w:gridCol w:w="2657"/>
        <w:gridCol w:w="3073"/>
        <w:gridCol w:w="215"/>
        <w:gridCol w:w="779"/>
        <w:gridCol w:w="850"/>
        <w:gridCol w:w="1702"/>
      </w:tblGrid>
      <w:tr w:rsidR="005E027C">
        <w:trPr>
          <w:trHeight w:val="26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J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ASANSÖR KUYUSUNA YÖNELİK YAPILACAK İŞLEMLER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BÜTÜN KAPILAR KAPALI İKEN ASANSÖR KUYUSUNUN İÇİ RAHATÇA GÖRÜLECEK DERECEDE AYDINLATILMIŞ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YOL VE HIZ TAKOMETRESİNİN KONTROL EDİLECEK, TEMİZLİĞİ YAPILDI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264"/>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3.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REGÜLATÖR KUYU ALTI MEKANİZMASI KONTROL EDİLDİ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26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K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b/>
                <w:sz w:val="20"/>
              </w:rPr>
              <w:t xml:space="preserve">KAT ŞALTERİNE YÖNELİK YAPILACAK İŞLEMLER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264"/>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1.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TAHRİK MAKİNASI FREN YAYLARINDA NORMAL SIKIŞMA VAR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2.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KABİN KATLARINDA DURDUĞU ZAMAN KAT SEVİYESİNDE DURUP DURMADIĞI KONTROL EDİLDİ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262"/>
        </w:trPr>
        <w:tc>
          <w:tcPr>
            <w:tcW w:w="569"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3. </w:t>
            </w:r>
          </w:p>
        </w:tc>
        <w:tc>
          <w:tcPr>
            <w:tcW w:w="6945"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pPr>
            <w:r>
              <w:rPr>
                <w:sz w:val="20"/>
              </w:rPr>
              <w:t xml:space="preserve">KABİN EMNİYETİNİ SAĞLAYAN TÜM DEVRELER KONTROL EDİLDİ Mİ? </w:t>
            </w:r>
          </w:p>
        </w:tc>
        <w:tc>
          <w:tcPr>
            <w:tcW w:w="99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2" w:right="0" w:firstLine="0"/>
              <w:jc w:val="left"/>
            </w:pPr>
            <w:r>
              <w:t xml:space="preserve"> </w:t>
            </w:r>
          </w:p>
        </w:tc>
      </w:tr>
      <w:tr w:rsidR="005E027C">
        <w:trPr>
          <w:trHeight w:val="470"/>
        </w:trPr>
        <w:tc>
          <w:tcPr>
            <w:tcW w:w="11059" w:type="dxa"/>
            <w:gridSpan w:val="8"/>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59" w:firstLine="0"/>
              <w:jc w:val="center"/>
            </w:pPr>
            <w:r>
              <w:rPr>
                <w:b/>
                <w:sz w:val="20"/>
              </w:rPr>
              <w:t xml:space="preserve">DİĞER GÖRÜLEN NOKSANLIKLAR VE HUSUSLAR </w:t>
            </w:r>
          </w:p>
          <w:p w:rsidR="005E027C" w:rsidRDefault="00BB3ED7">
            <w:pPr>
              <w:spacing w:after="0" w:line="259" w:lineRule="auto"/>
              <w:ind w:left="0" w:right="1" w:firstLine="0"/>
              <w:jc w:val="center"/>
            </w:pPr>
            <w:r>
              <w:rPr>
                <w:b/>
                <w:sz w:val="20"/>
              </w:rPr>
              <w:t xml:space="preserve"> </w:t>
            </w:r>
          </w:p>
        </w:tc>
      </w:tr>
      <w:tr w:rsidR="005E027C">
        <w:trPr>
          <w:trHeight w:val="4150"/>
        </w:trPr>
        <w:tc>
          <w:tcPr>
            <w:tcW w:w="11059" w:type="dxa"/>
            <w:gridSpan w:val="8"/>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 </w:t>
            </w:r>
          </w:p>
        </w:tc>
      </w:tr>
      <w:tr w:rsidR="005E027C">
        <w:trPr>
          <w:trHeight w:val="768"/>
        </w:trPr>
        <w:tc>
          <w:tcPr>
            <w:tcW w:w="178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center"/>
            </w:pPr>
            <w:r>
              <w:t xml:space="preserve">BAKIM FİRMASI SORUMLUSU </w:t>
            </w:r>
          </w:p>
        </w:tc>
        <w:tc>
          <w:tcPr>
            <w:tcW w:w="3288"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center"/>
            </w:pPr>
            <w:r>
              <w:t xml:space="preserve">KULLANICI BİRLİK/MÜDÜRLÜK SORUMLUSU </w:t>
            </w:r>
          </w:p>
        </w:tc>
        <w:tc>
          <w:tcPr>
            <w:tcW w:w="3330"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106" w:right="0" w:firstLine="0"/>
              <w:jc w:val="left"/>
            </w:pPr>
            <w:r>
              <w:t xml:space="preserve">KOMUTANLIK SORUMLUSU </w:t>
            </w:r>
          </w:p>
        </w:tc>
      </w:tr>
      <w:tr w:rsidR="005E027C">
        <w:trPr>
          <w:trHeight w:val="3838"/>
        </w:trPr>
        <w:tc>
          <w:tcPr>
            <w:tcW w:w="1784"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rPr>
                <w:sz w:val="20"/>
              </w:rPr>
              <w:lastRenderedPageBreak/>
              <w:t xml:space="preserve"> </w:t>
            </w:r>
          </w:p>
          <w:p w:rsidR="005E027C" w:rsidRDefault="00BB3ED7">
            <w:pPr>
              <w:spacing w:after="0" w:line="259" w:lineRule="auto"/>
              <w:ind w:left="0" w:right="0" w:firstLine="0"/>
              <w:jc w:val="left"/>
            </w:pPr>
            <w:r>
              <w:rPr>
                <w:sz w:val="20"/>
              </w:rPr>
              <w:t xml:space="preserve"> </w:t>
            </w:r>
          </w:p>
          <w:p w:rsidR="005E027C" w:rsidRDefault="00BB3ED7">
            <w:pPr>
              <w:spacing w:after="15"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İMZA </w:t>
            </w:r>
          </w:p>
          <w:p w:rsidR="005E027C" w:rsidRDefault="00BB3ED7">
            <w:pPr>
              <w:spacing w:after="0"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ADI SOYADI </w:t>
            </w:r>
          </w:p>
          <w:p w:rsidR="005E027C" w:rsidRDefault="00BB3ED7">
            <w:pPr>
              <w:spacing w:after="16" w:line="259" w:lineRule="auto"/>
              <w:ind w:left="0" w:right="0" w:firstLine="0"/>
              <w:jc w:val="left"/>
            </w:pPr>
            <w:r>
              <w:rPr>
                <w:sz w:val="20"/>
              </w:rPr>
              <w:t xml:space="preserve"> </w:t>
            </w:r>
          </w:p>
          <w:p w:rsidR="005E027C" w:rsidRDefault="00BB3ED7">
            <w:pPr>
              <w:spacing w:after="0" w:line="259" w:lineRule="auto"/>
              <w:ind w:left="0" w:right="0" w:firstLine="0"/>
              <w:jc w:val="left"/>
            </w:pPr>
            <w:r>
              <w:rPr>
                <w:sz w:val="20"/>
              </w:rPr>
              <w:t xml:space="preserve">RÜTBESİ </w:t>
            </w:r>
          </w:p>
          <w:p w:rsidR="005E027C" w:rsidRDefault="00BB3ED7">
            <w:pPr>
              <w:spacing w:after="16" w:line="259" w:lineRule="auto"/>
              <w:ind w:left="0" w:right="0" w:firstLine="0"/>
              <w:jc w:val="left"/>
            </w:pPr>
            <w:r>
              <w:rPr>
                <w:sz w:val="20"/>
              </w:rPr>
              <w:t xml:space="preserve"> </w:t>
            </w:r>
          </w:p>
          <w:p w:rsidR="005E027C" w:rsidRDefault="00BB3ED7">
            <w:pPr>
              <w:spacing w:after="5" w:line="259" w:lineRule="auto"/>
              <w:ind w:left="0" w:right="0" w:firstLine="0"/>
              <w:jc w:val="left"/>
            </w:pPr>
            <w:r>
              <w:rPr>
                <w:sz w:val="20"/>
              </w:rPr>
              <w:t xml:space="preserve">BİRLİĞİ </w:t>
            </w:r>
          </w:p>
          <w:p w:rsidR="005E027C" w:rsidRDefault="00BB3ED7">
            <w:pPr>
              <w:spacing w:after="218" w:line="259" w:lineRule="auto"/>
              <w:ind w:left="0" w:right="0" w:firstLine="0"/>
              <w:jc w:val="left"/>
            </w:pPr>
            <w:r>
              <w:rPr>
                <w:rFonts w:ascii="Calibri" w:eastAsia="Calibri" w:hAnsi="Calibri" w:cs="Calibri"/>
              </w:rPr>
              <w:t xml:space="preserve"> </w:t>
            </w:r>
          </w:p>
          <w:p w:rsidR="005E027C" w:rsidRDefault="00BB3ED7">
            <w:pPr>
              <w:spacing w:after="218" w:line="259" w:lineRule="auto"/>
              <w:ind w:left="0" w:right="0" w:firstLine="0"/>
              <w:jc w:val="left"/>
            </w:pPr>
            <w:r>
              <w:rPr>
                <w:rFonts w:ascii="Calibri" w:eastAsia="Calibri" w:hAnsi="Calibri" w:cs="Calibri"/>
              </w:rPr>
              <w:t xml:space="preserve"> </w:t>
            </w:r>
          </w:p>
          <w:p w:rsidR="005E027C" w:rsidRDefault="00BB3ED7">
            <w:pPr>
              <w:spacing w:after="0" w:line="259" w:lineRule="auto"/>
              <w:ind w:left="0" w:right="0" w:firstLine="0"/>
              <w:jc w:val="left"/>
            </w:pPr>
            <w:r>
              <w:rPr>
                <w:rFonts w:ascii="Calibri" w:eastAsia="Calibri" w:hAnsi="Calibri" w:cs="Calibri"/>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5E027C" w:rsidRDefault="00BB3ED7">
            <w:pPr>
              <w:spacing w:after="215" w:line="259" w:lineRule="auto"/>
              <w:ind w:left="0" w:right="0" w:firstLine="0"/>
              <w:jc w:val="left"/>
            </w:pPr>
            <w:r>
              <w:t xml:space="preserve"> </w:t>
            </w:r>
          </w:p>
          <w:p w:rsidR="005E027C" w:rsidRDefault="00BB3ED7">
            <w:pPr>
              <w:spacing w:after="0" w:line="259" w:lineRule="auto"/>
              <w:ind w:left="0" w:right="0" w:firstLine="0"/>
              <w:jc w:val="left"/>
            </w:pPr>
            <w:r>
              <w:t xml:space="preserve"> </w:t>
            </w:r>
          </w:p>
        </w:tc>
        <w:tc>
          <w:tcPr>
            <w:tcW w:w="3288" w:type="dxa"/>
            <w:gridSpan w:val="2"/>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c>
          <w:tcPr>
            <w:tcW w:w="3330" w:type="dxa"/>
            <w:gridSpan w:val="3"/>
            <w:tcBorders>
              <w:top w:val="single" w:sz="4" w:space="0" w:color="000000"/>
              <w:left w:val="single" w:sz="4" w:space="0" w:color="000000"/>
              <w:bottom w:val="single" w:sz="4" w:space="0" w:color="000000"/>
              <w:right w:val="single" w:sz="4" w:space="0" w:color="000000"/>
            </w:tcBorders>
          </w:tcPr>
          <w:p w:rsidR="005E027C" w:rsidRDefault="00BB3ED7">
            <w:pPr>
              <w:spacing w:after="0" w:line="259" w:lineRule="auto"/>
              <w:ind w:left="0" w:right="0" w:firstLine="0"/>
              <w:jc w:val="left"/>
            </w:pPr>
            <w:r>
              <w:t xml:space="preserve"> </w:t>
            </w:r>
          </w:p>
        </w:tc>
      </w:tr>
      <w:tr w:rsidR="005E027C">
        <w:trPr>
          <w:trHeight w:val="1320"/>
        </w:trPr>
        <w:tc>
          <w:tcPr>
            <w:tcW w:w="11059" w:type="dxa"/>
            <w:gridSpan w:val="8"/>
            <w:tcBorders>
              <w:top w:val="single" w:sz="4" w:space="0" w:color="000000"/>
              <w:left w:val="single" w:sz="4" w:space="0" w:color="000000"/>
              <w:bottom w:val="single" w:sz="4" w:space="0" w:color="000000"/>
              <w:right w:val="single" w:sz="4" w:space="0" w:color="000000"/>
            </w:tcBorders>
          </w:tcPr>
          <w:p w:rsidR="005E027C" w:rsidRDefault="00BB3ED7">
            <w:pPr>
              <w:spacing w:after="13" w:line="259" w:lineRule="auto"/>
              <w:ind w:left="0" w:right="0" w:firstLine="0"/>
              <w:jc w:val="left"/>
            </w:pPr>
            <w:r>
              <w:rPr>
                <w:sz w:val="20"/>
              </w:rPr>
              <w:t xml:space="preserve"> </w:t>
            </w:r>
          </w:p>
          <w:p w:rsidR="005E027C" w:rsidRDefault="00BB3ED7">
            <w:pPr>
              <w:spacing w:after="0" w:line="252" w:lineRule="auto"/>
              <w:ind w:left="0" w:right="53" w:firstLine="0"/>
            </w:pPr>
            <w:r>
              <w:rPr>
                <w:sz w:val="20"/>
              </w:rPr>
              <w:t xml:space="preserve">ÖNEMLİ NOT: </w:t>
            </w:r>
            <w:r>
              <w:rPr>
                <w:sz w:val="18"/>
              </w:rPr>
              <w:t xml:space="preserve">Yüklenici firma tarafından asansörlerin aylık periyodik bakımlarının </w:t>
            </w:r>
            <w:r>
              <w:rPr>
                <w:sz w:val="18"/>
              </w:rPr>
              <w:t>bitmesine müteakiben veya arıza tespit, onarım amacıyla düzenlenen yukarıdaki formların imza bölümleri öncelikle bakımı veya arıza tespitini yapan firma temsilcisi sonrada kullanıcı birlik/müdürlük sorumlusuna mutlak surette adı, soyadı, görevi, görev yeri</w:t>
            </w:r>
            <w:r>
              <w:rPr>
                <w:sz w:val="18"/>
              </w:rPr>
              <w:t xml:space="preserve"> ve sicil numaraları yazılarak imzalatılacaktır. İmzasız ve adı, soyadı okunmayan kaşesiz kontrol formları Bayındırlık Müdürlüğü tarafından kabul edilmeyecektir.</w:t>
            </w:r>
            <w:r>
              <w:rPr>
                <w:b/>
                <w:sz w:val="18"/>
              </w:rPr>
              <w:t xml:space="preserve">   </w:t>
            </w:r>
            <w:r>
              <w:rPr>
                <w:sz w:val="20"/>
              </w:rPr>
              <w:t xml:space="preserve"> </w:t>
            </w:r>
          </w:p>
          <w:p w:rsidR="005E027C" w:rsidRDefault="00BB3ED7">
            <w:pPr>
              <w:spacing w:after="0" w:line="259" w:lineRule="auto"/>
              <w:ind w:left="0" w:right="0" w:firstLine="0"/>
              <w:jc w:val="left"/>
            </w:pPr>
            <w:r>
              <w:rPr>
                <w:sz w:val="20"/>
              </w:rPr>
              <w:t xml:space="preserve"> </w:t>
            </w:r>
          </w:p>
        </w:tc>
      </w:tr>
    </w:tbl>
    <w:p w:rsidR="005E027C" w:rsidRDefault="00BB3ED7">
      <w:pPr>
        <w:spacing w:after="0" w:line="259" w:lineRule="auto"/>
        <w:ind w:left="0" w:right="0" w:firstLine="0"/>
        <w:jc w:val="left"/>
      </w:pPr>
      <w:r>
        <w:rPr>
          <w:rFonts w:ascii="Calibri" w:eastAsia="Calibri" w:hAnsi="Calibri" w:cs="Calibri"/>
        </w:rPr>
        <w:t xml:space="preserve"> </w:t>
      </w:r>
    </w:p>
    <w:sectPr w:rsidR="005E027C">
      <w:headerReference w:type="even" r:id="rId13"/>
      <w:headerReference w:type="default" r:id="rId14"/>
      <w:footerReference w:type="even" r:id="rId15"/>
      <w:footerReference w:type="default" r:id="rId16"/>
      <w:headerReference w:type="first" r:id="rId17"/>
      <w:footerReference w:type="first" r:id="rId18"/>
      <w:pgSz w:w="11906" w:h="16838"/>
      <w:pgMar w:top="587" w:right="4763" w:bottom="1116" w:left="566" w:header="56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3ED7">
      <w:pPr>
        <w:spacing w:after="0" w:line="240" w:lineRule="auto"/>
      </w:pPr>
      <w:r>
        <w:separator/>
      </w:r>
    </w:p>
  </w:endnote>
  <w:endnote w:type="continuationSeparator" w:id="0">
    <w:p w:rsidR="00000000" w:rsidRDefault="00BB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36" w:right="0" w:firstLine="0"/>
      <w:jc w:val="center"/>
    </w:pPr>
    <w:r>
      <w:fldChar w:fldCharType="begin"/>
    </w:r>
    <w:r>
      <w:instrText xml:space="preserve"> PAGE   \* MERGEFORMAT </w:instrText>
    </w:r>
    <w:r>
      <w:fldChar w:fldCharType="separate"/>
    </w:r>
    <w:r>
      <w:t>1</w:t>
    </w:r>
    <w:r>
      <w:fldChar w:fldCharType="end"/>
    </w:r>
    <w:r>
      <w:t xml:space="preserve"> </w:t>
    </w:r>
  </w:p>
  <w:p w:rsidR="005E027C" w:rsidRDefault="00BB3ED7">
    <w:pPr>
      <w:spacing w:after="0" w:line="259" w:lineRule="auto"/>
      <w:ind w:left="142"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36" w:right="0" w:firstLine="0"/>
      <w:jc w:val="center"/>
    </w:pPr>
    <w:r>
      <w:fldChar w:fldCharType="begin"/>
    </w:r>
    <w:r>
      <w:instrText xml:space="preserve"> PAGE   \* MERGEFORMAT </w:instrText>
    </w:r>
    <w:r>
      <w:fldChar w:fldCharType="separate"/>
    </w:r>
    <w:r>
      <w:rPr>
        <w:noProof/>
      </w:rPr>
      <w:t>7</w:t>
    </w:r>
    <w:r>
      <w:fldChar w:fldCharType="end"/>
    </w:r>
    <w:r>
      <w:t xml:space="preserve"> </w:t>
    </w:r>
  </w:p>
  <w:p w:rsidR="005E027C" w:rsidRDefault="00BB3ED7">
    <w:pPr>
      <w:spacing w:after="0" w:line="259" w:lineRule="auto"/>
      <w:ind w:left="142"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36" w:right="0" w:firstLine="0"/>
      <w:jc w:val="center"/>
    </w:pPr>
    <w:r>
      <w:fldChar w:fldCharType="begin"/>
    </w:r>
    <w:r>
      <w:instrText xml:space="preserve"> PAGE   \* MERGEFORMAT </w:instrText>
    </w:r>
    <w:r>
      <w:fldChar w:fldCharType="separate"/>
    </w:r>
    <w:r>
      <w:t>1</w:t>
    </w:r>
    <w:r>
      <w:fldChar w:fldCharType="end"/>
    </w:r>
    <w:r>
      <w:t xml:space="preserve"> </w:t>
    </w:r>
  </w:p>
  <w:p w:rsidR="005E027C" w:rsidRDefault="00BB3ED7">
    <w:pPr>
      <w:spacing w:after="0" w:line="259" w:lineRule="auto"/>
      <w:ind w:left="142" w:righ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4194" w:right="0" w:firstLine="0"/>
      <w:jc w:val="center"/>
    </w:pPr>
    <w:r>
      <w:fldChar w:fldCharType="begin"/>
    </w:r>
    <w:r>
      <w:instrText xml:space="preserve"> PAGE   \* MERGEFORMAT </w:instrText>
    </w:r>
    <w:r>
      <w:fldChar w:fldCharType="separate"/>
    </w:r>
    <w:r>
      <w:t>8</w:t>
    </w:r>
    <w:r>
      <w:fldChar w:fldCharType="end"/>
    </w:r>
    <w:r>
      <w:t xml:space="preserve"> </w:t>
    </w:r>
  </w:p>
  <w:p w:rsidR="005E027C" w:rsidRDefault="00BB3ED7">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4194" w:right="0" w:firstLine="0"/>
      <w:jc w:val="center"/>
    </w:pPr>
    <w:r>
      <w:fldChar w:fldCharType="begin"/>
    </w:r>
    <w:r>
      <w:instrText xml:space="preserve"> PAGE   \* MERGEFORMAT </w:instrText>
    </w:r>
    <w:r>
      <w:fldChar w:fldCharType="separate"/>
    </w:r>
    <w:r>
      <w:rPr>
        <w:noProof/>
      </w:rPr>
      <w:t>12</w:t>
    </w:r>
    <w:r>
      <w:fldChar w:fldCharType="end"/>
    </w:r>
    <w:r>
      <w:t xml:space="preserve"> </w:t>
    </w:r>
  </w:p>
  <w:p w:rsidR="005E027C" w:rsidRDefault="00BB3ED7">
    <w:pPr>
      <w:spacing w:after="0" w:line="259"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4194" w:right="0" w:firstLine="0"/>
      <w:jc w:val="center"/>
    </w:pPr>
    <w:r>
      <w:fldChar w:fldCharType="begin"/>
    </w:r>
    <w:r>
      <w:instrText xml:space="preserve"> PAGE   \* MERGEFORMAT </w:instrText>
    </w:r>
    <w:r>
      <w:fldChar w:fldCharType="separate"/>
    </w:r>
    <w:r>
      <w:t>8</w:t>
    </w:r>
    <w:r>
      <w:fldChar w:fldCharType="end"/>
    </w:r>
    <w:r>
      <w:t xml:space="preserve"> </w:t>
    </w:r>
  </w:p>
  <w:p w:rsidR="005E027C" w:rsidRDefault="00BB3ED7">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3ED7">
      <w:pPr>
        <w:spacing w:after="0" w:line="240" w:lineRule="auto"/>
      </w:pPr>
      <w:r>
        <w:separator/>
      </w:r>
    </w:p>
  </w:footnote>
  <w:footnote w:type="continuationSeparator" w:id="0">
    <w:p w:rsidR="00000000" w:rsidRDefault="00BB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5E027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5E027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5E027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0" w:right="-4164" w:firstLine="0"/>
      <w:jc w:val="right"/>
    </w:pPr>
    <w:r>
      <w:rPr>
        <w:b/>
      </w:rPr>
      <w:t>EK-D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0" w:right="-4164" w:firstLine="0"/>
      <w:jc w:val="right"/>
    </w:pPr>
    <w:r>
      <w:rPr>
        <w:b/>
      </w:rPr>
      <w:t>EK-D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7C" w:rsidRDefault="00BB3ED7">
    <w:pPr>
      <w:spacing w:after="0" w:line="259" w:lineRule="auto"/>
      <w:ind w:left="0" w:right="-4164" w:firstLine="0"/>
      <w:jc w:val="right"/>
    </w:pPr>
    <w:r>
      <w:rPr>
        <w:b/>
      </w:rPr>
      <w:t>EK-D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45D4"/>
    <w:multiLevelType w:val="hybridMultilevel"/>
    <w:tmpl w:val="403EFFA6"/>
    <w:lvl w:ilvl="0" w:tplc="21646C60">
      <w:start w:val="1"/>
      <w:numFmt w:val="decimal"/>
      <w:lvlText w:val="%1."/>
      <w:lvlJc w:val="left"/>
      <w:pPr>
        <w:ind w:left="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AE81AA4">
      <w:start w:val="1"/>
      <w:numFmt w:val="lowerLetter"/>
      <w:lvlText w:val="%2"/>
      <w:lvlJc w:val="left"/>
      <w:pPr>
        <w:ind w:left="1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94A17A">
      <w:start w:val="1"/>
      <w:numFmt w:val="lowerRoman"/>
      <w:lvlText w:val="%3"/>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3CEE42">
      <w:start w:val="1"/>
      <w:numFmt w:val="decimal"/>
      <w:lvlText w:val="%4"/>
      <w:lvlJc w:val="left"/>
      <w:pPr>
        <w:ind w:left="2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500BA78">
      <w:start w:val="1"/>
      <w:numFmt w:val="lowerLetter"/>
      <w:lvlText w:val="%5"/>
      <w:lvlJc w:val="left"/>
      <w:pPr>
        <w:ind w:left="3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B4B764">
      <w:start w:val="1"/>
      <w:numFmt w:val="lowerRoman"/>
      <w:lvlText w:val="%6"/>
      <w:lvlJc w:val="left"/>
      <w:pPr>
        <w:ind w:left="4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9A6552">
      <w:start w:val="1"/>
      <w:numFmt w:val="decimal"/>
      <w:lvlText w:val="%7"/>
      <w:lvlJc w:val="left"/>
      <w:pPr>
        <w:ind w:left="4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8C81762">
      <w:start w:val="1"/>
      <w:numFmt w:val="lowerLetter"/>
      <w:lvlText w:val="%8"/>
      <w:lvlJc w:val="left"/>
      <w:pPr>
        <w:ind w:left="54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4C7DA4">
      <w:start w:val="1"/>
      <w:numFmt w:val="lowerRoman"/>
      <w:lvlText w:val="%9"/>
      <w:lvlJc w:val="left"/>
      <w:pPr>
        <w:ind w:left="61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A432BC"/>
    <w:multiLevelType w:val="multilevel"/>
    <w:tmpl w:val="44E8D1B6"/>
    <w:lvl w:ilvl="0">
      <w:start w:val="3"/>
      <w:numFmt w:val="decimal"/>
      <w:lvlText w:val="%1."/>
      <w:lvlJc w:val="left"/>
      <w:pPr>
        <w:ind w:left="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3F5E52"/>
    <w:multiLevelType w:val="multilevel"/>
    <w:tmpl w:val="581C8F7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7C"/>
    <w:rsid w:val="005E027C"/>
    <w:rsid w:val="00BB3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FA15-153B-4B67-B1C4-724A9EA0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8" w:lineRule="auto"/>
      <w:ind w:left="1592" w:right="100" w:hanging="730"/>
      <w:jc w:val="both"/>
    </w:pPr>
    <w:rPr>
      <w:rFonts w:ascii="Arial" w:eastAsia="Arial" w:hAnsi="Arial" w:cs="Arial"/>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BAKIM ONARIM VE İSTİHKÂM KOMUTANLIĞININ BAKIM/ONARIM SORUMLULUĞUNDA BULUNAN ASANSÖRLERİN PERİYODİK PARÇASIZ BAKIM/ONARIM VE KONTROLÜ TEKNİK ŞARTNAMESİ</dc:title>
  <dc:subject/>
  <dc:creator>18424040182</dc:creator>
  <cp:keywords/>
  <cp:lastModifiedBy>İZZET İPEK</cp:lastModifiedBy>
  <cp:revision>2</cp:revision>
  <dcterms:created xsi:type="dcterms:W3CDTF">2023-02-15T12:48:00Z</dcterms:created>
  <dcterms:modified xsi:type="dcterms:W3CDTF">2023-02-15T12:48:00Z</dcterms:modified>
</cp:coreProperties>
</file>