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DA7C12" w:rsidP="00057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</w:p>
    <w:p w:rsidR="00057560" w:rsidRDefault="00057560" w:rsidP="00057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94">
        <w:rPr>
          <w:rFonts w:ascii="Times New Roman" w:hAnsi="Times New Roman" w:cs="Times New Roman"/>
          <w:b/>
          <w:sz w:val="24"/>
          <w:szCs w:val="24"/>
        </w:rPr>
        <w:t>TEKNİK İSTERLER DOKÜMANI</w:t>
      </w: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AMP Kurumsal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Hakediş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Yaklaşık Maliyet Programı</w:t>
      </w:r>
    </w:p>
    <w:p w:rsidR="00057560" w:rsidRPr="00616694" w:rsidRDefault="00057560" w:rsidP="0005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İsterler:</w:t>
      </w:r>
      <w:r w:rsidRPr="0024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A76">
        <w:rPr>
          <w:rFonts w:ascii="Times New Roman" w:hAnsi="Times New Roman" w:cs="Times New Roman"/>
          <w:b/>
          <w:sz w:val="24"/>
          <w:szCs w:val="24"/>
        </w:rPr>
        <w:t>(NIN:</w:t>
      </w:r>
      <w:r w:rsidRPr="00110A76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DA0282423</w:t>
      </w:r>
      <w:r w:rsidRPr="00110A76">
        <w:rPr>
          <w:rFonts w:ascii="Times New Roman" w:hAnsi="Times New Roman" w:cs="Times New Roman"/>
          <w:b/>
          <w:sz w:val="24"/>
          <w:szCs w:val="24"/>
        </w:rPr>
        <w:t>)</w:t>
      </w:r>
    </w:p>
    <w:p w:rsidR="00057560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Yazılım, Microsoft Windows 10, 64-bit Türkçe/İngilizce sürümlerini destekleyecek ve sorunsuzca çalışacaktır.</w:t>
      </w:r>
    </w:p>
    <w:p w:rsidR="00057560" w:rsidRPr="00616694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Yazılımın Türkçe alfabe ve klavye desteği bulunacaktır. </w:t>
      </w:r>
    </w:p>
    <w:p w:rsidR="00057560" w:rsidRPr="00616694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 kullanıcı tarafından İnternet’e bağlı olmadan, kurumun iç ağında (TSK-Ağı) kullanılacaktır.</w:t>
      </w:r>
    </w:p>
    <w:p w:rsidR="00057560" w:rsidRPr="00616694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Yazılım, işlevlerini yerine getirmek üzere TSK-</w:t>
      </w:r>
      <w:proofErr w:type="spellStart"/>
      <w:r>
        <w:rPr>
          <w:rFonts w:ascii="Times New Roman" w:hAnsi="Times New Roman" w:cs="Times New Roman"/>
          <w:sz w:val="24"/>
          <w:szCs w:val="24"/>
        </w:rPr>
        <w:t>Ağı’nda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çalışması sırasında İnternet’e bağlanma gereksinimi duymadan çalışabilecektir.</w:t>
      </w:r>
    </w:p>
    <w:p w:rsidR="00057560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Yazılım, lisanslama/etkinleştirme işlemlerini İnternet’e bağlanma gereksinimi duymadan gerçekleştirebilecektir.</w:t>
      </w:r>
    </w:p>
    <w:p w:rsidR="00057560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24">
        <w:rPr>
          <w:rFonts w:ascii="Times New Roman" w:hAnsi="Times New Roman" w:cs="Times New Roman"/>
          <w:sz w:val="24"/>
          <w:szCs w:val="24"/>
        </w:rPr>
        <w:t xml:space="preserve">Yazılım, işlevlerini yerine getirmek üzere kurulum ve çalışması sırasında </w:t>
      </w:r>
      <w:r>
        <w:rPr>
          <w:rFonts w:ascii="Times New Roman" w:hAnsi="Times New Roman" w:cs="Times New Roman"/>
          <w:sz w:val="24"/>
          <w:szCs w:val="24"/>
        </w:rPr>
        <w:t xml:space="preserve">lisans gereksinimi gerektiren </w:t>
      </w:r>
      <w:r w:rsidRPr="008F4424">
        <w:rPr>
          <w:rFonts w:ascii="Times New Roman" w:hAnsi="Times New Roman" w:cs="Times New Roman"/>
          <w:sz w:val="24"/>
          <w:szCs w:val="24"/>
        </w:rPr>
        <w:t xml:space="preserve">ilave bir veri tabanı uygulamasına ihtiyaç </w:t>
      </w:r>
      <w:r>
        <w:rPr>
          <w:rFonts w:ascii="Times New Roman" w:hAnsi="Times New Roman" w:cs="Times New Roman"/>
          <w:sz w:val="24"/>
          <w:szCs w:val="24"/>
        </w:rPr>
        <w:t>duy</w:t>
      </w:r>
      <w:r w:rsidRPr="008F4424">
        <w:rPr>
          <w:rFonts w:ascii="Times New Roman" w:hAnsi="Times New Roman" w:cs="Times New Roman"/>
          <w:sz w:val="24"/>
          <w:szCs w:val="24"/>
        </w:rPr>
        <w:t>mayacaktır.</w:t>
      </w:r>
      <w:r>
        <w:rPr>
          <w:rFonts w:ascii="Times New Roman" w:hAnsi="Times New Roman" w:cs="Times New Roman"/>
          <w:sz w:val="24"/>
          <w:szCs w:val="24"/>
        </w:rPr>
        <w:t xml:space="preserve"> Aksi durumda kullanılacak olan veri tabanı da kullanıcı adına lisanslanacaktır.</w:t>
      </w:r>
    </w:p>
    <w:p w:rsidR="00057560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Üretici firma ve/veya yetkili dağıtıcı firma tarafından telefon/e-posta/İnternet vb. iletişim kanallarından yazılıma ürün desteği bulunacaktır.</w:t>
      </w:r>
    </w:p>
    <w:p w:rsidR="00057560" w:rsidRDefault="00057560" w:rsidP="00057560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Tedarik edilecek lisans adedi İstanbul Tersanesi </w:t>
      </w:r>
      <w:proofErr w:type="spellStart"/>
      <w:r>
        <w:rPr>
          <w:rFonts w:ascii="Times New Roman" w:hAnsi="Times New Roman" w:cs="Times New Roman"/>
          <w:sz w:val="24"/>
          <w:szCs w:val="24"/>
        </w:rPr>
        <w:t>K.lığı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adına 1 adet kalıcı olarak lisanslanacaktır.</w:t>
      </w: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/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60" w:rsidRDefault="00057560" w:rsidP="000575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75" w:rsidRDefault="00D15D75" w:rsidP="00D15D75"/>
    <w:p w:rsidR="000E0E6B" w:rsidRDefault="000E0E6B" w:rsidP="000E0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31" w:rsidRDefault="004C4031"/>
    <w:sectPr w:rsidR="004C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B51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0178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DD7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F51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90217"/>
    <w:multiLevelType w:val="hybridMultilevel"/>
    <w:tmpl w:val="447CA55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6B"/>
    <w:rsid w:val="00057560"/>
    <w:rsid w:val="000A0456"/>
    <w:rsid w:val="000E0E6B"/>
    <w:rsid w:val="001F2D1E"/>
    <w:rsid w:val="00266B2D"/>
    <w:rsid w:val="0036192C"/>
    <w:rsid w:val="004C4031"/>
    <w:rsid w:val="00AF5C03"/>
    <w:rsid w:val="00C25622"/>
    <w:rsid w:val="00D15D75"/>
    <w:rsid w:val="00DA7C12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2868-018C-4505-B26E-B15E49C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11</cp:revision>
  <dcterms:created xsi:type="dcterms:W3CDTF">2022-09-14T10:11:00Z</dcterms:created>
  <dcterms:modified xsi:type="dcterms:W3CDTF">2022-10-21T11:48:00Z</dcterms:modified>
</cp:coreProperties>
</file>